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6D" w:rsidRPr="0070386F" w:rsidRDefault="00FF730A" w:rsidP="00266E68">
      <w:pPr>
        <w:rPr>
          <w:rFonts w:asciiTheme="majorHAnsi" w:hAnsiTheme="majorHAnsi" w:cstheme="majorHAnsi"/>
          <w:sz w:val="28"/>
          <w:szCs w:val="28"/>
        </w:rPr>
      </w:pPr>
      <w:r w:rsidRPr="0070386F">
        <w:rPr>
          <w:rFonts w:asciiTheme="majorHAnsi" w:hAnsiTheme="majorHAnsi" w:cstheme="majorHAnsi"/>
          <w:sz w:val="28"/>
          <w:szCs w:val="28"/>
        </w:rPr>
        <w:t xml:space="preserve">         </w:t>
      </w:r>
      <w:r w:rsidR="00B2466D" w:rsidRPr="0070386F">
        <w:rPr>
          <w:rFonts w:asciiTheme="majorHAnsi" w:hAnsiTheme="majorHAnsi" w:cstheme="majorHAnsi"/>
          <w:sz w:val="28"/>
          <w:szCs w:val="28"/>
        </w:rPr>
        <w:t xml:space="preserve">PHÒNG GDĐT ĐẠI LÔC     </w:t>
      </w:r>
      <w:r w:rsidR="00B2466D" w:rsidRPr="0070386F">
        <w:rPr>
          <w:rFonts w:asciiTheme="majorHAnsi" w:hAnsiTheme="majorHAnsi" w:cstheme="majorHAnsi"/>
          <w:b/>
          <w:sz w:val="28"/>
          <w:szCs w:val="28"/>
        </w:rPr>
        <w:t>CỘNG HÒA XÃ HỘI CHỦ NGHĨA VIỆT NAM</w:t>
      </w:r>
    </w:p>
    <w:p w:rsidR="006C1C61" w:rsidRDefault="00DA7053" w:rsidP="00873B76">
      <w:pPr>
        <w:spacing w:after="3" w:line="253" w:lineRule="auto"/>
        <w:ind w:right="9"/>
        <w:jc w:val="both"/>
        <w:rPr>
          <w:rFonts w:ascii="Times New Roman" w:eastAsia="Times New Roman" w:hAnsi="Times New Roman" w:cs="Times New Roman"/>
          <w:color w:val="0D0B0E"/>
          <w:sz w:val="28"/>
        </w:rPr>
      </w:pPr>
      <w:r w:rsidRPr="00E72AD9">
        <w:rPr>
          <w:rFonts w:ascii="Times New Roman" w:eastAsia="Times New Roman" w:hAnsi="Times New Roman" w:cs="Times New Roman"/>
          <w:b/>
          <w:bCs/>
          <w:color w:val="0D0B0E"/>
          <w:sz w:val="28"/>
        </w:rPr>
        <w:t>TRƯỜNG TIỂU HỌC  HỨA TẠO</w:t>
      </w:r>
      <w:r w:rsidR="00B2466D">
        <w:rPr>
          <w:rFonts w:ascii="Times New Roman" w:eastAsia="Times New Roman" w:hAnsi="Times New Roman" w:cs="Times New Roman"/>
          <w:color w:val="0D0B0E"/>
          <w:sz w:val="28"/>
        </w:rPr>
        <w:t xml:space="preserve">     </w:t>
      </w:r>
      <w:r w:rsidR="004660CB">
        <w:rPr>
          <w:rFonts w:ascii="Times New Roman" w:eastAsia="Times New Roman" w:hAnsi="Times New Roman" w:cs="Times New Roman"/>
          <w:color w:val="0D0B0E"/>
          <w:sz w:val="28"/>
        </w:rPr>
        <w:t xml:space="preserve">         Độc lập_- Tự do -</w:t>
      </w:r>
      <w:r w:rsidR="00ED164A">
        <w:rPr>
          <w:rFonts w:ascii="Times New Roman" w:eastAsia="Times New Roman" w:hAnsi="Times New Roman" w:cs="Times New Roman"/>
          <w:color w:val="0D0B0E"/>
          <w:sz w:val="28"/>
        </w:rPr>
        <w:t xml:space="preserve"> Hạnh phúc</w:t>
      </w:r>
    </w:p>
    <w:p w:rsidR="00E72AD9" w:rsidRPr="00FF730A" w:rsidRDefault="00F80479" w:rsidP="00873B76">
      <w:pPr>
        <w:spacing w:after="3" w:line="253" w:lineRule="auto"/>
        <w:ind w:right="9"/>
        <w:jc w:val="both"/>
        <w:rPr>
          <w:i/>
          <w:iCs/>
        </w:rPr>
      </w:pPr>
      <w:r w:rsidRPr="00F80479">
        <w:rPr>
          <w:rFonts w:ascii="Times New Roman" w:eastAsia="Times New Roman" w:hAnsi="Times New Roman" w:cs="Times New Roman"/>
          <w:iCs/>
          <w:color w:val="0D0B0E"/>
          <w:sz w:val="28"/>
        </w:rPr>
        <w:t xml:space="preserve">               </w:t>
      </w:r>
      <w:r w:rsidR="00FF730A" w:rsidRPr="00F80479">
        <w:rPr>
          <w:rFonts w:ascii="Times New Roman" w:eastAsia="Times New Roman" w:hAnsi="Times New Roman" w:cs="Times New Roman"/>
          <w:iCs/>
          <w:color w:val="0D0B0E"/>
          <w:sz w:val="28"/>
        </w:rPr>
        <w:t xml:space="preserve"> </w:t>
      </w:r>
      <w:r w:rsidRPr="00F80479">
        <w:rPr>
          <w:rFonts w:ascii="Times New Roman" w:eastAsia="Times New Roman" w:hAnsi="Times New Roman" w:cs="Times New Roman"/>
          <w:iCs/>
          <w:color w:val="0D0B0E"/>
          <w:sz w:val="28"/>
        </w:rPr>
        <w:t>Số:....../KH-Covid</w:t>
      </w:r>
      <w:r w:rsidR="00FF730A">
        <w:rPr>
          <w:rFonts w:ascii="Times New Roman" w:eastAsia="Times New Roman" w:hAnsi="Times New Roman" w:cs="Times New Roman"/>
          <w:i/>
          <w:iCs/>
          <w:color w:val="0D0B0E"/>
          <w:sz w:val="28"/>
        </w:rPr>
        <w:t xml:space="preserve">                   </w:t>
      </w:r>
      <w:r>
        <w:rPr>
          <w:rFonts w:ascii="Times New Roman" w:eastAsia="Times New Roman" w:hAnsi="Times New Roman" w:cs="Times New Roman"/>
          <w:i/>
          <w:iCs/>
          <w:color w:val="0D0B0E"/>
          <w:sz w:val="28"/>
        </w:rPr>
        <w:t xml:space="preserve">                </w:t>
      </w:r>
      <w:r w:rsidR="001318EA" w:rsidRPr="00FF730A">
        <w:rPr>
          <w:rFonts w:ascii="Times New Roman" w:eastAsia="Times New Roman" w:hAnsi="Times New Roman" w:cs="Times New Roman"/>
          <w:i/>
          <w:iCs/>
          <w:color w:val="0D0B0E"/>
          <w:sz w:val="28"/>
        </w:rPr>
        <w:t>Ái Nghũa, ngày 22 tháng 4 năm 2020</w:t>
      </w:r>
    </w:p>
    <w:p w:rsidR="006C1C61" w:rsidRDefault="0082503E">
      <w:pPr>
        <w:spacing w:after="0"/>
        <w:ind w:left="856"/>
      </w:pPr>
      <w:r>
        <w:rPr>
          <w:rFonts w:ascii="Times New Roman" w:eastAsia="Times New Roman" w:hAnsi="Times New Roman" w:cs="Times New Roman"/>
          <w:color w:val="0D0B0E"/>
          <w:sz w:val="28"/>
        </w:rPr>
        <w:t xml:space="preserve"> </w:t>
      </w:r>
    </w:p>
    <w:p w:rsidR="006C1C61" w:rsidRDefault="0082503E">
      <w:pPr>
        <w:spacing w:after="0"/>
        <w:ind w:left="856"/>
      </w:pPr>
      <w:r>
        <w:rPr>
          <w:rFonts w:ascii="Times New Roman" w:eastAsia="Times New Roman" w:hAnsi="Times New Roman" w:cs="Times New Roman"/>
          <w:color w:val="0D0B0E"/>
          <w:sz w:val="28"/>
        </w:rPr>
        <w:t xml:space="preserve"> </w:t>
      </w:r>
    </w:p>
    <w:p w:rsidR="006C1C61" w:rsidRDefault="00D6553B" w:rsidP="0070386F">
      <w:pPr>
        <w:spacing w:after="5"/>
        <w:ind w:left="75"/>
        <w:jc w:val="center"/>
      </w:pPr>
      <w:r>
        <w:rPr>
          <w:rFonts w:ascii="Times New Roman" w:eastAsia="Times New Roman" w:hAnsi="Times New Roman" w:cs="Times New Roman"/>
          <w:b/>
          <w:sz w:val="26"/>
        </w:rPr>
        <w:t>KẾ HOACH</w:t>
      </w:r>
    </w:p>
    <w:p w:rsidR="006C1C61" w:rsidRDefault="0082503E">
      <w:pPr>
        <w:spacing w:after="251" w:line="255" w:lineRule="auto"/>
        <w:ind w:left="1997" w:right="398" w:hanging="841"/>
      </w:pPr>
      <w:r>
        <w:rPr>
          <w:rFonts w:ascii="Times New Roman" w:eastAsia="Times New Roman" w:hAnsi="Times New Roman" w:cs="Times New Roman"/>
          <w:b/>
          <w:color w:val="0D0B0E"/>
          <w:sz w:val="26"/>
        </w:rPr>
        <w:t xml:space="preserve">NHỮNG VIỆC CẦN LÀM TRƯỚC VÀ KHI HỌC SINH TH ĐI HỌC  TRỞ LẠI TRONG VIỆC PHÒNG CHỐNG COVID-19  </w:t>
      </w:r>
    </w:p>
    <w:p w:rsidR="006C1C61" w:rsidRDefault="0082503E">
      <w:pPr>
        <w:spacing w:after="205"/>
        <w:ind w:left="135"/>
      </w:pPr>
      <w:r>
        <w:rPr>
          <w:rFonts w:ascii="Times New Roman" w:eastAsia="Times New Roman" w:hAnsi="Times New Roman" w:cs="Times New Roman"/>
          <w:color w:val="0D0B0E"/>
          <w:sz w:val="28"/>
        </w:rPr>
        <w:t xml:space="preserve">  </w:t>
      </w:r>
    </w:p>
    <w:p w:rsidR="006C1C61" w:rsidRDefault="0082503E">
      <w:pPr>
        <w:spacing w:after="2" w:line="255" w:lineRule="auto"/>
        <w:ind w:left="130" w:right="398" w:hanging="10"/>
      </w:pPr>
      <w:r>
        <w:rPr>
          <w:rFonts w:ascii="Times New Roman" w:eastAsia="Times New Roman" w:hAnsi="Times New Roman" w:cs="Times New Roman"/>
          <w:b/>
          <w:color w:val="0D0B0E"/>
          <w:sz w:val="26"/>
        </w:rPr>
        <w:t xml:space="preserve">I/ NHỮNG VIỆC CẦN LÀM TRƯỚC KHI HS ĐI HỌC TRỞ LẠI: </w:t>
      </w:r>
    </w:p>
    <w:p w:rsidR="00165A5B" w:rsidRDefault="0082503E" w:rsidP="00165A5B">
      <w:pPr>
        <w:spacing w:after="2" w:line="255" w:lineRule="auto"/>
        <w:ind w:left="130" w:right="-8" w:hanging="10"/>
        <w:rPr>
          <w:rFonts w:ascii="Times New Roman" w:eastAsia="Times New Roman" w:hAnsi="Times New Roman" w:cs="Times New Roman"/>
          <w:b/>
          <w:color w:val="0D0B0E"/>
          <w:sz w:val="26"/>
        </w:rPr>
      </w:pPr>
      <w:r w:rsidRPr="00165A5B">
        <w:rPr>
          <w:rFonts w:ascii="Times New Roman" w:eastAsia="Times New Roman" w:hAnsi="Times New Roman" w:cs="Times New Roman"/>
          <w:b/>
          <w:color w:val="0D0B0E"/>
          <w:sz w:val="26"/>
        </w:rPr>
        <w:t xml:space="preserve">1/ĐỐI VỚI NHÀ TRƯỜNG: </w:t>
      </w:r>
    </w:p>
    <w:p w:rsidR="00165A5B" w:rsidRDefault="0082503E" w:rsidP="00165A5B">
      <w:pPr>
        <w:spacing w:after="2" w:line="255" w:lineRule="auto"/>
        <w:ind w:left="130" w:right="-8" w:hanging="10"/>
      </w:pPr>
      <w:r w:rsidRPr="00165A5B">
        <w:rPr>
          <w:rFonts w:ascii="Times New Roman" w:eastAsia="Times New Roman" w:hAnsi="Times New Roman" w:cs="Times New Roman"/>
          <w:b/>
          <w:color w:val="0D0B0E"/>
          <w:sz w:val="26"/>
        </w:rPr>
        <w:t>a/ Về</w:t>
      </w:r>
      <w:r>
        <w:rPr>
          <w:rFonts w:ascii="Times New Roman" w:eastAsia="Times New Roman" w:hAnsi="Times New Roman" w:cs="Times New Roman"/>
          <w:b/>
          <w:color w:val="0D0B0E"/>
          <w:sz w:val="26"/>
        </w:rPr>
        <w:t xml:space="preserve"> công tác tổ chức , phân công: </w:t>
      </w:r>
    </w:p>
    <w:p w:rsidR="006C1C61" w:rsidRDefault="00165A5B" w:rsidP="00165A5B">
      <w:pPr>
        <w:spacing w:after="2" w:line="255" w:lineRule="auto"/>
        <w:ind w:left="130" w:right="-8" w:hanging="10"/>
      </w:pPr>
      <w:r>
        <w:t xml:space="preserve">          </w:t>
      </w:r>
      <w:r w:rsidR="0082503E">
        <w:rPr>
          <w:rFonts w:ascii="Times New Roman" w:eastAsia="Times New Roman" w:hAnsi="Times New Roman" w:cs="Times New Roman"/>
          <w:color w:val="0D0B0E"/>
          <w:sz w:val="26"/>
        </w:rPr>
        <w:t>Thành lập Ban chỉ đạo  phòng, chống dịch bệnh Covid-19.</w:t>
      </w:r>
      <w:r w:rsidR="0082503E">
        <w:rPr>
          <w:color w:val="0D0B0E"/>
          <w:vertAlign w:val="subscript"/>
        </w:rPr>
        <w:t>​</w:t>
      </w:r>
      <w:r w:rsidR="0082503E">
        <w:rPr>
          <w:color w:val="0D0B0E"/>
          <w:vertAlign w:val="subscript"/>
        </w:rPr>
        <w:tab/>
      </w:r>
      <w:r w:rsidR="0082503E">
        <w:rPr>
          <w:rFonts w:ascii="Times New Roman" w:eastAsia="Times New Roman" w:hAnsi="Times New Roman" w:cs="Times New Roman"/>
          <w:color w:val="0D0B0E"/>
          <w:sz w:val="26"/>
        </w:rPr>
        <w:t xml:space="preserve">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Bộ</w:t>
      </w:r>
      <w:r>
        <w:rPr>
          <w:color w:val="0D0B0E"/>
          <w:vertAlign w:val="subscript"/>
        </w:rPr>
        <w:t>​</w:t>
      </w:r>
      <w:r w:rsidR="004660CB">
        <w:rPr>
          <w:color w:val="0D0B0E"/>
          <w:vertAlign w:val="subscript"/>
        </w:rPr>
        <w:t xml:space="preserve"> </w:t>
      </w:r>
      <w:r>
        <w:rPr>
          <w:rFonts w:ascii="Times New Roman" w:eastAsia="Times New Roman" w:hAnsi="Times New Roman" w:cs="Times New Roman"/>
          <w:color w:val="0D0B0E"/>
          <w:sz w:val="26"/>
        </w:rPr>
        <w:t>phận y tế tham mưu cho Lãnh đạo Xâ</w:t>
      </w:r>
      <w:r w:rsidR="004660CB">
        <w:rPr>
          <w:rFonts w:ascii="Times New Roman" w:eastAsia="Times New Roman" w:hAnsi="Times New Roman" w:cs="Times New Roman"/>
          <w:color w:val="0D0B0E"/>
          <w:sz w:val="26"/>
        </w:rPr>
        <w:t>y dựng kế hoạch Phân công trách</w:t>
      </w:r>
      <w:r>
        <w:rPr>
          <w:rFonts w:ascii="Times New Roman" w:eastAsia="Times New Roman" w:hAnsi="Times New Roman" w:cs="Times New Roman"/>
          <w:color w:val="0D0B0E"/>
          <w:sz w:val="26"/>
        </w:rPr>
        <w:t xml:space="preserve">nhiệm cụ thể từng thành viên CBVC, tổ chức triển khai, kiểm tra giám sát. </w:t>
      </w:r>
    </w:p>
    <w:p w:rsidR="006C1C61" w:rsidRDefault="0082503E" w:rsidP="004660CB">
      <w:pPr>
        <w:spacing w:after="5" w:line="260" w:lineRule="auto"/>
        <w:ind w:right="8" w:firstLine="567"/>
      </w:pPr>
      <w:r>
        <w:rPr>
          <w:rFonts w:ascii="Times New Roman" w:eastAsia="Times New Roman" w:hAnsi="Times New Roman" w:cs="Times New Roman"/>
          <w:color w:val="0D0B0E"/>
          <w:sz w:val="26"/>
        </w:rPr>
        <w:t xml:space="preserve">+ Giao cho Tổ trưởng bán trú thông báo, đề nghị các đơn vị cung cấp các dịch vụ (thực phẩm, nấu ăn, xe đưa đón học sinh, bán đồ ăn, vệ sinh môi trường,...) cam kết đảm bảo thực hiện các dịch vụ an toàn để phòng, chống dịch bệnh. </w:t>
      </w:r>
    </w:p>
    <w:p w:rsidR="006C1C61" w:rsidRDefault="0082503E" w:rsidP="004660CB">
      <w:pPr>
        <w:spacing w:after="5" w:line="260" w:lineRule="auto"/>
        <w:ind w:right="8" w:firstLine="567"/>
      </w:pPr>
      <w:r>
        <w:rPr>
          <w:rFonts w:ascii="Times New Roman" w:eastAsia="Times New Roman" w:hAnsi="Times New Roman" w:cs="Times New Roman"/>
          <w:color w:val="0D0B0E"/>
          <w:sz w:val="26"/>
        </w:rPr>
        <w:t xml:space="preserve">+ Tăng cường công tác kiểm tra, xây dựng quy định kiểm tra chéo việc thực hiện giữa các lớp, các nhóm, các tổ.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b/ Về cơ sở vật chất, trang thiết bị y tế: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Bố</w:t>
      </w:r>
      <w:r>
        <w:rPr>
          <w:color w:val="0D0B0E"/>
          <w:vertAlign w:val="subscript"/>
        </w:rPr>
        <w:t>​</w:t>
      </w:r>
      <w:r>
        <w:rPr>
          <w:rFonts w:ascii="Times New Roman" w:eastAsia="Times New Roman" w:hAnsi="Times New Roman" w:cs="Times New Roman"/>
          <w:color w:val="0D0B0E"/>
          <w:sz w:val="26"/>
        </w:rPr>
        <w:t xml:space="preserve"> trí nơi rửa tay có xà phòng và nước sạch. Đảm bả</w:t>
      </w:r>
      <w:r w:rsidR="004660CB">
        <w:rPr>
          <w:rFonts w:ascii="Times New Roman" w:eastAsia="Times New Roman" w:hAnsi="Times New Roman" w:cs="Times New Roman"/>
          <w:color w:val="0D0B0E"/>
          <w:sz w:val="26"/>
        </w:rPr>
        <w:t xml:space="preserve">o có đủ xà phòng, dung dịch khử </w:t>
      </w:r>
      <w:r>
        <w:rPr>
          <w:rFonts w:ascii="Times New Roman" w:eastAsia="Times New Roman" w:hAnsi="Times New Roman" w:cs="Times New Roman"/>
          <w:color w:val="0D0B0E"/>
          <w:sz w:val="26"/>
        </w:rPr>
        <w:t xml:space="preserve">khuẩn, các trang thiết bị phục vụ vệ sinh trường học.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Đảm</w:t>
      </w:r>
      <w:r>
        <w:rPr>
          <w:color w:val="0D0B0E"/>
          <w:vertAlign w:val="subscript"/>
        </w:rPr>
        <w:t>​</w:t>
      </w:r>
      <w:r>
        <w:rPr>
          <w:rFonts w:ascii="Times New Roman" w:eastAsia="Times New Roman" w:hAnsi="Times New Roman" w:cs="Times New Roman"/>
          <w:color w:val="0D0B0E"/>
          <w:sz w:val="26"/>
        </w:rPr>
        <w:t xml:space="preserve"> bảo đủ nước uống hợp vệ sinh và mỗi học sinh có một cốc nước dùng riêng, được vệ sinh sạch sẽ.</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 xml:space="preserve">Đảm bảo mỗi học sinh có 01 khăn mặt, khăn lau tay riêng. </w:t>
      </w:r>
    </w:p>
    <w:p w:rsidR="006C1C61" w:rsidRDefault="00261548" w:rsidP="00261548">
      <w:pPr>
        <w:tabs>
          <w:tab w:val="center" w:pos="4703"/>
          <w:tab w:val="center" w:pos="8356"/>
        </w:tabs>
        <w:spacing w:after="5" w:line="260" w:lineRule="auto"/>
      </w:pPr>
      <w:r>
        <w:t xml:space="preserve">             </w:t>
      </w:r>
      <w:r w:rsidR="0082503E">
        <w:rPr>
          <w:rFonts w:ascii="Times New Roman" w:eastAsia="Times New Roman" w:hAnsi="Times New Roman" w:cs="Times New Roman"/>
          <w:color w:val="0D0B0E"/>
          <w:sz w:val="26"/>
        </w:rPr>
        <w:t>Tăng cường thông khí tại lớp học bằng cách mở cửa ra vào và cửa sổ</w:t>
      </w:r>
      <w:r w:rsidR="0082503E">
        <w:rPr>
          <w:color w:val="0D0B0E"/>
          <w:vertAlign w:val="subscript"/>
        </w:rPr>
        <w:t>​</w:t>
      </w:r>
      <w:r w:rsidR="0082503E">
        <w:rPr>
          <w:color w:val="0D0B0E"/>
          <w:vertAlign w:val="subscript"/>
        </w:rPr>
        <w:tab/>
      </w:r>
      <w:r w:rsidR="0082503E">
        <w:rPr>
          <w:rFonts w:ascii="Times New Roman" w:eastAsia="Times New Roman" w:hAnsi="Times New Roman" w:cs="Times New Roman"/>
          <w:color w:val="0D0B0E"/>
          <w:sz w:val="26"/>
        </w:rPr>
        <w:t xml:space="preserve">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Đảm</w:t>
      </w:r>
      <w:r>
        <w:rPr>
          <w:color w:val="0D0B0E"/>
          <w:vertAlign w:val="subscript"/>
        </w:rPr>
        <w:t>​</w:t>
      </w:r>
      <w:r w:rsidR="004660CB">
        <w:rPr>
          <w:color w:val="0D0B0E"/>
          <w:vertAlign w:val="subscript"/>
        </w:rPr>
        <w:t xml:space="preserve"> </w:t>
      </w:r>
      <w:r>
        <w:rPr>
          <w:rFonts w:ascii="Times New Roman" w:eastAsia="Times New Roman" w:hAnsi="Times New Roman" w:cs="Times New Roman"/>
          <w:color w:val="0D0B0E"/>
          <w:sz w:val="26"/>
        </w:rPr>
        <w:t xml:space="preserve">bảo nhà vệ sinh sạch sẽ </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 xml:space="preserve">Bố trí đủ thùng đựng rác và chất thải có nắp đậy, đặt ở vị trí thuận tiện và thực hiện thu gom, xử lý hằng ngày.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Bố</w:t>
      </w:r>
      <w:r>
        <w:rPr>
          <w:color w:val="0D0B0E"/>
          <w:vertAlign w:val="subscript"/>
        </w:rPr>
        <w:t>​</w:t>
      </w:r>
      <w:r w:rsidR="004660CB">
        <w:rPr>
          <w:color w:val="0D0B0E"/>
          <w:vertAlign w:val="subscript"/>
        </w:rPr>
        <w:t xml:space="preserve"> </w:t>
      </w:r>
      <w:r>
        <w:rPr>
          <w:rFonts w:ascii="Times New Roman" w:eastAsia="Times New Roman" w:hAnsi="Times New Roman" w:cs="Times New Roman"/>
          <w:color w:val="0D0B0E"/>
          <w:sz w:val="26"/>
        </w:rPr>
        <w:t xml:space="preserve">trí phòng riêng để cách ly CBVC và HS khi có biểu hiện sốt, ho, khó thở. Chuẩn bị khẩu trang y tế khi  có biểu hiện sốt, ho, khó thở.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Liên</w:t>
      </w:r>
      <w:r>
        <w:rPr>
          <w:color w:val="0D0B0E"/>
          <w:vertAlign w:val="subscript"/>
        </w:rPr>
        <w:t>​</w:t>
      </w:r>
      <w:r>
        <w:rPr>
          <w:rFonts w:ascii="Times New Roman" w:eastAsia="Times New Roman" w:hAnsi="Times New Roman" w:cs="Times New Roman"/>
          <w:color w:val="0D0B0E"/>
          <w:sz w:val="26"/>
        </w:rPr>
        <w:t xml:space="preserve"> hệ trạm y tế thị trấn theo quy định để được hướng dẫn, phối hợp xây dựng kế hoạch và triển khai công tác phòng, chống dịch tại nhà trường.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c/ Về tuyên truyền, tập huấn:  </w:t>
      </w:r>
    </w:p>
    <w:p w:rsidR="006C1C61" w:rsidRDefault="0082503E" w:rsidP="004660CB">
      <w:pPr>
        <w:numPr>
          <w:ilvl w:val="0"/>
          <w:numId w:val="8"/>
        </w:numPr>
        <w:spacing w:after="5" w:line="260" w:lineRule="auto"/>
        <w:ind w:right="8" w:hanging="10"/>
      </w:pPr>
      <w:r>
        <w:rPr>
          <w:rFonts w:ascii="Times New Roman" w:eastAsia="Times New Roman" w:hAnsi="Times New Roman" w:cs="Times New Roman"/>
          <w:color w:val="0D0B0E"/>
          <w:sz w:val="26"/>
        </w:rPr>
        <w:t xml:space="preserve">Tập huấn cho CBVC về công tác phòng, chống dịch, vệ sinh cá nhân, vệ sinh môi trường, cách phát hiện các triệu chứng của bệnh Covid-19 theo khuyến cáo của y tế. </w:t>
      </w:r>
    </w:p>
    <w:p w:rsidR="006C1C61" w:rsidRDefault="0082503E" w:rsidP="004660CB">
      <w:pPr>
        <w:numPr>
          <w:ilvl w:val="0"/>
          <w:numId w:val="8"/>
        </w:numPr>
        <w:spacing w:after="5" w:line="260" w:lineRule="auto"/>
        <w:ind w:right="8" w:hanging="10"/>
      </w:pPr>
      <w:r>
        <w:rPr>
          <w:rFonts w:ascii="Times New Roman" w:eastAsia="Times New Roman" w:hAnsi="Times New Roman" w:cs="Times New Roman"/>
          <w:color w:val="0D0B0E"/>
          <w:sz w:val="26"/>
        </w:rPr>
        <w:t xml:space="preserve">Nhân viên y tế Tập huấn, nghiên cứu thực hiện đúng các hướng dẫn phòng, chống dịch bệnh Covid-19 và các việc cần làm của nhân viên y tế theo chức năng. </w:t>
      </w:r>
    </w:p>
    <w:p w:rsidR="006C1C61" w:rsidRDefault="0082503E" w:rsidP="004660CB">
      <w:pPr>
        <w:numPr>
          <w:ilvl w:val="0"/>
          <w:numId w:val="8"/>
        </w:numPr>
        <w:spacing w:after="5" w:line="260" w:lineRule="auto"/>
        <w:ind w:right="8" w:hanging="10"/>
      </w:pPr>
      <w:r>
        <w:rPr>
          <w:rFonts w:ascii="Times New Roman" w:eastAsia="Times New Roman" w:hAnsi="Times New Roman" w:cs="Times New Roman"/>
          <w:color w:val="0D0B0E"/>
          <w:sz w:val="26"/>
        </w:rPr>
        <w:t xml:space="preserve">CBVC tự đo nhiệt độ, theo dõi sức khỏe ở nhà. Nếu có sốt, ho, khó thở thì chủ động báo cho nhà trường và nghỉ ở nhà để theo dõi sức khỏe đồng thời đến cơ sở y tế để tư vấn, điều trị. CBVC không được đến trường khi bị cách ly. </w:t>
      </w:r>
    </w:p>
    <w:p w:rsidR="006C1C61" w:rsidRDefault="0082503E" w:rsidP="004660CB">
      <w:pPr>
        <w:numPr>
          <w:ilvl w:val="0"/>
          <w:numId w:val="8"/>
        </w:numPr>
        <w:spacing w:after="5" w:line="260" w:lineRule="auto"/>
        <w:ind w:right="8" w:hanging="10"/>
      </w:pPr>
      <w:r>
        <w:rPr>
          <w:rFonts w:ascii="Times New Roman" w:eastAsia="Times New Roman" w:hAnsi="Times New Roman" w:cs="Times New Roman"/>
          <w:color w:val="0D0B0E"/>
          <w:sz w:val="26"/>
        </w:rPr>
        <w:t xml:space="preserve">Thông qua sổ điện thoại hoặc Web, Zalo, Facebook (nếu có) để tuyên truyền, hướng dẫn cho học sinh, cha mẹ học sinh về các nội dung sau:  </w:t>
      </w:r>
    </w:p>
    <w:p w:rsidR="006C1C61" w:rsidRDefault="00261548" w:rsidP="00261548">
      <w:pPr>
        <w:spacing w:after="5" w:line="260" w:lineRule="auto"/>
        <w:ind w:left="130" w:right="8"/>
      </w:pPr>
      <w:r>
        <w:rPr>
          <w:rFonts w:ascii="Times New Roman" w:eastAsia="Times New Roman" w:hAnsi="Times New Roman" w:cs="Times New Roman"/>
          <w:color w:val="0D0B0E"/>
          <w:sz w:val="26"/>
        </w:rPr>
        <w:t xml:space="preserve">a/ </w:t>
      </w:r>
      <w:r w:rsidR="0082503E">
        <w:rPr>
          <w:rFonts w:ascii="Times New Roman" w:eastAsia="Times New Roman" w:hAnsi="Times New Roman" w:cs="Times New Roman"/>
          <w:color w:val="0D0B0E"/>
          <w:sz w:val="26"/>
        </w:rPr>
        <w:t xml:space="preserve">Các biện pháp bảo vệ sức khỏe, theo dõi sức khỏe của học sinh và thực hành các biện pháp vệ sinh cá nhân ở nhà, ở trường, trên đường đến trường và trở về nhà. </w:t>
      </w:r>
    </w:p>
    <w:p w:rsidR="006C1C61" w:rsidRDefault="00165A5B" w:rsidP="00165A5B">
      <w:pPr>
        <w:spacing w:after="18" w:line="255" w:lineRule="auto"/>
        <w:ind w:left="130" w:right="8"/>
      </w:pPr>
      <w:r>
        <w:rPr>
          <w:rFonts w:ascii="Times New Roman" w:eastAsia="Times New Roman" w:hAnsi="Times New Roman" w:cs="Times New Roman"/>
          <w:color w:val="0D0B0E"/>
          <w:sz w:val="26"/>
        </w:rPr>
        <w:lastRenderedPageBreak/>
        <w:t xml:space="preserve">b/ </w:t>
      </w:r>
      <w:r w:rsidR="0082503E">
        <w:rPr>
          <w:rFonts w:ascii="Times New Roman" w:eastAsia="Times New Roman" w:hAnsi="Times New Roman" w:cs="Times New Roman"/>
          <w:color w:val="0D0B0E"/>
          <w:sz w:val="26"/>
        </w:rPr>
        <w:t xml:space="preserve">Phụ huynh và học sinh tự theo dõi nhiệt độ, biểu hiện sốt, ho, khó thở trước khi đến trường. Nếu học sinh có biểu hiện sốt, ho, khó thở thì nghỉ ở nhà, thông tin ngay cho nhà trường, đồng thời đưa đến cơ sở y tế để được khám, tư vấn, điều trị. Học sinh không được đến trường khi bị cách ly. </w:t>
      </w:r>
    </w:p>
    <w:p w:rsidR="006C1C61" w:rsidRDefault="00165A5B" w:rsidP="00165A5B">
      <w:pPr>
        <w:spacing w:after="5" w:line="260" w:lineRule="auto"/>
        <w:ind w:left="130" w:right="8"/>
      </w:pPr>
      <w:r>
        <w:rPr>
          <w:rFonts w:ascii="Times New Roman" w:eastAsia="Times New Roman" w:hAnsi="Times New Roman" w:cs="Times New Roman"/>
          <w:color w:val="0D0B0E"/>
          <w:sz w:val="26"/>
        </w:rPr>
        <w:t xml:space="preserve">c/ </w:t>
      </w:r>
      <w:r w:rsidR="0082503E">
        <w:rPr>
          <w:rFonts w:ascii="Times New Roman" w:eastAsia="Times New Roman" w:hAnsi="Times New Roman" w:cs="Times New Roman"/>
          <w:color w:val="0D0B0E"/>
          <w:sz w:val="26"/>
        </w:rPr>
        <w:t xml:space="preserve">Thông tin cho </w:t>
      </w:r>
      <w:r w:rsidR="0082503E">
        <w:rPr>
          <w:color w:val="0D0B0E"/>
          <w:sz w:val="26"/>
        </w:rPr>
        <w:t>​Phụ huynh và</w:t>
      </w:r>
      <w:r w:rsidR="0082503E">
        <w:rPr>
          <w:rFonts w:ascii="Times New Roman" w:eastAsia="Times New Roman" w:hAnsi="Times New Roman" w:cs="Times New Roman"/>
          <w:color w:val="0D0B0E"/>
          <w:sz w:val="26"/>
        </w:rPr>
        <w:t xml:space="preserve"> học sinh biết về các biện pháp phòng, chống dịch đã được thực hiện và sẽ tiếp tục thực hiện để học sinh, cha mẹ học sinh yên tâm. </w:t>
      </w:r>
    </w:p>
    <w:p w:rsidR="006C1C61" w:rsidRDefault="0082503E" w:rsidP="004660CB">
      <w:pPr>
        <w:numPr>
          <w:ilvl w:val="0"/>
          <w:numId w:val="10"/>
        </w:numPr>
        <w:spacing w:after="0" w:line="258" w:lineRule="auto"/>
        <w:ind w:right="8" w:hanging="152"/>
      </w:pPr>
      <w:r>
        <w:rPr>
          <w:rFonts w:ascii="Times New Roman" w:eastAsia="Times New Roman" w:hAnsi="Times New Roman" w:cs="Times New Roman"/>
          <w:color w:val="0D0B0E"/>
          <w:sz w:val="26"/>
        </w:rPr>
        <w:t xml:space="preserve">Tổ chức phát tờ rơi, áp phích và dán ở những nơi dễ thấy, xây dựng các thông điệp để có thể nhắn tin qua sổ </w:t>
      </w:r>
      <w:r>
        <w:rPr>
          <w:color w:val="0D0B0E"/>
          <w:sz w:val="26"/>
        </w:rPr>
        <w:t>đ​ iện thoại</w:t>
      </w:r>
      <w:r>
        <w:rPr>
          <w:rFonts w:ascii="Times New Roman" w:eastAsia="Times New Roman" w:hAnsi="Times New Roman" w:cs="Times New Roman"/>
          <w:color w:val="0D0B0E"/>
          <w:sz w:val="26"/>
        </w:rPr>
        <w:t xml:space="preserve"> hoặc </w:t>
      </w:r>
      <w:r>
        <w:rPr>
          <w:color w:val="0D0B0E"/>
          <w:sz w:val="26"/>
        </w:rPr>
        <w:t>​Web, Zalo, Facebook</w:t>
      </w:r>
      <w:r>
        <w:rPr>
          <w:rFonts w:ascii="Times New Roman" w:eastAsia="Times New Roman" w:hAnsi="Times New Roman" w:cs="Times New Roman"/>
          <w:color w:val="0D0B0E"/>
          <w:sz w:val="26"/>
        </w:rPr>
        <w:t xml:space="preserve"> (nếu có) cho học sinh, cha mẹ học sinh về các biện pháp phòng, chống dịch bệnh như vệ sinh cá nhân và những việc cần làm của học sinh.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d/ Về công tác vệ sinh: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Tổ</w:t>
      </w:r>
      <w:r>
        <w:rPr>
          <w:color w:val="0D0B0E"/>
          <w:vertAlign w:val="subscript"/>
        </w:rPr>
        <w:t>​</w:t>
      </w:r>
      <w:r>
        <w:rPr>
          <w:rFonts w:ascii="Times New Roman" w:eastAsia="Times New Roman" w:hAnsi="Times New Roman" w:cs="Times New Roman"/>
          <w:color w:val="0D0B0E"/>
          <w:sz w:val="26"/>
        </w:rPr>
        <w:t xml:space="preserve"> chức lao động vệ sinh phát quang bụi rậm, không để nước đọng, các dụng cụ chứa nước phải được đậy kín. </w:t>
      </w:r>
    </w:p>
    <w:p w:rsidR="006C1C61" w:rsidRDefault="0082503E" w:rsidP="004660CB">
      <w:pPr>
        <w:numPr>
          <w:ilvl w:val="0"/>
          <w:numId w:val="10"/>
        </w:numPr>
        <w:spacing w:after="5" w:line="260" w:lineRule="auto"/>
        <w:ind w:left="0" w:right="8" w:firstLine="567"/>
      </w:pPr>
      <w:r>
        <w:rPr>
          <w:rFonts w:ascii="Times New Roman" w:eastAsia="Times New Roman" w:hAnsi="Times New Roman" w:cs="Times New Roman"/>
          <w:color w:val="0D0B0E"/>
          <w:sz w:val="26"/>
        </w:rPr>
        <w:t xml:space="preserve">Tổ chức tổ chức lau khử khuẩn nền nhà, tường nhà, bàn ghế và các đồ vật trong phòng học, phòng chức năng (Chiều thứ 2,4 sau giờ học). </w:t>
      </w:r>
    </w:p>
    <w:p w:rsidR="006C1C61" w:rsidRPr="00165A5B" w:rsidRDefault="0082503E" w:rsidP="004660CB">
      <w:pPr>
        <w:spacing w:after="5" w:line="260" w:lineRule="auto"/>
        <w:ind w:right="8" w:firstLine="567"/>
        <w:rPr>
          <w:b/>
        </w:rPr>
      </w:pPr>
      <w:r w:rsidRPr="00165A5B">
        <w:rPr>
          <w:rFonts w:ascii="Times New Roman" w:eastAsia="Times New Roman" w:hAnsi="Times New Roman" w:cs="Times New Roman"/>
          <w:b/>
          <w:color w:val="0D0B0E"/>
          <w:sz w:val="26"/>
        </w:rPr>
        <w:t xml:space="preserve">2/ ĐỐI VỚI GIÁO VIÊN: </w:t>
      </w:r>
    </w:p>
    <w:p w:rsidR="006C1C61" w:rsidRDefault="0082503E" w:rsidP="004660CB">
      <w:pPr>
        <w:numPr>
          <w:ilvl w:val="0"/>
          <w:numId w:val="10"/>
        </w:numPr>
        <w:spacing w:after="5" w:line="260" w:lineRule="auto"/>
        <w:ind w:left="0" w:right="8" w:firstLine="567"/>
      </w:pPr>
      <w:r>
        <w:rPr>
          <w:rFonts w:ascii="Times New Roman" w:eastAsia="Times New Roman" w:hAnsi="Times New Roman" w:cs="Times New Roman"/>
          <w:color w:val="0D0B0E"/>
          <w:sz w:val="26"/>
        </w:rPr>
        <w:t xml:space="preserve">Phối hợp và liên hệ chặt chẽ với cha mẹ học sinh để theo dõi sức khỏe học sinh. </w:t>
      </w:r>
    </w:p>
    <w:p w:rsidR="006C1C61" w:rsidRDefault="0082503E" w:rsidP="004660CB">
      <w:pPr>
        <w:numPr>
          <w:ilvl w:val="0"/>
          <w:numId w:val="10"/>
        </w:numPr>
        <w:spacing w:after="5" w:line="260" w:lineRule="auto"/>
        <w:ind w:left="0" w:right="8" w:firstLine="567"/>
      </w:pPr>
      <w:r>
        <w:rPr>
          <w:rFonts w:ascii="Times New Roman" w:eastAsia="Times New Roman" w:hAnsi="Times New Roman" w:cs="Times New Roman"/>
          <w:color w:val="0D0B0E"/>
          <w:sz w:val="26"/>
        </w:rPr>
        <w:t xml:space="preserve">Thông qua sổ </w:t>
      </w:r>
      <w:r>
        <w:rPr>
          <w:color w:val="0D0B0E"/>
          <w:sz w:val="26"/>
        </w:rPr>
        <w:t>đ​ iện thoại</w:t>
      </w:r>
      <w:r>
        <w:rPr>
          <w:rFonts w:ascii="Times New Roman" w:eastAsia="Times New Roman" w:hAnsi="Times New Roman" w:cs="Times New Roman"/>
          <w:color w:val="0D0B0E"/>
          <w:sz w:val="26"/>
        </w:rPr>
        <w:t xml:space="preserve"> hoặc </w:t>
      </w:r>
      <w:r>
        <w:rPr>
          <w:color w:val="0D0B0E"/>
          <w:sz w:val="26"/>
        </w:rPr>
        <w:t>Web,​ Zalo, Facebook</w:t>
      </w:r>
      <w:r>
        <w:rPr>
          <w:rFonts w:ascii="Times New Roman" w:eastAsia="Times New Roman" w:hAnsi="Times New Roman" w:cs="Times New Roman"/>
          <w:color w:val="0D0B0E"/>
          <w:sz w:val="26"/>
        </w:rPr>
        <w:t xml:space="preserve"> (nếu có) để gửi thông tin, hướng dẫn cho học sinh, cha mẹ học sinh về các nội dung sau: </w:t>
      </w:r>
    </w:p>
    <w:p w:rsidR="006C1C61" w:rsidRDefault="004660CB" w:rsidP="004660CB">
      <w:pPr>
        <w:spacing w:after="5" w:line="260" w:lineRule="auto"/>
        <w:ind w:left="567" w:right="8"/>
      </w:pPr>
      <w:r>
        <w:rPr>
          <w:rFonts w:ascii="Times New Roman" w:eastAsia="Times New Roman" w:hAnsi="Times New Roman" w:cs="Times New Roman"/>
          <w:color w:val="0D0B0E"/>
          <w:sz w:val="26"/>
        </w:rPr>
        <w:t xml:space="preserve">a/ </w:t>
      </w:r>
      <w:r w:rsidR="0082503E">
        <w:rPr>
          <w:rFonts w:ascii="Times New Roman" w:eastAsia="Times New Roman" w:hAnsi="Times New Roman" w:cs="Times New Roman"/>
          <w:color w:val="0D0B0E"/>
          <w:sz w:val="26"/>
        </w:rPr>
        <w:t xml:space="preserve">Các biện pháp bảo vệ sức khỏe, theo dõi sức khỏe của học sinh và thực hành các biện </w:t>
      </w:r>
    </w:p>
    <w:p w:rsidR="006C1C61" w:rsidRDefault="0082503E" w:rsidP="004660CB">
      <w:pPr>
        <w:spacing w:after="5" w:line="260" w:lineRule="auto"/>
        <w:ind w:right="8"/>
      </w:pPr>
      <w:r>
        <w:rPr>
          <w:rFonts w:ascii="Times New Roman" w:eastAsia="Times New Roman" w:hAnsi="Times New Roman" w:cs="Times New Roman"/>
          <w:color w:val="0D0B0E"/>
          <w:sz w:val="26"/>
        </w:rPr>
        <w:t xml:space="preserve">pháp vệ sinh cá nhân ở nhà, ở trường...  </w:t>
      </w:r>
    </w:p>
    <w:p w:rsidR="006C1C61" w:rsidRDefault="004660CB" w:rsidP="004660CB">
      <w:pPr>
        <w:spacing w:after="5" w:line="260" w:lineRule="auto"/>
        <w:ind w:left="567" w:right="8"/>
      </w:pPr>
      <w:r>
        <w:rPr>
          <w:rFonts w:ascii="Times New Roman" w:eastAsia="Times New Roman" w:hAnsi="Times New Roman" w:cs="Times New Roman"/>
          <w:color w:val="0D0B0E"/>
          <w:sz w:val="26"/>
        </w:rPr>
        <w:t xml:space="preserve">b/ </w:t>
      </w:r>
      <w:r w:rsidR="0082503E">
        <w:rPr>
          <w:rFonts w:ascii="Times New Roman" w:eastAsia="Times New Roman" w:hAnsi="Times New Roman" w:cs="Times New Roman"/>
          <w:color w:val="0D0B0E"/>
          <w:sz w:val="26"/>
        </w:rPr>
        <w:t xml:space="preserve">Yêu cầu  </w:t>
      </w:r>
      <w:r w:rsidR="0082503E">
        <w:rPr>
          <w:color w:val="0D0B0E"/>
          <w:sz w:val="26"/>
        </w:rPr>
        <w:t xml:space="preserve">Phụ huynh và </w:t>
      </w:r>
      <w:r w:rsidR="0082503E">
        <w:rPr>
          <w:rFonts w:ascii="Times New Roman" w:eastAsia="Times New Roman" w:hAnsi="Times New Roman" w:cs="Times New Roman"/>
          <w:color w:val="0D0B0E"/>
          <w:sz w:val="26"/>
        </w:rPr>
        <w:t xml:space="preserve"> học sinh  </w:t>
      </w:r>
      <w:r w:rsidR="0082503E">
        <w:rPr>
          <w:color w:val="0D0B0E"/>
          <w:sz w:val="26"/>
        </w:rPr>
        <w:t xml:space="preserve">tự  </w:t>
      </w:r>
      <w:r w:rsidR="0082503E">
        <w:rPr>
          <w:rFonts w:ascii="Times New Roman" w:eastAsia="Times New Roman" w:hAnsi="Times New Roman" w:cs="Times New Roman"/>
          <w:color w:val="0D0B0E"/>
          <w:sz w:val="26"/>
        </w:rPr>
        <w:t xml:space="preserve">theo dõi nhiệt độ, biểu hiện sốt, ho, khó thở </w:t>
      </w:r>
    </w:p>
    <w:p w:rsidR="006C1C61" w:rsidRDefault="0082503E" w:rsidP="004660CB">
      <w:pPr>
        <w:spacing w:after="5" w:line="260" w:lineRule="auto"/>
        <w:ind w:right="8"/>
      </w:pPr>
      <w:r>
        <w:rPr>
          <w:rFonts w:ascii="Times New Roman" w:eastAsia="Times New Roman" w:hAnsi="Times New Roman" w:cs="Times New Roman"/>
          <w:color w:val="0D0B0E"/>
          <w:sz w:val="26"/>
        </w:rPr>
        <w:t xml:space="preserve">trước khi đến trường. Học sinh không được đến trường khi bị cách ly. </w:t>
      </w:r>
    </w:p>
    <w:p w:rsidR="004660CB" w:rsidRPr="00AB08F1" w:rsidRDefault="004660CB" w:rsidP="004660CB">
      <w:pPr>
        <w:numPr>
          <w:ilvl w:val="0"/>
          <w:numId w:val="10"/>
        </w:numPr>
        <w:spacing w:after="5" w:line="260" w:lineRule="auto"/>
        <w:ind w:left="0" w:right="8" w:firstLine="567"/>
      </w:pPr>
      <w:r>
        <w:rPr>
          <w:rFonts w:ascii="Times New Roman" w:eastAsia="Times New Roman" w:hAnsi="Times New Roman" w:cs="Times New Roman"/>
          <w:color w:val="0D0B0E"/>
          <w:sz w:val="26"/>
        </w:rPr>
        <w:t xml:space="preserve">Thường xuyên súc miệng, họng bằng nước muối hoặc nước súc miệng và Giữ ấm cơ thể. Thường xuyên rửa tay với nước sạch và xà phòng vào các thời điểm: trước và sau khi ăn, sau khi đi vệ sinh, sau khi đi chơi, đi học về nhà, sau khi tiếp xúc với vật nuôi, khi tay bẩn ... </w:t>
      </w: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Tăng</w:t>
      </w:r>
      <w:r>
        <w:rPr>
          <w:color w:val="0D0B0E"/>
          <w:vertAlign w:val="subscript"/>
        </w:rPr>
        <w:t>​</w:t>
      </w:r>
      <w:r>
        <w:rPr>
          <w:rFonts w:ascii="Times New Roman" w:eastAsia="Times New Roman" w:hAnsi="Times New Roman" w:cs="Times New Roman"/>
          <w:color w:val="0D0B0E"/>
          <w:sz w:val="26"/>
        </w:rPr>
        <w:t xml:space="preserve"> cường tập thể dục. Ăn chín, uống chín và đảm bảo chế độ ăn uống đầy đủ dinh dưỡng. Che mũi, miệng khi ho hoặc hắt hơi. Vứt bỏ khăn, giấy che mũi, miệng vào thùng rác và rửa sạch tay. Bỏ rác đúng nơi quy định. Giữ phòng học sạch sẽ, thông thoáng, sử dụng quạt, không sử dụng điều hòa (nếu có). </w:t>
      </w:r>
    </w:p>
    <w:p w:rsidR="00AB08F1" w:rsidRPr="00165A5B" w:rsidRDefault="00AB08F1" w:rsidP="00AB08F1">
      <w:pPr>
        <w:spacing w:after="5" w:line="260" w:lineRule="auto"/>
        <w:ind w:right="8"/>
        <w:rPr>
          <w:b/>
        </w:rPr>
      </w:pPr>
      <w:r w:rsidRPr="00165A5B">
        <w:rPr>
          <w:rFonts w:ascii="Times New Roman" w:eastAsia="Times New Roman" w:hAnsi="Times New Roman" w:cs="Times New Roman"/>
          <w:b/>
          <w:color w:val="0D0B0E"/>
          <w:sz w:val="26"/>
        </w:rPr>
        <w:t xml:space="preserve">3/ ĐỐI VỚI HỌC SINH: </w:t>
      </w:r>
    </w:p>
    <w:p w:rsidR="004660CB" w:rsidRDefault="004660CB" w:rsidP="004660CB">
      <w:pPr>
        <w:spacing w:after="5" w:line="260" w:lineRule="auto"/>
        <w:ind w:right="8" w:firstLine="567"/>
      </w:pPr>
      <w:r>
        <w:rPr>
          <w:rFonts w:ascii="Times New Roman" w:eastAsia="Times New Roman" w:hAnsi="Times New Roman" w:cs="Times New Roman"/>
          <w:color w:val="0D0B0E"/>
          <w:sz w:val="26"/>
        </w:rPr>
        <w:t>Không đưa tay lên mắt, mũi miệng.</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 xml:space="preserve">Không khạc, nhổ bừa bãi. Tránh tiếp xúc với người bị sốt, ho, khó thở. </w:t>
      </w:r>
    </w:p>
    <w:p w:rsidR="004660CB" w:rsidRDefault="004660CB" w:rsidP="004660CB">
      <w:pPr>
        <w:spacing w:after="5" w:line="260" w:lineRule="auto"/>
        <w:ind w:right="8" w:firstLine="567"/>
      </w:pPr>
      <w:r>
        <w:rPr>
          <w:rFonts w:ascii="Times New Roman" w:eastAsia="Times New Roman" w:hAnsi="Times New Roman" w:cs="Times New Roman"/>
          <w:color w:val="0D0B0E"/>
          <w:sz w:val="26"/>
        </w:rPr>
        <w:t>Tự</w:t>
      </w:r>
      <w:r>
        <w:rPr>
          <w:color w:val="0D0B0E"/>
          <w:vertAlign w:val="subscript"/>
        </w:rPr>
        <w:t>​</w:t>
      </w:r>
      <w:r>
        <w:rPr>
          <w:rFonts w:ascii="Times New Roman" w:eastAsia="Times New Roman" w:hAnsi="Times New Roman" w:cs="Times New Roman"/>
          <w:color w:val="0D0B0E"/>
          <w:sz w:val="26"/>
        </w:rPr>
        <w:t xml:space="preserve">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 </w:t>
      </w:r>
    </w:p>
    <w:p w:rsidR="006C1C61" w:rsidRDefault="004660CB" w:rsidP="004660CB">
      <w:pPr>
        <w:spacing w:after="0"/>
        <w:ind w:right="8" w:firstLine="567"/>
      </w:pPr>
      <w:r>
        <w:rPr>
          <w:rFonts w:ascii="Times New Roman" w:eastAsia="Times New Roman" w:hAnsi="Times New Roman" w:cs="Times New Roman"/>
          <w:color w:val="0D0B0E"/>
          <w:sz w:val="26"/>
        </w:rPr>
        <w:t xml:space="preserve">c/ </w:t>
      </w:r>
      <w:r w:rsidR="0082503E">
        <w:rPr>
          <w:rFonts w:ascii="Times New Roman" w:eastAsia="Times New Roman" w:hAnsi="Times New Roman" w:cs="Times New Roman"/>
          <w:color w:val="0D0B0E"/>
          <w:sz w:val="26"/>
        </w:rPr>
        <w:t xml:space="preserve">Thông tin cho học sinh, cha mẹ học sinh biết về các biện pháp phòng, chống dịch đã </w:t>
      </w:r>
    </w:p>
    <w:p w:rsidR="006C1C61" w:rsidRDefault="0082503E" w:rsidP="004660CB">
      <w:pPr>
        <w:spacing w:after="5" w:line="260" w:lineRule="auto"/>
        <w:ind w:right="8"/>
      </w:pPr>
      <w:r>
        <w:rPr>
          <w:rFonts w:ascii="Times New Roman" w:eastAsia="Times New Roman" w:hAnsi="Times New Roman" w:cs="Times New Roman"/>
          <w:color w:val="0D0B0E"/>
          <w:sz w:val="26"/>
        </w:rPr>
        <w:t xml:space="preserve">được thực hiện và sẽ tiếp tục thực hiện tại nhà trường. </w:t>
      </w:r>
    </w:p>
    <w:p w:rsidR="006C1C61" w:rsidRDefault="0082503E" w:rsidP="004660CB">
      <w:pPr>
        <w:numPr>
          <w:ilvl w:val="0"/>
          <w:numId w:val="10"/>
        </w:numPr>
        <w:spacing w:after="5" w:line="260" w:lineRule="auto"/>
        <w:ind w:left="0" w:right="8" w:firstLine="567"/>
      </w:pPr>
      <w:r>
        <w:rPr>
          <w:rFonts w:ascii="Times New Roman" w:eastAsia="Times New Roman" w:hAnsi="Times New Roman" w:cs="Times New Roman"/>
          <w:color w:val="0D0B0E"/>
          <w:sz w:val="26"/>
        </w:rPr>
        <w:t xml:space="preserve">Giáo viên tự đo nhiệt độ, theo dõi sức khỏe ở nhà. Nếu có sốt, ho, khó thở thì chủ động báo cho nhà trường và nghỉ ở nhà để theo dõi sức khỏe đồng thời đến cơ sở y tế để tư vấn, điều trị. CBVC không được đến trường khi bị cách ly.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II/ NHỮNG VIỆC CẦN LÀM KHI HS ĐI HỌC TRỞ LẠI: </w:t>
      </w:r>
    </w:p>
    <w:p w:rsidR="004660CB" w:rsidRPr="00165A5B" w:rsidRDefault="0082503E" w:rsidP="004660CB">
      <w:pPr>
        <w:spacing w:after="2" w:line="255" w:lineRule="auto"/>
        <w:ind w:left="130" w:right="6151" w:hanging="10"/>
        <w:rPr>
          <w:rFonts w:ascii="Times New Roman" w:eastAsia="Times New Roman" w:hAnsi="Times New Roman" w:cs="Times New Roman"/>
          <w:b/>
          <w:color w:val="0D0B0E"/>
          <w:sz w:val="26"/>
        </w:rPr>
      </w:pPr>
      <w:r w:rsidRPr="00165A5B">
        <w:rPr>
          <w:rFonts w:ascii="Times New Roman" w:eastAsia="Times New Roman" w:hAnsi="Times New Roman" w:cs="Times New Roman"/>
          <w:b/>
          <w:color w:val="0D0B0E"/>
          <w:sz w:val="26"/>
        </w:rPr>
        <w:t xml:space="preserve">1/ĐỐI VỚI NHÀ TRƯỜNG: </w:t>
      </w:r>
    </w:p>
    <w:p w:rsidR="006C1C61" w:rsidRDefault="004660CB" w:rsidP="004660CB">
      <w:pPr>
        <w:spacing w:after="2" w:line="255" w:lineRule="auto"/>
        <w:ind w:right="15" w:firstLine="567"/>
      </w:pPr>
      <w:r>
        <w:rPr>
          <w:rFonts w:ascii="Times New Roman" w:eastAsia="Times New Roman" w:hAnsi="Times New Roman" w:cs="Times New Roman"/>
          <w:b/>
          <w:color w:val="0D0B0E"/>
          <w:sz w:val="26"/>
        </w:rPr>
        <w:t xml:space="preserve">a/ Về công tác tổ chức , phân </w:t>
      </w:r>
      <w:r w:rsidR="0082503E">
        <w:rPr>
          <w:rFonts w:ascii="Times New Roman" w:eastAsia="Times New Roman" w:hAnsi="Times New Roman" w:cs="Times New Roman"/>
          <w:b/>
          <w:color w:val="0D0B0E"/>
          <w:sz w:val="26"/>
        </w:rPr>
        <w:t xml:space="preserve">công: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lastRenderedPageBreak/>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Bảo</w:t>
      </w:r>
      <w:r>
        <w:rPr>
          <w:color w:val="0D0B0E"/>
          <w:vertAlign w:val="subscript"/>
        </w:rPr>
        <w:t>​</w:t>
      </w:r>
      <w:r>
        <w:rPr>
          <w:rFonts w:ascii="Times New Roman" w:eastAsia="Times New Roman" w:hAnsi="Times New Roman" w:cs="Times New Roman"/>
          <w:color w:val="0D0B0E"/>
          <w:sz w:val="26"/>
        </w:rPr>
        <w:t xml:space="preserve"> vệ mở cửa ngày đầu tiên đi học 6h20, các ngày sau 6h30, TTVP bố trí 2 người/buổi sáng Hướng dẫn HS rửa tay diệt khuẩn trước khi vào trường (Khối 3,4,5  rửa tay Khu số 1;  Khối 1,2 và CBVC  rửa tay Khu số 2)  </w:t>
      </w:r>
    </w:p>
    <w:p w:rsidR="006C1C61" w:rsidRDefault="0082503E" w:rsidP="004660CB">
      <w:pPr>
        <w:tabs>
          <w:tab w:val="center" w:pos="3531"/>
          <w:tab w:val="center" w:pos="6011"/>
        </w:tabs>
        <w:spacing w:after="5" w:line="260" w:lineRule="auto"/>
        <w:ind w:firstLine="567"/>
      </w:pPr>
      <w:r>
        <w:rPr>
          <w:rFonts w:ascii="Times New Roman" w:eastAsia="Times New Roman" w:hAnsi="Times New Roman" w:cs="Times New Roman"/>
          <w:color w:val="0D0B0E"/>
          <w:sz w:val="26"/>
        </w:rPr>
        <w:t>Thứ hai hàng tuần tổ chức chào cờ tại lớp học.</w:t>
      </w:r>
      <w:r>
        <w:rPr>
          <w:color w:val="0D0B0E"/>
          <w:vertAlign w:val="subscript"/>
        </w:rPr>
        <w:t>​</w:t>
      </w:r>
      <w:r>
        <w:rPr>
          <w:color w:val="0D0B0E"/>
          <w:vertAlign w:val="subscript"/>
        </w:rPr>
        <w:tab/>
      </w:r>
      <w:r>
        <w:rPr>
          <w:rFonts w:ascii="Times New Roman" w:eastAsia="Times New Roman" w:hAnsi="Times New Roman" w:cs="Times New Roman"/>
          <w:color w:val="0D0B0E"/>
          <w:sz w:val="26"/>
        </w:rPr>
        <w:t xml:space="preserve">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6"/>
        </w:rPr>
        <w:t>Giáo</w:t>
      </w:r>
      <w:r>
        <w:rPr>
          <w:color w:val="0D0B0E"/>
          <w:vertAlign w:val="subscript"/>
        </w:rPr>
        <w:t>​</w:t>
      </w:r>
      <w:r>
        <w:rPr>
          <w:rFonts w:ascii="Times New Roman" w:eastAsia="Times New Roman" w:hAnsi="Times New Roman" w:cs="Times New Roman"/>
          <w:color w:val="0D0B0E"/>
          <w:sz w:val="26"/>
        </w:rPr>
        <w:t xml:space="preserve"> viên hướng dẫn cha mẹ và học sinh thực hiện “Những việc học sinh cần làm tại nhà” và “Những việc HS cần làm tại trường” để phòng, chống dịch bệnh Covid-19. </w:t>
      </w:r>
    </w:p>
    <w:p w:rsidR="006C1C61" w:rsidRDefault="0082503E" w:rsidP="004660CB">
      <w:pPr>
        <w:tabs>
          <w:tab w:val="center" w:pos="4560"/>
          <w:tab w:val="center" w:pos="8070"/>
        </w:tabs>
        <w:spacing w:after="5" w:line="260" w:lineRule="auto"/>
        <w:ind w:firstLine="567"/>
      </w:pPr>
      <w:r>
        <w:rPr>
          <w:rFonts w:ascii="Times New Roman" w:eastAsia="Times New Roman" w:hAnsi="Times New Roman" w:cs="Times New Roman"/>
          <w:color w:val="0D0B0E"/>
          <w:sz w:val="26"/>
        </w:rPr>
        <w:t>Không tổ chức các hoạt động tập thể, tham quan thực tế, dã ngoại.</w:t>
      </w:r>
      <w:r>
        <w:rPr>
          <w:color w:val="0D0B0E"/>
          <w:vertAlign w:val="subscript"/>
        </w:rPr>
        <w:t>​</w:t>
      </w:r>
      <w:r>
        <w:rPr>
          <w:color w:val="0D0B0E"/>
          <w:vertAlign w:val="subscript"/>
        </w:rPr>
        <w:tab/>
      </w:r>
      <w:r>
        <w:rPr>
          <w:rFonts w:ascii="Times New Roman" w:eastAsia="Times New Roman" w:hAnsi="Times New Roman" w:cs="Times New Roman"/>
          <w:color w:val="0D0B0E"/>
          <w:sz w:val="26"/>
        </w:rPr>
        <w:t xml:space="preserve"> </w:t>
      </w:r>
    </w:p>
    <w:p w:rsidR="006C1C61" w:rsidRDefault="0082503E" w:rsidP="004660CB">
      <w:pPr>
        <w:tabs>
          <w:tab w:val="center" w:pos="1335"/>
          <w:tab w:val="right" w:pos="10079"/>
        </w:tabs>
        <w:spacing w:after="5" w:line="260" w:lineRule="auto"/>
        <w:ind w:firstLine="567"/>
      </w:pPr>
      <w:r>
        <w:rPr>
          <w:rFonts w:ascii="Times New Roman" w:eastAsia="Times New Roman" w:hAnsi="Times New Roman" w:cs="Times New Roman"/>
          <w:color w:val="0D0B0E"/>
          <w:sz w:val="26"/>
        </w:rPr>
        <w:t>Quy</w:t>
      </w:r>
      <w:r>
        <w:rPr>
          <w:color w:val="0D0B0E"/>
          <w:vertAlign w:val="subscript"/>
        </w:rPr>
        <w:t>​</w:t>
      </w:r>
      <w:r>
        <w:rPr>
          <w:color w:val="0D0B0E"/>
          <w:vertAlign w:val="subscript"/>
        </w:rPr>
        <w:tab/>
      </w:r>
      <w:r>
        <w:rPr>
          <w:rFonts w:ascii="Times New Roman" w:eastAsia="Times New Roman" w:hAnsi="Times New Roman" w:cs="Times New Roman"/>
          <w:color w:val="0D0B0E"/>
          <w:sz w:val="26"/>
        </w:rPr>
        <w:t xml:space="preserve"> định giờ ăn bán trú trước 15 phút đối với khối 1,2; giờ ra chơi và tan học trước 5 </w:t>
      </w:r>
    </w:p>
    <w:p w:rsidR="006C1C61" w:rsidRDefault="0082503E" w:rsidP="004660CB">
      <w:pPr>
        <w:spacing w:after="5" w:line="260" w:lineRule="auto"/>
        <w:ind w:right="8"/>
      </w:pPr>
      <w:r>
        <w:rPr>
          <w:rFonts w:ascii="Times New Roman" w:eastAsia="Times New Roman" w:hAnsi="Times New Roman" w:cs="Times New Roman"/>
          <w:color w:val="0D0B0E"/>
          <w:sz w:val="26"/>
        </w:rPr>
        <w:t xml:space="preserve">phút đối với khối 1,2.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b/ Về cơ sở vật chất, trang thiết bị y tế: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Mỗi</w:t>
      </w:r>
      <w:r>
        <w:rPr>
          <w:color w:val="0D0B0E"/>
          <w:vertAlign w:val="subscript"/>
        </w:rPr>
        <w:t>​</w:t>
      </w:r>
      <w:r>
        <w:rPr>
          <w:rFonts w:ascii="Times New Roman" w:eastAsia="Times New Roman" w:hAnsi="Times New Roman" w:cs="Times New Roman"/>
          <w:color w:val="0D0B0E"/>
          <w:sz w:val="26"/>
        </w:rPr>
        <w:t xml:space="preserve"> tuần/2 lần (Chiều thứ 2,4 sau giờ học), CBVC tổ chức lau khử khuẩn nền nhà, tường nhà, bàn ghế và các đồ vật trong phòng học, phòng chức năng.</w:t>
      </w:r>
      <w:r>
        <w:rPr>
          <w:color w:val="0D0B0E"/>
          <w:sz w:val="26"/>
        </w:rPr>
        <w:t>​</w:t>
      </w:r>
      <w:r>
        <w:rPr>
          <w:rFonts w:ascii="Times New Roman" w:eastAsia="Times New Roman" w:hAnsi="Times New Roman" w:cs="Times New Roman"/>
          <w:b/>
          <w:color w:val="0D0B0E"/>
          <w:sz w:val="26"/>
        </w:rPr>
        <w:t xml:space="preserve">kể cả </w:t>
      </w:r>
      <w:r>
        <w:rPr>
          <w:sz w:val="26"/>
        </w:rPr>
        <w:t>​</w:t>
      </w:r>
      <w:r>
        <w:rPr>
          <w:rFonts w:ascii="Times New Roman" w:eastAsia="Times New Roman" w:hAnsi="Times New Roman" w:cs="Times New Roman"/>
          <w:color w:val="0D0B0E"/>
          <w:sz w:val="26"/>
        </w:rPr>
        <w:t xml:space="preserve">tay nắm cửa, tay vịn cầu thang, tay vịn lan can, nút bấm thang máy.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Mỗi</w:t>
      </w:r>
      <w:r>
        <w:rPr>
          <w:color w:val="0D0B0E"/>
          <w:vertAlign w:val="subscript"/>
        </w:rPr>
        <w:t>​</w:t>
      </w:r>
      <w:r>
        <w:rPr>
          <w:rFonts w:ascii="Times New Roman" w:eastAsia="Times New Roman" w:hAnsi="Times New Roman" w:cs="Times New Roman"/>
          <w:color w:val="0D0B0E"/>
          <w:sz w:val="26"/>
        </w:rPr>
        <w:t xml:space="preserve"> ngày một lần, nhà trường tổ chức dọn vệ sinh, lau rửa, khử khuẩn khu vực rửa tay, nhà vệ sinh -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Bố</w:t>
      </w:r>
      <w:r>
        <w:rPr>
          <w:color w:val="0D0B0E"/>
          <w:vertAlign w:val="subscript"/>
        </w:rPr>
        <w:t>​</w:t>
      </w:r>
      <w:r>
        <w:rPr>
          <w:rFonts w:ascii="Times New Roman" w:eastAsia="Times New Roman" w:hAnsi="Times New Roman" w:cs="Times New Roman"/>
          <w:color w:val="0D0B0E"/>
          <w:sz w:val="26"/>
        </w:rPr>
        <w:t xml:space="preserve"> trí đủ thùng đựng rác và chất thải có nắp đậy kín, đặt ở vị trí thuận tiện và thực hiện thu gom, xử lý hằng ngày.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Kiểm</w:t>
      </w:r>
      <w:r>
        <w:rPr>
          <w:color w:val="0D0B0E"/>
          <w:vertAlign w:val="subscript"/>
        </w:rPr>
        <w:t>​</w:t>
      </w:r>
      <w:r>
        <w:rPr>
          <w:rFonts w:ascii="Times New Roman" w:eastAsia="Times New Roman" w:hAnsi="Times New Roman" w:cs="Times New Roman"/>
          <w:color w:val="0D0B0E"/>
          <w:sz w:val="26"/>
        </w:rPr>
        <w:t xml:space="preserve"> tra hằng ngày và bố trí đầy đủ xà phòng, dung dịch khử khuẩn, các trang thiết bị phục vụ vệ sinh trường học.-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c/ Về theo dõi, chăm sóc, giám sát và xử lý các vấn đề sức khỏe tại trường: </w:t>
      </w:r>
    </w:p>
    <w:p w:rsidR="006C1C61" w:rsidRDefault="0082503E" w:rsidP="004660CB">
      <w:pPr>
        <w:numPr>
          <w:ilvl w:val="0"/>
          <w:numId w:val="11"/>
        </w:numPr>
        <w:spacing w:after="5" w:line="260" w:lineRule="auto"/>
        <w:ind w:right="8" w:hanging="10"/>
      </w:pPr>
      <w:r>
        <w:rPr>
          <w:sz w:val="26"/>
        </w:rPr>
        <w:t>​</w:t>
      </w:r>
      <w:r>
        <w:rPr>
          <w:rFonts w:ascii="Times New Roman" w:eastAsia="Times New Roman" w:hAnsi="Times New Roman" w:cs="Times New Roman"/>
          <w:color w:val="0D0B0E"/>
          <w:sz w:val="26"/>
        </w:rPr>
        <w:t xml:space="preserve">Nhân viên y tế thường trực tại phòng y tế để phòng, chống dịch trong suốt thời gian học sinh có mặt ở trường. </w:t>
      </w:r>
    </w:p>
    <w:p w:rsidR="006C1C61" w:rsidRDefault="0082503E" w:rsidP="004660CB">
      <w:pPr>
        <w:numPr>
          <w:ilvl w:val="0"/>
          <w:numId w:val="11"/>
        </w:numPr>
        <w:spacing w:after="5" w:line="260" w:lineRule="auto"/>
        <w:ind w:right="8" w:hanging="10"/>
      </w:pPr>
      <w:r>
        <w:rPr>
          <w:rFonts w:ascii="Times New Roman" w:eastAsia="Times New Roman" w:hAnsi="Times New Roman" w:cs="Times New Roman"/>
          <w:b/>
          <w:color w:val="0D0B0E"/>
          <w:sz w:val="26"/>
        </w:rPr>
        <w:t>N</w:t>
      </w:r>
      <w:r>
        <w:rPr>
          <w:sz w:val="26"/>
        </w:rPr>
        <w:t>​</w:t>
      </w:r>
      <w:r>
        <w:rPr>
          <w:rFonts w:ascii="Times New Roman" w:eastAsia="Times New Roman" w:hAnsi="Times New Roman" w:cs="Times New Roman"/>
          <w:color w:val="0D0B0E"/>
          <w:sz w:val="26"/>
        </w:rPr>
        <w:t xml:space="preserve">hân viên y tế trường học thực hiện Đảm bảo đúng các hướng dẫn phòng, chống dịch bệnh Covid-19 theo quy định. </w:t>
      </w:r>
    </w:p>
    <w:p w:rsidR="006C1C61" w:rsidRDefault="0082503E" w:rsidP="004660CB">
      <w:pPr>
        <w:numPr>
          <w:ilvl w:val="0"/>
          <w:numId w:val="11"/>
        </w:numPr>
        <w:spacing w:after="5" w:line="260" w:lineRule="auto"/>
        <w:ind w:right="8" w:hanging="10"/>
      </w:pPr>
      <w:r>
        <w:rPr>
          <w:rFonts w:ascii="Times New Roman" w:eastAsia="Times New Roman" w:hAnsi="Times New Roman" w:cs="Times New Roman"/>
          <w:color w:val="0D0B0E"/>
          <w:sz w:val="26"/>
        </w:rPr>
        <w:t xml:space="preserve">Xây dựng kế hoạch mua sắm trang thiết bị y tế, kiểm tra hằng ngày và bổ sung kịp thời trang thiết bị y tế theo quy định tại phòng/trạm y tế nhà trường. </w:t>
      </w:r>
    </w:p>
    <w:p w:rsidR="006C1C61" w:rsidRDefault="0082503E" w:rsidP="004660CB">
      <w:pPr>
        <w:spacing w:after="5" w:line="260" w:lineRule="auto"/>
        <w:ind w:left="130" w:right="8" w:hanging="10"/>
      </w:pPr>
      <w:r>
        <w:rPr>
          <w:rFonts w:ascii="Times New Roman" w:eastAsia="Times New Roman" w:hAnsi="Times New Roman" w:cs="Times New Roman"/>
          <w:b/>
          <w:color w:val="0D0B0E"/>
          <w:sz w:val="26"/>
        </w:rPr>
        <w:t>-</w:t>
      </w:r>
      <w:r>
        <w:rPr>
          <w:sz w:val="26"/>
        </w:rPr>
        <w:t>​</w:t>
      </w:r>
      <w:r>
        <w:rPr>
          <w:rFonts w:ascii="Times New Roman" w:eastAsia="Times New Roman" w:hAnsi="Times New Roman" w:cs="Times New Roman"/>
          <w:color w:val="0D0B0E"/>
          <w:sz w:val="26"/>
        </w:rPr>
        <w:t xml:space="preserve"> Nhân viên y tế thường xuyên liên hệ với trạm y tế để được hướng dẫn và hỗ trợ.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d/ Về Công tác kiểm tra, giám sát, báo cáo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Nhà</w:t>
      </w:r>
      <w:r>
        <w:rPr>
          <w:color w:val="0D0B0E"/>
          <w:vertAlign w:val="subscript"/>
        </w:rPr>
        <w:t>​</w:t>
      </w:r>
      <w:r>
        <w:rPr>
          <w:rFonts w:ascii="Times New Roman" w:eastAsia="Times New Roman" w:hAnsi="Times New Roman" w:cs="Times New Roman"/>
          <w:color w:val="0D0B0E"/>
          <w:sz w:val="26"/>
        </w:rPr>
        <w:t xml:space="preserve"> trường/BCĐ kiểm tra, giám sát đối với giáo viên (giao đ/c Linh (PHT)+ đ/c Phương (Y tế), đối với nhân viên y tế (giao đ/c Mua (HT) thực hiện các nội dung theo tờ danh mục “Những việc GV cần làm tại nhà” và “Những việc nhân viên y tế cần làm tại trường” để phòng, chống dịch bệnh Covid-19.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Nhà</w:t>
      </w:r>
      <w:r>
        <w:rPr>
          <w:color w:val="0D0B0E"/>
          <w:vertAlign w:val="subscript"/>
        </w:rPr>
        <w:t>​</w:t>
      </w:r>
      <w:r>
        <w:rPr>
          <w:rFonts w:ascii="Times New Roman" w:eastAsia="Times New Roman" w:hAnsi="Times New Roman" w:cs="Times New Roman"/>
          <w:color w:val="0D0B0E"/>
          <w:sz w:val="26"/>
        </w:rPr>
        <w:t xml:space="preserve"> trường/BCĐ phân công (giao đ/c Phương (Y tế), TTCM, TPT, VP) kiểm tra, giám sát việc thực hiện khử khuẩn và vệ sinh môi trường trường, lớp.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 xml:space="preserve"> Giao đ/c Phương (Y tế) và đ/c Vĩnh (KT-VT) tổng hợp báo cáo thực hiện công tác phòng, chống dịch bệnh Covid-19 của nhà trường hằng ngày, hằng tuần, hằng tháng và thông báo trực tiếp cho Hiệu trưởng và qua Gmail để biết và xử lý kịp thời. </w:t>
      </w:r>
    </w:p>
    <w:p w:rsidR="006C1C61" w:rsidRPr="00165A5B" w:rsidRDefault="0082503E" w:rsidP="004660CB">
      <w:pPr>
        <w:spacing w:after="5" w:line="260" w:lineRule="auto"/>
        <w:ind w:left="130" w:right="8" w:hanging="10"/>
        <w:rPr>
          <w:b/>
        </w:rPr>
      </w:pPr>
      <w:bookmarkStart w:id="0" w:name="_GoBack"/>
      <w:r w:rsidRPr="00165A5B">
        <w:rPr>
          <w:rFonts w:ascii="Times New Roman" w:eastAsia="Times New Roman" w:hAnsi="Times New Roman" w:cs="Times New Roman"/>
          <w:b/>
          <w:color w:val="0D0B0E"/>
          <w:sz w:val="26"/>
        </w:rPr>
        <w:t xml:space="preserve">2/ ĐỐI VỚI GIÁO VIÊN -Y TẾ - BẢO VỆ: </w:t>
      </w:r>
    </w:p>
    <w:bookmarkEnd w:id="0"/>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a/ Đối với GV: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Ngày</w:t>
      </w:r>
      <w:r>
        <w:rPr>
          <w:color w:val="0D0B0E"/>
          <w:vertAlign w:val="subscript"/>
        </w:rPr>
        <w:t>​</w:t>
      </w:r>
      <w:r>
        <w:rPr>
          <w:rFonts w:ascii="Times New Roman" w:eastAsia="Times New Roman" w:hAnsi="Times New Roman" w:cs="Times New Roman"/>
          <w:color w:val="0D0B0E"/>
          <w:sz w:val="26"/>
        </w:rPr>
        <w:t xml:space="preserve"> đầu tiên khi HS đi học trở lại: Trước khi vào tiết học đầu tiên, GVCN thông báo quy định, phát cho học sinh tờ danh mục “Những việc học sinh cần làm tại trường để phòng, chống dịch bệnh Covid-19” và hướng dẫn cho học sinh thực hiện đúng cách. </w:t>
      </w:r>
    </w:p>
    <w:p w:rsidR="006C1C61" w:rsidRPr="00165A5B" w:rsidRDefault="0082503E" w:rsidP="004660CB">
      <w:pPr>
        <w:spacing w:after="5" w:line="260" w:lineRule="auto"/>
        <w:ind w:right="8" w:firstLine="567"/>
        <w:rPr>
          <w:color w:val="auto"/>
        </w:rPr>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Hằng</w:t>
      </w:r>
      <w:r>
        <w:rPr>
          <w:color w:val="0D0B0E"/>
          <w:vertAlign w:val="subscript"/>
        </w:rPr>
        <w:t>​</w:t>
      </w:r>
      <w:r>
        <w:rPr>
          <w:rFonts w:ascii="Times New Roman" w:eastAsia="Times New Roman" w:hAnsi="Times New Roman" w:cs="Times New Roman"/>
          <w:color w:val="0D0B0E"/>
          <w:sz w:val="26"/>
        </w:rPr>
        <w:t xml:space="preserve"> ngày, trước khi vào mỗi tiết 1, GVCN hoặc GVBM điểm danh và hỏi học sinh xem có cảm thấy sốt, ho, khó thở, mệt mỏi không. Nếu có, giáo viên hướng dẫn đưa ngay HS đến </w:t>
      </w:r>
      <w:r w:rsidRPr="00165A5B">
        <w:rPr>
          <w:rFonts w:ascii="Times New Roman" w:eastAsia="Times New Roman" w:hAnsi="Times New Roman" w:cs="Times New Roman"/>
          <w:color w:val="auto"/>
          <w:sz w:val="26"/>
        </w:rPr>
        <w:t xml:space="preserve">phòng/trạm y tế để được kiểm tra, theo dõi và xử trí kịp thời.  - Phối hợp với gia đình thực hiện </w:t>
      </w:r>
      <w:r w:rsidRPr="00165A5B">
        <w:rPr>
          <w:rFonts w:ascii="Times New Roman" w:eastAsia="Times New Roman" w:hAnsi="Times New Roman" w:cs="Times New Roman"/>
          <w:color w:val="auto"/>
          <w:sz w:val="26"/>
        </w:rPr>
        <w:lastRenderedPageBreak/>
        <w:t xml:space="preserve">khai báo y tế và theo dõi SK, tình hình dịch tễ, lộ trình di chuyển của học sinh trước khi đến trường </w:t>
      </w:r>
    </w:p>
    <w:p w:rsidR="006C1C61" w:rsidRPr="00165A5B" w:rsidRDefault="0082503E" w:rsidP="004660CB">
      <w:pPr>
        <w:spacing w:after="5" w:line="260" w:lineRule="auto"/>
        <w:ind w:right="8" w:firstLine="567"/>
        <w:rPr>
          <w:color w:val="auto"/>
        </w:rPr>
      </w:pPr>
      <w:r w:rsidRPr="00165A5B">
        <w:rPr>
          <w:rFonts w:ascii="Times New Roman" w:eastAsia="Times New Roman" w:hAnsi="Times New Roman" w:cs="Times New Roman"/>
          <w:color w:val="auto"/>
          <w:sz w:val="26"/>
        </w:rPr>
        <w:t xml:space="preserve"> - Hướng dẫn, kiểm tra, nhắc nhở học sinh rửa tay với nước sạch và xà phòng trước khi vào lớp. </w:t>
      </w:r>
    </w:p>
    <w:p w:rsidR="006C1C61" w:rsidRDefault="0082503E" w:rsidP="004660CB">
      <w:pPr>
        <w:spacing w:after="5" w:line="260" w:lineRule="auto"/>
        <w:ind w:right="8" w:firstLine="567"/>
      </w:pPr>
      <w:r w:rsidRPr="00165A5B">
        <w:rPr>
          <w:rFonts w:ascii="Times New Roman" w:eastAsia="Times New Roman" w:hAnsi="Times New Roman" w:cs="Times New Roman"/>
          <w:color w:val="auto"/>
          <w:sz w:val="20"/>
        </w:rPr>
        <w:t>·</w:t>
      </w:r>
      <w:r w:rsidRPr="00165A5B">
        <w:rPr>
          <w:rFonts w:ascii="Times New Roman" w:eastAsia="Times New Roman" w:hAnsi="Times New Roman" w:cs="Times New Roman"/>
          <w:color w:val="auto"/>
          <w:sz w:val="20"/>
          <w:vertAlign w:val="subscript"/>
        </w:rPr>
        <w:t xml:space="preserve"> </w:t>
      </w:r>
      <w:r w:rsidRPr="00165A5B">
        <w:rPr>
          <w:rFonts w:ascii="Times New Roman" w:eastAsia="Times New Roman" w:hAnsi="Times New Roman" w:cs="Times New Roman"/>
          <w:color w:val="auto"/>
          <w:sz w:val="26"/>
        </w:rPr>
        <w:t>Khi</w:t>
      </w:r>
      <w:r w:rsidRPr="00165A5B">
        <w:rPr>
          <w:color w:val="auto"/>
          <w:vertAlign w:val="subscript"/>
        </w:rPr>
        <w:t xml:space="preserve">​ </w:t>
      </w:r>
      <w:r w:rsidRPr="00165A5B">
        <w:rPr>
          <w:rFonts w:ascii="Times New Roman" w:eastAsia="Times New Roman" w:hAnsi="Times New Roman" w:cs="Times New Roman"/>
          <w:color w:val="auto"/>
          <w:sz w:val="26"/>
        </w:rPr>
        <w:t xml:space="preserve">GV có biểu hiện sốt, ho, khó thở thì phải đến ngay phòng Y tế để kiểm tra, theo dõi, </w:t>
      </w:r>
      <w:r>
        <w:rPr>
          <w:rFonts w:ascii="Times New Roman" w:eastAsia="Times New Roman" w:hAnsi="Times New Roman" w:cs="Times New Roman"/>
          <w:color w:val="0D0B0E"/>
          <w:sz w:val="26"/>
        </w:rPr>
        <w:t xml:space="preserve">cách ly. Nhân viên y tế thông báo ngay cho trạm y tế xã, cơ quan quản lý, đồng thời cung cấp khẩu trang y tế và hướng dẫn đeo đúng cách cho GV.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GV</w:t>
      </w:r>
      <w:r>
        <w:rPr>
          <w:color w:val="0D0B0E"/>
          <w:vertAlign w:val="subscript"/>
        </w:rPr>
        <w:t>​</w:t>
      </w:r>
      <w:r>
        <w:rPr>
          <w:rFonts w:ascii="Times New Roman" w:eastAsia="Times New Roman" w:hAnsi="Times New Roman" w:cs="Times New Roman"/>
          <w:color w:val="0D0B0E"/>
          <w:sz w:val="26"/>
        </w:rPr>
        <w:t xml:space="preserve"> tham gia công tác khử khuẩn, vệ sinh môi trường và phòng, chống dịch bệnh Covid-19 theo sự phân công của nhà trường.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b/ Đối với Y tế: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Liên</w:t>
      </w:r>
      <w:r>
        <w:rPr>
          <w:color w:val="0D0B0E"/>
          <w:vertAlign w:val="subscript"/>
        </w:rPr>
        <w:t>​</w:t>
      </w:r>
      <w:r>
        <w:rPr>
          <w:rFonts w:ascii="Times New Roman" w:eastAsia="Times New Roman" w:hAnsi="Times New Roman" w:cs="Times New Roman"/>
          <w:color w:val="0D0B0E"/>
          <w:sz w:val="26"/>
        </w:rPr>
        <w:t xml:space="preserve"> hệ với trạm y tế xã theo quy định để được hướng dẫn, phối hợp xây dựng kế hoạch và hỗ trợ triển khai công tác phòng, chống dịch tại nhà trường.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Tham</w:t>
      </w:r>
      <w:r>
        <w:rPr>
          <w:color w:val="0D0B0E"/>
          <w:vertAlign w:val="subscript"/>
        </w:rPr>
        <w:t>​</w:t>
      </w:r>
      <w:r>
        <w:rPr>
          <w:rFonts w:ascii="Times New Roman" w:eastAsia="Times New Roman" w:hAnsi="Times New Roman" w:cs="Times New Roman"/>
          <w:color w:val="0D0B0E"/>
          <w:sz w:val="26"/>
        </w:rPr>
        <w:t xml:space="preserve"> mưu HT thành lập BCĐ phòng, chống dịch bệnh Covid-19 và xây dựng kế hoạch phân công rõ chức năng nhiệm vụ của từng thành viên.</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 xml:space="preserve">Triển khai công tác khử khuẩn, VSMT, đảm bảo cơ sở vật chất, trang thiết bị vệ sinh môi trường.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Tham</w:t>
      </w:r>
      <w:r>
        <w:rPr>
          <w:color w:val="0D0B0E"/>
          <w:vertAlign w:val="subscript"/>
        </w:rPr>
        <w:t>​</w:t>
      </w:r>
      <w:r>
        <w:rPr>
          <w:rFonts w:ascii="Times New Roman" w:eastAsia="Times New Roman" w:hAnsi="Times New Roman" w:cs="Times New Roman"/>
          <w:color w:val="0D0B0E"/>
          <w:sz w:val="26"/>
        </w:rPr>
        <w:t xml:space="preserve"> mưu HT xây dựng mẫu cam kết giữa các đơn vị cung cấp các dịch vụ (thực phẩm, nấu ăn, xe đưa đón học sinh, bán đồ ăn, vệ sinh môi trường,...) và nhà trường nhằm đảm bảo thực hiện các dịch vụ an toàn để phòng, chống dịch bệnh.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Tham</w:t>
      </w:r>
      <w:r>
        <w:rPr>
          <w:color w:val="0D0B0E"/>
          <w:vertAlign w:val="subscript"/>
        </w:rPr>
        <w:t>​</w:t>
      </w:r>
      <w:r>
        <w:rPr>
          <w:rFonts w:ascii="Times New Roman" w:eastAsia="Times New Roman" w:hAnsi="Times New Roman" w:cs="Times New Roman"/>
          <w:color w:val="0D0B0E"/>
          <w:sz w:val="26"/>
        </w:rPr>
        <w:t xml:space="preserve"> mưu cho HT bố trí phòng y tế với đầy đủ trang thiết bị y tế theo quy định tại Thông tư liên tịch số 13/2016/TTLT-BYT-BGDĐT ngày 12/5/2016 quy định.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Hằng</w:t>
      </w:r>
      <w:r>
        <w:rPr>
          <w:color w:val="0D0B0E"/>
          <w:vertAlign w:val="subscript"/>
        </w:rPr>
        <w:t>​</w:t>
      </w:r>
      <w:r>
        <w:rPr>
          <w:rFonts w:ascii="Times New Roman" w:eastAsia="Times New Roman" w:hAnsi="Times New Roman" w:cs="Times New Roman"/>
          <w:color w:val="0D0B0E"/>
          <w:sz w:val="26"/>
        </w:rPr>
        <w:t xml:space="preserve"> ngày kiểm tra, giám sát, nhắc nhở các GV,HS từng lớp, nhân viên vệ sinh, khử khuẩn môi trường, những người cung cấp dịch vụ thực hiện theo danh mục những việc cần làm.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Phối</w:t>
      </w:r>
      <w:r>
        <w:rPr>
          <w:color w:val="0D0B0E"/>
          <w:vertAlign w:val="subscript"/>
        </w:rPr>
        <w:t>​</w:t>
      </w:r>
      <w:r>
        <w:rPr>
          <w:color w:val="0D0B0E"/>
          <w:vertAlign w:val="subscript"/>
        </w:rPr>
        <w:tab/>
      </w:r>
      <w:r>
        <w:rPr>
          <w:rFonts w:ascii="Times New Roman" w:eastAsia="Times New Roman" w:hAnsi="Times New Roman" w:cs="Times New Roman"/>
          <w:color w:val="0D0B0E"/>
          <w:sz w:val="26"/>
        </w:rPr>
        <w:t xml:space="preserve"> hợp với giáo viên để theo dõi sức khỏe học sinh, phát hiện và xử lý kịp thời các trường hợp có biểu hiện sốt, ho, khó thở, mệt mỏi và lập sổ theo dõi.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Khi</w:t>
      </w:r>
      <w:r>
        <w:rPr>
          <w:color w:val="0D0B0E"/>
          <w:vertAlign w:val="subscript"/>
        </w:rPr>
        <w:t>​</w:t>
      </w:r>
      <w:r>
        <w:rPr>
          <w:rFonts w:ascii="Times New Roman" w:eastAsia="Times New Roman" w:hAnsi="Times New Roman" w:cs="Times New Roman"/>
          <w:color w:val="0D0B0E"/>
          <w:sz w:val="26"/>
        </w:rPr>
        <w:t xml:space="preserve"> phát hiện CBVC và HS có biểu hiện sốt, ho, khó thở thì phải đưa đến phòng y tế ngay để kiểm tra, theo dõi, cách ly và thông báo ngay cho trạm y tế xã, cơ quan quản lý và cha mẹ học sinh. Nhân viên y tế mặc đầy đủ phương tiện bảo hộ cá nhân theo quy định và có trách nhiệm cung cấp khẩu trang y tế, hướng dẫn sử dụng khẩu trang đúng cách cho đối tượng nêu trên.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Kiểm</w:t>
      </w:r>
      <w:r>
        <w:rPr>
          <w:color w:val="0D0B0E"/>
          <w:vertAlign w:val="subscript"/>
        </w:rPr>
        <w:t>​</w:t>
      </w:r>
      <w:r>
        <w:rPr>
          <w:rFonts w:ascii="Times New Roman" w:eastAsia="Times New Roman" w:hAnsi="Times New Roman" w:cs="Times New Roman"/>
          <w:color w:val="0D0B0E"/>
          <w:sz w:val="26"/>
        </w:rPr>
        <w:t xml:space="preserve"> tra hằng ngày và báo cáo HT bổ sung kịp thời trang thiết bị y tế theo quy định tại phòng y tế.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Tham</w:t>
      </w:r>
      <w:r>
        <w:rPr>
          <w:color w:val="0D0B0E"/>
          <w:vertAlign w:val="subscript"/>
        </w:rPr>
        <w:t>​</w:t>
      </w:r>
      <w:r>
        <w:rPr>
          <w:rFonts w:ascii="Times New Roman" w:eastAsia="Times New Roman" w:hAnsi="Times New Roman" w:cs="Times New Roman"/>
          <w:color w:val="0D0B0E"/>
          <w:sz w:val="26"/>
        </w:rPr>
        <w:t xml:space="preserve"> mưu HT phân công cán bộ, giáo viên, nhân viên đôn đốc, kiểm tra, giám sát việc thực hiện phòng, chống dịch bệnh Covid-19 tại nhà trường.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Tổng</w:t>
      </w:r>
      <w:r>
        <w:rPr>
          <w:color w:val="0D0B0E"/>
          <w:vertAlign w:val="subscript"/>
        </w:rPr>
        <w:t>​</w:t>
      </w:r>
      <w:r>
        <w:rPr>
          <w:rFonts w:ascii="Times New Roman" w:eastAsia="Times New Roman" w:hAnsi="Times New Roman" w:cs="Times New Roman"/>
          <w:color w:val="0D0B0E"/>
          <w:sz w:val="26"/>
        </w:rPr>
        <w:t xml:space="preserve"> hợp báo cáo thực hiện công tác phòng, chống dịch bệnh Covid-19 của nhà trường hằng ngày, hằng tuần, hằng tháng cho Lãnh đạo nhà trường/BCĐ phòng, chống dịch bệnh.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c/ Đối với Bảo vệ: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Không</w:t>
      </w:r>
      <w:r>
        <w:rPr>
          <w:color w:val="0D0B0E"/>
          <w:vertAlign w:val="subscript"/>
        </w:rPr>
        <w:t>​</w:t>
      </w:r>
      <w:r>
        <w:rPr>
          <w:color w:val="0D0B0E"/>
          <w:vertAlign w:val="subscript"/>
        </w:rPr>
        <w:tab/>
      </w:r>
      <w:r>
        <w:rPr>
          <w:rFonts w:ascii="Times New Roman" w:eastAsia="Times New Roman" w:hAnsi="Times New Roman" w:cs="Times New Roman"/>
          <w:color w:val="0D0B0E"/>
          <w:sz w:val="26"/>
        </w:rPr>
        <w:t xml:space="preserve"> cho học sinh ra khỏi trường trong giờ học. </w:t>
      </w:r>
      <w:r>
        <w:rPr>
          <w:color w:val="0D0B0E"/>
          <w:sz w:val="26"/>
        </w:rPr>
        <w:t>​</w:t>
      </w:r>
      <w:r>
        <w:rPr>
          <w:rFonts w:ascii="Times New Roman" w:eastAsia="Times New Roman" w:hAnsi="Times New Roman" w:cs="Times New Roman"/>
          <w:color w:val="0D0B0E"/>
          <w:sz w:val="26"/>
        </w:rPr>
        <w:t xml:space="preserve">Không cho những người không có nhiệm vụ vào trường. </w:t>
      </w:r>
    </w:p>
    <w:p w:rsidR="006C1C61" w:rsidRDefault="0082503E" w:rsidP="004660CB">
      <w:pPr>
        <w:spacing w:after="5" w:line="260" w:lineRule="auto"/>
        <w:ind w:right="3171" w:firstLine="567"/>
      </w:pPr>
      <w:r>
        <w:rPr>
          <w:rFonts w:ascii="Times New Roman" w:eastAsia="Times New Roman" w:hAnsi="Times New Roman" w:cs="Times New Roman"/>
          <w:color w:val="0D0B0E"/>
          <w:sz w:val="26"/>
        </w:rPr>
        <w:t xml:space="preserve">- Khi khách đến trường bảo vệ phải thực hiện những việc sau:  a) Báo với Lãnh đạo nhà trường. </w:t>
      </w:r>
    </w:p>
    <w:p w:rsidR="006C1C61" w:rsidRDefault="0082503E" w:rsidP="004660CB">
      <w:pPr>
        <w:spacing w:after="5" w:line="260" w:lineRule="auto"/>
        <w:ind w:right="8" w:firstLine="567"/>
      </w:pPr>
      <w:r>
        <w:rPr>
          <w:rFonts w:ascii="Times New Roman" w:eastAsia="Times New Roman" w:hAnsi="Times New Roman" w:cs="Times New Roman"/>
          <w:color w:val="0D0B0E"/>
          <w:sz w:val="26"/>
        </w:rPr>
        <w:t xml:space="preserve">b)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khi không cần thiết.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Khi</w:t>
      </w:r>
      <w:r>
        <w:rPr>
          <w:color w:val="0D0B0E"/>
          <w:vertAlign w:val="subscript"/>
        </w:rPr>
        <w:t>​</w:t>
      </w:r>
      <w:r>
        <w:rPr>
          <w:rFonts w:ascii="Times New Roman" w:eastAsia="Times New Roman" w:hAnsi="Times New Roman" w:cs="Times New Roman"/>
          <w:color w:val="0D0B0E"/>
          <w:sz w:val="26"/>
        </w:rPr>
        <w:t xml:space="preserve"> nhân viên bảo vệ có biểu hiện sốt, ho, khó thở thì phải đến ngay phòng y tế nhà trường để được kiểm tra, theo dõi và xử lý kịp thời. </w:t>
      </w:r>
    </w:p>
    <w:p w:rsidR="006C1C61" w:rsidRDefault="0082503E" w:rsidP="004660CB">
      <w:pPr>
        <w:spacing w:after="5" w:line="260" w:lineRule="auto"/>
        <w:ind w:right="8" w:firstLine="567"/>
      </w:pPr>
      <w:r>
        <w:rPr>
          <w:rFonts w:ascii="Times New Roman" w:eastAsia="Times New Roman" w:hAnsi="Times New Roman" w:cs="Times New Roman"/>
          <w:color w:val="0D0B0E"/>
          <w:sz w:val="20"/>
        </w:rPr>
        <w:lastRenderedPageBreak/>
        <w:t>·</w:t>
      </w:r>
      <w:r>
        <w:rPr>
          <w:rFonts w:ascii="Times New Roman" w:eastAsia="Times New Roman" w:hAnsi="Times New Roman" w:cs="Times New Roman"/>
          <w:color w:val="0D0B0E"/>
          <w:sz w:val="20"/>
          <w:vertAlign w:val="subscript"/>
        </w:rPr>
        <w:t xml:space="preserve"> </w:t>
      </w:r>
      <w:r>
        <w:rPr>
          <w:rFonts w:ascii="Times New Roman" w:eastAsia="Times New Roman" w:hAnsi="Times New Roman" w:cs="Times New Roman"/>
          <w:color w:val="0D0B0E"/>
          <w:sz w:val="26"/>
        </w:rPr>
        <w:t>Nhân</w:t>
      </w:r>
      <w:r>
        <w:rPr>
          <w:color w:val="0D0B0E"/>
          <w:vertAlign w:val="subscript"/>
        </w:rPr>
        <w:t>​</w:t>
      </w:r>
      <w:r>
        <w:rPr>
          <w:rFonts w:ascii="Times New Roman" w:eastAsia="Times New Roman" w:hAnsi="Times New Roman" w:cs="Times New Roman"/>
          <w:color w:val="0D0B0E"/>
          <w:sz w:val="26"/>
        </w:rPr>
        <w:t xml:space="preserve"> viên bảo vệ nhà trường tự đo thân nhiệt, theo dõi sức khỏe ở nhà. Nếu có sốt, ho, khó thở thì chủ động báo cho nhà trường và nghỉ ở nhà để theo dõi sức khỏe, đi khám, tư vấn, điều trị. Bảo vệ không được đến trường nếu đang trong thời gian cách ly. </w:t>
      </w:r>
    </w:p>
    <w:p w:rsidR="006C1C61" w:rsidRDefault="0082503E" w:rsidP="004660CB">
      <w:pPr>
        <w:spacing w:after="2" w:line="255" w:lineRule="auto"/>
        <w:ind w:left="130" w:right="398" w:hanging="10"/>
      </w:pPr>
      <w:r>
        <w:rPr>
          <w:rFonts w:ascii="Times New Roman" w:eastAsia="Times New Roman" w:hAnsi="Times New Roman" w:cs="Times New Roman"/>
          <w:b/>
          <w:color w:val="0D0B0E"/>
          <w:sz w:val="26"/>
        </w:rPr>
        <w:t xml:space="preserve">d) Đối với công tác bán trú: </w:t>
      </w:r>
    </w:p>
    <w:p w:rsidR="006C1C61" w:rsidRDefault="0082503E" w:rsidP="004660CB">
      <w:pPr>
        <w:numPr>
          <w:ilvl w:val="0"/>
          <w:numId w:val="12"/>
        </w:numPr>
        <w:spacing w:after="5" w:line="260" w:lineRule="auto"/>
        <w:ind w:right="8" w:firstLine="721"/>
      </w:pPr>
      <w:r>
        <w:rPr>
          <w:sz w:val="26"/>
        </w:rPr>
        <w:t>​</w:t>
      </w:r>
      <w:r>
        <w:rPr>
          <w:rFonts w:ascii="Times New Roman" w:eastAsia="Times New Roman" w:hAnsi="Times New Roman" w:cs="Times New Roman"/>
          <w:color w:val="0D0B0E"/>
          <w:sz w:val="26"/>
        </w:rPr>
        <w:t xml:space="preserve">Không tổ chức nấu ăn trong phòng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Tổ phó trực Bán trú phân công khử khuẩn khu Bán trú ít nhất 01 lần/ngày đối với nền nhà, tường nhà (tuần đầu tiên ăn BT), bàn ghế, các đồ vật trong phòng ở, khu bán hàng/căng tin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Tổ phó trực Bán trú phân công khử khuẩn ít nhất 1lần/ngày đối với vị trí có tiếp xúc thường xuyên như tay nắm cửa, tay vịn.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Tổ phó trực Bán trú phân công dọn vệ sinh, lau rửa, khử khuẩn ít nhất 01 lần/ngày đối với khu vực rửa tay, nhà vệ sinh.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Tổ Bán trú </w:t>
      </w:r>
      <w:r>
        <w:rPr>
          <w:color w:val="0D0B0E"/>
          <w:sz w:val="26"/>
        </w:rPr>
        <w:t>​</w:t>
      </w:r>
      <w:r>
        <w:rPr>
          <w:rFonts w:ascii="Times New Roman" w:eastAsia="Times New Roman" w:hAnsi="Times New Roman" w:cs="Times New Roman"/>
          <w:color w:val="0D0B0E"/>
          <w:sz w:val="26"/>
        </w:rPr>
        <w:t xml:space="preserve">Tăng cường thông khí tại các phòng ngủ bằng cách mở cửa ra vào và cửa sổ, sử dụng quạt, không sử dụng điều hòa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Tổ chức vệ sinh ngoại cảnh. Đảm bảo nhà vệ sinh sạch sẽ. Đảm bảo có đủ xà phòng, dung dịch khử khuẩn, các trang thiết bị phục vụ vệ sinh cá nhân. </w:t>
      </w:r>
    </w:p>
    <w:p w:rsidR="006C1C61" w:rsidRDefault="0082503E" w:rsidP="004660CB">
      <w:pPr>
        <w:numPr>
          <w:ilvl w:val="0"/>
          <w:numId w:val="12"/>
        </w:numPr>
        <w:spacing w:after="18" w:line="255" w:lineRule="auto"/>
        <w:ind w:right="8" w:firstLine="721"/>
      </w:pPr>
      <w:r>
        <w:rPr>
          <w:rFonts w:ascii="Times New Roman" w:eastAsia="Times New Roman" w:hAnsi="Times New Roman" w:cs="Times New Roman"/>
          <w:color w:val="0D0B0E"/>
          <w:sz w:val="26"/>
        </w:rPr>
        <w:t xml:space="preserve">Bố trí đủ thùng đựng rác có nắp đậy, đặt chỗ  thuận tiện và thực hiện hằng ngày </w:t>
      </w:r>
    </w:p>
    <w:p w:rsidR="006C1C61" w:rsidRDefault="0082503E" w:rsidP="004660CB">
      <w:pPr>
        <w:numPr>
          <w:ilvl w:val="0"/>
          <w:numId w:val="12"/>
        </w:numPr>
        <w:spacing w:after="5" w:line="260" w:lineRule="auto"/>
        <w:ind w:right="8" w:firstLine="721"/>
      </w:pPr>
      <w:r>
        <w:rPr>
          <w:rFonts w:ascii="Times New Roman" w:eastAsia="Times New Roman" w:hAnsi="Times New Roman" w:cs="Times New Roman"/>
          <w:color w:val="0D0B0E"/>
          <w:sz w:val="26"/>
        </w:rPr>
        <w:t xml:space="preserve">Đ/c Phương (Tổ phó trực BT) tham mưu </w:t>
      </w:r>
      <w:r>
        <w:rPr>
          <w:color w:val="0D0B0E"/>
          <w:sz w:val="26"/>
        </w:rPr>
        <w:t>​</w:t>
      </w:r>
      <w:r>
        <w:rPr>
          <w:rFonts w:ascii="Times New Roman" w:eastAsia="Times New Roman" w:hAnsi="Times New Roman" w:cs="Times New Roman"/>
          <w:color w:val="0D0B0E"/>
          <w:sz w:val="26"/>
        </w:rPr>
        <w:t xml:space="preserve">Bố trí phòng y tế đầy đủ thiết bị và có phòng riêng để cách ly học sinh có biểu hiện sốt, ho, khó thở </w:t>
      </w:r>
    </w:p>
    <w:p w:rsidR="006C1C61" w:rsidRPr="00165A5B" w:rsidRDefault="0082503E" w:rsidP="004660CB">
      <w:pPr>
        <w:numPr>
          <w:ilvl w:val="0"/>
          <w:numId w:val="12"/>
        </w:numPr>
        <w:spacing w:after="5" w:line="260" w:lineRule="auto"/>
        <w:ind w:right="8" w:firstLine="721"/>
        <w:rPr>
          <w:color w:val="auto"/>
        </w:rPr>
      </w:pPr>
      <w:r>
        <w:rPr>
          <w:rFonts w:ascii="Times New Roman" w:eastAsia="Times New Roman" w:hAnsi="Times New Roman" w:cs="Times New Roman"/>
          <w:color w:val="0D0B0E"/>
          <w:sz w:val="26"/>
        </w:rPr>
        <w:t xml:space="preserve">Thường xuyên kiểm tra, đôn đốc việc thực hiện các nội quy BT và công tác phòng, </w:t>
      </w:r>
      <w:r w:rsidRPr="00165A5B">
        <w:rPr>
          <w:rFonts w:ascii="Times New Roman" w:eastAsia="Times New Roman" w:hAnsi="Times New Roman" w:cs="Times New Roman"/>
          <w:color w:val="auto"/>
          <w:sz w:val="26"/>
        </w:rPr>
        <w:t xml:space="preserve">chống dịch Covid-19 </w:t>
      </w:r>
    </w:p>
    <w:p w:rsidR="006C1C61" w:rsidRPr="00165A5B" w:rsidRDefault="0082503E" w:rsidP="004660CB">
      <w:pPr>
        <w:spacing w:after="5" w:line="260" w:lineRule="auto"/>
        <w:ind w:left="130" w:right="8" w:hanging="10"/>
        <w:rPr>
          <w:b/>
          <w:color w:val="auto"/>
        </w:rPr>
      </w:pPr>
      <w:r w:rsidRPr="00165A5B">
        <w:rPr>
          <w:rFonts w:ascii="Times New Roman" w:eastAsia="Times New Roman" w:hAnsi="Times New Roman" w:cs="Times New Roman"/>
          <w:b/>
          <w:color w:val="auto"/>
          <w:sz w:val="26"/>
        </w:rPr>
        <w:t xml:space="preserve">3/ ĐỐI VỚI HỌC SINH: </w:t>
      </w:r>
    </w:p>
    <w:p w:rsidR="006C1C61" w:rsidRPr="00165A5B" w:rsidRDefault="004660CB" w:rsidP="004660CB">
      <w:pPr>
        <w:tabs>
          <w:tab w:val="center" w:pos="4908"/>
          <w:tab w:val="center" w:pos="8764"/>
        </w:tabs>
        <w:spacing w:after="0"/>
        <w:rPr>
          <w:color w:val="auto"/>
        </w:rPr>
      </w:pPr>
      <w:r w:rsidRPr="00165A5B">
        <w:rPr>
          <w:color w:val="auto"/>
        </w:rPr>
        <w:t xml:space="preserve">           </w:t>
      </w:r>
      <w:r w:rsidR="0082503E" w:rsidRPr="00165A5B">
        <w:rPr>
          <w:rFonts w:ascii="Times New Roman" w:eastAsia="Times New Roman" w:hAnsi="Times New Roman" w:cs="Times New Roman"/>
          <w:color w:val="auto"/>
          <w:sz w:val="26"/>
        </w:rPr>
        <w:t>Thực hiện khai báo y tế (gia đình…) cho học sinh trước khi đi học trở lại</w:t>
      </w:r>
      <w:r w:rsidR="0082503E" w:rsidRPr="00165A5B">
        <w:rPr>
          <w:color w:val="auto"/>
          <w:vertAlign w:val="subscript"/>
        </w:rPr>
        <w:t>​</w:t>
      </w:r>
      <w:r w:rsidR="0082503E" w:rsidRPr="00165A5B">
        <w:rPr>
          <w:color w:val="auto"/>
          <w:vertAlign w:val="subscript"/>
        </w:rPr>
        <w:tab/>
      </w:r>
      <w:r w:rsidR="0082503E" w:rsidRPr="00165A5B">
        <w:rPr>
          <w:rFonts w:ascii="Times New Roman" w:eastAsia="Times New Roman" w:hAnsi="Times New Roman" w:cs="Times New Roman"/>
          <w:color w:val="auto"/>
          <w:sz w:val="26"/>
        </w:rPr>
        <w:t xml:space="preserve"> </w:t>
      </w:r>
    </w:p>
    <w:p w:rsidR="006C1C61" w:rsidRPr="00165A5B" w:rsidRDefault="004660CB" w:rsidP="004660CB">
      <w:pPr>
        <w:tabs>
          <w:tab w:val="center" w:pos="3750"/>
          <w:tab w:val="center" w:pos="7692"/>
        </w:tabs>
        <w:spacing w:after="0"/>
        <w:rPr>
          <w:color w:val="auto"/>
        </w:rPr>
      </w:pPr>
      <w:r w:rsidRPr="00165A5B">
        <w:rPr>
          <w:color w:val="auto"/>
        </w:rPr>
        <w:t xml:space="preserve">            </w:t>
      </w:r>
      <w:r w:rsidR="0082503E" w:rsidRPr="00165A5B">
        <w:rPr>
          <w:rFonts w:ascii="Times New Roman" w:eastAsia="Times New Roman" w:hAnsi="Times New Roman" w:cs="Times New Roman"/>
          <w:color w:val="auto"/>
          <w:sz w:val="26"/>
        </w:rPr>
        <w:t>Đeo khẩu trang khi</w:t>
      </w:r>
      <w:r w:rsidRPr="00165A5B">
        <w:rPr>
          <w:rFonts w:ascii="Times New Roman" w:eastAsia="Times New Roman" w:hAnsi="Times New Roman" w:cs="Times New Roman"/>
          <w:color w:val="auto"/>
          <w:sz w:val="26"/>
        </w:rPr>
        <w:t xml:space="preserve"> đến trường và trong lớp học. B</w:t>
      </w:r>
      <w:r w:rsidR="0082503E" w:rsidRPr="00165A5B">
        <w:rPr>
          <w:rFonts w:ascii="Times New Roman" w:eastAsia="Times New Roman" w:hAnsi="Times New Roman" w:cs="Times New Roman"/>
          <w:color w:val="auto"/>
          <w:sz w:val="26"/>
        </w:rPr>
        <w:t xml:space="preserve">ỏ rác đúng nơi quy định </w:t>
      </w:r>
    </w:p>
    <w:p w:rsidR="006C1C61" w:rsidRPr="00165A5B" w:rsidRDefault="0082503E" w:rsidP="004660CB">
      <w:pPr>
        <w:spacing w:after="5" w:line="260" w:lineRule="auto"/>
        <w:ind w:right="8" w:firstLine="567"/>
        <w:rPr>
          <w:color w:val="auto"/>
        </w:rPr>
      </w:pPr>
      <w:r w:rsidRPr="00165A5B">
        <w:rPr>
          <w:rFonts w:ascii="Times New Roman" w:eastAsia="Times New Roman" w:hAnsi="Times New Roman" w:cs="Times New Roman"/>
          <w:color w:val="auto"/>
          <w:sz w:val="26"/>
        </w:rPr>
        <w:t>Thường</w:t>
      </w:r>
      <w:r w:rsidRPr="00165A5B">
        <w:rPr>
          <w:color w:val="auto"/>
          <w:vertAlign w:val="subscript"/>
        </w:rPr>
        <w:t>​</w:t>
      </w:r>
      <w:r w:rsidRPr="00165A5B">
        <w:rPr>
          <w:rFonts w:ascii="Times New Roman" w:eastAsia="Times New Roman" w:hAnsi="Times New Roman" w:cs="Times New Roman"/>
          <w:color w:val="auto"/>
          <w:sz w:val="26"/>
        </w:rPr>
        <w:t xml:space="preserve"> xuyên rửa tay với nước sạch và xà phòng vào các thời điểm: Trước và sau khi ăn, sau khi đi vệ sinh, khi tay bẩn. </w:t>
      </w:r>
    </w:p>
    <w:p w:rsidR="006C1C61" w:rsidRDefault="004660CB" w:rsidP="004660CB">
      <w:pPr>
        <w:pStyle w:val="ListParagraph"/>
        <w:spacing w:after="5" w:line="260" w:lineRule="auto"/>
        <w:ind w:left="120" w:right="8"/>
      </w:pPr>
      <w:r>
        <w:rPr>
          <w:rFonts w:ascii="Times New Roman" w:eastAsia="Times New Roman" w:hAnsi="Times New Roman" w:cs="Times New Roman"/>
          <w:color w:val="0D0B0E"/>
          <w:sz w:val="26"/>
        </w:rPr>
        <w:t xml:space="preserve">- </w:t>
      </w:r>
      <w:r w:rsidR="0082503E" w:rsidRPr="004660CB">
        <w:rPr>
          <w:rFonts w:ascii="Times New Roman" w:eastAsia="Times New Roman" w:hAnsi="Times New Roman" w:cs="Times New Roman"/>
          <w:color w:val="0D0B0E"/>
          <w:sz w:val="26"/>
        </w:rPr>
        <w:t xml:space="preserve">Che mũi, miệng khi ho hoặc hắt hơi.Vứt bỏ khăn, giấy che mũi, miệng vào thùng rác và rửa sạch tay. </w:t>
      </w:r>
    </w:p>
    <w:p w:rsidR="006C1C61" w:rsidRDefault="004660CB" w:rsidP="004660CB">
      <w:pPr>
        <w:spacing w:after="229" w:line="260" w:lineRule="auto"/>
        <w:ind w:right="8"/>
      </w:pPr>
      <w:r>
        <w:rPr>
          <w:rFonts w:ascii="Times New Roman" w:eastAsia="Times New Roman" w:hAnsi="Times New Roman" w:cs="Times New Roman"/>
          <w:color w:val="0D0B0E"/>
          <w:sz w:val="26"/>
        </w:rPr>
        <w:t xml:space="preserve">- </w:t>
      </w:r>
      <w:r w:rsidR="0082503E">
        <w:rPr>
          <w:rFonts w:ascii="Times New Roman" w:eastAsia="Times New Roman" w:hAnsi="Times New Roman" w:cs="Times New Roman"/>
          <w:color w:val="0D0B0E"/>
          <w:sz w:val="26"/>
        </w:rPr>
        <w:t>Không đưa tay lên mắt, mũi miệng. Không khạc, nhổ bừa bãi. Không dùng chung các đồ dùng cá nhân như: Cốc, bình nước, khăn mặt, khăn lau tay, gối, chăn… Nếu có sốt, ho, khó thở thì báo ngay cho giáo viên Bán trú và GVCN, PH</w:t>
      </w:r>
      <w:r w:rsidR="0082503E">
        <w:rPr>
          <w:color w:val="0D0B0E"/>
          <w:vertAlign w:val="subscript"/>
        </w:rPr>
        <w:t>​</w:t>
      </w:r>
      <w:r w:rsidR="0082503E">
        <w:rPr>
          <w:color w:val="0D0B0E"/>
          <w:vertAlign w:val="subscript"/>
        </w:rPr>
        <w:tab/>
      </w:r>
      <w:r w:rsidR="0082503E">
        <w:rPr>
          <w:rFonts w:ascii="Times New Roman" w:eastAsia="Times New Roman" w:hAnsi="Times New Roman" w:cs="Times New Roman"/>
          <w:color w:val="0D0B0E"/>
          <w:sz w:val="26"/>
        </w:rPr>
        <w:t xml:space="preserve"> </w:t>
      </w:r>
    </w:p>
    <w:p w:rsidR="006C1C61" w:rsidRDefault="0082503E" w:rsidP="004660CB">
      <w:pPr>
        <w:spacing w:after="234" w:line="255" w:lineRule="auto"/>
        <w:ind w:left="130" w:right="398" w:hanging="10"/>
      </w:pPr>
      <w:r>
        <w:rPr>
          <w:rFonts w:ascii="Times New Roman" w:eastAsia="Times New Roman" w:hAnsi="Times New Roman" w:cs="Times New Roman"/>
          <w:b/>
          <w:color w:val="0D0B0E"/>
          <w:sz w:val="26"/>
        </w:rPr>
        <w:t xml:space="preserve">III/ MỘT SỐ BIỆN PHÁP XỬ LÝ KHÍ CÓ TÌNH HUỐNG: </w:t>
      </w:r>
    </w:p>
    <w:p w:rsidR="006C1C61" w:rsidRDefault="004660CB" w:rsidP="004660CB">
      <w:pPr>
        <w:spacing w:after="230"/>
        <w:ind w:left="135"/>
      </w:pPr>
      <w:r>
        <w:rPr>
          <w:rFonts w:ascii="Times New Roman" w:eastAsia="Times New Roman" w:hAnsi="Times New Roman" w:cs="Times New Roman"/>
          <w:color w:val="0D0B0E"/>
          <w:sz w:val="26"/>
        </w:rPr>
        <w:t xml:space="preserve"> </w:t>
      </w:r>
      <w:r w:rsidR="0082503E">
        <w:rPr>
          <w:rFonts w:ascii="Times New Roman" w:eastAsia="Times New Roman" w:hAnsi="Times New Roman" w:cs="Times New Roman"/>
          <w:b/>
          <w:color w:val="0D0B0E"/>
          <w:sz w:val="26"/>
        </w:rPr>
        <w:t xml:space="preserve">1/ Các bước tiến hành khi có biểu hiện ho, sốt, khó thở hoặc nghi ngờ:  </w:t>
      </w:r>
    </w:p>
    <w:p w:rsidR="006C1C61" w:rsidRDefault="0082503E" w:rsidP="004660CB">
      <w:pPr>
        <w:spacing w:after="5" w:line="260" w:lineRule="auto"/>
        <w:ind w:left="120" w:right="8" w:firstLine="721"/>
      </w:pPr>
      <w:r>
        <w:rPr>
          <w:rFonts w:ascii="Times New Roman" w:eastAsia="Times New Roman" w:hAnsi="Times New Roman" w:cs="Times New Roman"/>
          <w:b/>
          <w:color w:val="0D0B0E"/>
          <w:sz w:val="26"/>
        </w:rPr>
        <w:t xml:space="preserve">Bước 1. </w:t>
      </w:r>
      <w:r>
        <w:rPr>
          <w:sz w:val="26"/>
        </w:rPr>
        <w:t>​</w:t>
      </w:r>
      <w:r>
        <w:rPr>
          <w:rFonts w:ascii="Times New Roman" w:eastAsia="Times New Roman" w:hAnsi="Times New Roman" w:cs="Times New Roman"/>
          <w:color w:val="0D0B0E"/>
          <w:sz w:val="26"/>
        </w:rPr>
        <w:t xml:space="preserve">Giáo viên cho lớp học tạm ngừng học, thực hiện biện pháp hạn chế tiếp xúc giữa người nghi ngờ với những người khác trong khoảng cách dưới 01 mét. </w:t>
      </w:r>
    </w:p>
    <w:p w:rsidR="006C1C61" w:rsidRDefault="0082503E" w:rsidP="004660CB">
      <w:pPr>
        <w:spacing w:after="5" w:line="260" w:lineRule="auto"/>
        <w:ind w:left="120" w:right="8" w:firstLine="721"/>
      </w:pPr>
      <w:r>
        <w:rPr>
          <w:rFonts w:ascii="Times New Roman" w:eastAsia="Times New Roman" w:hAnsi="Times New Roman" w:cs="Times New Roman"/>
          <w:b/>
          <w:color w:val="0D0B0E"/>
          <w:sz w:val="26"/>
        </w:rPr>
        <w:t xml:space="preserve">Bước 2. </w:t>
      </w:r>
      <w:r>
        <w:rPr>
          <w:sz w:val="26"/>
        </w:rPr>
        <w:t>​</w:t>
      </w:r>
      <w:r>
        <w:rPr>
          <w:rFonts w:ascii="Times New Roman" w:eastAsia="Times New Roman" w:hAnsi="Times New Roman" w:cs="Times New Roman"/>
          <w:color w:val="0D0B0E"/>
          <w:sz w:val="26"/>
        </w:rPr>
        <w:t>Giáo viên</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 xml:space="preserve">liên hệ với nhân viên y tế/GVBM để thực hiện nhiệm vụ cách ly và điều tra dịch tễ. </w:t>
      </w:r>
    </w:p>
    <w:p w:rsidR="006C1C61" w:rsidRDefault="0082503E" w:rsidP="004660CB">
      <w:pPr>
        <w:spacing w:after="5" w:line="260" w:lineRule="auto"/>
        <w:ind w:left="120" w:right="8" w:firstLine="721"/>
      </w:pPr>
      <w:r>
        <w:rPr>
          <w:rFonts w:ascii="Times New Roman" w:eastAsia="Times New Roman" w:hAnsi="Times New Roman" w:cs="Times New Roman"/>
          <w:b/>
          <w:color w:val="0D0B0E"/>
          <w:sz w:val="26"/>
        </w:rPr>
        <w:t xml:space="preserve">Bước 3. </w:t>
      </w:r>
      <w:r>
        <w:rPr>
          <w:sz w:val="26"/>
        </w:rPr>
        <w:t>​</w:t>
      </w:r>
      <w:r>
        <w:rPr>
          <w:rFonts w:ascii="Times New Roman" w:eastAsia="Times New Roman" w:hAnsi="Times New Roman" w:cs="Times New Roman"/>
          <w:color w:val="0D0B0E"/>
          <w:sz w:val="26"/>
        </w:rPr>
        <w:t xml:space="preserve">Cán bộ y tế phải được trang bị trang phục, dụng cụ y tế (đeo khẩu trang y tế, găng tay, trang phục y tế) thực hiện việc cung cấp khẩu trang y tế cho người nghi ngờ và hướng dẫn đeo đúng cách. </w:t>
      </w:r>
    </w:p>
    <w:p w:rsidR="006C1C61" w:rsidRDefault="0082503E" w:rsidP="004660CB">
      <w:pPr>
        <w:spacing w:after="5" w:line="260" w:lineRule="auto"/>
        <w:ind w:left="120" w:right="8" w:firstLine="721"/>
      </w:pPr>
      <w:r>
        <w:rPr>
          <w:rFonts w:ascii="Times New Roman" w:eastAsia="Times New Roman" w:hAnsi="Times New Roman" w:cs="Times New Roman"/>
          <w:b/>
          <w:color w:val="0D0B0E"/>
          <w:sz w:val="26"/>
        </w:rPr>
        <w:t>Bước 4.</w:t>
      </w:r>
      <w:r>
        <w:rPr>
          <w:rFonts w:ascii="Times New Roman" w:eastAsia="Times New Roman" w:hAnsi="Times New Roman" w:cs="Times New Roman"/>
          <w:color w:val="0D0B0E"/>
          <w:sz w:val="26"/>
        </w:rPr>
        <w:t xml:space="preserve"> Cán bộ y tế đưa người nghi ngờ đến khu cách ly riêng trong phòng y tế</w:t>
      </w:r>
      <w:r>
        <w:rPr>
          <w:rFonts w:ascii="Times New Roman" w:eastAsia="Times New Roman" w:hAnsi="Times New Roman" w:cs="Times New Roman"/>
          <w:b/>
          <w:color w:val="0D0B0E"/>
          <w:sz w:val="26"/>
        </w:rPr>
        <w:t xml:space="preserve"> </w:t>
      </w:r>
      <w:r>
        <w:rPr>
          <w:sz w:val="26"/>
        </w:rPr>
        <w:t>​</w:t>
      </w:r>
      <w:r>
        <w:rPr>
          <w:rFonts w:ascii="Times New Roman" w:eastAsia="Times New Roman" w:hAnsi="Times New Roman" w:cs="Times New Roman"/>
          <w:color w:val="0D0B0E"/>
          <w:sz w:val="26"/>
        </w:rPr>
        <w:t>hoặc</w:t>
      </w:r>
      <w:r>
        <w:rPr>
          <w:rFonts w:ascii="Times New Roman" w:eastAsia="Times New Roman" w:hAnsi="Times New Roman" w:cs="Times New Roman"/>
          <w:b/>
          <w:color w:val="0D0B0E"/>
          <w:sz w:val="26"/>
        </w:rPr>
        <w:t xml:space="preserve"> </w:t>
      </w:r>
      <w:r>
        <w:rPr>
          <w:rFonts w:ascii="Times New Roman" w:eastAsia="Times New Roman" w:hAnsi="Times New Roman" w:cs="Times New Roman"/>
          <w:color w:val="0D0B0E"/>
          <w:sz w:val="26"/>
        </w:rPr>
        <w:t xml:space="preserve">khu vực do nhà trường bố trí theo hướng dẫn của Bộ Y tế tại Công văn số 1244/BYT-MT ngày 13/3/2020.  </w:t>
      </w:r>
    </w:p>
    <w:p w:rsidR="006C1C61" w:rsidRDefault="0082503E" w:rsidP="004660CB">
      <w:pPr>
        <w:spacing w:after="5" w:line="260" w:lineRule="auto"/>
        <w:ind w:left="120" w:right="8" w:firstLine="721"/>
      </w:pPr>
      <w:r>
        <w:rPr>
          <w:rFonts w:ascii="Times New Roman" w:eastAsia="Times New Roman" w:hAnsi="Times New Roman" w:cs="Times New Roman"/>
          <w:b/>
          <w:color w:val="0D0B0E"/>
          <w:sz w:val="26"/>
        </w:rPr>
        <w:lastRenderedPageBreak/>
        <w:t>Bước 5.</w:t>
      </w:r>
      <w:r>
        <w:rPr>
          <w:rFonts w:ascii="Times New Roman" w:eastAsia="Times New Roman" w:hAnsi="Times New Roman" w:cs="Times New Roman"/>
          <w:color w:val="0D0B0E"/>
          <w:sz w:val="26"/>
        </w:rPr>
        <w:t xml:space="preserve"> Cán bộ y tế trường học thực hiện việc khai thác tiền sử tiếp xúc dịch tễ của người nghi ngờ: </w:t>
      </w:r>
    </w:p>
    <w:p w:rsidR="006C1C61" w:rsidRDefault="0082503E" w:rsidP="004660CB">
      <w:pPr>
        <w:numPr>
          <w:ilvl w:val="0"/>
          <w:numId w:val="13"/>
        </w:numPr>
        <w:spacing w:after="5" w:line="260" w:lineRule="auto"/>
        <w:ind w:right="8" w:firstLine="721"/>
      </w:pPr>
      <w:r>
        <w:rPr>
          <w:rFonts w:ascii="Times New Roman" w:eastAsia="Times New Roman" w:hAnsi="Times New Roman" w:cs="Times New Roman"/>
          <w:color w:val="0D0B0E"/>
          <w:sz w:val="26"/>
        </w:rPr>
        <w:t xml:space="preserve">Đối với học sinh tiểu học: mời cha mẹ học sinh đến trường để phối hợp hỏi tiền sử tiếp xúc dịch tễ, có thể  hỏi trực tiếp và thực hiện các biện pháp xử lý. </w:t>
      </w:r>
    </w:p>
    <w:p w:rsidR="006C1C61" w:rsidRDefault="0082503E" w:rsidP="004660CB">
      <w:pPr>
        <w:spacing w:after="3"/>
        <w:ind w:left="851" w:hanging="10"/>
      </w:pPr>
      <w:r>
        <w:rPr>
          <w:rFonts w:ascii="Times New Roman" w:eastAsia="Times New Roman" w:hAnsi="Times New Roman" w:cs="Times New Roman"/>
          <w:b/>
          <w:i/>
          <w:color w:val="0D0B0E"/>
          <w:sz w:val="26"/>
        </w:rPr>
        <w:t xml:space="preserve">Nội dung điều tra dịch tễ: </w:t>
      </w:r>
    </w:p>
    <w:p w:rsidR="006C1C61" w:rsidRDefault="0082503E" w:rsidP="004660CB">
      <w:pPr>
        <w:numPr>
          <w:ilvl w:val="0"/>
          <w:numId w:val="13"/>
        </w:numPr>
        <w:spacing w:after="5" w:line="260" w:lineRule="auto"/>
        <w:ind w:right="8" w:firstLine="721"/>
      </w:pPr>
      <w:r>
        <w:rPr>
          <w:rFonts w:ascii="Times New Roman" w:eastAsia="Times New Roman" w:hAnsi="Times New Roman" w:cs="Times New Roman"/>
          <w:color w:val="0D0B0E"/>
          <w:sz w:val="26"/>
        </w:rPr>
        <w:t xml:space="preserve">Khai báo địa điểm cụ thể trong 14 ngày gần nhất học sinh có đến và đi về từ vùng dịch (cả trong và ngoài nước). </w:t>
      </w:r>
    </w:p>
    <w:p w:rsidR="006C1C61" w:rsidRDefault="0082503E" w:rsidP="004660CB">
      <w:pPr>
        <w:numPr>
          <w:ilvl w:val="0"/>
          <w:numId w:val="13"/>
        </w:numPr>
        <w:spacing w:after="5" w:line="260" w:lineRule="auto"/>
        <w:ind w:right="8" w:firstLine="721"/>
      </w:pPr>
      <w:r>
        <w:rPr>
          <w:rFonts w:ascii="Times New Roman" w:eastAsia="Times New Roman" w:hAnsi="Times New Roman" w:cs="Times New Roman"/>
          <w:color w:val="0D0B0E"/>
          <w:sz w:val="26"/>
        </w:rPr>
        <w:t xml:space="preserve">Trong vòng 14 ngày gần nhất có tiếp xúc gần (sống cùng nhà, học cùng lớp, sinh hoạt chung, tiếp xúc trực tiếp trong khoảng cách ≤ 1-2m, di chuyển trên cùng phương tiện,…) với những người đi về từ vùng dịch (cả trong và ngoài nước). </w:t>
      </w:r>
    </w:p>
    <w:p w:rsidR="006C1C61" w:rsidRDefault="0082503E" w:rsidP="004660CB">
      <w:pPr>
        <w:spacing w:after="5" w:line="260" w:lineRule="auto"/>
        <w:ind w:left="120" w:right="8" w:firstLine="721"/>
      </w:pPr>
      <w:r>
        <w:rPr>
          <w:rFonts w:ascii="Times New Roman" w:eastAsia="Times New Roman" w:hAnsi="Times New Roman" w:cs="Times New Roman"/>
          <w:color w:val="0D0B0E"/>
          <w:sz w:val="26"/>
        </w:rPr>
        <w:t xml:space="preserve">Tham vấn ý kiến của cán bộ y tế thị trấn hoặc địa phương theo quy định để khẳng định về tiền sử tiếp xúc dịch tễ. Nếu cần thiết thì mời cán bộ y tế khu vực, tuyến huyện, tuyến tỉnh đến hỗ trợ. </w:t>
      </w:r>
    </w:p>
    <w:p w:rsidR="006C1C61" w:rsidRDefault="0082503E" w:rsidP="004660CB">
      <w:pPr>
        <w:spacing w:after="2" w:line="255" w:lineRule="auto"/>
        <w:ind w:left="866" w:right="398" w:hanging="10"/>
      </w:pPr>
      <w:r>
        <w:rPr>
          <w:rFonts w:ascii="Times New Roman" w:eastAsia="Times New Roman" w:hAnsi="Times New Roman" w:cs="Times New Roman"/>
          <w:b/>
          <w:color w:val="0D0B0E"/>
          <w:sz w:val="26"/>
        </w:rPr>
        <w:t xml:space="preserve">2/ Xử lý sau khi điều tra dịch tễ: </w:t>
      </w:r>
    </w:p>
    <w:p w:rsidR="006C1C61" w:rsidRDefault="0082503E" w:rsidP="004660CB">
      <w:pPr>
        <w:spacing w:after="2" w:line="255" w:lineRule="auto"/>
        <w:ind w:left="866" w:right="398" w:hanging="10"/>
      </w:pPr>
      <w:r>
        <w:rPr>
          <w:rFonts w:ascii="Times New Roman" w:eastAsia="Times New Roman" w:hAnsi="Times New Roman" w:cs="Times New Roman"/>
          <w:b/>
          <w:color w:val="0D0B0E"/>
          <w:sz w:val="26"/>
        </w:rPr>
        <w:t xml:space="preserve">2.1. Trường hợp người nghi ngờ không có yếu tố tiếp xúc dịch tễ </w:t>
      </w:r>
    </w:p>
    <w:p w:rsidR="006C1C61" w:rsidRDefault="0082503E" w:rsidP="004660CB">
      <w:pPr>
        <w:numPr>
          <w:ilvl w:val="0"/>
          <w:numId w:val="13"/>
        </w:numPr>
        <w:spacing w:after="5" w:line="260" w:lineRule="auto"/>
        <w:ind w:right="8" w:firstLine="721"/>
      </w:pPr>
      <w:r>
        <w:rPr>
          <w:rFonts w:ascii="Times New Roman" w:eastAsia="Times New Roman" w:hAnsi="Times New Roman" w:cs="Times New Roman"/>
          <w:color w:val="0D0B0E"/>
          <w:sz w:val="26"/>
        </w:rPr>
        <w:t xml:space="preserve">Cán bộ y tế đưa học sinh hoặc phối hợp với cha mẹ đưa học sinh có biểu hiện sốt, ho, khó thở đến cơ sở y tế gần nhất để xử lý kịp thời. Thực hiện việc ghi lại các thông tin vào sổ theo dõi sức khỏe giáo viên và học sinh theo quy định tại Thông tư liên tịch số </w:t>
      </w:r>
    </w:p>
    <w:p w:rsidR="006C1C61" w:rsidRDefault="0082503E" w:rsidP="004660CB">
      <w:pPr>
        <w:spacing w:after="5" w:line="260" w:lineRule="auto"/>
        <w:ind w:left="841" w:right="2057" w:hanging="721"/>
      </w:pPr>
      <w:r>
        <w:rPr>
          <w:rFonts w:ascii="Times New Roman" w:eastAsia="Times New Roman" w:hAnsi="Times New Roman" w:cs="Times New Roman"/>
          <w:color w:val="0D0B0E"/>
          <w:sz w:val="26"/>
        </w:rPr>
        <w:t xml:space="preserve">13/2016/TTLT-BYT-BGDĐT ngày 12/5/2016 của Bộ Y tế và Bộ Giáo dục - Giáo viên tiếp tục cho lớp học học tập trở lại. </w:t>
      </w:r>
    </w:p>
    <w:p w:rsidR="006C1C61" w:rsidRDefault="0082503E" w:rsidP="004660CB">
      <w:pPr>
        <w:spacing w:after="2" w:line="255" w:lineRule="auto"/>
        <w:ind w:left="866" w:right="398" w:hanging="10"/>
      </w:pPr>
      <w:r>
        <w:rPr>
          <w:rFonts w:ascii="Times New Roman" w:eastAsia="Times New Roman" w:hAnsi="Times New Roman" w:cs="Times New Roman"/>
          <w:b/>
          <w:color w:val="0D0B0E"/>
          <w:sz w:val="26"/>
        </w:rPr>
        <w:t xml:space="preserve">2.2. Trường hợp người nghi ngờ có yếu tố tiếp xúc dịch tễ </w:t>
      </w:r>
    </w:p>
    <w:p w:rsidR="006C1C61" w:rsidRDefault="0082503E" w:rsidP="004660CB">
      <w:pPr>
        <w:pStyle w:val="Heading2"/>
        <w:ind w:left="851"/>
      </w:pPr>
      <w:r>
        <w:t xml:space="preserve">a) Vận chuyển đến cơ sở y tế để cách ly và điều trị </w:t>
      </w:r>
    </w:p>
    <w:p w:rsidR="006C1C61" w:rsidRDefault="0082503E" w:rsidP="004660CB">
      <w:pPr>
        <w:spacing w:after="5" w:line="260" w:lineRule="auto"/>
        <w:ind w:left="120" w:right="8" w:firstLine="721"/>
      </w:pPr>
      <w:r>
        <w:rPr>
          <w:rFonts w:ascii="Times New Roman" w:eastAsia="Times New Roman" w:hAnsi="Times New Roman" w:cs="Times New Roman"/>
          <w:color w:val="0D0B0E"/>
          <w:sz w:val="26"/>
        </w:rPr>
        <w:t xml:space="preserve">Cán bộ y tế phối hợp với trạm y tế xã, cơ quan y tế có thẩm quyền để đưa người có biểu hiện nghi ngờ đến cơ sở y tế theo quy định để cách ly và điều trị. Việc vận chuyển người nghi ngờ phải thực hiện đúng theo quy định về phòng chống lây nhiễm. </w:t>
      </w:r>
    </w:p>
    <w:p w:rsidR="006C1C61" w:rsidRDefault="0082503E" w:rsidP="004660CB">
      <w:pPr>
        <w:pStyle w:val="Heading2"/>
        <w:ind w:left="851"/>
      </w:pPr>
      <w:r>
        <w:t xml:space="preserve">b) Các biện pháp xử lý tại nhà trường </w:t>
      </w:r>
    </w:p>
    <w:p w:rsidR="006C1C61" w:rsidRDefault="0082503E" w:rsidP="004660CB">
      <w:pPr>
        <w:numPr>
          <w:ilvl w:val="0"/>
          <w:numId w:val="14"/>
        </w:numPr>
        <w:spacing w:after="5" w:line="260" w:lineRule="auto"/>
        <w:ind w:right="8" w:firstLine="721"/>
      </w:pPr>
      <w:r>
        <w:rPr>
          <w:rFonts w:ascii="Times New Roman" w:eastAsia="Times New Roman" w:hAnsi="Times New Roman" w:cs="Times New Roman"/>
          <w:color w:val="0D0B0E"/>
          <w:sz w:val="26"/>
        </w:rPr>
        <w:t xml:space="preserve">Đối với trường hợp có tiếp xúc gần thì thực hiện theo hướng dẫn của cơ quan y tế có thẩm quyền tại địa phương; </w:t>
      </w:r>
    </w:p>
    <w:p w:rsidR="006C1C61" w:rsidRDefault="0082503E" w:rsidP="004660CB">
      <w:pPr>
        <w:numPr>
          <w:ilvl w:val="0"/>
          <w:numId w:val="14"/>
        </w:numPr>
        <w:spacing w:after="5" w:line="260" w:lineRule="auto"/>
        <w:ind w:right="8" w:firstLine="721"/>
      </w:pPr>
      <w:r>
        <w:rPr>
          <w:rFonts w:ascii="Times New Roman" w:eastAsia="Times New Roman" w:hAnsi="Times New Roman" w:cs="Times New Roman"/>
          <w:color w:val="0D0B0E"/>
          <w:sz w:val="26"/>
        </w:rPr>
        <w:t xml:space="preserve">Thông báo cho toàn thể CBVC và HS, cha mẹ HS cho HS nghỉ học cho đến khi nhà trường có thông báo mới. Thường xuyên liên lạc với HS, gia đình HS để cập nhật tình hình sức khỏe của HS; </w:t>
      </w:r>
    </w:p>
    <w:p w:rsidR="006C1C61" w:rsidRPr="00441C3F" w:rsidRDefault="0082503E" w:rsidP="004660CB">
      <w:pPr>
        <w:numPr>
          <w:ilvl w:val="0"/>
          <w:numId w:val="14"/>
        </w:numPr>
        <w:spacing w:after="246" w:line="260" w:lineRule="auto"/>
        <w:ind w:right="8" w:firstLine="721"/>
      </w:pPr>
      <w:r>
        <w:rPr>
          <w:rFonts w:ascii="Times New Roman" w:eastAsia="Times New Roman" w:hAnsi="Times New Roman" w:cs="Times New Roman"/>
          <w:color w:val="0D0B0E"/>
          <w:sz w:val="26"/>
        </w:rPr>
        <w:t>Khử khuẩn môi trường: thực hiện khử trùng và xử lý môi trường ổ dịch theo hướng dẫn của Bộ Y tế./.</w:t>
      </w:r>
      <w:r w:rsidR="00441C3F">
        <w:rPr>
          <w:rFonts w:ascii="Times New Roman" w:eastAsia="Times New Roman" w:hAnsi="Times New Roman" w:cs="Times New Roman"/>
          <w:color w:val="0D0B0E"/>
          <w:sz w:val="26"/>
        </w:rPr>
        <w:t xml:space="preserve"> </w:t>
      </w:r>
    </w:p>
    <w:p w:rsidR="00441C3F" w:rsidRPr="002146C9" w:rsidRDefault="008D0EED" w:rsidP="00441C3F">
      <w:pPr>
        <w:spacing w:after="246" w:line="260" w:lineRule="auto"/>
        <w:ind w:left="120" w:right="8"/>
        <w:jc w:val="both"/>
        <w:rPr>
          <w:rFonts w:ascii="Times New Roman" w:eastAsia="Times New Roman" w:hAnsi="Times New Roman" w:cs="Times New Roman"/>
          <w:b/>
          <w:bCs/>
          <w:color w:val="0D0B0E"/>
          <w:sz w:val="26"/>
        </w:rPr>
      </w:pPr>
      <w:r>
        <w:rPr>
          <w:rFonts w:ascii="Times New Roman" w:eastAsia="Times New Roman" w:hAnsi="Times New Roman" w:cs="Times New Roman"/>
          <w:color w:val="0D0B0E"/>
          <w:sz w:val="26"/>
        </w:rPr>
        <w:t xml:space="preserve">                                    </w:t>
      </w:r>
      <w:r w:rsidR="005754EF">
        <w:rPr>
          <w:rFonts w:ascii="Times New Roman" w:eastAsia="Times New Roman" w:hAnsi="Times New Roman" w:cs="Times New Roman"/>
          <w:color w:val="0D0B0E"/>
          <w:sz w:val="26"/>
        </w:rPr>
        <w:t xml:space="preserve">                                                   </w:t>
      </w:r>
      <w:r w:rsidRPr="002146C9">
        <w:rPr>
          <w:rFonts w:ascii="Times New Roman" w:eastAsia="Times New Roman" w:hAnsi="Times New Roman" w:cs="Times New Roman"/>
          <w:b/>
          <w:bCs/>
          <w:color w:val="0D0B0E"/>
          <w:sz w:val="26"/>
        </w:rPr>
        <w:t>HIỆU TRƯỞNG</w:t>
      </w:r>
    </w:p>
    <w:p w:rsidR="008D0EED" w:rsidRPr="002146C9" w:rsidRDefault="008D0EED" w:rsidP="00441C3F">
      <w:pPr>
        <w:spacing w:after="246" w:line="260" w:lineRule="auto"/>
        <w:ind w:left="120" w:right="8"/>
        <w:jc w:val="both"/>
        <w:rPr>
          <w:rFonts w:ascii="Times New Roman" w:eastAsia="Times New Roman" w:hAnsi="Times New Roman" w:cs="Times New Roman"/>
          <w:b/>
          <w:bCs/>
          <w:color w:val="0D0B0E"/>
          <w:sz w:val="26"/>
        </w:rPr>
      </w:pPr>
    </w:p>
    <w:p w:rsidR="008D0EED" w:rsidRPr="002146C9" w:rsidRDefault="005754EF" w:rsidP="00441C3F">
      <w:pPr>
        <w:spacing w:after="246" w:line="260" w:lineRule="auto"/>
        <w:ind w:left="120" w:right="8"/>
        <w:jc w:val="both"/>
        <w:rPr>
          <w:b/>
          <w:bCs/>
        </w:rPr>
      </w:pPr>
      <w:r w:rsidRPr="002146C9">
        <w:rPr>
          <w:rFonts w:ascii="Times New Roman" w:eastAsia="Times New Roman" w:hAnsi="Times New Roman" w:cs="Times New Roman"/>
          <w:b/>
          <w:bCs/>
          <w:color w:val="0D0B0E"/>
          <w:sz w:val="26"/>
        </w:rPr>
        <w:t xml:space="preserve">                                                                                   </w:t>
      </w:r>
      <w:r w:rsidR="008D0EED" w:rsidRPr="002146C9">
        <w:rPr>
          <w:rFonts w:ascii="Times New Roman" w:eastAsia="Times New Roman" w:hAnsi="Times New Roman" w:cs="Times New Roman"/>
          <w:b/>
          <w:bCs/>
          <w:color w:val="0D0B0E"/>
          <w:sz w:val="26"/>
        </w:rPr>
        <w:t>NGUYỄN VĂN MUA</w:t>
      </w:r>
    </w:p>
    <w:p w:rsidR="006C1C61" w:rsidRDefault="0082503E">
      <w:pPr>
        <w:spacing w:after="220"/>
        <w:ind w:left="135"/>
      </w:pPr>
      <w:r>
        <w:rPr>
          <w:rFonts w:ascii="Times New Roman" w:eastAsia="Times New Roman" w:hAnsi="Times New Roman" w:cs="Times New Roman"/>
          <w:color w:val="0D0B0E"/>
          <w:sz w:val="28"/>
        </w:rPr>
        <w:t xml:space="preserve">  </w:t>
      </w:r>
    </w:p>
    <w:p w:rsidR="006C1C61" w:rsidRDefault="0082503E">
      <w:pPr>
        <w:spacing w:after="0"/>
        <w:ind w:left="856"/>
      </w:pPr>
      <w:r>
        <w:rPr>
          <w:rFonts w:ascii="Times New Roman" w:eastAsia="Times New Roman" w:hAnsi="Times New Roman" w:cs="Times New Roman"/>
          <w:color w:val="0D0B0E"/>
          <w:sz w:val="28"/>
        </w:rPr>
        <w:t xml:space="preserve"> </w:t>
      </w:r>
    </w:p>
    <w:p w:rsidR="006C1C61" w:rsidRDefault="0082503E">
      <w:pPr>
        <w:spacing w:after="0"/>
        <w:ind w:left="135"/>
      </w:pPr>
      <w:r>
        <w:rPr>
          <w:rFonts w:ascii="Times New Roman" w:eastAsia="Times New Roman" w:hAnsi="Times New Roman" w:cs="Times New Roman"/>
          <w:sz w:val="26"/>
        </w:rPr>
        <w:t xml:space="preserve"> </w:t>
      </w:r>
    </w:p>
    <w:sectPr w:rsidR="006C1C61" w:rsidSect="008D0485">
      <w:footerReference w:type="even" r:id="rId8"/>
      <w:footerReference w:type="default" r:id="rId9"/>
      <w:footerReference w:type="first" r:id="rId10"/>
      <w:pgSz w:w="11920" w:h="16860"/>
      <w:pgMar w:top="645" w:right="438" w:bottom="220" w:left="128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D0" w:rsidRDefault="00332FD0">
      <w:pPr>
        <w:spacing w:after="0" w:line="240" w:lineRule="auto"/>
      </w:pPr>
      <w:r>
        <w:separator/>
      </w:r>
    </w:p>
  </w:endnote>
  <w:endnote w:type="continuationSeparator" w:id="0">
    <w:p w:rsidR="00332FD0" w:rsidRDefault="003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61" w:rsidRDefault="0082503E">
    <w:pPr>
      <w:spacing w:after="0"/>
      <w:ind w:left="99"/>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t xml:space="preserve"> </w:t>
    </w:r>
  </w:p>
  <w:p w:rsidR="006C1C61" w:rsidRDefault="0082503E">
    <w:pPr>
      <w:spacing w:after="0"/>
      <w:ind w:left="135"/>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61" w:rsidRDefault="0082503E">
    <w:pPr>
      <w:spacing w:after="0"/>
      <w:ind w:left="99"/>
      <w:jc w:val="center"/>
    </w:pPr>
    <w:r>
      <w:fldChar w:fldCharType="begin"/>
    </w:r>
    <w:r>
      <w:instrText xml:space="preserve"> PAGE   \* MERGEFORMAT </w:instrText>
    </w:r>
    <w:r>
      <w:fldChar w:fldCharType="separate"/>
    </w:r>
    <w:r w:rsidR="00165A5B" w:rsidRPr="00165A5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t xml:space="preserve"> </w:t>
    </w:r>
  </w:p>
  <w:p w:rsidR="006C1C61" w:rsidRDefault="0082503E">
    <w:pPr>
      <w:spacing w:after="0"/>
      <w:ind w:left="135"/>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61" w:rsidRDefault="006C1C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D0" w:rsidRDefault="00332FD0">
      <w:pPr>
        <w:spacing w:after="0" w:line="240" w:lineRule="auto"/>
      </w:pPr>
      <w:r>
        <w:separator/>
      </w:r>
    </w:p>
  </w:footnote>
  <w:footnote w:type="continuationSeparator" w:id="0">
    <w:p w:rsidR="00332FD0" w:rsidRDefault="0033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ADD"/>
    <w:multiLevelType w:val="hybridMultilevel"/>
    <w:tmpl w:val="FFFFFFFF"/>
    <w:lvl w:ilvl="0" w:tplc="6458FC10">
      <w:start w:val="1"/>
      <w:numFmt w:val="bullet"/>
      <w:lvlText w:val="-"/>
      <w:lvlJc w:val="left"/>
      <w:pPr>
        <w:ind w:left="1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1" w:tplc="8432E5FA">
      <w:start w:val="1"/>
      <w:numFmt w:val="bullet"/>
      <w:lvlText w:val="o"/>
      <w:lvlJc w:val="left"/>
      <w:pPr>
        <w:ind w:left="180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2" w:tplc="359AB1AA">
      <w:start w:val="1"/>
      <w:numFmt w:val="bullet"/>
      <w:lvlText w:val="▪"/>
      <w:lvlJc w:val="left"/>
      <w:pPr>
        <w:ind w:left="252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3" w:tplc="4B6E50FE">
      <w:start w:val="1"/>
      <w:numFmt w:val="bullet"/>
      <w:lvlText w:val="•"/>
      <w:lvlJc w:val="left"/>
      <w:pPr>
        <w:ind w:left="324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4" w:tplc="8F866A54">
      <w:start w:val="1"/>
      <w:numFmt w:val="bullet"/>
      <w:lvlText w:val="o"/>
      <w:lvlJc w:val="left"/>
      <w:pPr>
        <w:ind w:left="396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5" w:tplc="B4A48928">
      <w:start w:val="1"/>
      <w:numFmt w:val="bullet"/>
      <w:lvlText w:val="▪"/>
      <w:lvlJc w:val="left"/>
      <w:pPr>
        <w:ind w:left="468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6" w:tplc="3F3AF996">
      <w:start w:val="1"/>
      <w:numFmt w:val="bullet"/>
      <w:lvlText w:val="•"/>
      <w:lvlJc w:val="left"/>
      <w:pPr>
        <w:ind w:left="540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7" w:tplc="85DCE904">
      <w:start w:val="1"/>
      <w:numFmt w:val="bullet"/>
      <w:lvlText w:val="o"/>
      <w:lvlJc w:val="left"/>
      <w:pPr>
        <w:ind w:left="612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8" w:tplc="CBFC30E8">
      <w:start w:val="1"/>
      <w:numFmt w:val="bullet"/>
      <w:lvlText w:val="▪"/>
      <w:lvlJc w:val="left"/>
      <w:pPr>
        <w:ind w:left="684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abstractNum>
  <w:abstractNum w:abstractNumId="1">
    <w:nsid w:val="0111206D"/>
    <w:multiLevelType w:val="hybridMultilevel"/>
    <w:tmpl w:val="FFFFFFFF"/>
    <w:lvl w:ilvl="0" w:tplc="786A15B6">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266E30">
      <w:start w:val="1"/>
      <w:numFmt w:val="bullet"/>
      <w:lvlText w:val="o"/>
      <w:lvlJc w:val="left"/>
      <w:pPr>
        <w:ind w:left="1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2A4C52">
      <w:start w:val="1"/>
      <w:numFmt w:val="bullet"/>
      <w:lvlText w:val="▪"/>
      <w:lvlJc w:val="left"/>
      <w:pPr>
        <w:ind w:left="2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2C1E30">
      <w:start w:val="1"/>
      <w:numFmt w:val="bullet"/>
      <w:lvlText w:val="•"/>
      <w:lvlJc w:val="left"/>
      <w:pPr>
        <w:ind w:left="3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1AF470">
      <w:start w:val="1"/>
      <w:numFmt w:val="bullet"/>
      <w:lvlText w:val="o"/>
      <w:lvlJc w:val="left"/>
      <w:pPr>
        <w:ind w:left="3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3AA6C6">
      <w:start w:val="1"/>
      <w:numFmt w:val="bullet"/>
      <w:lvlText w:val="▪"/>
      <w:lvlJc w:val="left"/>
      <w:pPr>
        <w:ind w:left="4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0C41D6">
      <w:start w:val="1"/>
      <w:numFmt w:val="bullet"/>
      <w:lvlText w:val="•"/>
      <w:lvlJc w:val="left"/>
      <w:pPr>
        <w:ind w:left="5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2396A">
      <w:start w:val="1"/>
      <w:numFmt w:val="bullet"/>
      <w:lvlText w:val="o"/>
      <w:lvlJc w:val="left"/>
      <w:pPr>
        <w:ind w:left="5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D8B436">
      <w:start w:val="1"/>
      <w:numFmt w:val="bullet"/>
      <w:lvlText w:val="▪"/>
      <w:lvlJc w:val="left"/>
      <w:pPr>
        <w:ind w:left="6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B462CAD"/>
    <w:multiLevelType w:val="hybridMultilevel"/>
    <w:tmpl w:val="FFFFFFFF"/>
    <w:lvl w:ilvl="0" w:tplc="52F0213E">
      <w:start w:val="1"/>
      <w:numFmt w:val="bullet"/>
      <w:lvlText w:val="-"/>
      <w:lvlJc w:val="left"/>
      <w:pPr>
        <w:ind w:left="120"/>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1" w:tplc="CDE080BC">
      <w:start w:val="1"/>
      <w:numFmt w:val="bullet"/>
      <w:lvlText w:val="o"/>
      <w:lvlJc w:val="left"/>
      <w:pPr>
        <w:ind w:left="180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2" w:tplc="54F6EBCA">
      <w:start w:val="1"/>
      <w:numFmt w:val="bullet"/>
      <w:lvlText w:val="▪"/>
      <w:lvlJc w:val="left"/>
      <w:pPr>
        <w:ind w:left="252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3" w:tplc="3820A3AA">
      <w:start w:val="1"/>
      <w:numFmt w:val="bullet"/>
      <w:lvlText w:val="•"/>
      <w:lvlJc w:val="left"/>
      <w:pPr>
        <w:ind w:left="324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4" w:tplc="53CAF64E">
      <w:start w:val="1"/>
      <w:numFmt w:val="bullet"/>
      <w:lvlText w:val="o"/>
      <w:lvlJc w:val="left"/>
      <w:pPr>
        <w:ind w:left="396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5" w:tplc="BB4E3430">
      <w:start w:val="1"/>
      <w:numFmt w:val="bullet"/>
      <w:lvlText w:val="▪"/>
      <w:lvlJc w:val="left"/>
      <w:pPr>
        <w:ind w:left="468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6" w:tplc="78AA7F98">
      <w:start w:val="1"/>
      <w:numFmt w:val="bullet"/>
      <w:lvlText w:val="•"/>
      <w:lvlJc w:val="left"/>
      <w:pPr>
        <w:ind w:left="540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7" w:tplc="510A70B2">
      <w:start w:val="1"/>
      <w:numFmt w:val="bullet"/>
      <w:lvlText w:val="o"/>
      <w:lvlJc w:val="left"/>
      <w:pPr>
        <w:ind w:left="612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lvl w:ilvl="8" w:tplc="D9E4C070">
      <w:start w:val="1"/>
      <w:numFmt w:val="bullet"/>
      <w:lvlText w:val="▪"/>
      <w:lvlJc w:val="left"/>
      <w:pPr>
        <w:ind w:left="6841"/>
      </w:pPr>
      <w:rPr>
        <w:rFonts w:ascii="Times New Roman" w:eastAsia="Times New Roman" w:hAnsi="Times New Roman" w:cs="Times New Roman"/>
        <w:b w:val="0"/>
        <w:i w:val="0"/>
        <w:strike w:val="0"/>
        <w:dstrike w:val="0"/>
        <w:color w:val="0D0B0E"/>
        <w:sz w:val="28"/>
        <w:szCs w:val="28"/>
        <w:u w:val="none" w:color="000000"/>
        <w:bdr w:val="none" w:sz="0" w:space="0" w:color="auto"/>
        <w:shd w:val="clear" w:color="auto" w:fill="auto"/>
        <w:vertAlign w:val="baseline"/>
      </w:rPr>
    </w:lvl>
  </w:abstractNum>
  <w:abstractNum w:abstractNumId="3">
    <w:nsid w:val="0BEA457E"/>
    <w:multiLevelType w:val="hybridMultilevel"/>
    <w:tmpl w:val="FFFFFFFF"/>
    <w:lvl w:ilvl="0" w:tplc="68BE9920">
      <w:start w:val="1"/>
      <w:numFmt w:val="bullet"/>
      <w:lvlText w:val="-"/>
      <w:lvlJc w:val="left"/>
      <w:pPr>
        <w:ind w:left="13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1" w:tplc="F4CA731E">
      <w:start w:val="1"/>
      <w:numFmt w:val="bullet"/>
      <w:lvlText w:val="o"/>
      <w:lvlJc w:val="left"/>
      <w:pPr>
        <w:ind w:left="108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2" w:tplc="C88C249A">
      <w:start w:val="1"/>
      <w:numFmt w:val="bullet"/>
      <w:lvlText w:val="▪"/>
      <w:lvlJc w:val="left"/>
      <w:pPr>
        <w:ind w:left="180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3" w:tplc="8CC6126C">
      <w:start w:val="1"/>
      <w:numFmt w:val="bullet"/>
      <w:lvlText w:val="•"/>
      <w:lvlJc w:val="left"/>
      <w:pPr>
        <w:ind w:left="25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4" w:tplc="05501A92">
      <w:start w:val="1"/>
      <w:numFmt w:val="bullet"/>
      <w:lvlText w:val="o"/>
      <w:lvlJc w:val="left"/>
      <w:pPr>
        <w:ind w:left="324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5" w:tplc="A69891F2">
      <w:start w:val="1"/>
      <w:numFmt w:val="bullet"/>
      <w:lvlText w:val="▪"/>
      <w:lvlJc w:val="left"/>
      <w:pPr>
        <w:ind w:left="396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6" w:tplc="8F7643D6">
      <w:start w:val="1"/>
      <w:numFmt w:val="bullet"/>
      <w:lvlText w:val="•"/>
      <w:lvlJc w:val="left"/>
      <w:pPr>
        <w:ind w:left="468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7" w:tplc="EA02131A">
      <w:start w:val="1"/>
      <w:numFmt w:val="bullet"/>
      <w:lvlText w:val="o"/>
      <w:lvlJc w:val="left"/>
      <w:pPr>
        <w:ind w:left="540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8" w:tplc="4E38083E">
      <w:start w:val="1"/>
      <w:numFmt w:val="bullet"/>
      <w:lvlText w:val="▪"/>
      <w:lvlJc w:val="left"/>
      <w:pPr>
        <w:ind w:left="61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abstractNum>
  <w:abstractNum w:abstractNumId="4">
    <w:nsid w:val="117C6E63"/>
    <w:multiLevelType w:val="hybridMultilevel"/>
    <w:tmpl w:val="FFFFFFFF"/>
    <w:lvl w:ilvl="0" w:tplc="5718920A">
      <w:start w:val="1"/>
      <w:numFmt w:val="bullet"/>
      <w:lvlText w:val="-"/>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E9F5A">
      <w:start w:val="1"/>
      <w:numFmt w:val="bullet"/>
      <w:lvlText w:val="o"/>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8AAA0">
      <w:start w:val="1"/>
      <w:numFmt w:val="bullet"/>
      <w:lvlText w:val="▪"/>
      <w:lvlJc w:val="left"/>
      <w:pPr>
        <w:ind w:left="2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C0280">
      <w:start w:val="1"/>
      <w:numFmt w:val="bullet"/>
      <w:lvlText w:val="•"/>
      <w:lvlJc w:val="left"/>
      <w:pPr>
        <w:ind w:left="3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CEC3C">
      <w:start w:val="1"/>
      <w:numFmt w:val="bullet"/>
      <w:lvlText w:val="o"/>
      <w:lvlJc w:val="left"/>
      <w:pPr>
        <w:ind w:left="3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46DE6">
      <w:start w:val="1"/>
      <w:numFmt w:val="bullet"/>
      <w:lvlText w:val="▪"/>
      <w:lvlJc w:val="left"/>
      <w:pPr>
        <w:ind w:left="4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D65A98">
      <w:start w:val="1"/>
      <w:numFmt w:val="bullet"/>
      <w:lvlText w:val="•"/>
      <w:lvlJc w:val="left"/>
      <w:pPr>
        <w:ind w:left="5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6E291C">
      <w:start w:val="1"/>
      <w:numFmt w:val="bullet"/>
      <w:lvlText w:val="o"/>
      <w:lvlJc w:val="left"/>
      <w:pPr>
        <w:ind w:left="6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C4720">
      <w:start w:val="1"/>
      <w:numFmt w:val="bullet"/>
      <w:lvlText w:val="▪"/>
      <w:lvlJc w:val="left"/>
      <w:pPr>
        <w:ind w:left="6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4007E10"/>
    <w:multiLevelType w:val="hybridMultilevel"/>
    <w:tmpl w:val="FFFFFFFF"/>
    <w:lvl w:ilvl="0" w:tplc="029A1B96">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A807A">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D8D096">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4AC12">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A0B6C">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F8B3CA">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62F4E">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67B82">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2A90C">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A56B14"/>
    <w:multiLevelType w:val="hybridMultilevel"/>
    <w:tmpl w:val="FFFFFFFF"/>
    <w:lvl w:ilvl="0" w:tplc="356494C4">
      <w:start w:val="1"/>
      <w:numFmt w:val="lowerLetter"/>
      <w:lvlText w:val="%1)"/>
      <w:lvlJc w:val="left"/>
      <w:pPr>
        <w:ind w:left="13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1" w:tplc="918C52FE">
      <w:start w:val="1"/>
      <w:numFmt w:val="lowerLetter"/>
      <w:lvlText w:val="%2"/>
      <w:lvlJc w:val="left"/>
      <w:pPr>
        <w:ind w:left="111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2" w:tplc="69BCCFB8">
      <w:start w:val="1"/>
      <w:numFmt w:val="lowerRoman"/>
      <w:lvlText w:val="%3"/>
      <w:lvlJc w:val="left"/>
      <w:pPr>
        <w:ind w:left="183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3" w:tplc="69601352">
      <w:start w:val="1"/>
      <w:numFmt w:val="decimal"/>
      <w:lvlText w:val="%4"/>
      <w:lvlJc w:val="left"/>
      <w:pPr>
        <w:ind w:left="255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4" w:tplc="A462AFEA">
      <w:start w:val="1"/>
      <w:numFmt w:val="lowerLetter"/>
      <w:lvlText w:val="%5"/>
      <w:lvlJc w:val="left"/>
      <w:pPr>
        <w:ind w:left="327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5" w:tplc="23B2AEEE">
      <w:start w:val="1"/>
      <w:numFmt w:val="lowerRoman"/>
      <w:lvlText w:val="%6"/>
      <w:lvlJc w:val="left"/>
      <w:pPr>
        <w:ind w:left="399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6" w:tplc="923699B0">
      <w:start w:val="1"/>
      <w:numFmt w:val="decimal"/>
      <w:lvlText w:val="%7"/>
      <w:lvlJc w:val="left"/>
      <w:pPr>
        <w:ind w:left="471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7" w:tplc="85405A1C">
      <w:start w:val="1"/>
      <w:numFmt w:val="lowerLetter"/>
      <w:lvlText w:val="%8"/>
      <w:lvlJc w:val="left"/>
      <w:pPr>
        <w:ind w:left="543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8" w:tplc="7FF6A4B6">
      <w:start w:val="1"/>
      <w:numFmt w:val="lowerRoman"/>
      <w:lvlText w:val="%9"/>
      <w:lvlJc w:val="left"/>
      <w:pPr>
        <w:ind w:left="615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abstractNum>
  <w:abstractNum w:abstractNumId="7">
    <w:nsid w:val="3F9B5099"/>
    <w:multiLevelType w:val="hybridMultilevel"/>
    <w:tmpl w:val="FFFFFFFF"/>
    <w:lvl w:ilvl="0" w:tplc="A434E978">
      <w:start w:val="1"/>
      <w:numFmt w:val="bullet"/>
      <w:lvlText w:val="-"/>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1A68CC">
      <w:start w:val="1"/>
      <w:numFmt w:val="bullet"/>
      <w:lvlText w:val="o"/>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41364">
      <w:start w:val="1"/>
      <w:numFmt w:val="bullet"/>
      <w:lvlText w:val="▪"/>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8BB18">
      <w:start w:val="1"/>
      <w:numFmt w:val="bullet"/>
      <w:lvlText w:val="•"/>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008E4">
      <w:start w:val="1"/>
      <w:numFmt w:val="bullet"/>
      <w:lvlText w:val="o"/>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A28BE">
      <w:start w:val="1"/>
      <w:numFmt w:val="bullet"/>
      <w:lvlText w:val="▪"/>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0A690">
      <w:start w:val="1"/>
      <w:numFmt w:val="bullet"/>
      <w:lvlText w:val="•"/>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0FD4C">
      <w:start w:val="1"/>
      <w:numFmt w:val="bullet"/>
      <w:lvlText w:val="o"/>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C62EEA">
      <w:start w:val="1"/>
      <w:numFmt w:val="bullet"/>
      <w:lvlText w:val="▪"/>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FD62642"/>
    <w:multiLevelType w:val="hybridMultilevel"/>
    <w:tmpl w:val="FFFFFFFF"/>
    <w:lvl w:ilvl="0" w:tplc="F46A1362">
      <w:start w:val="1"/>
      <w:numFmt w:val="bullet"/>
      <w:lvlText w:val="-"/>
      <w:lvlJc w:val="left"/>
      <w:pPr>
        <w:ind w:left="272"/>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1" w:tplc="DA0C8F36">
      <w:start w:val="1"/>
      <w:numFmt w:val="lowerLetter"/>
      <w:lvlText w:val="%2)"/>
      <w:lvlJc w:val="left"/>
      <w:pPr>
        <w:ind w:left="958"/>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2" w:tplc="6C8CC0A4">
      <w:start w:val="1"/>
      <w:numFmt w:val="lowerRoman"/>
      <w:lvlText w:val="%3"/>
      <w:lvlJc w:val="left"/>
      <w:pPr>
        <w:ind w:left="16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3" w:tplc="F4D2ADD0">
      <w:start w:val="1"/>
      <w:numFmt w:val="decimal"/>
      <w:lvlText w:val="%4"/>
      <w:lvlJc w:val="left"/>
      <w:pPr>
        <w:ind w:left="234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4" w:tplc="AE3A8034">
      <w:start w:val="1"/>
      <w:numFmt w:val="lowerLetter"/>
      <w:lvlText w:val="%5"/>
      <w:lvlJc w:val="left"/>
      <w:pPr>
        <w:ind w:left="306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5" w:tplc="F12CA79E">
      <w:start w:val="1"/>
      <w:numFmt w:val="lowerRoman"/>
      <w:lvlText w:val="%6"/>
      <w:lvlJc w:val="left"/>
      <w:pPr>
        <w:ind w:left="378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6" w:tplc="E0EC564E">
      <w:start w:val="1"/>
      <w:numFmt w:val="decimal"/>
      <w:lvlText w:val="%7"/>
      <w:lvlJc w:val="left"/>
      <w:pPr>
        <w:ind w:left="450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7" w:tplc="5614CDA2">
      <w:start w:val="1"/>
      <w:numFmt w:val="lowerLetter"/>
      <w:lvlText w:val="%8"/>
      <w:lvlJc w:val="left"/>
      <w:pPr>
        <w:ind w:left="52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8" w:tplc="714E582C">
      <w:start w:val="1"/>
      <w:numFmt w:val="lowerRoman"/>
      <w:lvlText w:val="%9"/>
      <w:lvlJc w:val="left"/>
      <w:pPr>
        <w:ind w:left="594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abstractNum>
  <w:abstractNum w:abstractNumId="9">
    <w:nsid w:val="4549353A"/>
    <w:multiLevelType w:val="hybridMultilevel"/>
    <w:tmpl w:val="FFFFFFFF"/>
    <w:lvl w:ilvl="0" w:tplc="6916FBFE">
      <w:start w:val="1"/>
      <w:numFmt w:val="bullet"/>
      <w:lvlText w:val="-"/>
      <w:lvlJc w:val="left"/>
      <w:pPr>
        <w:ind w:left="120"/>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1" w:tplc="DBA6126C">
      <w:start w:val="1"/>
      <w:numFmt w:val="bullet"/>
      <w:lvlText w:val="o"/>
      <w:lvlJc w:val="left"/>
      <w:pPr>
        <w:ind w:left="180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2" w:tplc="04EC3502">
      <w:start w:val="1"/>
      <w:numFmt w:val="bullet"/>
      <w:lvlText w:val="▪"/>
      <w:lvlJc w:val="left"/>
      <w:pPr>
        <w:ind w:left="252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3" w:tplc="1DB40610">
      <w:start w:val="1"/>
      <w:numFmt w:val="bullet"/>
      <w:lvlText w:val="•"/>
      <w:lvlJc w:val="left"/>
      <w:pPr>
        <w:ind w:left="324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4" w:tplc="E558EA8C">
      <w:start w:val="1"/>
      <w:numFmt w:val="bullet"/>
      <w:lvlText w:val="o"/>
      <w:lvlJc w:val="left"/>
      <w:pPr>
        <w:ind w:left="396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5" w:tplc="C3FAF1A8">
      <w:start w:val="1"/>
      <w:numFmt w:val="bullet"/>
      <w:lvlText w:val="▪"/>
      <w:lvlJc w:val="left"/>
      <w:pPr>
        <w:ind w:left="468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6" w:tplc="740A3EA4">
      <w:start w:val="1"/>
      <w:numFmt w:val="bullet"/>
      <w:lvlText w:val="•"/>
      <w:lvlJc w:val="left"/>
      <w:pPr>
        <w:ind w:left="540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7" w:tplc="63E6DA8A">
      <w:start w:val="1"/>
      <w:numFmt w:val="bullet"/>
      <w:lvlText w:val="o"/>
      <w:lvlJc w:val="left"/>
      <w:pPr>
        <w:ind w:left="612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lvl w:ilvl="8" w:tplc="94CCCB94">
      <w:start w:val="1"/>
      <w:numFmt w:val="bullet"/>
      <w:lvlText w:val="▪"/>
      <w:lvlJc w:val="left"/>
      <w:pPr>
        <w:ind w:left="6841"/>
      </w:pPr>
      <w:rPr>
        <w:rFonts w:ascii="Times New Roman" w:eastAsia="Times New Roman" w:hAnsi="Times New Roman" w:cs="Times New Roman"/>
        <w:b w:val="0"/>
        <w:i w:val="0"/>
        <w:strike w:val="0"/>
        <w:dstrike w:val="0"/>
        <w:color w:val="0D0B0E"/>
        <w:sz w:val="26"/>
        <w:szCs w:val="26"/>
        <w:u w:val="none" w:color="000000"/>
        <w:bdr w:val="none" w:sz="0" w:space="0" w:color="auto"/>
        <w:shd w:val="clear" w:color="auto" w:fill="auto"/>
        <w:vertAlign w:val="baseline"/>
      </w:rPr>
    </w:lvl>
  </w:abstractNum>
  <w:abstractNum w:abstractNumId="10">
    <w:nsid w:val="64EA2BE0"/>
    <w:multiLevelType w:val="hybridMultilevel"/>
    <w:tmpl w:val="FFFFFFFF"/>
    <w:lvl w:ilvl="0" w:tplc="F7762264">
      <w:start w:val="1"/>
      <w:numFmt w:val="bullet"/>
      <w:lvlText w:val="-"/>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CABD28">
      <w:start w:val="1"/>
      <w:numFmt w:val="bullet"/>
      <w:lvlText w:val="o"/>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819EE">
      <w:start w:val="1"/>
      <w:numFmt w:val="bullet"/>
      <w:lvlText w:val="▪"/>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E19BC">
      <w:start w:val="1"/>
      <w:numFmt w:val="bullet"/>
      <w:lvlText w:val="•"/>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0ADF96">
      <w:start w:val="1"/>
      <w:numFmt w:val="bullet"/>
      <w:lvlText w:val="o"/>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E47208">
      <w:start w:val="1"/>
      <w:numFmt w:val="bullet"/>
      <w:lvlText w:val="▪"/>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82BB2">
      <w:start w:val="1"/>
      <w:numFmt w:val="bullet"/>
      <w:lvlText w:val="•"/>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02C68">
      <w:start w:val="1"/>
      <w:numFmt w:val="bullet"/>
      <w:lvlText w:val="o"/>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26654">
      <w:start w:val="1"/>
      <w:numFmt w:val="bullet"/>
      <w:lvlText w:val="▪"/>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0B93986"/>
    <w:multiLevelType w:val="hybridMultilevel"/>
    <w:tmpl w:val="FFFFFFFF"/>
    <w:lvl w:ilvl="0" w:tplc="2BB65CE4">
      <w:start w:val="1"/>
      <w:numFmt w:val="bullet"/>
      <w:lvlText w:val="-"/>
      <w:lvlJc w:val="left"/>
      <w:pPr>
        <w:ind w:left="13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1" w:tplc="1B0E58C6">
      <w:start w:val="1"/>
      <w:numFmt w:val="bullet"/>
      <w:lvlText w:val="o"/>
      <w:lvlJc w:val="left"/>
      <w:pPr>
        <w:ind w:left="108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2" w:tplc="2DC8CA1C">
      <w:start w:val="1"/>
      <w:numFmt w:val="bullet"/>
      <w:lvlText w:val="▪"/>
      <w:lvlJc w:val="left"/>
      <w:pPr>
        <w:ind w:left="180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3" w:tplc="13305F5E">
      <w:start w:val="1"/>
      <w:numFmt w:val="bullet"/>
      <w:lvlText w:val="•"/>
      <w:lvlJc w:val="left"/>
      <w:pPr>
        <w:ind w:left="252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4" w:tplc="0A523DE6">
      <w:start w:val="1"/>
      <w:numFmt w:val="bullet"/>
      <w:lvlText w:val="o"/>
      <w:lvlJc w:val="left"/>
      <w:pPr>
        <w:ind w:left="324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5" w:tplc="0ED426AC">
      <w:start w:val="1"/>
      <w:numFmt w:val="bullet"/>
      <w:lvlText w:val="▪"/>
      <w:lvlJc w:val="left"/>
      <w:pPr>
        <w:ind w:left="396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6" w:tplc="1520B8F8">
      <w:start w:val="1"/>
      <w:numFmt w:val="bullet"/>
      <w:lvlText w:val="•"/>
      <w:lvlJc w:val="left"/>
      <w:pPr>
        <w:ind w:left="468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7" w:tplc="7C8EECC0">
      <w:start w:val="1"/>
      <w:numFmt w:val="bullet"/>
      <w:lvlText w:val="o"/>
      <w:lvlJc w:val="left"/>
      <w:pPr>
        <w:ind w:left="540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8" w:tplc="120499E8">
      <w:start w:val="1"/>
      <w:numFmt w:val="bullet"/>
      <w:lvlText w:val="▪"/>
      <w:lvlJc w:val="left"/>
      <w:pPr>
        <w:ind w:left="612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abstractNum>
  <w:abstractNum w:abstractNumId="12">
    <w:nsid w:val="7EF373A6"/>
    <w:multiLevelType w:val="hybridMultilevel"/>
    <w:tmpl w:val="FFFFFFFF"/>
    <w:lvl w:ilvl="0" w:tplc="076E42C0">
      <w:start w:val="1"/>
      <w:numFmt w:val="lowerLetter"/>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82FE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4E0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E76C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E77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7AF2D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816F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FA72E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243E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F7169BF"/>
    <w:multiLevelType w:val="hybridMultilevel"/>
    <w:tmpl w:val="FFFFFFFF"/>
    <w:lvl w:ilvl="0" w:tplc="39F03058">
      <w:start w:val="1"/>
      <w:numFmt w:val="bullet"/>
      <w:lvlText w:val="-"/>
      <w:lvlJc w:val="left"/>
      <w:pPr>
        <w:ind w:left="12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1" w:tplc="0DFA7DC6">
      <w:start w:val="1"/>
      <w:numFmt w:val="bullet"/>
      <w:lvlText w:val="o"/>
      <w:lvlJc w:val="left"/>
      <w:pPr>
        <w:ind w:left="162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2" w:tplc="B2E20628">
      <w:start w:val="1"/>
      <w:numFmt w:val="bullet"/>
      <w:lvlText w:val="▪"/>
      <w:lvlJc w:val="left"/>
      <w:pPr>
        <w:ind w:left="234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3" w:tplc="8FC62600">
      <w:start w:val="1"/>
      <w:numFmt w:val="bullet"/>
      <w:lvlText w:val="•"/>
      <w:lvlJc w:val="left"/>
      <w:pPr>
        <w:ind w:left="306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4" w:tplc="5016B100">
      <w:start w:val="1"/>
      <w:numFmt w:val="bullet"/>
      <w:lvlText w:val="o"/>
      <w:lvlJc w:val="left"/>
      <w:pPr>
        <w:ind w:left="378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5" w:tplc="E3EC4FAC">
      <w:start w:val="1"/>
      <w:numFmt w:val="bullet"/>
      <w:lvlText w:val="▪"/>
      <w:lvlJc w:val="left"/>
      <w:pPr>
        <w:ind w:left="450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6" w:tplc="F6E099AC">
      <w:start w:val="1"/>
      <w:numFmt w:val="bullet"/>
      <w:lvlText w:val="•"/>
      <w:lvlJc w:val="left"/>
      <w:pPr>
        <w:ind w:left="522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7" w:tplc="E17E4506">
      <w:start w:val="1"/>
      <w:numFmt w:val="bullet"/>
      <w:lvlText w:val="o"/>
      <w:lvlJc w:val="left"/>
      <w:pPr>
        <w:ind w:left="594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lvl w:ilvl="8" w:tplc="826CF858">
      <w:start w:val="1"/>
      <w:numFmt w:val="bullet"/>
      <w:lvlText w:val="▪"/>
      <w:lvlJc w:val="left"/>
      <w:pPr>
        <w:ind w:left="6660"/>
      </w:pPr>
      <w:rPr>
        <w:rFonts w:ascii="Times New Roman" w:eastAsia="Times New Roman" w:hAnsi="Times New Roman" w:cs="Times New Roman"/>
        <w:b/>
        <w:bCs/>
        <w:i w:val="0"/>
        <w:strike w:val="0"/>
        <w:dstrike w:val="0"/>
        <w:color w:val="0D0B0E"/>
        <w:sz w:val="26"/>
        <w:szCs w:val="26"/>
        <w:u w:val="none" w:color="000000"/>
        <w:bdr w:val="none" w:sz="0" w:space="0" w:color="auto"/>
        <w:shd w:val="clear" w:color="auto" w:fill="auto"/>
        <w:vertAlign w:val="baseline"/>
      </w:rPr>
    </w:lvl>
  </w:abstractNum>
  <w:num w:numId="1">
    <w:abstractNumId w:val="1"/>
  </w:num>
  <w:num w:numId="2">
    <w:abstractNumId w:val="5"/>
  </w:num>
  <w:num w:numId="3">
    <w:abstractNumId w:val="10"/>
  </w:num>
  <w:num w:numId="4">
    <w:abstractNumId w:val="12"/>
  </w:num>
  <w:num w:numId="5">
    <w:abstractNumId w:val="7"/>
  </w:num>
  <w:num w:numId="6">
    <w:abstractNumId w:val="4"/>
  </w:num>
  <w:num w:numId="7">
    <w:abstractNumId w:val="2"/>
  </w:num>
  <w:num w:numId="8">
    <w:abstractNumId w:val="3"/>
  </w:num>
  <w:num w:numId="9">
    <w:abstractNumId w:val="6"/>
  </w:num>
  <w:num w:numId="10">
    <w:abstractNumId w:val="8"/>
  </w:num>
  <w:num w:numId="11">
    <w:abstractNumId w:val="11"/>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1"/>
    <w:rsid w:val="000344F3"/>
    <w:rsid w:val="00100B46"/>
    <w:rsid w:val="001318EA"/>
    <w:rsid w:val="00165A5B"/>
    <w:rsid w:val="001B0E01"/>
    <w:rsid w:val="002146C9"/>
    <w:rsid w:val="00261548"/>
    <w:rsid w:val="00266E68"/>
    <w:rsid w:val="002D3394"/>
    <w:rsid w:val="00332FD0"/>
    <w:rsid w:val="003C583D"/>
    <w:rsid w:val="00441C3F"/>
    <w:rsid w:val="004660CB"/>
    <w:rsid w:val="00543572"/>
    <w:rsid w:val="005754EF"/>
    <w:rsid w:val="006B6998"/>
    <w:rsid w:val="006C1C61"/>
    <w:rsid w:val="0070386F"/>
    <w:rsid w:val="0082503E"/>
    <w:rsid w:val="00866959"/>
    <w:rsid w:val="00873B76"/>
    <w:rsid w:val="008B7365"/>
    <w:rsid w:val="008D0485"/>
    <w:rsid w:val="008D0EED"/>
    <w:rsid w:val="009A6117"/>
    <w:rsid w:val="00AB08F1"/>
    <w:rsid w:val="00B2466D"/>
    <w:rsid w:val="00B623C5"/>
    <w:rsid w:val="00BE37E9"/>
    <w:rsid w:val="00C77F3F"/>
    <w:rsid w:val="00D6553B"/>
    <w:rsid w:val="00DA7053"/>
    <w:rsid w:val="00E646D4"/>
    <w:rsid w:val="00E72AD9"/>
    <w:rsid w:val="00ED164A"/>
    <w:rsid w:val="00F80479"/>
    <w:rsid w:val="00FF73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66" w:hanging="10"/>
      <w:outlineLvl w:val="0"/>
    </w:pPr>
    <w:rPr>
      <w:rFonts w:ascii="Times New Roman" w:eastAsia="Times New Roman" w:hAnsi="Times New Roman" w:cs="Times New Roman"/>
      <w:b/>
      <w:i/>
      <w:color w:val="0D0B0E"/>
      <w:sz w:val="28"/>
    </w:rPr>
  </w:style>
  <w:style w:type="paragraph" w:styleId="Heading2">
    <w:name w:val="heading 2"/>
    <w:next w:val="Normal"/>
    <w:link w:val="Heading2Char"/>
    <w:uiPriority w:val="9"/>
    <w:unhideWhenUsed/>
    <w:qFormat/>
    <w:pPr>
      <w:keepNext/>
      <w:keepLines/>
      <w:spacing w:after="3"/>
      <w:ind w:left="866" w:hanging="10"/>
      <w:outlineLvl w:val="1"/>
    </w:pPr>
    <w:rPr>
      <w:rFonts w:ascii="Times New Roman" w:eastAsia="Times New Roman" w:hAnsi="Times New Roman" w:cs="Times New Roman"/>
      <w:b/>
      <w:i/>
      <w:color w:val="0D0B0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D0B0E"/>
      <w:sz w:val="26"/>
    </w:rPr>
  </w:style>
  <w:style w:type="character" w:customStyle="1" w:styleId="Heading1Char">
    <w:name w:val="Heading 1 Char"/>
    <w:link w:val="Heading1"/>
    <w:rPr>
      <w:rFonts w:ascii="Times New Roman" w:eastAsia="Times New Roman" w:hAnsi="Times New Roman" w:cs="Times New Roman"/>
      <w:b/>
      <w:i/>
      <w:color w:val="0D0B0E"/>
      <w:sz w:val="28"/>
    </w:rPr>
  </w:style>
  <w:style w:type="paragraph" w:styleId="ListParagraph">
    <w:name w:val="List Paragraph"/>
    <w:basedOn w:val="Normal"/>
    <w:uiPriority w:val="34"/>
    <w:qFormat/>
    <w:rsid w:val="00466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66" w:hanging="10"/>
      <w:outlineLvl w:val="0"/>
    </w:pPr>
    <w:rPr>
      <w:rFonts w:ascii="Times New Roman" w:eastAsia="Times New Roman" w:hAnsi="Times New Roman" w:cs="Times New Roman"/>
      <w:b/>
      <w:i/>
      <w:color w:val="0D0B0E"/>
      <w:sz w:val="28"/>
    </w:rPr>
  </w:style>
  <w:style w:type="paragraph" w:styleId="Heading2">
    <w:name w:val="heading 2"/>
    <w:next w:val="Normal"/>
    <w:link w:val="Heading2Char"/>
    <w:uiPriority w:val="9"/>
    <w:unhideWhenUsed/>
    <w:qFormat/>
    <w:pPr>
      <w:keepNext/>
      <w:keepLines/>
      <w:spacing w:after="3"/>
      <w:ind w:left="866" w:hanging="10"/>
      <w:outlineLvl w:val="1"/>
    </w:pPr>
    <w:rPr>
      <w:rFonts w:ascii="Times New Roman" w:eastAsia="Times New Roman" w:hAnsi="Times New Roman" w:cs="Times New Roman"/>
      <w:b/>
      <w:i/>
      <w:color w:val="0D0B0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D0B0E"/>
      <w:sz w:val="26"/>
    </w:rPr>
  </w:style>
  <w:style w:type="character" w:customStyle="1" w:styleId="Heading1Char">
    <w:name w:val="Heading 1 Char"/>
    <w:link w:val="Heading1"/>
    <w:rPr>
      <w:rFonts w:ascii="Times New Roman" w:eastAsia="Times New Roman" w:hAnsi="Times New Roman" w:cs="Times New Roman"/>
      <w:b/>
      <w:i/>
      <w:color w:val="0D0B0E"/>
      <w:sz w:val="28"/>
    </w:rPr>
  </w:style>
  <w:style w:type="paragraph" w:styleId="ListParagraph">
    <w:name w:val="List Paragraph"/>
    <w:basedOn w:val="Normal"/>
    <w:uiPriority w:val="34"/>
    <w:qFormat/>
    <w:rsid w:val="0046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WELLCOME</cp:lastModifiedBy>
  <cp:revision>12</cp:revision>
  <cp:lastPrinted>2020-04-24T01:30:00Z</cp:lastPrinted>
  <dcterms:created xsi:type="dcterms:W3CDTF">2020-04-22T08:45:00Z</dcterms:created>
  <dcterms:modified xsi:type="dcterms:W3CDTF">2020-04-25T11:12:00Z</dcterms:modified>
</cp:coreProperties>
</file>