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89" w:rsidRDefault="0091180A">
      <w:pPr>
        <w:ind w:right="-693" w:hanging="1440"/>
        <w:rPr>
          <w:sz w:val="28"/>
          <w:szCs w:val="28"/>
        </w:rPr>
      </w:pPr>
      <w:r>
        <w:rPr>
          <w:sz w:val="28"/>
          <w:szCs w:val="28"/>
        </w:rPr>
        <w:t xml:space="preserve">                  PHÒNG GD&amp;ĐT ĐẠI LỘC        </w:t>
      </w:r>
      <w:r>
        <w:rPr>
          <w:b/>
          <w:sz w:val="28"/>
          <w:szCs w:val="28"/>
        </w:rPr>
        <w:t>CỘNG HÒA XÃ HỘI CHỦ NGHĨA VIỆT NAM</w:t>
      </w:r>
    </w:p>
    <w:p w:rsidR="00E62F89" w:rsidRDefault="0091180A">
      <w:pPr>
        <w:ind w:right="-693" w:hanging="1440"/>
        <w:rPr>
          <w:sz w:val="28"/>
          <w:szCs w:val="28"/>
        </w:rPr>
      </w:pPr>
      <w:r>
        <w:rPr>
          <w:b/>
          <w:sz w:val="28"/>
          <w:szCs w:val="28"/>
        </w:rPr>
        <w:t xml:space="preserve">                  TRƯỜNG TH HỨA TẠO</w:t>
      </w:r>
      <w:r>
        <w:rPr>
          <w:sz w:val="28"/>
          <w:szCs w:val="28"/>
        </w:rPr>
        <w:t xml:space="preserve">                         </w:t>
      </w:r>
      <w:r>
        <w:rPr>
          <w:b/>
          <w:sz w:val="28"/>
          <w:szCs w:val="28"/>
        </w:rPr>
        <w:t>Độc lập – Tự do – Hạnh phúc</w:t>
      </w:r>
    </w:p>
    <w:p w:rsidR="00E62F89" w:rsidRDefault="000C76EC">
      <w:pPr>
        <w:ind w:right="-693" w:hanging="1440"/>
        <w:rPr>
          <w:sz w:val="28"/>
          <w:szCs w:val="28"/>
        </w:rPr>
      </w:pPr>
      <w:bookmarkStart w:id="0" w:name="_GoBack"/>
      <w:bookmarkEnd w:id="0"/>
      <w:r>
        <w:rPr>
          <w:noProof/>
        </w:rPr>
        <mc:AlternateContent>
          <mc:Choice Requires="wps">
            <w:drawing>
              <wp:anchor distT="0" distB="0" distL="114300" distR="114300" simplePos="0" relativeHeight="251661312" behindDoc="0" locked="0" layoutInCell="1" hidden="0" allowOverlap="1" wp14:anchorId="6A44AE6F" wp14:editId="67E4BEAD">
                <wp:simplePos x="0" y="0"/>
                <wp:positionH relativeFrom="column">
                  <wp:posOffset>452183</wp:posOffset>
                </wp:positionH>
                <wp:positionV relativeFrom="paragraph">
                  <wp:posOffset>-3256</wp:posOffset>
                </wp:positionV>
                <wp:extent cx="721216" cy="0"/>
                <wp:effectExtent l="0" t="0" r="22225" b="19050"/>
                <wp:wrapNone/>
                <wp:docPr id="3" name="Straight Arrow Connector 3"/>
                <wp:cNvGraphicFramePr/>
                <a:graphic xmlns:a="http://schemas.openxmlformats.org/drawingml/2006/main">
                  <a:graphicData uri="http://schemas.microsoft.com/office/word/2010/wordprocessingShape">
                    <wps:wsp>
                      <wps:cNvCnPr/>
                      <wps:spPr>
                        <a:xfrm flipH="1">
                          <a:off x="0" y="0"/>
                          <a:ext cx="721216"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5.6pt;margin-top:-.25pt;width:56.8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">
                <v:stroke joinstyle="miter"/>
              </v:shape>
            </w:pict>
          </mc:Fallback>
        </mc:AlternateContent>
      </w:r>
      <w:r w:rsidR="0091180A">
        <w:rPr>
          <w:noProof/>
        </w:rPr>
        <mc:AlternateContent>
          <mc:Choice Requires="wps">
            <w:drawing>
              <wp:anchor distT="0" distB="0" distL="114300" distR="114300" simplePos="0" relativeHeight="251659264" behindDoc="0" locked="0" layoutInCell="1" hidden="0" allowOverlap="1">
                <wp:simplePos x="0" y="0"/>
                <wp:positionH relativeFrom="column">
                  <wp:posOffset>3058795</wp:posOffset>
                </wp:positionH>
                <wp:positionV relativeFrom="paragraph">
                  <wp:posOffset>-2629</wp:posOffset>
                </wp:positionV>
                <wp:extent cx="2182968" cy="0"/>
                <wp:effectExtent l="0" t="0" r="27305" b="19050"/>
                <wp:wrapNone/>
                <wp:docPr id="1" name="Straight Arrow Connector 1"/>
                <wp:cNvGraphicFramePr/>
                <a:graphic xmlns:a="http://schemas.openxmlformats.org/drawingml/2006/main">
                  <a:graphicData uri="http://schemas.microsoft.com/office/word/2010/wordprocessingShape">
                    <wps:wsp>
                      <wps:cNvCnPr/>
                      <wps:spPr>
                        <a:xfrm flipH="1">
                          <a:off x="0" y="0"/>
                          <a:ext cx="2182968"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240.85pt;margin-top:-.2pt;width:171.9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">
                <v:stroke joinstyle="miter"/>
              </v:shape>
            </w:pict>
          </mc:Fallback>
        </mc:AlternateContent>
      </w:r>
    </w:p>
    <w:p w:rsidR="00E62F89" w:rsidRPr="00FB365F" w:rsidRDefault="0091180A">
      <w:pPr>
        <w:jc w:val="center"/>
        <w:rPr>
          <w:sz w:val="28"/>
          <w:szCs w:val="28"/>
          <w:lang w:val="vi-VN"/>
        </w:rPr>
      </w:pPr>
      <w:r>
        <w:rPr>
          <w:b/>
          <w:sz w:val="28"/>
          <w:szCs w:val="28"/>
        </w:rPr>
        <w:t>LỊCH CÔNG TÁC THÁNG 05/20</w:t>
      </w:r>
      <w:r w:rsidR="00FB365F">
        <w:rPr>
          <w:b/>
          <w:sz w:val="28"/>
          <w:szCs w:val="28"/>
          <w:lang w:val="vi-VN"/>
        </w:rPr>
        <w:t>20</w:t>
      </w:r>
    </w:p>
    <w:p w:rsidR="00E62F89" w:rsidRPr="002617CD" w:rsidRDefault="0091180A" w:rsidP="002617CD">
      <w:pPr>
        <w:pStyle w:val="ListParagraph"/>
        <w:numPr>
          <w:ilvl w:val="0"/>
          <w:numId w:val="1"/>
        </w:numPr>
        <w:ind w:right="230"/>
        <w:rPr>
          <w:b/>
          <w:lang w:val="vi-VN"/>
        </w:rPr>
      </w:pPr>
      <w:r w:rsidRPr="002617CD">
        <w:rPr>
          <w:b/>
        </w:rPr>
        <w:t>TRỌNG TÂM:</w:t>
      </w:r>
    </w:p>
    <w:p w:rsidR="002617CD" w:rsidRPr="002617CD" w:rsidRDefault="002617CD" w:rsidP="002617CD">
      <w:pPr>
        <w:ind w:left="75" w:right="230"/>
        <w:rPr>
          <w:lang w:val="vi-VN"/>
        </w:rPr>
      </w:pPr>
      <w:r>
        <w:rPr>
          <w:lang w:val="vi-VN"/>
        </w:rPr>
        <w:t xml:space="preserve">  </w:t>
      </w:r>
      <w:r w:rsidRPr="002617CD">
        <w:rPr>
          <w:lang w:val="vi-VN"/>
        </w:rPr>
        <w:t>- Tổ chức nhiều hoạt động kỷ niệm ngày 30/4, 01/5, 19/5…</w:t>
      </w:r>
    </w:p>
    <w:p w:rsidR="00E62F89" w:rsidRDefault="0091180A">
      <w:pPr>
        <w:rPr>
          <w:lang w:val="vi-VN"/>
        </w:rPr>
      </w:pPr>
      <w:r>
        <w:t xml:space="preserve">   - Thực hiện nghiêm </w:t>
      </w:r>
      <w:proofErr w:type="gramStart"/>
      <w:r>
        <w:t>theo</w:t>
      </w:r>
      <w:proofErr w:type="gramEnd"/>
      <w:r>
        <w:t xml:space="preserve"> Kế hoạch của SGD và NT về việc chuẩn bị cho HS đi học trở lại phòng, chống dịch bệnh viêm đường hô hấp cấp do chủng mới của vi rút corona gây ra.</w:t>
      </w:r>
    </w:p>
    <w:p w:rsidR="002617CD" w:rsidRPr="002617CD" w:rsidRDefault="002617CD" w:rsidP="002617CD">
      <w:pPr>
        <w:pBdr>
          <w:top w:val="nil"/>
          <w:left w:val="nil"/>
          <w:bottom w:val="nil"/>
          <w:right w:val="nil"/>
          <w:between w:val="nil"/>
        </w:pBdr>
        <w:ind w:right="189" w:hanging="720"/>
        <w:rPr>
          <w:color w:val="000000"/>
          <w:lang w:val="vi-VN"/>
        </w:rPr>
      </w:pPr>
      <w:r>
        <w:rPr>
          <w:color w:val="000000"/>
        </w:rPr>
        <w:t xml:space="preserve">               - Chi bộ Chỉ đạo CĐ tổ chức bàn giao công tác công đoàn và lớp CN, Bán trú...</w:t>
      </w:r>
      <w:proofErr w:type="gramStart"/>
      <w:r>
        <w:rPr>
          <w:color w:val="000000"/>
        </w:rPr>
        <w:t>theo</w:t>
      </w:r>
      <w:proofErr w:type="gramEnd"/>
      <w:r>
        <w:rPr>
          <w:color w:val="000000"/>
        </w:rPr>
        <w:t xml:space="preserve"> KH</w:t>
      </w:r>
    </w:p>
    <w:p w:rsidR="006F08BC" w:rsidRDefault="0091180A" w:rsidP="006F08BC">
      <w:pPr>
        <w:pBdr>
          <w:top w:val="nil"/>
          <w:left w:val="nil"/>
          <w:bottom w:val="nil"/>
          <w:right w:val="nil"/>
          <w:between w:val="nil"/>
        </w:pBdr>
        <w:shd w:val="clear" w:color="auto" w:fill="FFFFFF"/>
        <w:ind w:right="-48"/>
        <w:rPr>
          <w:color w:val="000000"/>
          <w:lang w:val="vi-VN"/>
        </w:rPr>
      </w:pPr>
      <w:r>
        <w:rPr>
          <w:color w:val="000000"/>
        </w:rPr>
        <w:t xml:space="preserve">   - Tổ chức </w:t>
      </w:r>
      <w:proofErr w:type="gramStart"/>
      <w:r>
        <w:rPr>
          <w:color w:val="000000"/>
        </w:rPr>
        <w:t>lao</w:t>
      </w:r>
      <w:proofErr w:type="gramEnd"/>
      <w:r>
        <w:rPr>
          <w:color w:val="000000"/>
        </w:rPr>
        <w:t xml:space="preserve"> động vệ sinh thực hiện các biện pháp cấp bách phòng chống Covid-19</w:t>
      </w:r>
    </w:p>
    <w:p w:rsidR="00E62F89" w:rsidRDefault="006F08BC" w:rsidP="006F08BC">
      <w:pPr>
        <w:pBdr>
          <w:top w:val="nil"/>
          <w:left w:val="nil"/>
          <w:bottom w:val="nil"/>
          <w:right w:val="nil"/>
          <w:between w:val="nil"/>
        </w:pBdr>
        <w:shd w:val="clear" w:color="auto" w:fill="FFFFFF"/>
        <w:ind w:right="-48"/>
        <w:rPr>
          <w:color w:val="000000"/>
        </w:rPr>
      </w:pPr>
      <w:r>
        <w:rPr>
          <w:color w:val="000000"/>
          <w:lang w:val="vi-VN"/>
        </w:rPr>
        <w:t xml:space="preserve">   </w:t>
      </w:r>
      <w:r w:rsidR="0091180A">
        <w:rPr>
          <w:color w:val="000000"/>
        </w:rPr>
        <w:t xml:space="preserve">- Rà soát hoàn thành chỉ tiêu công tác KTNB, đặc biệt tăng cường kiểm tra việc thực hiện cấm dạy thêm, học thêm </w:t>
      </w:r>
      <w:proofErr w:type="gramStart"/>
      <w:r w:rsidR="0091180A">
        <w:rPr>
          <w:color w:val="000000"/>
        </w:rPr>
        <w:t>theo</w:t>
      </w:r>
      <w:proofErr w:type="gramEnd"/>
      <w:r w:rsidR="0091180A">
        <w:rPr>
          <w:color w:val="000000"/>
        </w:rPr>
        <w:t xml:space="preserve"> Thông tư số 17 của BGD và Quyết định 09 của UBND tỉnh QN</w:t>
      </w:r>
    </w:p>
    <w:p w:rsidR="00E62F89" w:rsidRDefault="0091180A">
      <w:pPr>
        <w:pBdr>
          <w:top w:val="nil"/>
          <w:left w:val="nil"/>
          <w:bottom w:val="nil"/>
          <w:right w:val="nil"/>
          <w:between w:val="nil"/>
        </w:pBdr>
        <w:ind w:right="189" w:hanging="720"/>
        <w:rPr>
          <w:color w:val="000000"/>
        </w:rPr>
      </w:pPr>
      <w:r>
        <w:rPr>
          <w:color w:val="000000"/>
        </w:rPr>
        <w:t xml:space="preserve">   </w:t>
      </w:r>
      <w:r w:rsidR="006F08BC">
        <w:rPr>
          <w:color w:val="000000"/>
          <w:lang w:val="vi-VN"/>
        </w:rPr>
        <w:tab/>
        <w:t xml:space="preserve">   </w:t>
      </w:r>
      <w:r>
        <w:rPr>
          <w:color w:val="000000"/>
        </w:rPr>
        <w:t xml:space="preserve">- Tổ chức dạy học </w:t>
      </w:r>
      <w:proofErr w:type="gramStart"/>
      <w:r>
        <w:rPr>
          <w:color w:val="000000"/>
        </w:rPr>
        <w:t>theo</w:t>
      </w:r>
      <w:proofErr w:type="gramEnd"/>
      <w:r>
        <w:rPr>
          <w:color w:val="000000"/>
        </w:rPr>
        <w:t xml:space="preserve"> PPCT mới từ tuần 21 đến tuần 35 theo KH</w:t>
      </w:r>
    </w:p>
    <w:p w:rsidR="00E62F89" w:rsidRDefault="0091180A">
      <w:pPr>
        <w:pBdr>
          <w:top w:val="nil"/>
          <w:left w:val="nil"/>
          <w:bottom w:val="nil"/>
          <w:right w:val="nil"/>
          <w:between w:val="nil"/>
        </w:pBdr>
        <w:ind w:right="189" w:hanging="720"/>
        <w:rPr>
          <w:color w:val="000000"/>
        </w:rPr>
      </w:pPr>
      <w:r>
        <w:rPr>
          <w:color w:val="000000"/>
        </w:rPr>
        <w:t xml:space="preserve">   </w:t>
      </w:r>
      <w:r w:rsidR="006F08BC">
        <w:rPr>
          <w:color w:val="000000"/>
          <w:lang w:val="vi-VN"/>
        </w:rPr>
        <w:t xml:space="preserve">            </w:t>
      </w:r>
      <w:proofErr w:type="gramStart"/>
      <w:r>
        <w:rPr>
          <w:color w:val="000000"/>
        </w:rPr>
        <w:t>- Họp BĐDCMHS thông báo kết quả hoạt động trong thời gian qua và phối hợp phòng chống Covid 19.</w:t>
      </w:r>
      <w:proofErr w:type="gramEnd"/>
      <w:r>
        <w:rPr>
          <w:color w:val="000000"/>
        </w:rPr>
        <w:t xml:space="preserve"> </w:t>
      </w:r>
    </w:p>
    <w:p w:rsidR="00E62F89" w:rsidRDefault="0091180A">
      <w:r>
        <w:t xml:space="preserve">   - </w:t>
      </w:r>
      <w:r w:rsidR="0087693E">
        <w:rPr>
          <w:lang w:val="vi-VN"/>
        </w:rPr>
        <w:t>CM</w:t>
      </w:r>
      <w:r w:rsidR="0087693E">
        <w:t xml:space="preserve"> </w:t>
      </w:r>
      <w:r w:rsidR="0087693E">
        <w:rPr>
          <w:lang w:val="vi-VN"/>
        </w:rPr>
        <w:t>t</w:t>
      </w:r>
      <w:r>
        <w:t xml:space="preserve">ổ chức điều tra trẻ 2014 (GV lớp 1 và TT PCGD) chuẩn bị chính xác số lượng đầu vào học </w:t>
      </w:r>
      <w:proofErr w:type="gramStart"/>
      <w:r>
        <w:t>theo</w:t>
      </w:r>
      <w:proofErr w:type="gramEnd"/>
      <w:r>
        <w:t xml:space="preserve"> CTPT 2018 bắt đầu từ năm học 2020 -2021. </w:t>
      </w:r>
    </w:p>
    <w:p w:rsidR="00E62F89" w:rsidRDefault="0091180A">
      <w:pPr>
        <w:rPr>
          <w:sz w:val="28"/>
          <w:szCs w:val="28"/>
        </w:rPr>
      </w:pPr>
      <w:r>
        <w:rPr>
          <w:sz w:val="28"/>
          <w:szCs w:val="28"/>
        </w:rPr>
        <w:t>II</w:t>
      </w:r>
      <w:r>
        <w:rPr>
          <w:b/>
          <w:sz w:val="28"/>
          <w:szCs w:val="28"/>
        </w:rPr>
        <w:t>/ KẾ HOẠCH CỤ THỂ:</w:t>
      </w:r>
    </w:p>
    <w:tbl>
      <w:tblPr>
        <w:tblStyle w:val="a"/>
        <w:tblW w:w="10486"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
        <w:gridCol w:w="992"/>
        <w:gridCol w:w="6850"/>
        <w:gridCol w:w="1701"/>
      </w:tblGrid>
      <w:tr w:rsidR="00E62F89">
        <w:tc>
          <w:tcPr>
            <w:tcW w:w="943" w:type="dxa"/>
            <w:vAlign w:val="center"/>
          </w:tcPr>
          <w:p w:rsidR="00E62F89" w:rsidRDefault="0091180A">
            <w:pPr>
              <w:pStyle w:val="Heading6"/>
              <w:jc w:val="both"/>
              <w:rPr>
                <w:sz w:val="26"/>
                <w:szCs w:val="26"/>
              </w:rPr>
            </w:pPr>
            <w:r>
              <w:rPr>
                <w:sz w:val="26"/>
                <w:szCs w:val="26"/>
              </w:rPr>
              <w:t>THỨ</w:t>
            </w:r>
          </w:p>
        </w:tc>
        <w:tc>
          <w:tcPr>
            <w:tcW w:w="992" w:type="dxa"/>
            <w:vAlign w:val="center"/>
          </w:tcPr>
          <w:p w:rsidR="00E62F89" w:rsidRDefault="0091180A">
            <w:pPr>
              <w:pStyle w:val="Heading2"/>
              <w:jc w:val="both"/>
              <w:rPr>
                <w:rFonts w:ascii="Times New Roman" w:eastAsia="Times New Roman" w:hAnsi="Times New Roman" w:cs="Times New Roman"/>
              </w:rPr>
            </w:pPr>
            <w:r>
              <w:rPr>
                <w:rFonts w:ascii="Times New Roman" w:eastAsia="Times New Roman" w:hAnsi="Times New Roman" w:cs="Times New Roman"/>
              </w:rPr>
              <w:t>NGÀY</w:t>
            </w:r>
          </w:p>
        </w:tc>
        <w:tc>
          <w:tcPr>
            <w:tcW w:w="6850" w:type="dxa"/>
            <w:vAlign w:val="center"/>
          </w:tcPr>
          <w:p w:rsidR="00E62F89" w:rsidRDefault="0091180A">
            <w:pPr>
              <w:pStyle w:val="Heading6"/>
              <w:jc w:val="both"/>
              <w:rPr>
                <w:sz w:val="26"/>
                <w:szCs w:val="26"/>
              </w:rPr>
            </w:pPr>
            <w:r>
              <w:rPr>
                <w:sz w:val="26"/>
                <w:szCs w:val="26"/>
              </w:rPr>
              <w:t>NỘI DUNG</w:t>
            </w:r>
          </w:p>
        </w:tc>
        <w:tc>
          <w:tcPr>
            <w:tcW w:w="1701" w:type="dxa"/>
            <w:vAlign w:val="center"/>
          </w:tcPr>
          <w:p w:rsidR="00E62F89" w:rsidRDefault="0091180A">
            <w:pPr>
              <w:rPr>
                <w:sz w:val="26"/>
                <w:szCs w:val="26"/>
              </w:rPr>
            </w:pPr>
            <w:r>
              <w:rPr>
                <w:b/>
                <w:sz w:val="26"/>
                <w:szCs w:val="26"/>
              </w:rPr>
              <w:t>Thực hiện</w:t>
            </w:r>
          </w:p>
        </w:tc>
      </w:tr>
      <w:tr w:rsidR="00E62F89">
        <w:tc>
          <w:tcPr>
            <w:tcW w:w="943" w:type="dxa"/>
            <w:vAlign w:val="center"/>
          </w:tcPr>
          <w:p w:rsidR="00E62F89" w:rsidRDefault="0091180A">
            <w:pPr>
              <w:ind w:right="-97"/>
              <w:jc w:val="center"/>
              <w:rPr>
                <w:sz w:val="26"/>
                <w:szCs w:val="26"/>
              </w:rPr>
            </w:pPr>
            <w:r>
              <w:rPr>
                <w:b/>
                <w:sz w:val="26"/>
                <w:szCs w:val="26"/>
              </w:rPr>
              <w:t>Hai</w:t>
            </w:r>
          </w:p>
        </w:tc>
        <w:tc>
          <w:tcPr>
            <w:tcW w:w="992" w:type="dxa"/>
            <w:vAlign w:val="center"/>
          </w:tcPr>
          <w:p w:rsidR="00E62F89" w:rsidRDefault="0091180A">
            <w:pPr>
              <w:jc w:val="center"/>
              <w:rPr>
                <w:sz w:val="22"/>
                <w:szCs w:val="22"/>
              </w:rPr>
            </w:pPr>
            <w:r>
              <w:rPr>
                <w:b/>
                <w:sz w:val="22"/>
                <w:szCs w:val="22"/>
              </w:rPr>
              <w:t>27/4</w:t>
            </w:r>
          </w:p>
        </w:tc>
        <w:tc>
          <w:tcPr>
            <w:tcW w:w="6850" w:type="dxa"/>
          </w:tcPr>
          <w:p w:rsidR="00E62F89" w:rsidRDefault="0091180A">
            <w:pPr>
              <w:jc w:val="left"/>
            </w:pPr>
            <w:r>
              <w:t>- Họp Bàn giao CĐ (8h00)</w:t>
            </w:r>
          </w:p>
          <w:p w:rsidR="00E62F89" w:rsidRDefault="0091180A">
            <w:pPr>
              <w:jc w:val="left"/>
            </w:pPr>
            <w:r>
              <w:t xml:space="preserve">- </w:t>
            </w:r>
            <w:r>
              <w:rPr>
                <w:b/>
              </w:rPr>
              <w:t>HỌP HỘI ĐỒNG</w:t>
            </w:r>
            <w:r>
              <w:t xml:space="preserve"> (14h00)</w:t>
            </w:r>
          </w:p>
        </w:tc>
        <w:tc>
          <w:tcPr>
            <w:tcW w:w="1701" w:type="dxa"/>
          </w:tcPr>
          <w:p w:rsidR="00E62F89" w:rsidRDefault="00E62F89"/>
        </w:tc>
      </w:tr>
      <w:tr w:rsidR="00E62F89">
        <w:trPr>
          <w:trHeight w:val="70"/>
        </w:trPr>
        <w:tc>
          <w:tcPr>
            <w:tcW w:w="943" w:type="dxa"/>
            <w:vAlign w:val="center"/>
          </w:tcPr>
          <w:p w:rsidR="00E62F89" w:rsidRDefault="0091180A">
            <w:pPr>
              <w:ind w:right="-97"/>
              <w:jc w:val="center"/>
              <w:rPr>
                <w:sz w:val="26"/>
                <w:szCs w:val="26"/>
              </w:rPr>
            </w:pPr>
            <w:r>
              <w:rPr>
                <w:b/>
                <w:sz w:val="26"/>
                <w:szCs w:val="26"/>
              </w:rPr>
              <w:t>Ba</w:t>
            </w:r>
          </w:p>
        </w:tc>
        <w:tc>
          <w:tcPr>
            <w:tcW w:w="992" w:type="dxa"/>
            <w:vAlign w:val="center"/>
          </w:tcPr>
          <w:p w:rsidR="00E62F89" w:rsidRDefault="0091180A">
            <w:pPr>
              <w:jc w:val="center"/>
            </w:pPr>
            <w:r>
              <w:rPr>
                <w:b/>
              </w:rPr>
              <w:t>28/4</w:t>
            </w:r>
          </w:p>
        </w:tc>
        <w:tc>
          <w:tcPr>
            <w:tcW w:w="6850" w:type="dxa"/>
          </w:tcPr>
          <w:p w:rsidR="00E62F89" w:rsidRDefault="0091180A">
            <w:pPr>
              <w:jc w:val="left"/>
            </w:pPr>
            <w:r>
              <w:t>- Sáng: Họp HT tại PGD(7h30)</w:t>
            </w:r>
          </w:p>
          <w:p w:rsidR="00E62F89" w:rsidRDefault="0091180A">
            <w:pPr>
              <w:jc w:val="left"/>
            </w:pPr>
            <w:r>
              <w:t xml:space="preserve">- Chiều: </w:t>
            </w:r>
            <w:r w:rsidRPr="007061E6">
              <w:rPr>
                <w:b/>
              </w:rPr>
              <w:t>Họp tổ BT</w:t>
            </w:r>
            <w:r>
              <w:t xml:space="preserve"> (14h00)</w:t>
            </w:r>
          </w:p>
        </w:tc>
        <w:tc>
          <w:tcPr>
            <w:tcW w:w="1701" w:type="dxa"/>
          </w:tcPr>
          <w:p w:rsidR="00E62F89" w:rsidRDefault="00E62F89"/>
        </w:tc>
      </w:tr>
      <w:tr w:rsidR="00E62F89">
        <w:trPr>
          <w:trHeight w:val="70"/>
        </w:trPr>
        <w:tc>
          <w:tcPr>
            <w:tcW w:w="943" w:type="dxa"/>
            <w:vAlign w:val="center"/>
          </w:tcPr>
          <w:p w:rsidR="00E62F89" w:rsidRDefault="0091180A">
            <w:pPr>
              <w:ind w:right="-97"/>
              <w:jc w:val="center"/>
              <w:rPr>
                <w:sz w:val="26"/>
                <w:szCs w:val="26"/>
              </w:rPr>
            </w:pPr>
            <w:r>
              <w:rPr>
                <w:b/>
                <w:sz w:val="26"/>
                <w:szCs w:val="26"/>
              </w:rPr>
              <w:t>Tư</w:t>
            </w:r>
          </w:p>
        </w:tc>
        <w:tc>
          <w:tcPr>
            <w:tcW w:w="992" w:type="dxa"/>
            <w:vAlign w:val="center"/>
          </w:tcPr>
          <w:p w:rsidR="00E62F89" w:rsidRDefault="0091180A">
            <w:pPr>
              <w:jc w:val="center"/>
            </w:pPr>
            <w:r>
              <w:rPr>
                <w:b/>
              </w:rPr>
              <w:t>29/4</w:t>
            </w:r>
          </w:p>
        </w:tc>
        <w:tc>
          <w:tcPr>
            <w:tcW w:w="6850" w:type="dxa"/>
          </w:tcPr>
          <w:p w:rsidR="00E62F89" w:rsidRDefault="0091180A">
            <w:pPr>
              <w:jc w:val="left"/>
            </w:pPr>
            <w:r>
              <w:t xml:space="preserve">- SGD kiểm tra Đại Lộc </w:t>
            </w:r>
          </w:p>
          <w:p w:rsidR="00E62F89" w:rsidRDefault="009D5374">
            <w:pPr>
              <w:jc w:val="left"/>
            </w:pPr>
            <w:r>
              <w:rPr>
                <w:lang w:val="vi-VN"/>
              </w:rPr>
              <w:t xml:space="preserve">- </w:t>
            </w:r>
            <w:r w:rsidR="0091180A">
              <w:t>Sáng: Toàn HĐSP lao động (7h00)-Chổi, ky, khăn lau....</w:t>
            </w:r>
          </w:p>
          <w:p w:rsidR="00E62F89" w:rsidRDefault="009D5374">
            <w:pPr>
              <w:jc w:val="left"/>
            </w:pPr>
            <w:r>
              <w:rPr>
                <w:lang w:val="vi-VN"/>
              </w:rPr>
              <w:t xml:space="preserve">- </w:t>
            </w:r>
            <w:r w:rsidR="0091180A">
              <w:t>Chiều: Toàn HĐSP tiếp tục lao động (14h00)-các Phòng, PCN...</w:t>
            </w:r>
          </w:p>
        </w:tc>
        <w:tc>
          <w:tcPr>
            <w:tcW w:w="1701" w:type="dxa"/>
          </w:tcPr>
          <w:p w:rsidR="00E62F89" w:rsidRDefault="00E62F89"/>
        </w:tc>
      </w:tr>
      <w:tr w:rsidR="00E62F89">
        <w:tc>
          <w:tcPr>
            <w:tcW w:w="943" w:type="dxa"/>
            <w:vAlign w:val="center"/>
          </w:tcPr>
          <w:p w:rsidR="00E62F89" w:rsidRDefault="0091180A">
            <w:pPr>
              <w:ind w:right="-97"/>
              <w:jc w:val="center"/>
              <w:rPr>
                <w:sz w:val="26"/>
                <w:szCs w:val="26"/>
              </w:rPr>
            </w:pPr>
            <w:r>
              <w:rPr>
                <w:b/>
                <w:sz w:val="26"/>
                <w:szCs w:val="26"/>
              </w:rPr>
              <w:t>Năm</w:t>
            </w:r>
          </w:p>
        </w:tc>
        <w:tc>
          <w:tcPr>
            <w:tcW w:w="992" w:type="dxa"/>
            <w:vAlign w:val="center"/>
          </w:tcPr>
          <w:p w:rsidR="00E62F89" w:rsidRDefault="0091180A">
            <w:pPr>
              <w:jc w:val="center"/>
            </w:pPr>
            <w:r>
              <w:rPr>
                <w:b/>
              </w:rPr>
              <w:t>30/4</w:t>
            </w:r>
          </w:p>
        </w:tc>
        <w:tc>
          <w:tcPr>
            <w:tcW w:w="6850" w:type="dxa"/>
          </w:tcPr>
          <w:p w:rsidR="00E62F89" w:rsidRPr="007061E6" w:rsidRDefault="0091180A">
            <w:pPr>
              <w:jc w:val="left"/>
              <w:rPr>
                <w:b/>
              </w:rPr>
            </w:pPr>
            <w:r w:rsidRPr="007061E6">
              <w:rPr>
                <w:b/>
              </w:rPr>
              <w:t>NGHỈ LỄ</w:t>
            </w:r>
          </w:p>
        </w:tc>
        <w:tc>
          <w:tcPr>
            <w:tcW w:w="1701" w:type="dxa"/>
          </w:tcPr>
          <w:p w:rsidR="00E62F89" w:rsidRDefault="00E62F89"/>
        </w:tc>
      </w:tr>
      <w:tr w:rsidR="00E62F89">
        <w:tc>
          <w:tcPr>
            <w:tcW w:w="943" w:type="dxa"/>
            <w:vAlign w:val="center"/>
          </w:tcPr>
          <w:p w:rsidR="00E62F89" w:rsidRDefault="0091180A">
            <w:pPr>
              <w:ind w:right="-97"/>
              <w:jc w:val="center"/>
              <w:rPr>
                <w:sz w:val="26"/>
                <w:szCs w:val="26"/>
              </w:rPr>
            </w:pPr>
            <w:r>
              <w:rPr>
                <w:b/>
                <w:sz w:val="26"/>
                <w:szCs w:val="26"/>
              </w:rPr>
              <w:t>Sáu</w:t>
            </w:r>
          </w:p>
        </w:tc>
        <w:tc>
          <w:tcPr>
            <w:tcW w:w="992" w:type="dxa"/>
            <w:vAlign w:val="center"/>
          </w:tcPr>
          <w:p w:rsidR="00E62F89" w:rsidRDefault="0091180A">
            <w:pPr>
              <w:jc w:val="center"/>
            </w:pPr>
            <w:r>
              <w:rPr>
                <w:b/>
              </w:rPr>
              <w:t>1/5</w:t>
            </w:r>
          </w:p>
        </w:tc>
        <w:tc>
          <w:tcPr>
            <w:tcW w:w="6850" w:type="dxa"/>
          </w:tcPr>
          <w:p w:rsidR="00E62F89" w:rsidRPr="007061E6" w:rsidRDefault="0091180A">
            <w:pPr>
              <w:jc w:val="left"/>
              <w:rPr>
                <w:b/>
              </w:rPr>
            </w:pPr>
            <w:r w:rsidRPr="007061E6">
              <w:rPr>
                <w:b/>
              </w:rPr>
              <w:t>NGHỈ LỄ</w:t>
            </w:r>
          </w:p>
        </w:tc>
        <w:tc>
          <w:tcPr>
            <w:tcW w:w="1701" w:type="dxa"/>
          </w:tcPr>
          <w:p w:rsidR="00E62F89" w:rsidRDefault="00E62F89"/>
        </w:tc>
      </w:tr>
      <w:tr w:rsidR="00E62F89">
        <w:tc>
          <w:tcPr>
            <w:tcW w:w="943" w:type="dxa"/>
            <w:vAlign w:val="center"/>
          </w:tcPr>
          <w:p w:rsidR="00E62F89" w:rsidRDefault="0091180A">
            <w:pPr>
              <w:ind w:right="-97"/>
              <w:jc w:val="center"/>
              <w:rPr>
                <w:sz w:val="26"/>
                <w:szCs w:val="26"/>
              </w:rPr>
            </w:pPr>
            <w:r>
              <w:rPr>
                <w:b/>
                <w:sz w:val="26"/>
                <w:szCs w:val="26"/>
              </w:rPr>
              <w:t>Bảy</w:t>
            </w:r>
          </w:p>
        </w:tc>
        <w:tc>
          <w:tcPr>
            <w:tcW w:w="992" w:type="dxa"/>
            <w:vAlign w:val="center"/>
          </w:tcPr>
          <w:p w:rsidR="00E62F89" w:rsidRDefault="0091180A">
            <w:pPr>
              <w:jc w:val="center"/>
            </w:pPr>
            <w:r>
              <w:rPr>
                <w:b/>
              </w:rPr>
              <w:t>2/5</w:t>
            </w:r>
          </w:p>
        </w:tc>
        <w:tc>
          <w:tcPr>
            <w:tcW w:w="6850" w:type="dxa"/>
          </w:tcPr>
          <w:p w:rsidR="009D5374" w:rsidRDefault="009D5374" w:rsidP="009D5374">
            <w:pPr>
              <w:jc w:val="left"/>
              <w:rPr>
                <w:lang w:val="vi-VN"/>
              </w:rPr>
            </w:pPr>
            <w:r>
              <w:rPr>
                <w:lang w:val="vi-VN"/>
              </w:rPr>
              <w:t>- Sáng: K 1,2+ Anh văn+Văn phòng lao động (7h00)-Chổi...</w:t>
            </w:r>
          </w:p>
          <w:p w:rsidR="00E62F89" w:rsidRDefault="009D5374" w:rsidP="009D5374">
            <w:pPr>
              <w:jc w:val="left"/>
            </w:pPr>
            <w:r>
              <w:rPr>
                <w:lang w:val="vi-VN"/>
              </w:rPr>
              <w:t>- Chiều: K 3,4,5  lao động (7h00)-Chổi, ky....</w:t>
            </w:r>
          </w:p>
        </w:tc>
        <w:tc>
          <w:tcPr>
            <w:tcW w:w="1701" w:type="dxa"/>
          </w:tcPr>
          <w:p w:rsidR="00E62F89" w:rsidRDefault="00E62F89"/>
        </w:tc>
      </w:tr>
      <w:tr w:rsidR="00E62F89">
        <w:tc>
          <w:tcPr>
            <w:tcW w:w="943" w:type="dxa"/>
            <w:vAlign w:val="center"/>
          </w:tcPr>
          <w:p w:rsidR="00E62F89" w:rsidRDefault="0091180A">
            <w:pPr>
              <w:ind w:right="-97"/>
              <w:jc w:val="center"/>
              <w:rPr>
                <w:sz w:val="26"/>
                <w:szCs w:val="26"/>
              </w:rPr>
            </w:pPr>
            <w:r>
              <w:rPr>
                <w:b/>
                <w:sz w:val="26"/>
                <w:szCs w:val="26"/>
              </w:rPr>
              <w:t>CN</w:t>
            </w:r>
          </w:p>
        </w:tc>
        <w:tc>
          <w:tcPr>
            <w:tcW w:w="992" w:type="dxa"/>
            <w:vAlign w:val="center"/>
          </w:tcPr>
          <w:p w:rsidR="00E62F89" w:rsidRDefault="0091180A">
            <w:pPr>
              <w:jc w:val="center"/>
            </w:pPr>
            <w:r>
              <w:rPr>
                <w:b/>
              </w:rPr>
              <w:t>3/5</w:t>
            </w:r>
          </w:p>
        </w:tc>
        <w:tc>
          <w:tcPr>
            <w:tcW w:w="6850" w:type="dxa"/>
          </w:tcPr>
          <w:p w:rsidR="00E62F89" w:rsidRDefault="00E62F89"/>
        </w:tc>
        <w:tc>
          <w:tcPr>
            <w:tcW w:w="1701" w:type="dxa"/>
          </w:tcPr>
          <w:p w:rsidR="00E62F89" w:rsidRDefault="00E62F89"/>
        </w:tc>
      </w:tr>
      <w:tr w:rsidR="00E62F89">
        <w:tc>
          <w:tcPr>
            <w:tcW w:w="943" w:type="dxa"/>
            <w:vAlign w:val="center"/>
          </w:tcPr>
          <w:p w:rsidR="00E62F89" w:rsidRDefault="0091180A">
            <w:pPr>
              <w:ind w:right="-97"/>
              <w:jc w:val="center"/>
              <w:rPr>
                <w:sz w:val="26"/>
                <w:szCs w:val="26"/>
              </w:rPr>
            </w:pPr>
            <w:r>
              <w:rPr>
                <w:b/>
                <w:sz w:val="26"/>
                <w:szCs w:val="26"/>
              </w:rPr>
              <w:t>Hai</w:t>
            </w:r>
          </w:p>
        </w:tc>
        <w:tc>
          <w:tcPr>
            <w:tcW w:w="992" w:type="dxa"/>
            <w:vAlign w:val="center"/>
          </w:tcPr>
          <w:p w:rsidR="00E62F89" w:rsidRDefault="0091180A">
            <w:pPr>
              <w:jc w:val="center"/>
            </w:pPr>
            <w:r>
              <w:rPr>
                <w:b/>
              </w:rPr>
              <w:t>4/5</w:t>
            </w:r>
          </w:p>
        </w:tc>
        <w:tc>
          <w:tcPr>
            <w:tcW w:w="6850" w:type="dxa"/>
          </w:tcPr>
          <w:p w:rsidR="00E62F89" w:rsidRDefault="0091180A">
            <w:r>
              <w:t xml:space="preserve">- Dạy học bình thường </w:t>
            </w:r>
            <w:r>
              <w:rPr>
                <w:b/>
              </w:rPr>
              <w:t>(Tuần 21)</w:t>
            </w:r>
          </w:p>
          <w:p w:rsidR="00E62F89" w:rsidRDefault="0091180A">
            <w:r>
              <w:rPr>
                <w:b/>
              </w:rPr>
              <w:t>- Họp BGH (8h30)</w:t>
            </w:r>
          </w:p>
        </w:tc>
        <w:tc>
          <w:tcPr>
            <w:tcW w:w="1701" w:type="dxa"/>
          </w:tcPr>
          <w:p w:rsidR="00E62F89" w:rsidRDefault="0091180A">
            <w:r>
              <w:t>GV, HS</w:t>
            </w:r>
          </w:p>
          <w:p w:rsidR="00E62F89" w:rsidRDefault="0091180A">
            <w:r>
              <w:t>HT,PHT</w:t>
            </w:r>
          </w:p>
        </w:tc>
      </w:tr>
      <w:tr w:rsidR="00E62F89">
        <w:tc>
          <w:tcPr>
            <w:tcW w:w="943" w:type="dxa"/>
            <w:vAlign w:val="center"/>
          </w:tcPr>
          <w:p w:rsidR="00E62F89" w:rsidRDefault="0091180A">
            <w:pPr>
              <w:ind w:right="-97"/>
              <w:jc w:val="center"/>
              <w:rPr>
                <w:sz w:val="26"/>
                <w:szCs w:val="26"/>
              </w:rPr>
            </w:pPr>
            <w:r>
              <w:rPr>
                <w:b/>
                <w:sz w:val="26"/>
                <w:szCs w:val="26"/>
              </w:rPr>
              <w:t>Ba</w:t>
            </w:r>
          </w:p>
        </w:tc>
        <w:tc>
          <w:tcPr>
            <w:tcW w:w="992" w:type="dxa"/>
            <w:vAlign w:val="center"/>
          </w:tcPr>
          <w:p w:rsidR="00E62F89" w:rsidRDefault="0091180A">
            <w:pPr>
              <w:jc w:val="center"/>
            </w:pPr>
            <w:r>
              <w:rPr>
                <w:b/>
              </w:rPr>
              <w:t>5/5</w:t>
            </w:r>
          </w:p>
        </w:tc>
        <w:tc>
          <w:tcPr>
            <w:tcW w:w="6850" w:type="dxa"/>
          </w:tcPr>
          <w:p w:rsidR="00380B50" w:rsidRPr="009D5374" w:rsidRDefault="0091180A">
            <w:pPr>
              <w:rPr>
                <w:lang w:val="vi-VN"/>
              </w:rPr>
            </w:pPr>
            <w:r>
              <w:t>- Dạy học bình thường</w:t>
            </w:r>
            <w:r w:rsidR="009D5374">
              <w:rPr>
                <w:lang w:val="vi-VN"/>
              </w:rPr>
              <w:t>. Kiểm tra khu Bán trú</w:t>
            </w:r>
          </w:p>
        </w:tc>
        <w:tc>
          <w:tcPr>
            <w:tcW w:w="1701" w:type="dxa"/>
          </w:tcPr>
          <w:p w:rsidR="00E62F89" w:rsidRPr="009D5374" w:rsidRDefault="009D5374">
            <w:pPr>
              <w:rPr>
                <w:lang w:val="vi-VN"/>
              </w:rPr>
            </w:pPr>
            <w:r>
              <w:rPr>
                <w:lang w:val="vi-VN"/>
              </w:rPr>
              <w:t>BGH</w:t>
            </w:r>
          </w:p>
        </w:tc>
      </w:tr>
      <w:tr w:rsidR="00E62F89">
        <w:trPr>
          <w:trHeight w:val="291"/>
        </w:trPr>
        <w:tc>
          <w:tcPr>
            <w:tcW w:w="943" w:type="dxa"/>
            <w:vAlign w:val="center"/>
          </w:tcPr>
          <w:p w:rsidR="00E62F89" w:rsidRDefault="0091180A">
            <w:pPr>
              <w:ind w:right="-97"/>
              <w:jc w:val="center"/>
              <w:rPr>
                <w:sz w:val="26"/>
                <w:szCs w:val="26"/>
              </w:rPr>
            </w:pPr>
            <w:r>
              <w:rPr>
                <w:b/>
                <w:sz w:val="26"/>
                <w:szCs w:val="26"/>
              </w:rPr>
              <w:t>Tư</w:t>
            </w:r>
          </w:p>
        </w:tc>
        <w:tc>
          <w:tcPr>
            <w:tcW w:w="992" w:type="dxa"/>
            <w:vAlign w:val="center"/>
          </w:tcPr>
          <w:p w:rsidR="00E62F89" w:rsidRDefault="0091180A">
            <w:pPr>
              <w:jc w:val="center"/>
            </w:pPr>
            <w:r>
              <w:rPr>
                <w:b/>
              </w:rPr>
              <w:t>6/5</w:t>
            </w:r>
          </w:p>
        </w:tc>
        <w:tc>
          <w:tcPr>
            <w:tcW w:w="6850" w:type="dxa"/>
          </w:tcPr>
          <w:p w:rsidR="00E62F89" w:rsidRDefault="0091180A">
            <w:r>
              <w:t>- Dạy học bình thường</w:t>
            </w:r>
            <w:r>
              <w:rPr>
                <w:b/>
              </w:rPr>
              <w:t xml:space="preserve"> - </w:t>
            </w:r>
            <w:r>
              <w:t>Kiểm tra chuyên đề</w:t>
            </w:r>
          </w:p>
          <w:p w:rsidR="00E62F89" w:rsidRDefault="0091180A" w:rsidP="009D5374">
            <w:pPr>
              <w:rPr>
                <w:lang w:val="vi-VN"/>
              </w:rPr>
            </w:pPr>
            <w:r>
              <w:t xml:space="preserve">- Chiều: </w:t>
            </w:r>
            <w:r w:rsidR="009D5374">
              <w:rPr>
                <w:lang w:val="vi-VN"/>
              </w:rPr>
              <w:t>(13h30)</w:t>
            </w:r>
            <w:r>
              <w:t xml:space="preserve">: Họp tổ bàn nội dung điều chỉnh </w:t>
            </w:r>
            <w:r w:rsidR="009D5374">
              <w:rPr>
                <w:lang w:val="vi-VN"/>
              </w:rPr>
              <w:t>CT</w:t>
            </w:r>
            <w:r>
              <w:t xml:space="preserve"> dạy học HK2.</w:t>
            </w:r>
          </w:p>
          <w:p w:rsidR="0087693E" w:rsidRPr="0087693E" w:rsidRDefault="0087693E" w:rsidP="009D5374">
            <w:pPr>
              <w:rPr>
                <w:lang w:val="vi-VN"/>
              </w:rPr>
            </w:pPr>
            <w:r>
              <w:rPr>
                <w:lang w:val="vi-VN"/>
              </w:rPr>
              <w:t>- Họp BĐDCMHS (15h00). Văn phòng lo giấy mời.</w:t>
            </w:r>
          </w:p>
        </w:tc>
        <w:tc>
          <w:tcPr>
            <w:tcW w:w="1701" w:type="dxa"/>
          </w:tcPr>
          <w:p w:rsidR="00E62F89" w:rsidRDefault="0091180A">
            <w:r>
              <w:t>GV,HS</w:t>
            </w:r>
          </w:p>
          <w:p w:rsidR="00E62F89" w:rsidRDefault="0091180A">
            <w:pPr>
              <w:rPr>
                <w:lang w:val="vi-VN"/>
              </w:rPr>
            </w:pPr>
            <w:r>
              <w:t>Toàn HĐSP</w:t>
            </w:r>
          </w:p>
          <w:p w:rsidR="000D52C2" w:rsidRPr="000D52C2" w:rsidRDefault="000D52C2">
            <w:pPr>
              <w:rPr>
                <w:lang w:val="vi-VN"/>
              </w:rPr>
            </w:pPr>
            <w:r>
              <w:rPr>
                <w:lang w:val="vi-VN"/>
              </w:rPr>
              <w:t>BGH,VP, PH</w:t>
            </w:r>
          </w:p>
        </w:tc>
      </w:tr>
      <w:tr w:rsidR="00E62F89">
        <w:tc>
          <w:tcPr>
            <w:tcW w:w="943" w:type="dxa"/>
            <w:vAlign w:val="center"/>
          </w:tcPr>
          <w:p w:rsidR="00E62F89" w:rsidRDefault="0091180A">
            <w:pPr>
              <w:ind w:right="-97"/>
              <w:jc w:val="center"/>
              <w:rPr>
                <w:sz w:val="26"/>
                <w:szCs w:val="26"/>
              </w:rPr>
            </w:pPr>
            <w:r>
              <w:rPr>
                <w:b/>
                <w:sz w:val="26"/>
                <w:szCs w:val="26"/>
              </w:rPr>
              <w:t>Năm</w:t>
            </w:r>
          </w:p>
        </w:tc>
        <w:tc>
          <w:tcPr>
            <w:tcW w:w="992" w:type="dxa"/>
            <w:vAlign w:val="center"/>
          </w:tcPr>
          <w:p w:rsidR="00E62F89" w:rsidRDefault="0091180A">
            <w:pPr>
              <w:jc w:val="center"/>
            </w:pPr>
            <w:r>
              <w:rPr>
                <w:b/>
              </w:rPr>
              <w:t>7/5</w:t>
            </w:r>
          </w:p>
        </w:tc>
        <w:tc>
          <w:tcPr>
            <w:tcW w:w="6850" w:type="dxa"/>
          </w:tcPr>
          <w:p w:rsidR="00E62F89" w:rsidRDefault="009D5374" w:rsidP="009D5374">
            <w:pPr>
              <w:rPr>
                <w:lang w:val="vi-VN"/>
              </w:rPr>
            </w:pPr>
            <w:r>
              <w:t>- Dạy học bình thường</w:t>
            </w:r>
            <w:r>
              <w:rPr>
                <w:lang w:val="vi-VN"/>
              </w:rPr>
              <w:t>.</w:t>
            </w:r>
          </w:p>
          <w:p w:rsidR="00380B50" w:rsidRPr="009D5374" w:rsidRDefault="00380B50" w:rsidP="009D5374">
            <w:pPr>
              <w:rPr>
                <w:lang w:val="vi-VN"/>
              </w:rPr>
            </w:pPr>
            <w:r>
              <w:rPr>
                <w:lang w:val="vi-VN"/>
              </w:rPr>
              <w:t xml:space="preserve">- Dự giờ 2 giáo viên </w:t>
            </w:r>
          </w:p>
        </w:tc>
        <w:tc>
          <w:tcPr>
            <w:tcW w:w="1701" w:type="dxa"/>
          </w:tcPr>
          <w:p w:rsidR="00E62F89" w:rsidRDefault="0091180A">
            <w:pPr>
              <w:rPr>
                <w:lang w:val="vi-VN"/>
              </w:rPr>
            </w:pPr>
            <w:r>
              <w:t>GV,HS</w:t>
            </w:r>
          </w:p>
          <w:p w:rsidR="00380B50" w:rsidRPr="00380B50" w:rsidRDefault="00380B50">
            <w:pPr>
              <w:rPr>
                <w:lang w:val="vi-VN"/>
              </w:rPr>
            </w:pPr>
            <w:r>
              <w:rPr>
                <w:lang w:val="vi-VN"/>
              </w:rPr>
              <w:t>HT,PHT</w:t>
            </w:r>
          </w:p>
        </w:tc>
      </w:tr>
      <w:tr w:rsidR="00E62F89">
        <w:tc>
          <w:tcPr>
            <w:tcW w:w="943" w:type="dxa"/>
            <w:vAlign w:val="center"/>
          </w:tcPr>
          <w:p w:rsidR="00E62F89" w:rsidRDefault="0091180A">
            <w:pPr>
              <w:ind w:right="-97"/>
              <w:jc w:val="center"/>
              <w:rPr>
                <w:sz w:val="26"/>
                <w:szCs w:val="26"/>
              </w:rPr>
            </w:pPr>
            <w:r>
              <w:rPr>
                <w:b/>
                <w:sz w:val="26"/>
                <w:szCs w:val="26"/>
              </w:rPr>
              <w:t>Sáu</w:t>
            </w:r>
          </w:p>
        </w:tc>
        <w:tc>
          <w:tcPr>
            <w:tcW w:w="992" w:type="dxa"/>
            <w:vAlign w:val="center"/>
          </w:tcPr>
          <w:p w:rsidR="00E62F89" w:rsidRDefault="0091180A">
            <w:pPr>
              <w:jc w:val="center"/>
            </w:pPr>
            <w:r>
              <w:rPr>
                <w:b/>
              </w:rPr>
              <w:t>8/5</w:t>
            </w:r>
          </w:p>
        </w:tc>
        <w:tc>
          <w:tcPr>
            <w:tcW w:w="6850" w:type="dxa"/>
          </w:tcPr>
          <w:p w:rsidR="00E62F89" w:rsidRPr="009D5374" w:rsidRDefault="009D5374">
            <w:pPr>
              <w:rPr>
                <w:lang w:val="vi-VN"/>
              </w:rPr>
            </w:pPr>
            <w:r>
              <w:t>- Dạy học bình thường</w:t>
            </w:r>
            <w:r>
              <w:rPr>
                <w:lang w:val="vi-VN"/>
              </w:rPr>
              <w:t>.</w:t>
            </w:r>
          </w:p>
          <w:p w:rsidR="00E62F89" w:rsidRPr="007061E6" w:rsidRDefault="0091180A" w:rsidP="007061E6">
            <w:pPr>
              <w:rPr>
                <w:lang w:val="vi-VN"/>
              </w:rPr>
            </w:pPr>
            <w:r>
              <w:rPr>
                <w:b/>
              </w:rPr>
              <w:t xml:space="preserve">- </w:t>
            </w:r>
            <w:r w:rsidR="007061E6" w:rsidRPr="007061E6">
              <w:t xml:space="preserve">Kiểm tra </w:t>
            </w:r>
            <w:r w:rsidR="007061E6">
              <w:rPr>
                <w:lang w:val="vi-VN"/>
              </w:rPr>
              <w:t xml:space="preserve">Hồ sơ kế toán </w:t>
            </w:r>
            <w:r w:rsidR="007061E6" w:rsidRPr="007061E6">
              <w:rPr>
                <w:lang w:val="vi-VN"/>
              </w:rPr>
              <w:t>(Bán trú) 8h00</w:t>
            </w:r>
          </w:p>
        </w:tc>
        <w:tc>
          <w:tcPr>
            <w:tcW w:w="1701" w:type="dxa"/>
          </w:tcPr>
          <w:p w:rsidR="00E62F89" w:rsidRDefault="0091180A">
            <w:r>
              <w:t>GV.HS</w:t>
            </w:r>
          </w:p>
          <w:p w:rsidR="00E62F89" w:rsidRPr="007061E6" w:rsidRDefault="007061E6">
            <w:pPr>
              <w:rPr>
                <w:lang w:val="vi-VN"/>
              </w:rPr>
            </w:pPr>
            <w:r>
              <w:rPr>
                <w:lang w:val="vi-VN"/>
              </w:rPr>
              <w:t>HT</w:t>
            </w:r>
          </w:p>
        </w:tc>
      </w:tr>
      <w:tr w:rsidR="00E62F89">
        <w:tc>
          <w:tcPr>
            <w:tcW w:w="943" w:type="dxa"/>
            <w:vAlign w:val="center"/>
          </w:tcPr>
          <w:p w:rsidR="00E62F89" w:rsidRDefault="0091180A">
            <w:pPr>
              <w:ind w:right="-97"/>
              <w:jc w:val="center"/>
              <w:rPr>
                <w:sz w:val="26"/>
                <w:szCs w:val="26"/>
              </w:rPr>
            </w:pPr>
            <w:r>
              <w:rPr>
                <w:b/>
                <w:sz w:val="26"/>
                <w:szCs w:val="26"/>
              </w:rPr>
              <w:t>Bảy</w:t>
            </w:r>
          </w:p>
        </w:tc>
        <w:tc>
          <w:tcPr>
            <w:tcW w:w="992" w:type="dxa"/>
            <w:vAlign w:val="center"/>
          </w:tcPr>
          <w:p w:rsidR="00E62F89" w:rsidRDefault="0091180A">
            <w:pPr>
              <w:jc w:val="center"/>
            </w:pPr>
            <w:r>
              <w:rPr>
                <w:b/>
              </w:rPr>
              <w:t>9/5</w:t>
            </w:r>
          </w:p>
        </w:tc>
        <w:tc>
          <w:tcPr>
            <w:tcW w:w="6850" w:type="dxa"/>
          </w:tcPr>
          <w:p w:rsidR="00E62F89" w:rsidRDefault="00E62F89"/>
        </w:tc>
        <w:tc>
          <w:tcPr>
            <w:tcW w:w="1701" w:type="dxa"/>
          </w:tcPr>
          <w:p w:rsidR="00E62F89" w:rsidRDefault="00E62F89"/>
        </w:tc>
      </w:tr>
      <w:tr w:rsidR="00E62F89">
        <w:tc>
          <w:tcPr>
            <w:tcW w:w="943" w:type="dxa"/>
            <w:vAlign w:val="center"/>
          </w:tcPr>
          <w:p w:rsidR="00E62F89" w:rsidRDefault="0091180A">
            <w:pPr>
              <w:ind w:right="-97"/>
              <w:jc w:val="center"/>
              <w:rPr>
                <w:sz w:val="26"/>
                <w:szCs w:val="26"/>
              </w:rPr>
            </w:pPr>
            <w:r>
              <w:rPr>
                <w:b/>
                <w:sz w:val="26"/>
                <w:szCs w:val="26"/>
              </w:rPr>
              <w:t>CN</w:t>
            </w:r>
          </w:p>
        </w:tc>
        <w:tc>
          <w:tcPr>
            <w:tcW w:w="992" w:type="dxa"/>
            <w:vAlign w:val="center"/>
          </w:tcPr>
          <w:p w:rsidR="00E62F89" w:rsidRDefault="0091180A">
            <w:pPr>
              <w:jc w:val="center"/>
            </w:pPr>
            <w:r>
              <w:rPr>
                <w:b/>
              </w:rPr>
              <w:t>10/5</w:t>
            </w:r>
          </w:p>
        </w:tc>
        <w:tc>
          <w:tcPr>
            <w:tcW w:w="6850" w:type="dxa"/>
          </w:tcPr>
          <w:p w:rsidR="00E62F89" w:rsidRDefault="00E62F89">
            <w:pPr>
              <w:ind w:right="-74"/>
            </w:pPr>
          </w:p>
        </w:tc>
        <w:tc>
          <w:tcPr>
            <w:tcW w:w="1701" w:type="dxa"/>
          </w:tcPr>
          <w:p w:rsidR="00E62F89" w:rsidRDefault="00E62F89"/>
        </w:tc>
      </w:tr>
      <w:tr w:rsidR="00E62F89">
        <w:tc>
          <w:tcPr>
            <w:tcW w:w="943" w:type="dxa"/>
            <w:vAlign w:val="center"/>
          </w:tcPr>
          <w:p w:rsidR="00E62F89" w:rsidRDefault="0091180A">
            <w:pPr>
              <w:ind w:right="-97"/>
              <w:jc w:val="center"/>
              <w:rPr>
                <w:sz w:val="26"/>
                <w:szCs w:val="26"/>
              </w:rPr>
            </w:pPr>
            <w:r>
              <w:rPr>
                <w:b/>
                <w:sz w:val="26"/>
                <w:szCs w:val="26"/>
              </w:rPr>
              <w:t>Hai</w:t>
            </w:r>
          </w:p>
        </w:tc>
        <w:tc>
          <w:tcPr>
            <w:tcW w:w="992" w:type="dxa"/>
            <w:vAlign w:val="center"/>
          </w:tcPr>
          <w:p w:rsidR="00E62F89" w:rsidRDefault="0091180A">
            <w:pPr>
              <w:jc w:val="center"/>
            </w:pPr>
            <w:r>
              <w:rPr>
                <w:b/>
              </w:rPr>
              <w:t>11/5</w:t>
            </w:r>
          </w:p>
        </w:tc>
        <w:tc>
          <w:tcPr>
            <w:tcW w:w="6850" w:type="dxa"/>
          </w:tcPr>
          <w:p w:rsidR="00E62F89" w:rsidRDefault="0091180A">
            <w:r>
              <w:t>- Dạy học bình thường (</w:t>
            </w:r>
            <w:r>
              <w:rPr>
                <w:b/>
              </w:rPr>
              <w:t>Tuần 22</w:t>
            </w:r>
            <w:r>
              <w:t>) - Bán trú - Chào cờ tại lớp</w:t>
            </w:r>
          </w:p>
          <w:p w:rsidR="00E62F89" w:rsidRPr="009D5374" w:rsidRDefault="0091180A">
            <w:pPr>
              <w:rPr>
                <w:sz w:val="22"/>
                <w:szCs w:val="22"/>
                <w:lang w:val="vi-VN"/>
              </w:rPr>
            </w:pPr>
            <w:r>
              <w:rPr>
                <w:b/>
                <w:sz w:val="22"/>
                <w:szCs w:val="22"/>
              </w:rPr>
              <w:t>- Họp</w:t>
            </w:r>
            <w:r>
              <w:rPr>
                <w:sz w:val="22"/>
                <w:szCs w:val="22"/>
              </w:rPr>
              <w:t xml:space="preserve"> </w:t>
            </w:r>
            <w:r>
              <w:rPr>
                <w:b/>
                <w:sz w:val="22"/>
                <w:szCs w:val="22"/>
              </w:rPr>
              <w:t>Giao ban</w:t>
            </w:r>
            <w:r>
              <w:rPr>
                <w:sz w:val="22"/>
                <w:szCs w:val="22"/>
              </w:rPr>
              <w:t xml:space="preserve"> 8h00</w:t>
            </w:r>
            <w:r w:rsidR="009D5374">
              <w:rPr>
                <w:sz w:val="22"/>
                <w:szCs w:val="22"/>
                <w:lang w:val="vi-VN"/>
              </w:rPr>
              <w:t xml:space="preserve"> (BGH, Cô Loan, Diễm, Vĩnh)</w:t>
            </w:r>
          </w:p>
          <w:p w:rsidR="00E62F89" w:rsidRDefault="0091180A" w:rsidP="009D5374">
            <w:pPr>
              <w:rPr>
                <w:sz w:val="22"/>
                <w:szCs w:val="22"/>
              </w:rPr>
            </w:pPr>
            <w:r>
              <w:t>-Tổ chức điều tra và lập danh sách trẻ 2014 (GV lớp 1 và TT PCGD)</w:t>
            </w:r>
            <w:r w:rsidR="009D5374">
              <w:rPr>
                <w:lang w:val="vi-VN"/>
              </w:rPr>
              <w:t xml:space="preserve"> </w:t>
            </w:r>
            <w:r>
              <w:t xml:space="preserve">(Từ ngày 11/5 đến 22/5 nộp danh sách </w:t>
            </w:r>
            <w:r w:rsidR="009D5374">
              <w:rPr>
                <w:lang w:val="vi-VN"/>
              </w:rPr>
              <w:t>trẻ</w:t>
            </w:r>
            <w:r>
              <w:t xml:space="preserve"> 2014 về PHT)</w:t>
            </w:r>
          </w:p>
        </w:tc>
        <w:tc>
          <w:tcPr>
            <w:tcW w:w="1701" w:type="dxa"/>
          </w:tcPr>
          <w:p w:rsidR="00E62F89" w:rsidRDefault="0091180A">
            <w:r>
              <w:t>GV,HS</w:t>
            </w:r>
          </w:p>
          <w:p w:rsidR="00E62F89" w:rsidRDefault="0091180A">
            <w:r>
              <w:t>Bộ tứ</w:t>
            </w:r>
          </w:p>
          <w:p w:rsidR="00E62F89" w:rsidRDefault="0091180A">
            <w:r>
              <w:t>PHT,GV</w:t>
            </w:r>
          </w:p>
        </w:tc>
      </w:tr>
      <w:tr w:rsidR="00E62F89">
        <w:tc>
          <w:tcPr>
            <w:tcW w:w="943" w:type="dxa"/>
            <w:vAlign w:val="center"/>
          </w:tcPr>
          <w:p w:rsidR="00E62F89" w:rsidRDefault="0091180A">
            <w:pPr>
              <w:ind w:right="-97"/>
              <w:jc w:val="center"/>
              <w:rPr>
                <w:sz w:val="26"/>
                <w:szCs w:val="26"/>
              </w:rPr>
            </w:pPr>
            <w:r>
              <w:rPr>
                <w:b/>
                <w:sz w:val="26"/>
                <w:szCs w:val="26"/>
              </w:rPr>
              <w:t>Ba</w:t>
            </w:r>
          </w:p>
        </w:tc>
        <w:tc>
          <w:tcPr>
            <w:tcW w:w="992" w:type="dxa"/>
            <w:vAlign w:val="center"/>
          </w:tcPr>
          <w:p w:rsidR="00E62F89" w:rsidRDefault="0091180A">
            <w:pPr>
              <w:jc w:val="center"/>
            </w:pPr>
            <w:r>
              <w:rPr>
                <w:b/>
              </w:rPr>
              <w:t>12/5</w:t>
            </w:r>
          </w:p>
        </w:tc>
        <w:tc>
          <w:tcPr>
            <w:tcW w:w="6850" w:type="dxa"/>
          </w:tcPr>
          <w:p w:rsidR="00E62F89" w:rsidRPr="00371EF0" w:rsidRDefault="00371EF0">
            <w:pPr>
              <w:rPr>
                <w:lang w:val="vi-VN"/>
              </w:rPr>
            </w:pPr>
            <w:r>
              <w:t>- Dạy học bình thường</w:t>
            </w:r>
            <w:r w:rsidR="00380B50">
              <w:rPr>
                <w:lang w:val="vi-VN"/>
              </w:rPr>
              <w:t xml:space="preserve"> </w:t>
            </w:r>
            <w:r>
              <w:rPr>
                <w:lang w:val="vi-VN"/>
              </w:rPr>
              <w:t>-</w:t>
            </w:r>
            <w:r w:rsidR="00380B50">
              <w:rPr>
                <w:lang w:val="vi-VN"/>
              </w:rPr>
              <w:t xml:space="preserve"> </w:t>
            </w:r>
            <w:r w:rsidR="0091180A">
              <w:t>Bán trú</w:t>
            </w:r>
            <w:r>
              <w:rPr>
                <w:lang w:val="vi-VN"/>
              </w:rPr>
              <w:t xml:space="preserve"> –</w:t>
            </w:r>
            <w:r w:rsidRPr="00371EF0">
              <w:rPr>
                <w:b/>
                <w:lang w:val="vi-VN"/>
              </w:rPr>
              <w:t>Họp tổ BT</w:t>
            </w:r>
            <w:r>
              <w:rPr>
                <w:lang w:val="vi-VN"/>
              </w:rPr>
              <w:t xml:space="preserve"> 13h00</w:t>
            </w:r>
          </w:p>
        </w:tc>
        <w:tc>
          <w:tcPr>
            <w:tcW w:w="1701" w:type="dxa"/>
          </w:tcPr>
          <w:p w:rsidR="00E62F89" w:rsidRDefault="0091180A">
            <w:r>
              <w:t>GV,HS</w:t>
            </w:r>
          </w:p>
        </w:tc>
      </w:tr>
      <w:tr w:rsidR="00E62F89" w:rsidTr="00371EF0">
        <w:trPr>
          <w:trHeight w:val="442"/>
        </w:trPr>
        <w:tc>
          <w:tcPr>
            <w:tcW w:w="943" w:type="dxa"/>
            <w:vAlign w:val="center"/>
          </w:tcPr>
          <w:p w:rsidR="00E62F89" w:rsidRDefault="0091180A">
            <w:pPr>
              <w:ind w:right="-97"/>
              <w:jc w:val="center"/>
              <w:rPr>
                <w:sz w:val="26"/>
                <w:szCs w:val="26"/>
              </w:rPr>
            </w:pPr>
            <w:r>
              <w:rPr>
                <w:b/>
                <w:sz w:val="26"/>
                <w:szCs w:val="26"/>
              </w:rPr>
              <w:t>Tư</w:t>
            </w:r>
          </w:p>
        </w:tc>
        <w:tc>
          <w:tcPr>
            <w:tcW w:w="992" w:type="dxa"/>
            <w:vAlign w:val="center"/>
          </w:tcPr>
          <w:p w:rsidR="00E62F89" w:rsidRDefault="0091180A">
            <w:pPr>
              <w:jc w:val="center"/>
            </w:pPr>
            <w:r>
              <w:rPr>
                <w:b/>
              </w:rPr>
              <w:t>13/5</w:t>
            </w:r>
          </w:p>
        </w:tc>
        <w:tc>
          <w:tcPr>
            <w:tcW w:w="6850" w:type="dxa"/>
          </w:tcPr>
          <w:p w:rsidR="00E62F89" w:rsidRDefault="0091180A">
            <w:pPr>
              <w:rPr>
                <w:lang w:val="vi-VN"/>
              </w:rPr>
            </w:pPr>
            <w:r>
              <w:t>- Dạy học bình thường</w:t>
            </w:r>
            <w:r>
              <w:rPr>
                <w:b/>
              </w:rPr>
              <w:t xml:space="preserve"> - </w:t>
            </w:r>
            <w:r>
              <w:t>Kiểm tra chuyên đề</w:t>
            </w:r>
          </w:p>
          <w:p w:rsidR="00380B50" w:rsidRPr="00380B50" w:rsidRDefault="00380B50">
            <w:pPr>
              <w:rPr>
                <w:lang w:val="vi-VN"/>
              </w:rPr>
            </w:pPr>
            <w:r>
              <w:rPr>
                <w:lang w:val="vi-VN"/>
              </w:rPr>
              <w:t>- Dự giờ 2 giáo viên</w:t>
            </w:r>
            <w:r>
              <w:rPr>
                <w:lang w:val="vi-VN"/>
              </w:rPr>
              <w:t>.</w:t>
            </w:r>
          </w:p>
          <w:p w:rsidR="00E62F89" w:rsidRPr="00371EF0" w:rsidRDefault="00371EF0" w:rsidP="00371EF0">
            <w:pPr>
              <w:rPr>
                <w:lang w:val="vi-VN"/>
              </w:rPr>
            </w:pPr>
            <w:r>
              <w:t>- Chiều</w:t>
            </w:r>
            <w:r>
              <w:rPr>
                <w:lang w:val="vi-VN"/>
              </w:rPr>
              <w:t xml:space="preserve"> </w:t>
            </w:r>
            <w:r>
              <w:t>(1</w:t>
            </w:r>
            <w:r>
              <w:rPr>
                <w:lang w:val="vi-VN"/>
              </w:rPr>
              <w:t>3h30</w:t>
            </w:r>
            <w:r>
              <w:t xml:space="preserve">): </w:t>
            </w:r>
            <w:r w:rsidR="0091180A">
              <w:t>Chuyên</w:t>
            </w:r>
            <w:r>
              <w:t xml:space="preserve"> đề + MH; 1 tiết thao giảng</w:t>
            </w:r>
            <w:r>
              <w:rPr>
                <w:lang w:val="vi-VN"/>
              </w:rPr>
              <w:t xml:space="preserve"> +BDTX</w:t>
            </w:r>
          </w:p>
        </w:tc>
        <w:tc>
          <w:tcPr>
            <w:tcW w:w="1701" w:type="dxa"/>
          </w:tcPr>
          <w:p w:rsidR="00E62F89" w:rsidRDefault="0091180A">
            <w:r>
              <w:t>GV,HS</w:t>
            </w:r>
          </w:p>
          <w:p w:rsidR="00380B50" w:rsidRDefault="00380B50">
            <w:pPr>
              <w:rPr>
                <w:lang w:val="vi-VN"/>
              </w:rPr>
            </w:pPr>
            <w:r>
              <w:rPr>
                <w:lang w:val="vi-VN"/>
              </w:rPr>
              <w:t>HT,PHT</w:t>
            </w:r>
          </w:p>
          <w:p w:rsidR="00E62F89" w:rsidRDefault="0091180A">
            <w:r>
              <w:t>HĐSP</w:t>
            </w:r>
          </w:p>
        </w:tc>
      </w:tr>
      <w:tr w:rsidR="00E62F89">
        <w:tc>
          <w:tcPr>
            <w:tcW w:w="943" w:type="dxa"/>
            <w:vAlign w:val="center"/>
          </w:tcPr>
          <w:p w:rsidR="00E62F89" w:rsidRDefault="0091180A">
            <w:pPr>
              <w:ind w:right="-97"/>
              <w:jc w:val="center"/>
              <w:rPr>
                <w:sz w:val="26"/>
                <w:szCs w:val="26"/>
              </w:rPr>
            </w:pPr>
            <w:r>
              <w:rPr>
                <w:b/>
                <w:sz w:val="26"/>
                <w:szCs w:val="26"/>
              </w:rPr>
              <w:lastRenderedPageBreak/>
              <w:t>Năm</w:t>
            </w:r>
          </w:p>
        </w:tc>
        <w:tc>
          <w:tcPr>
            <w:tcW w:w="992" w:type="dxa"/>
            <w:vAlign w:val="center"/>
          </w:tcPr>
          <w:p w:rsidR="00E62F89" w:rsidRDefault="0091180A">
            <w:pPr>
              <w:jc w:val="center"/>
            </w:pPr>
            <w:r>
              <w:rPr>
                <w:b/>
              </w:rPr>
              <w:t>14/5</w:t>
            </w:r>
          </w:p>
        </w:tc>
        <w:tc>
          <w:tcPr>
            <w:tcW w:w="6850" w:type="dxa"/>
          </w:tcPr>
          <w:p w:rsidR="00E62F89" w:rsidRDefault="007061E6">
            <w:r>
              <w:t>- Dạy học bình thường</w:t>
            </w:r>
            <w:r>
              <w:rPr>
                <w:lang w:val="vi-VN"/>
              </w:rPr>
              <w:t xml:space="preserve"> - </w:t>
            </w:r>
            <w:r w:rsidR="0091180A">
              <w:t>Bán trú - Kiểm tra chuyên đề</w:t>
            </w:r>
          </w:p>
          <w:p w:rsidR="007061E6" w:rsidRPr="007061E6" w:rsidRDefault="0091180A">
            <w:pPr>
              <w:rPr>
                <w:lang w:val="vi-VN"/>
              </w:rPr>
            </w:pPr>
            <w:r>
              <w:t xml:space="preserve">- KTTD cô Bích Lệ </w:t>
            </w:r>
          </w:p>
        </w:tc>
        <w:tc>
          <w:tcPr>
            <w:tcW w:w="1701" w:type="dxa"/>
          </w:tcPr>
          <w:p w:rsidR="00E62F89" w:rsidRDefault="0091180A">
            <w:pPr>
              <w:ind w:right="-97"/>
            </w:pPr>
            <w:r>
              <w:t>GV,HS</w:t>
            </w:r>
          </w:p>
          <w:p w:rsidR="00E62F89" w:rsidRDefault="0091180A">
            <w:pPr>
              <w:ind w:right="-97"/>
            </w:pPr>
            <w:r>
              <w:t>Ban KTNB</w:t>
            </w:r>
          </w:p>
        </w:tc>
      </w:tr>
      <w:tr w:rsidR="00E62F89">
        <w:tc>
          <w:tcPr>
            <w:tcW w:w="943" w:type="dxa"/>
            <w:vAlign w:val="center"/>
          </w:tcPr>
          <w:p w:rsidR="00E62F89" w:rsidRDefault="0091180A">
            <w:pPr>
              <w:ind w:right="-97"/>
              <w:jc w:val="center"/>
              <w:rPr>
                <w:sz w:val="26"/>
                <w:szCs w:val="26"/>
              </w:rPr>
            </w:pPr>
            <w:r>
              <w:rPr>
                <w:b/>
                <w:sz w:val="26"/>
                <w:szCs w:val="26"/>
              </w:rPr>
              <w:t>Sáu</w:t>
            </w:r>
          </w:p>
        </w:tc>
        <w:tc>
          <w:tcPr>
            <w:tcW w:w="992" w:type="dxa"/>
            <w:vAlign w:val="center"/>
          </w:tcPr>
          <w:p w:rsidR="00E62F89" w:rsidRDefault="0091180A">
            <w:pPr>
              <w:jc w:val="center"/>
            </w:pPr>
            <w:r>
              <w:rPr>
                <w:b/>
              </w:rPr>
              <w:t>15/5</w:t>
            </w:r>
          </w:p>
        </w:tc>
        <w:tc>
          <w:tcPr>
            <w:tcW w:w="6850" w:type="dxa"/>
          </w:tcPr>
          <w:p w:rsidR="00E62F89" w:rsidRDefault="007061E6">
            <w:r>
              <w:t>- Dạy học bình thườn</w:t>
            </w:r>
            <w:r>
              <w:rPr>
                <w:lang w:val="vi-VN"/>
              </w:rPr>
              <w:t xml:space="preserve">g - </w:t>
            </w:r>
            <w:r w:rsidR="0091180A">
              <w:t>Bán trú</w:t>
            </w:r>
          </w:p>
          <w:p w:rsidR="00E62F89" w:rsidRPr="003A2A53" w:rsidRDefault="0091180A" w:rsidP="003A2A53">
            <w:pPr>
              <w:rPr>
                <w:lang w:val="vi-VN"/>
              </w:rPr>
            </w:pPr>
            <w:r>
              <w:rPr>
                <w:b/>
              </w:rPr>
              <w:t xml:space="preserve">- </w:t>
            </w:r>
            <w:r w:rsidRPr="003A2A53">
              <w:t>K</w:t>
            </w:r>
            <w:r w:rsidR="003A2A53">
              <w:rPr>
                <w:lang w:val="vi-VN"/>
              </w:rPr>
              <w:t>/</w:t>
            </w:r>
            <w:r w:rsidRPr="003A2A53">
              <w:t xml:space="preserve">tra </w:t>
            </w:r>
            <w:r w:rsidR="003A2A53" w:rsidRPr="003A2A53">
              <w:rPr>
                <w:lang w:val="vi-VN"/>
              </w:rPr>
              <w:t xml:space="preserve">Hồ sơ </w:t>
            </w:r>
            <w:r w:rsidR="003A2A53">
              <w:rPr>
                <w:lang w:val="vi-VN"/>
              </w:rPr>
              <w:t>bán trú, p/chống Covis 19</w:t>
            </w:r>
            <w:r w:rsidR="003A2A53" w:rsidRPr="003A2A53">
              <w:rPr>
                <w:lang w:val="vi-VN"/>
              </w:rPr>
              <w:t>- Quỹ tiền mặt (cô Phương)</w:t>
            </w:r>
          </w:p>
        </w:tc>
        <w:tc>
          <w:tcPr>
            <w:tcW w:w="1701" w:type="dxa"/>
          </w:tcPr>
          <w:p w:rsidR="00E62F89" w:rsidRDefault="0091180A">
            <w:pPr>
              <w:ind w:right="-97"/>
            </w:pPr>
            <w:r>
              <w:t>GV, HS</w:t>
            </w:r>
          </w:p>
          <w:p w:rsidR="00E62F89" w:rsidRDefault="0091180A">
            <w:pPr>
              <w:ind w:right="-97"/>
            </w:pPr>
            <w:r>
              <w:t>HT</w:t>
            </w:r>
          </w:p>
        </w:tc>
      </w:tr>
      <w:tr w:rsidR="00E62F89">
        <w:tc>
          <w:tcPr>
            <w:tcW w:w="943" w:type="dxa"/>
            <w:vAlign w:val="center"/>
          </w:tcPr>
          <w:p w:rsidR="00E62F89" w:rsidRDefault="0091180A">
            <w:pPr>
              <w:ind w:right="-97"/>
              <w:jc w:val="center"/>
              <w:rPr>
                <w:sz w:val="26"/>
                <w:szCs w:val="26"/>
              </w:rPr>
            </w:pPr>
            <w:r>
              <w:rPr>
                <w:b/>
                <w:sz w:val="26"/>
                <w:szCs w:val="26"/>
              </w:rPr>
              <w:t>Bảy</w:t>
            </w:r>
          </w:p>
        </w:tc>
        <w:tc>
          <w:tcPr>
            <w:tcW w:w="992" w:type="dxa"/>
            <w:vAlign w:val="center"/>
          </w:tcPr>
          <w:p w:rsidR="00E62F89" w:rsidRDefault="0091180A">
            <w:pPr>
              <w:jc w:val="center"/>
            </w:pPr>
            <w:r>
              <w:rPr>
                <w:b/>
              </w:rPr>
              <w:t>16/5</w:t>
            </w:r>
          </w:p>
        </w:tc>
        <w:tc>
          <w:tcPr>
            <w:tcW w:w="6850" w:type="dxa"/>
          </w:tcPr>
          <w:p w:rsidR="00E62F89" w:rsidRDefault="00E62F89"/>
        </w:tc>
        <w:tc>
          <w:tcPr>
            <w:tcW w:w="1701" w:type="dxa"/>
          </w:tcPr>
          <w:p w:rsidR="00E62F89" w:rsidRDefault="00E62F89"/>
        </w:tc>
      </w:tr>
      <w:tr w:rsidR="00E62F89">
        <w:tc>
          <w:tcPr>
            <w:tcW w:w="943" w:type="dxa"/>
            <w:vAlign w:val="center"/>
          </w:tcPr>
          <w:p w:rsidR="00E62F89" w:rsidRDefault="0091180A">
            <w:pPr>
              <w:ind w:right="-97"/>
              <w:jc w:val="center"/>
              <w:rPr>
                <w:sz w:val="26"/>
                <w:szCs w:val="26"/>
              </w:rPr>
            </w:pPr>
            <w:r>
              <w:rPr>
                <w:b/>
                <w:sz w:val="26"/>
                <w:szCs w:val="26"/>
              </w:rPr>
              <w:t>CN</w:t>
            </w:r>
          </w:p>
        </w:tc>
        <w:tc>
          <w:tcPr>
            <w:tcW w:w="992" w:type="dxa"/>
            <w:vAlign w:val="center"/>
          </w:tcPr>
          <w:p w:rsidR="00E62F89" w:rsidRDefault="0091180A">
            <w:pPr>
              <w:jc w:val="center"/>
            </w:pPr>
            <w:r>
              <w:rPr>
                <w:b/>
              </w:rPr>
              <w:t>17/5</w:t>
            </w:r>
          </w:p>
        </w:tc>
        <w:tc>
          <w:tcPr>
            <w:tcW w:w="6850" w:type="dxa"/>
          </w:tcPr>
          <w:p w:rsidR="00E62F89" w:rsidRDefault="00E62F89">
            <w:pPr>
              <w:rPr>
                <w:sz w:val="22"/>
                <w:szCs w:val="22"/>
              </w:rPr>
            </w:pPr>
          </w:p>
        </w:tc>
        <w:tc>
          <w:tcPr>
            <w:tcW w:w="1701" w:type="dxa"/>
          </w:tcPr>
          <w:p w:rsidR="00E62F89" w:rsidRDefault="00E62F89"/>
        </w:tc>
      </w:tr>
      <w:tr w:rsidR="00E62F89">
        <w:tc>
          <w:tcPr>
            <w:tcW w:w="943" w:type="dxa"/>
            <w:vAlign w:val="center"/>
          </w:tcPr>
          <w:p w:rsidR="00E62F89" w:rsidRDefault="0091180A">
            <w:pPr>
              <w:ind w:right="-97"/>
              <w:jc w:val="center"/>
              <w:rPr>
                <w:sz w:val="26"/>
                <w:szCs w:val="26"/>
              </w:rPr>
            </w:pPr>
            <w:r>
              <w:rPr>
                <w:b/>
                <w:sz w:val="26"/>
                <w:szCs w:val="26"/>
              </w:rPr>
              <w:t>Hai</w:t>
            </w:r>
          </w:p>
        </w:tc>
        <w:tc>
          <w:tcPr>
            <w:tcW w:w="992" w:type="dxa"/>
            <w:vAlign w:val="center"/>
          </w:tcPr>
          <w:p w:rsidR="00E62F89" w:rsidRDefault="0091180A">
            <w:pPr>
              <w:jc w:val="center"/>
            </w:pPr>
            <w:r>
              <w:rPr>
                <w:b/>
              </w:rPr>
              <w:t>18/5</w:t>
            </w:r>
          </w:p>
        </w:tc>
        <w:tc>
          <w:tcPr>
            <w:tcW w:w="6850" w:type="dxa"/>
          </w:tcPr>
          <w:p w:rsidR="00E62F89" w:rsidRPr="00371EF0" w:rsidRDefault="0091180A">
            <w:pPr>
              <w:rPr>
                <w:lang w:val="vi-VN"/>
              </w:rPr>
            </w:pPr>
            <w:r>
              <w:t>- Dạy học bình thường -</w:t>
            </w:r>
            <w:r>
              <w:rPr>
                <w:b/>
              </w:rPr>
              <w:t>Tuần 23</w:t>
            </w:r>
            <w:r>
              <w:t xml:space="preserve"> - Bán trú- Múa hát tập thể tại lớp </w:t>
            </w:r>
          </w:p>
        </w:tc>
        <w:tc>
          <w:tcPr>
            <w:tcW w:w="1701" w:type="dxa"/>
          </w:tcPr>
          <w:p w:rsidR="00E62F89" w:rsidRDefault="0091180A">
            <w:r>
              <w:t>GV,HS</w:t>
            </w:r>
          </w:p>
        </w:tc>
      </w:tr>
      <w:tr w:rsidR="00E62F89">
        <w:tc>
          <w:tcPr>
            <w:tcW w:w="943" w:type="dxa"/>
            <w:vAlign w:val="center"/>
          </w:tcPr>
          <w:p w:rsidR="00E62F89" w:rsidRDefault="0091180A">
            <w:pPr>
              <w:ind w:right="-97"/>
              <w:jc w:val="center"/>
              <w:rPr>
                <w:sz w:val="26"/>
                <w:szCs w:val="26"/>
              </w:rPr>
            </w:pPr>
            <w:r>
              <w:rPr>
                <w:b/>
                <w:sz w:val="26"/>
                <w:szCs w:val="26"/>
              </w:rPr>
              <w:t>Ba</w:t>
            </w:r>
          </w:p>
        </w:tc>
        <w:tc>
          <w:tcPr>
            <w:tcW w:w="992" w:type="dxa"/>
            <w:vAlign w:val="center"/>
          </w:tcPr>
          <w:p w:rsidR="00E62F89" w:rsidRDefault="0091180A">
            <w:pPr>
              <w:jc w:val="center"/>
            </w:pPr>
            <w:r>
              <w:rPr>
                <w:b/>
              </w:rPr>
              <w:t>19/5</w:t>
            </w:r>
          </w:p>
        </w:tc>
        <w:tc>
          <w:tcPr>
            <w:tcW w:w="6850" w:type="dxa"/>
          </w:tcPr>
          <w:p w:rsidR="00E62F89" w:rsidRDefault="007061E6">
            <w:r>
              <w:t>- Dạy học bình thường</w:t>
            </w:r>
            <w:r>
              <w:rPr>
                <w:lang w:val="vi-VN"/>
              </w:rPr>
              <w:t xml:space="preserve"> - </w:t>
            </w:r>
            <w:r w:rsidR="0091180A">
              <w:t>Bán trú</w:t>
            </w:r>
          </w:p>
          <w:p w:rsidR="00E62F89" w:rsidRDefault="0091180A">
            <w:r>
              <w:t>- KTTD lớp 1C</w:t>
            </w:r>
          </w:p>
        </w:tc>
        <w:tc>
          <w:tcPr>
            <w:tcW w:w="1701" w:type="dxa"/>
          </w:tcPr>
          <w:p w:rsidR="00E62F89" w:rsidRDefault="0091180A">
            <w:r>
              <w:t>GV,HS</w:t>
            </w:r>
          </w:p>
          <w:p w:rsidR="00E62F89" w:rsidRDefault="0091180A">
            <w:r>
              <w:t>Ban kiểm tra</w:t>
            </w:r>
          </w:p>
        </w:tc>
      </w:tr>
      <w:tr w:rsidR="00E62F89" w:rsidTr="00371EF0">
        <w:trPr>
          <w:trHeight w:val="481"/>
        </w:trPr>
        <w:tc>
          <w:tcPr>
            <w:tcW w:w="943" w:type="dxa"/>
            <w:vAlign w:val="center"/>
          </w:tcPr>
          <w:p w:rsidR="00E62F89" w:rsidRDefault="0091180A">
            <w:pPr>
              <w:ind w:right="-97"/>
              <w:jc w:val="center"/>
              <w:rPr>
                <w:sz w:val="26"/>
                <w:szCs w:val="26"/>
              </w:rPr>
            </w:pPr>
            <w:r>
              <w:rPr>
                <w:b/>
                <w:sz w:val="26"/>
                <w:szCs w:val="26"/>
              </w:rPr>
              <w:t>Tư</w:t>
            </w:r>
          </w:p>
        </w:tc>
        <w:tc>
          <w:tcPr>
            <w:tcW w:w="992" w:type="dxa"/>
            <w:vAlign w:val="center"/>
          </w:tcPr>
          <w:p w:rsidR="00E62F89" w:rsidRDefault="0091180A">
            <w:pPr>
              <w:jc w:val="center"/>
            </w:pPr>
            <w:r>
              <w:rPr>
                <w:b/>
              </w:rPr>
              <w:t>20/5</w:t>
            </w:r>
          </w:p>
        </w:tc>
        <w:tc>
          <w:tcPr>
            <w:tcW w:w="6850" w:type="dxa"/>
          </w:tcPr>
          <w:p w:rsidR="00E62F89" w:rsidRDefault="0091180A">
            <w:r>
              <w:t>- Dạy học bình thường</w:t>
            </w:r>
            <w:r>
              <w:rPr>
                <w:b/>
              </w:rPr>
              <w:t xml:space="preserve"> - </w:t>
            </w:r>
            <w:r>
              <w:t>Kiểm tra chuyên đề</w:t>
            </w:r>
          </w:p>
          <w:p w:rsidR="00E62F89" w:rsidRDefault="007061E6">
            <w:r>
              <w:t>- Chiều:</w:t>
            </w:r>
            <w:r>
              <w:rPr>
                <w:lang w:val="vi-VN"/>
              </w:rPr>
              <w:t xml:space="preserve"> </w:t>
            </w:r>
            <w:r w:rsidR="0091180A">
              <w:t xml:space="preserve">Tổ chức ôn tập cho HS (GVCN khối 1-5) </w:t>
            </w:r>
          </w:p>
        </w:tc>
        <w:tc>
          <w:tcPr>
            <w:tcW w:w="1701" w:type="dxa"/>
          </w:tcPr>
          <w:p w:rsidR="00E62F89" w:rsidRDefault="00371EF0">
            <w:pPr>
              <w:rPr>
                <w:sz w:val="28"/>
                <w:szCs w:val="28"/>
              </w:rPr>
            </w:pPr>
            <w:r>
              <w:rPr>
                <w:sz w:val="28"/>
                <w:szCs w:val="28"/>
              </w:rPr>
              <w:t>GV,H</w:t>
            </w:r>
            <w:r>
              <w:rPr>
                <w:sz w:val="28"/>
                <w:szCs w:val="28"/>
                <w:lang w:val="vi-VN"/>
              </w:rPr>
              <w:t>S</w:t>
            </w:r>
            <w:r w:rsidR="0091180A">
              <w:rPr>
                <w:sz w:val="28"/>
                <w:szCs w:val="28"/>
              </w:rPr>
              <w:t>,CM</w:t>
            </w:r>
          </w:p>
          <w:p w:rsidR="00E62F89" w:rsidRDefault="0091180A">
            <w:pPr>
              <w:rPr>
                <w:sz w:val="28"/>
                <w:szCs w:val="28"/>
              </w:rPr>
            </w:pPr>
            <w:r>
              <w:rPr>
                <w:sz w:val="28"/>
                <w:szCs w:val="28"/>
              </w:rPr>
              <w:t>GVCN</w:t>
            </w:r>
          </w:p>
        </w:tc>
      </w:tr>
      <w:tr w:rsidR="00E62F89">
        <w:tc>
          <w:tcPr>
            <w:tcW w:w="943" w:type="dxa"/>
            <w:vAlign w:val="center"/>
          </w:tcPr>
          <w:p w:rsidR="00E62F89" w:rsidRDefault="0091180A">
            <w:pPr>
              <w:ind w:right="-97"/>
              <w:jc w:val="center"/>
              <w:rPr>
                <w:sz w:val="26"/>
                <w:szCs w:val="26"/>
              </w:rPr>
            </w:pPr>
            <w:r>
              <w:rPr>
                <w:b/>
                <w:sz w:val="26"/>
                <w:szCs w:val="26"/>
              </w:rPr>
              <w:t>Năm</w:t>
            </w:r>
          </w:p>
        </w:tc>
        <w:tc>
          <w:tcPr>
            <w:tcW w:w="992" w:type="dxa"/>
            <w:vAlign w:val="center"/>
          </w:tcPr>
          <w:p w:rsidR="00E62F89" w:rsidRDefault="0091180A">
            <w:pPr>
              <w:jc w:val="center"/>
            </w:pPr>
            <w:r>
              <w:rPr>
                <w:b/>
              </w:rPr>
              <w:t>21/5</w:t>
            </w:r>
          </w:p>
        </w:tc>
        <w:tc>
          <w:tcPr>
            <w:tcW w:w="6850" w:type="dxa"/>
          </w:tcPr>
          <w:p w:rsidR="00E62F89" w:rsidRDefault="007061E6">
            <w:r>
              <w:t>- Dạy học bình thường</w:t>
            </w:r>
            <w:r>
              <w:rPr>
                <w:lang w:val="vi-VN"/>
              </w:rPr>
              <w:t xml:space="preserve"> - </w:t>
            </w:r>
            <w:r w:rsidR="0091180A">
              <w:t>Bán trú - Kiểm tra chuyên đề</w:t>
            </w:r>
          </w:p>
          <w:p w:rsidR="00E62F89" w:rsidRDefault="0091180A">
            <w:r>
              <w:t xml:space="preserve">- Họp </w:t>
            </w:r>
            <w:r w:rsidRPr="00371EF0">
              <w:rPr>
                <w:b/>
              </w:rPr>
              <w:t xml:space="preserve">tổ </w:t>
            </w:r>
            <w:r w:rsidR="00371EF0">
              <w:rPr>
                <w:b/>
                <w:lang w:val="vi-VN"/>
              </w:rPr>
              <w:t>V</w:t>
            </w:r>
            <w:r w:rsidRPr="00371EF0">
              <w:rPr>
                <w:b/>
              </w:rPr>
              <w:t>ăn phòng</w:t>
            </w:r>
            <w:r>
              <w:t xml:space="preserve"> 14 giờ 30</w:t>
            </w:r>
          </w:p>
        </w:tc>
        <w:tc>
          <w:tcPr>
            <w:tcW w:w="1701" w:type="dxa"/>
          </w:tcPr>
          <w:p w:rsidR="00E62F89" w:rsidRDefault="0091180A">
            <w:r>
              <w:t>GV,HS</w:t>
            </w:r>
          </w:p>
          <w:p w:rsidR="00E62F89" w:rsidRDefault="0091180A">
            <w:r>
              <w:t>Tổ VP</w:t>
            </w:r>
          </w:p>
        </w:tc>
      </w:tr>
      <w:tr w:rsidR="00E62F89">
        <w:tc>
          <w:tcPr>
            <w:tcW w:w="943" w:type="dxa"/>
            <w:vAlign w:val="center"/>
          </w:tcPr>
          <w:p w:rsidR="00E62F89" w:rsidRDefault="0091180A">
            <w:pPr>
              <w:ind w:right="-97"/>
              <w:jc w:val="center"/>
              <w:rPr>
                <w:sz w:val="26"/>
                <w:szCs w:val="26"/>
              </w:rPr>
            </w:pPr>
            <w:r>
              <w:rPr>
                <w:b/>
                <w:sz w:val="26"/>
                <w:szCs w:val="26"/>
              </w:rPr>
              <w:t>Sáu</w:t>
            </w:r>
          </w:p>
        </w:tc>
        <w:tc>
          <w:tcPr>
            <w:tcW w:w="992" w:type="dxa"/>
            <w:vAlign w:val="center"/>
          </w:tcPr>
          <w:p w:rsidR="00E62F89" w:rsidRDefault="0091180A">
            <w:pPr>
              <w:jc w:val="center"/>
            </w:pPr>
            <w:r>
              <w:rPr>
                <w:b/>
              </w:rPr>
              <w:t>22/5</w:t>
            </w:r>
          </w:p>
        </w:tc>
        <w:tc>
          <w:tcPr>
            <w:tcW w:w="6850" w:type="dxa"/>
          </w:tcPr>
          <w:p w:rsidR="00E62F89" w:rsidRDefault="007061E6">
            <w:r>
              <w:t>- Dạy học bình thường</w:t>
            </w:r>
            <w:r>
              <w:rPr>
                <w:lang w:val="vi-VN"/>
              </w:rPr>
              <w:t xml:space="preserve"> - </w:t>
            </w:r>
            <w:r w:rsidR="0091180A">
              <w:t xml:space="preserve">Bán trú </w:t>
            </w:r>
          </w:p>
          <w:p w:rsidR="00E62F89" w:rsidRDefault="0091180A">
            <w:r w:rsidRPr="00371EF0">
              <w:rPr>
                <w:b/>
              </w:rPr>
              <w:t>- Họp bán trú</w:t>
            </w:r>
            <w:r>
              <w:t xml:space="preserve"> 13 giờ 30</w:t>
            </w:r>
          </w:p>
        </w:tc>
        <w:tc>
          <w:tcPr>
            <w:tcW w:w="1701" w:type="dxa"/>
          </w:tcPr>
          <w:p w:rsidR="00E62F89" w:rsidRDefault="0091180A">
            <w:r>
              <w:t>GV,HS</w:t>
            </w:r>
          </w:p>
          <w:p w:rsidR="00E62F89" w:rsidRDefault="0091180A">
            <w:r>
              <w:t>Tổ BT</w:t>
            </w:r>
          </w:p>
        </w:tc>
      </w:tr>
      <w:tr w:rsidR="00E62F89">
        <w:tc>
          <w:tcPr>
            <w:tcW w:w="943" w:type="dxa"/>
            <w:vAlign w:val="center"/>
          </w:tcPr>
          <w:p w:rsidR="00E62F89" w:rsidRDefault="0091180A">
            <w:pPr>
              <w:ind w:right="-97"/>
              <w:jc w:val="center"/>
              <w:rPr>
                <w:sz w:val="26"/>
                <w:szCs w:val="26"/>
              </w:rPr>
            </w:pPr>
            <w:r>
              <w:rPr>
                <w:b/>
                <w:sz w:val="26"/>
                <w:szCs w:val="26"/>
              </w:rPr>
              <w:t>Bảy</w:t>
            </w:r>
          </w:p>
        </w:tc>
        <w:tc>
          <w:tcPr>
            <w:tcW w:w="992" w:type="dxa"/>
            <w:vAlign w:val="center"/>
          </w:tcPr>
          <w:p w:rsidR="00E62F89" w:rsidRDefault="0091180A">
            <w:pPr>
              <w:jc w:val="center"/>
            </w:pPr>
            <w:r>
              <w:rPr>
                <w:b/>
              </w:rPr>
              <w:t>23/5</w:t>
            </w:r>
          </w:p>
        </w:tc>
        <w:tc>
          <w:tcPr>
            <w:tcW w:w="6850" w:type="dxa"/>
          </w:tcPr>
          <w:p w:rsidR="00E62F89" w:rsidRDefault="00E62F89"/>
        </w:tc>
        <w:tc>
          <w:tcPr>
            <w:tcW w:w="1701" w:type="dxa"/>
          </w:tcPr>
          <w:p w:rsidR="00E62F89" w:rsidRDefault="00E62F89"/>
        </w:tc>
      </w:tr>
      <w:tr w:rsidR="00E62F89">
        <w:tc>
          <w:tcPr>
            <w:tcW w:w="943" w:type="dxa"/>
            <w:vAlign w:val="center"/>
          </w:tcPr>
          <w:p w:rsidR="00E62F89" w:rsidRDefault="0091180A">
            <w:pPr>
              <w:ind w:right="-97"/>
              <w:jc w:val="center"/>
              <w:rPr>
                <w:sz w:val="26"/>
                <w:szCs w:val="26"/>
              </w:rPr>
            </w:pPr>
            <w:r>
              <w:rPr>
                <w:b/>
                <w:sz w:val="26"/>
                <w:szCs w:val="26"/>
              </w:rPr>
              <w:t>CN</w:t>
            </w:r>
          </w:p>
        </w:tc>
        <w:tc>
          <w:tcPr>
            <w:tcW w:w="992" w:type="dxa"/>
            <w:vAlign w:val="center"/>
          </w:tcPr>
          <w:p w:rsidR="00E62F89" w:rsidRDefault="0091180A">
            <w:pPr>
              <w:jc w:val="center"/>
            </w:pPr>
            <w:r>
              <w:rPr>
                <w:b/>
              </w:rPr>
              <w:t>24/5</w:t>
            </w:r>
          </w:p>
        </w:tc>
        <w:tc>
          <w:tcPr>
            <w:tcW w:w="6850" w:type="dxa"/>
          </w:tcPr>
          <w:p w:rsidR="00E62F89" w:rsidRDefault="00E62F89"/>
        </w:tc>
        <w:tc>
          <w:tcPr>
            <w:tcW w:w="1701" w:type="dxa"/>
          </w:tcPr>
          <w:p w:rsidR="00E62F89" w:rsidRDefault="00E62F89"/>
        </w:tc>
      </w:tr>
      <w:tr w:rsidR="00E62F89">
        <w:tc>
          <w:tcPr>
            <w:tcW w:w="943" w:type="dxa"/>
            <w:vAlign w:val="center"/>
          </w:tcPr>
          <w:p w:rsidR="00E62F89" w:rsidRDefault="0091180A">
            <w:pPr>
              <w:ind w:right="-97"/>
              <w:jc w:val="center"/>
              <w:rPr>
                <w:sz w:val="26"/>
                <w:szCs w:val="26"/>
              </w:rPr>
            </w:pPr>
            <w:r>
              <w:rPr>
                <w:b/>
                <w:sz w:val="26"/>
                <w:szCs w:val="26"/>
              </w:rPr>
              <w:t>Hai</w:t>
            </w:r>
          </w:p>
        </w:tc>
        <w:tc>
          <w:tcPr>
            <w:tcW w:w="992" w:type="dxa"/>
            <w:vAlign w:val="center"/>
          </w:tcPr>
          <w:p w:rsidR="00E62F89" w:rsidRDefault="0091180A">
            <w:pPr>
              <w:jc w:val="center"/>
            </w:pPr>
            <w:r>
              <w:rPr>
                <w:b/>
              </w:rPr>
              <w:t>25/5</w:t>
            </w:r>
          </w:p>
        </w:tc>
        <w:tc>
          <w:tcPr>
            <w:tcW w:w="6850" w:type="dxa"/>
          </w:tcPr>
          <w:p w:rsidR="00E62F89" w:rsidRDefault="0091180A">
            <w:r>
              <w:t>- Dạy học bình thường -</w:t>
            </w:r>
            <w:r>
              <w:rPr>
                <w:b/>
              </w:rPr>
              <w:t>Tuần 24</w:t>
            </w:r>
            <w:r>
              <w:t xml:space="preserve"> - Bán trú- Chào cờ tại lớp</w:t>
            </w:r>
          </w:p>
        </w:tc>
        <w:tc>
          <w:tcPr>
            <w:tcW w:w="1701" w:type="dxa"/>
          </w:tcPr>
          <w:p w:rsidR="00E62F89" w:rsidRDefault="0091180A">
            <w:r>
              <w:t>GV,HS</w:t>
            </w:r>
          </w:p>
        </w:tc>
      </w:tr>
      <w:tr w:rsidR="00E62F89">
        <w:tc>
          <w:tcPr>
            <w:tcW w:w="943" w:type="dxa"/>
            <w:vAlign w:val="center"/>
          </w:tcPr>
          <w:p w:rsidR="00E62F89" w:rsidRDefault="0091180A">
            <w:pPr>
              <w:ind w:right="-97"/>
              <w:jc w:val="center"/>
              <w:rPr>
                <w:sz w:val="26"/>
                <w:szCs w:val="26"/>
              </w:rPr>
            </w:pPr>
            <w:r>
              <w:rPr>
                <w:b/>
                <w:sz w:val="26"/>
                <w:szCs w:val="26"/>
              </w:rPr>
              <w:t>Ba</w:t>
            </w:r>
          </w:p>
        </w:tc>
        <w:tc>
          <w:tcPr>
            <w:tcW w:w="992" w:type="dxa"/>
            <w:vAlign w:val="center"/>
          </w:tcPr>
          <w:p w:rsidR="00E62F89" w:rsidRDefault="0091180A">
            <w:pPr>
              <w:jc w:val="center"/>
            </w:pPr>
            <w:r>
              <w:rPr>
                <w:b/>
              </w:rPr>
              <w:t>26/5</w:t>
            </w:r>
          </w:p>
        </w:tc>
        <w:tc>
          <w:tcPr>
            <w:tcW w:w="6850" w:type="dxa"/>
          </w:tcPr>
          <w:p w:rsidR="00E62F89" w:rsidRDefault="007061E6">
            <w:r>
              <w:t>- Dạy học bình thường</w:t>
            </w:r>
            <w:r>
              <w:rPr>
                <w:lang w:val="vi-VN"/>
              </w:rPr>
              <w:t xml:space="preserve"> - </w:t>
            </w:r>
            <w:r w:rsidR="0091180A">
              <w:t>Bán trú</w:t>
            </w:r>
          </w:p>
          <w:p w:rsidR="00E62F89" w:rsidRDefault="0091180A">
            <w:pPr>
              <w:rPr>
                <w:lang w:val="vi-VN"/>
              </w:rPr>
            </w:pPr>
            <w:r>
              <w:t>- KTTD lớp 5D</w:t>
            </w:r>
          </w:p>
          <w:p w:rsidR="001D4F30" w:rsidRPr="001D4F30" w:rsidRDefault="001D4F30" w:rsidP="001D4F30">
            <w:pPr>
              <w:rPr>
                <w:lang w:val="vi-VN"/>
              </w:rPr>
            </w:pPr>
            <w:r w:rsidRPr="001D4F30">
              <w:rPr>
                <w:lang w:val="vi-VN"/>
              </w:rPr>
              <w:t>- Kiểm tra Hồ sơ theo dõi bàn ghế, điện nước (Đ/c Đôn)</w:t>
            </w:r>
          </w:p>
        </w:tc>
        <w:tc>
          <w:tcPr>
            <w:tcW w:w="1701" w:type="dxa"/>
          </w:tcPr>
          <w:p w:rsidR="00E62F89" w:rsidRDefault="0091180A">
            <w:r>
              <w:t>GV,HS</w:t>
            </w:r>
          </w:p>
          <w:p w:rsidR="00E62F89" w:rsidRDefault="0091180A">
            <w:pPr>
              <w:rPr>
                <w:lang w:val="vi-VN"/>
              </w:rPr>
            </w:pPr>
            <w:r>
              <w:t>Ban kiểm tra</w:t>
            </w:r>
          </w:p>
          <w:p w:rsidR="001D4F30" w:rsidRPr="001D4F30" w:rsidRDefault="001D4F30">
            <w:pPr>
              <w:rPr>
                <w:lang w:val="vi-VN"/>
              </w:rPr>
            </w:pPr>
            <w:r>
              <w:rPr>
                <w:lang w:val="vi-VN"/>
              </w:rPr>
              <w:t>HT</w:t>
            </w:r>
          </w:p>
        </w:tc>
      </w:tr>
      <w:tr w:rsidR="00E62F89">
        <w:tc>
          <w:tcPr>
            <w:tcW w:w="943" w:type="dxa"/>
            <w:vAlign w:val="center"/>
          </w:tcPr>
          <w:p w:rsidR="00E62F89" w:rsidRDefault="0091180A">
            <w:pPr>
              <w:ind w:right="-97"/>
              <w:jc w:val="center"/>
              <w:rPr>
                <w:sz w:val="26"/>
                <w:szCs w:val="26"/>
              </w:rPr>
            </w:pPr>
            <w:r>
              <w:rPr>
                <w:b/>
                <w:sz w:val="26"/>
                <w:szCs w:val="26"/>
              </w:rPr>
              <w:t>Tư</w:t>
            </w:r>
          </w:p>
        </w:tc>
        <w:tc>
          <w:tcPr>
            <w:tcW w:w="992" w:type="dxa"/>
            <w:vAlign w:val="center"/>
          </w:tcPr>
          <w:p w:rsidR="00E62F89" w:rsidRDefault="0091180A">
            <w:pPr>
              <w:jc w:val="center"/>
            </w:pPr>
            <w:r>
              <w:rPr>
                <w:b/>
              </w:rPr>
              <w:t>27/5</w:t>
            </w:r>
          </w:p>
        </w:tc>
        <w:tc>
          <w:tcPr>
            <w:tcW w:w="6850" w:type="dxa"/>
          </w:tcPr>
          <w:p w:rsidR="00E62F89" w:rsidRDefault="0091180A">
            <w:r>
              <w:t>- Dạy học bình thường</w:t>
            </w:r>
            <w:r>
              <w:rPr>
                <w:b/>
              </w:rPr>
              <w:t xml:space="preserve"> - </w:t>
            </w:r>
            <w:r>
              <w:t>Kiểm tra chuyên đề</w:t>
            </w:r>
          </w:p>
          <w:p w:rsidR="00E62F89" w:rsidRPr="001D4F30" w:rsidRDefault="0091180A" w:rsidP="001D4F30">
            <w:pPr>
              <w:rPr>
                <w:lang w:val="vi-VN"/>
              </w:rPr>
            </w:pPr>
            <w:r>
              <w:t xml:space="preserve">- Chiều: </w:t>
            </w:r>
            <w:r w:rsidR="001D4F30">
              <w:rPr>
                <w:lang w:val="vi-VN"/>
              </w:rPr>
              <w:t xml:space="preserve">BGHSNK và PĐ HS chưa đạt chuẩn </w:t>
            </w:r>
          </w:p>
        </w:tc>
        <w:tc>
          <w:tcPr>
            <w:tcW w:w="1701" w:type="dxa"/>
          </w:tcPr>
          <w:p w:rsidR="00E62F89" w:rsidRDefault="0091180A">
            <w:r>
              <w:t>GV,HS</w:t>
            </w:r>
          </w:p>
          <w:p w:rsidR="00E62F89" w:rsidRDefault="001D4F30" w:rsidP="001D4F30">
            <w:r>
              <w:t>HĐSP</w:t>
            </w:r>
          </w:p>
        </w:tc>
      </w:tr>
      <w:tr w:rsidR="00E62F89">
        <w:tc>
          <w:tcPr>
            <w:tcW w:w="943" w:type="dxa"/>
            <w:vAlign w:val="center"/>
          </w:tcPr>
          <w:p w:rsidR="00E62F89" w:rsidRDefault="0091180A">
            <w:pPr>
              <w:ind w:right="-97"/>
              <w:jc w:val="center"/>
              <w:rPr>
                <w:sz w:val="26"/>
                <w:szCs w:val="26"/>
              </w:rPr>
            </w:pPr>
            <w:r>
              <w:rPr>
                <w:b/>
                <w:sz w:val="26"/>
                <w:szCs w:val="26"/>
              </w:rPr>
              <w:t>Năm</w:t>
            </w:r>
          </w:p>
        </w:tc>
        <w:tc>
          <w:tcPr>
            <w:tcW w:w="992" w:type="dxa"/>
            <w:vAlign w:val="center"/>
          </w:tcPr>
          <w:p w:rsidR="00E62F89" w:rsidRDefault="0091180A">
            <w:pPr>
              <w:jc w:val="center"/>
            </w:pPr>
            <w:r>
              <w:rPr>
                <w:b/>
              </w:rPr>
              <w:t>28/5</w:t>
            </w:r>
          </w:p>
        </w:tc>
        <w:tc>
          <w:tcPr>
            <w:tcW w:w="6850" w:type="dxa"/>
          </w:tcPr>
          <w:p w:rsidR="00E62F89" w:rsidRDefault="007061E6">
            <w:pPr>
              <w:rPr>
                <w:lang w:val="vi-VN"/>
              </w:rPr>
            </w:pPr>
            <w:r>
              <w:t>- Dạy học bình thường</w:t>
            </w:r>
            <w:r>
              <w:rPr>
                <w:lang w:val="vi-VN"/>
              </w:rPr>
              <w:t xml:space="preserve"> - </w:t>
            </w:r>
            <w:r w:rsidR="0091180A">
              <w:t>Bán trú - Kiểm tra chuyên đề</w:t>
            </w:r>
          </w:p>
          <w:p w:rsidR="00371EF0" w:rsidRPr="00371EF0" w:rsidRDefault="00371EF0">
            <w:pPr>
              <w:rPr>
                <w:lang w:val="vi-VN"/>
              </w:rPr>
            </w:pPr>
            <w:r>
              <w:rPr>
                <w:lang w:val="vi-VN"/>
              </w:rPr>
              <w:t xml:space="preserve">- </w:t>
            </w:r>
            <w:r w:rsidRPr="001D4F30">
              <w:rPr>
                <w:b/>
                <w:lang w:val="vi-VN"/>
              </w:rPr>
              <w:t>Họp chi bộ</w:t>
            </w:r>
            <w:r>
              <w:rPr>
                <w:lang w:val="vi-VN"/>
              </w:rPr>
              <w:t xml:space="preserve"> </w:t>
            </w:r>
            <w:r w:rsidR="001D4F30">
              <w:rPr>
                <w:lang w:val="vi-VN"/>
              </w:rPr>
              <w:t>15h30</w:t>
            </w:r>
          </w:p>
        </w:tc>
        <w:tc>
          <w:tcPr>
            <w:tcW w:w="1701" w:type="dxa"/>
          </w:tcPr>
          <w:p w:rsidR="00E62F89" w:rsidRDefault="0091180A">
            <w:pPr>
              <w:rPr>
                <w:lang w:val="vi-VN"/>
              </w:rPr>
            </w:pPr>
            <w:r>
              <w:t>GV,HS</w:t>
            </w:r>
          </w:p>
          <w:p w:rsidR="001D4F30" w:rsidRPr="001D4F30" w:rsidRDefault="001D4F30" w:rsidP="001D4F30">
            <w:pPr>
              <w:rPr>
                <w:lang w:val="vi-VN"/>
              </w:rPr>
            </w:pPr>
            <w:r>
              <w:rPr>
                <w:lang w:val="vi-VN"/>
              </w:rPr>
              <w:t>Đảng viên</w:t>
            </w:r>
          </w:p>
        </w:tc>
      </w:tr>
      <w:tr w:rsidR="00E62F89">
        <w:tc>
          <w:tcPr>
            <w:tcW w:w="943" w:type="dxa"/>
            <w:vAlign w:val="center"/>
          </w:tcPr>
          <w:p w:rsidR="00E62F89" w:rsidRDefault="0091180A">
            <w:pPr>
              <w:ind w:right="-97"/>
              <w:jc w:val="center"/>
              <w:rPr>
                <w:sz w:val="26"/>
                <w:szCs w:val="26"/>
              </w:rPr>
            </w:pPr>
            <w:r>
              <w:rPr>
                <w:b/>
                <w:sz w:val="26"/>
                <w:szCs w:val="26"/>
              </w:rPr>
              <w:t>Sáu</w:t>
            </w:r>
          </w:p>
        </w:tc>
        <w:tc>
          <w:tcPr>
            <w:tcW w:w="992" w:type="dxa"/>
            <w:vAlign w:val="center"/>
          </w:tcPr>
          <w:p w:rsidR="00E62F89" w:rsidRDefault="0091180A">
            <w:pPr>
              <w:jc w:val="center"/>
            </w:pPr>
            <w:r>
              <w:rPr>
                <w:b/>
              </w:rPr>
              <w:t>29/5</w:t>
            </w:r>
          </w:p>
        </w:tc>
        <w:tc>
          <w:tcPr>
            <w:tcW w:w="6850" w:type="dxa"/>
          </w:tcPr>
          <w:p w:rsidR="00E62F89" w:rsidRDefault="007061E6">
            <w:r>
              <w:t>- Dạy học bình thường</w:t>
            </w:r>
            <w:r>
              <w:rPr>
                <w:lang w:val="vi-VN"/>
              </w:rPr>
              <w:t xml:space="preserve"> - </w:t>
            </w:r>
            <w:r w:rsidR="0091180A">
              <w:t>Bán trú</w:t>
            </w:r>
          </w:p>
        </w:tc>
        <w:tc>
          <w:tcPr>
            <w:tcW w:w="1701" w:type="dxa"/>
          </w:tcPr>
          <w:p w:rsidR="00E62F89" w:rsidRDefault="0091180A">
            <w:r>
              <w:t>GV,HS</w:t>
            </w:r>
          </w:p>
        </w:tc>
      </w:tr>
      <w:tr w:rsidR="00E62F89">
        <w:tc>
          <w:tcPr>
            <w:tcW w:w="943" w:type="dxa"/>
            <w:vAlign w:val="center"/>
          </w:tcPr>
          <w:p w:rsidR="00E62F89" w:rsidRDefault="0091180A">
            <w:pPr>
              <w:ind w:right="-97"/>
              <w:jc w:val="center"/>
              <w:rPr>
                <w:sz w:val="26"/>
                <w:szCs w:val="26"/>
              </w:rPr>
            </w:pPr>
            <w:r>
              <w:rPr>
                <w:b/>
                <w:sz w:val="26"/>
                <w:szCs w:val="26"/>
              </w:rPr>
              <w:t>Bảy</w:t>
            </w:r>
          </w:p>
        </w:tc>
        <w:tc>
          <w:tcPr>
            <w:tcW w:w="992" w:type="dxa"/>
            <w:vAlign w:val="center"/>
          </w:tcPr>
          <w:p w:rsidR="00E62F89" w:rsidRDefault="0091180A">
            <w:pPr>
              <w:jc w:val="center"/>
            </w:pPr>
            <w:r>
              <w:rPr>
                <w:b/>
              </w:rPr>
              <w:t>30/5</w:t>
            </w:r>
          </w:p>
        </w:tc>
        <w:tc>
          <w:tcPr>
            <w:tcW w:w="6850" w:type="dxa"/>
          </w:tcPr>
          <w:p w:rsidR="00E62F89" w:rsidRDefault="001D4F30">
            <w:r>
              <w:rPr>
                <w:lang w:val="vi-VN"/>
              </w:rPr>
              <w:t>Sáng</w:t>
            </w:r>
            <w:r w:rsidR="00380B50">
              <w:rPr>
                <w:lang w:val="vi-VN"/>
              </w:rPr>
              <w:t xml:space="preserve"> (7h30)</w:t>
            </w:r>
            <w:r>
              <w:rPr>
                <w:lang w:val="vi-VN"/>
              </w:rPr>
              <w:t xml:space="preserve">: </w:t>
            </w:r>
            <w:r>
              <w:t>Họp HĐSP</w:t>
            </w:r>
          </w:p>
        </w:tc>
        <w:tc>
          <w:tcPr>
            <w:tcW w:w="1701" w:type="dxa"/>
          </w:tcPr>
          <w:p w:rsidR="00E62F89" w:rsidRDefault="001D4F30">
            <w:r>
              <w:t>Toàn HĐSP</w:t>
            </w:r>
          </w:p>
        </w:tc>
      </w:tr>
      <w:tr w:rsidR="00E62F89">
        <w:tc>
          <w:tcPr>
            <w:tcW w:w="943" w:type="dxa"/>
            <w:vAlign w:val="center"/>
          </w:tcPr>
          <w:p w:rsidR="00E62F89" w:rsidRPr="001D4F30" w:rsidRDefault="001D4F30">
            <w:pPr>
              <w:ind w:right="-97"/>
              <w:jc w:val="center"/>
              <w:rPr>
                <w:sz w:val="26"/>
                <w:szCs w:val="26"/>
                <w:lang w:val="vi-VN"/>
              </w:rPr>
            </w:pPr>
            <w:r>
              <w:rPr>
                <w:sz w:val="26"/>
                <w:szCs w:val="26"/>
                <w:lang w:val="vi-VN"/>
              </w:rPr>
              <w:t>CN</w:t>
            </w:r>
          </w:p>
        </w:tc>
        <w:tc>
          <w:tcPr>
            <w:tcW w:w="992" w:type="dxa"/>
            <w:vAlign w:val="center"/>
          </w:tcPr>
          <w:p w:rsidR="00E62F89" w:rsidRDefault="0091180A">
            <w:pPr>
              <w:jc w:val="center"/>
            </w:pPr>
            <w:r>
              <w:rPr>
                <w:b/>
              </w:rPr>
              <w:t>31/5</w:t>
            </w:r>
          </w:p>
        </w:tc>
        <w:tc>
          <w:tcPr>
            <w:tcW w:w="6850" w:type="dxa"/>
          </w:tcPr>
          <w:p w:rsidR="00E62F89" w:rsidRDefault="00E62F89"/>
        </w:tc>
        <w:tc>
          <w:tcPr>
            <w:tcW w:w="1701" w:type="dxa"/>
          </w:tcPr>
          <w:p w:rsidR="00E62F89" w:rsidRDefault="00E62F89"/>
        </w:tc>
      </w:tr>
    </w:tbl>
    <w:p w:rsidR="007061E6" w:rsidRPr="00397815" w:rsidRDefault="0091180A" w:rsidP="00397815">
      <w:pPr>
        <w:ind w:firstLine="720"/>
        <w:rPr>
          <w:sz w:val="22"/>
          <w:szCs w:val="22"/>
          <w:lang w:val="vi-VN"/>
        </w:rPr>
      </w:pPr>
      <w:proofErr w:type="gramStart"/>
      <w:r>
        <w:rPr>
          <w:i/>
          <w:sz w:val="22"/>
          <w:szCs w:val="22"/>
        </w:rPr>
        <w:t>Trên đây là dự kiến lịch công tác tháng 5/2020, TTCM triển khai đầy đủ đến GV; nếu có gì thay đổi nhà trường sẽ thông báo ở bảng lịch công tác hằng tuần của nhà trường.</w:t>
      </w:r>
      <w:proofErr w:type="gramEnd"/>
      <w:r>
        <w:rPr>
          <w:i/>
          <w:sz w:val="22"/>
          <w:szCs w:val="22"/>
        </w:rPr>
        <w:t xml:space="preserve"> </w:t>
      </w:r>
    </w:p>
    <w:p w:rsidR="007061E6" w:rsidRPr="007061E6" w:rsidRDefault="007061E6">
      <w:pPr>
        <w:rPr>
          <w:sz w:val="28"/>
          <w:szCs w:val="28"/>
          <w:lang w:val="vi-VN"/>
        </w:rPr>
      </w:pPr>
    </w:p>
    <w:p w:rsidR="00E62F89" w:rsidRDefault="0091180A">
      <w:pPr>
        <w:rPr>
          <w:sz w:val="28"/>
          <w:szCs w:val="28"/>
        </w:rPr>
      </w:pPr>
      <w:r>
        <w:rPr>
          <w:sz w:val="28"/>
          <w:szCs w:val="28"/>
        </w:rPr>
        <w:t xml:space="preserve">                                                  </w:t>
      </w:r>
      <w:r w:rsidR="00397815">
        <w:rPr>
          <w:sz w:val="28"/>
          <w:szCs w:val="28"/>
        </w:rPr>
        <w:t xml:space="preserve">                Ái Nghĩa, ngày</w:t>
      </w:r>
      <w:r w:rsidR="00397815">
        <w:rPr>
          <w:sz w:val="28"/>
          <w:szCs w:val="28"/>
          <w:lang w:val="vi-VN"/>
        </w:rPr>
        <w:t xml:space="preserve"> 2 </w:t>
      </w:r>
      <w:r>
        <w:rPr>
          <w:sz w:val="28"/>
          <w:szCs w:val="28"/>
        </w:rPr>
        <w:t xml:space="preserve">tháng </w:t>
      </w:r>
      <w:r w:rsidR="00397815">
        <w:rPr>
          <w:sz w:val="28"/>
          <w:szCs w:val="28"/>
          <w:lang w:val="vi-VN"/>
        </w:rPr>
        <w:t>5</w:t>
      </w:r>
      <w:r w:rsidR="00397815">
        <w:rPr>
          <w:sz w:val="28"/>
          <w:szCs w:val="28"/>
        </w:rPr>
        <w:t xml:space="preserve"> năm</w:t>
      </w:r>
      <w:r w:rsidR="00397815">
        <w:rPr>
          <w:sz w:val="28"/>
          <w:szCs w:val="28"/>
          <w:lang w:val="vi-VN"/>
        </w:rPr>
        <w:t xml:space="preserve"> </w:t>
      </w:r>
      <w:r>
        <w:rPr>
          <w:sz w:val="28"/>
          <w:szCs w:val="28"/>
        </w:rPr>
        <w:t>2020</w:t>
      </w:r>
    </w:p>
    <w:p w:rsidR="00E62F89" w:rsidRDefault="0091180A">
      <w:pPr>
        <w:rPr>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t xml:space="preserve">                     HIỆU TRƯỞNG</w:t>
      </w:r>
    </w:p>
    <w:p w:rsidR="00E62F89" w:rsidRDefault="0091180A">
      <w:pPr>
        <w:rPr>
          <w:sz w:val="28"/>
          <w:szCs w:val="28"/>
        </w:rPr>
      </w:pPr>
      <w:r>
        <w:rPr>
          <w:b/>
          <w:sz w:val="28"/>
          <w:szCs w:val="28"/>
        </w:rPr>
        <w:t xml:space="preserve"> </w:t>
      </w:r>
    </w:p>
    <w:p w:rsidR="00E62F89" w:rsidRDefault="00E62F89">
      <w:pPr>
        <w:rPr>
          <w:sz w:val="28"/>
          <w:szCs w:val="28"/>
        </w:rPr>
      </w:pPr>
    </w:p>
    <w:p w:rsidR="00E62F89" w:rsidRDefault="00E62F89">
      <w:pPr>
        <w:rPr>
          <w:sz w:val="28"/>
          <w:szCs w:val="28"/>
        </w:rPr>
      </w:pPr>
    </w:p>
    <w:p w:rsidR="00E62F89" w:rsidRPr="00397815" w:rsidRDefault="0091180A">
      <w:pPr>
        <w:rPr>
          <w:sz w:val="28"/>
          <w:szCs w:val="28"/>
          <w:lang w:val="vi-VN"/>
        </w:rPr>
      </w:pPr>
      <w:r>
        <w:rPr>
          <w:b/>
          <w:sz w:val="28"/>
          <w:szCs w:val="28"/>
        </w:rPr>
        <w:tab/>
      </w:r>
      <w:r>
        <w:rPr>
          <w:b/>
          <w:sz w:val="28"/>
          <w:szCs w:val="28"/>
        </w:rPr>
        <w:tab/>
        <w:t xml:space="preserve">                                                        </w:t>
      </w:r>
      <w:r w:rsidR="00397815">
        <w:rPr>
          <w:b/>
          <w:sz w:val="28"/>
          <w:szCs w:val="28"/>
          <w:lang w:val="vi-VN"/>
        </w:rPr>
        <w:t xml:space="preserve">     Nguyễn Văn Mua</w:t>
      </w:r>
    </w:p>
    <w:p w:rsidR="00E62F89" w:rsidRDefault="0091180A">
      <w:pPr>
        <w:rPr>
          <w:sz w:val="28"/>
          <w:szCs w:val="28"/>
        </w:rPr>
      </w:pPr>
      <w:r>
        <w:rPr>
          <w:b/>
          <w:sz w:val="28"/>
          <w:szCs w:val="28"/>
        </w:rPr>
        <w:t xml:space="preserve">                               </w:t>
      </w:r>
      <w:r>
        <w:rPr>
          <w:b/>
          <w:sz w:val="28"/>
          <w:szCs w:val="28"/>
        </w:rPr>
        <w:tab/>
      </w:r>
      <w:r>
        <w:rPr>
          <w:b/>
          <w:sz w:val="28"/>
          <w:szCs w:val="28"/>
        </w:rPr>
        <w:tab/>
      </w:r>
    </w:p>
    <w:sectPr w:rsidR="00E62F89">
      <w:footerReference w:type="default" r:id="rId9"/>
      <w:pgSz w:w="11909" w:h="16834"/>
      <w:pgMar w:top="851" w:right="851"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E5A" w:rsidRDefault="008B3E5A">
      <w:r>
        <w:separator/>
      </w:r>
    </w:p>
  </w:endnote>
  <w:endnote w:type="continuationSeparator" w:id="0">
    <w:p w:rsidR="008B3E5A" w:rsidRDefault="008B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89" w:rsidRDefault="00E62F89">
    <w:pPr>
      <w:pBdr>
        <w:top w:val="nil"/>
        <w:left w:val="nil"/>
        <w:bottom w:val="nil"/>
        <w:right w:val="nil"/>
        <w:between w:val="nil"/>
      </w:pBdr>
      <w:tabs>
        <w:tab w:val="center" w:pos="4680"/>
        <w:tab w:val="right" w:pos="9360"/>
      </w:tabs>
      <w:rPr>
        <w:color w:val="000000"/>
      </w:rPr>
    </w:pPr>
  </w:p>
  <w:p w:rsidR="00E62F89" w:rsidRDefault="00E62F8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E5A" w:rsidRDefault="008B3E5A">
      <w:r>
        <w:separator/>
      </w:r>
    </w:p>
  </w:footnote>
  <w:footnote w:type="continuationSeparator" w:id="0">
    <w:p w:rsidR="008B3E5A" w:rsidRDefault="008B3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C1B9F"/>
    <w:multiLevelType w:val="hybridMultilevel"/>
    <w:tmpl w:val="B442DCBA"/>
    <w:lvl w:ilvl="0" w:tplc="970C488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62F89"/>
    <w:rsid w:val="000C76EC"/>
    <w:rsid w:val="000D52C2"/>
    <w:rsid w:val="001D4F30"/>
    <w:rsid w:val="002617CD"/>
    <w:rsid w:val="002A3C22"/>
    <w:rsid w:val="00371EF0"/>
    <w:rsid w:val="00380B50"/>
    <w:rsid w:val="00397815"/>
    <w:rsid w:val="003A2A53"/>
    <w:rsid w:val="006F08BC"/>
    <w:rsid w:val="007061E6"/>
    <w:rsid w:val="0087693E"/>
    <w:rsid w:val="008B3E5A"/>
    <w:rsid w:val="0091180A"/>
    <w:rsid w:val="009D5374"/>
    <w:rsid w:val="00E62F89"/>
    <w:rsid w:val="00FB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rFonts w:ascii="Times" w:eastAsia="Times" w:hAnsi="Times" w:cs="Times"/>
      <w:b/>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jc w:val="center"/>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2617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rFonts w:ascii="Times" w:eastAsia="Times" w:hAnsi="Times" w:cs="Times"/>
      <w:b/>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jc w:val="center"/>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261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383C0-DA15-41C7-A679-C4D907BD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WELLCOME</cp:lastModifiedBy>
  <cp:revision>27</cp:revision>
  <cp:lastPrinted>2020-05-02T08:41:00Z</cp:lastPrinted>
  <dcterms:created xsi:type="dcterms:W3CDTF">2020-05-02T02:58:00Z</dcterms:created>
  <dcterms:modified xsi:type="dcterms:W3CDTF">2020-05-02T08:41:00Z</dcterms:modified>
</cp:coreProperties>
</file>