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8C" w:rsidRDefault="0093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168" w:type="dxa"/>
        <w:tblLayout w:type="fixed"/>
        <w:tblLook w:val="0400" w:firstRow="0" w:lastRow="0" w:firstColumn="0" w:lastColumn="0" w:noHBand="0" w:noVBand="1"/>
      </w:tblPr>
      <w:tblGrid>
        <w:gridCol w:w="3208"/>
        <w:gridCol w:w="5960"/>
      </w:tblGrid>
      <w:tr w:rsidR="0093588C">
        <w:trPr>
          <w:trHeight w:val="340"/>
        </w:trPr>
        <w:tc>
          <w:tcPr>
            <w:tcW w:w="3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88C" w:rsidRDefault="00FF2CA0">
            <w:pPr>
              <w:spacing w:after="0" w:line="240" w:lineRule="auto"/>
              <w:ind w:left="-3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GD&amp;ĐT ĐẠI LỘC</w:t>
            </w:r>
          </w:p>
          <w:p w:rsidR="0093588C" w:rsidRDefault="00FF2CA0">
            <w:pPr>
              <w:spacing w:after="0" w:line="240" w:lineRule="auto"/>
              <w:ind w:left="-3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TRƯỜNG TH HỨA TẠO</w:t>
            </w:r>
          </w:p>
        </w:tc>
        <w:tc>
          <w:tcPr>
            <w:tcW w:w="5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88C" w:rsidRDefault="00FF2CA0">
            <w:pPr>
              <w:spacing w:after="0"/>
              <w:ind w:left="-3" w:hanging="3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    CỘNG HOÀ XÃ HỘI CHỦ NGHĨA VIỆT NAM</w:t>
            </w:r>
          </w:p>
          <w:p w:rsidR="0093588C" w:rsidRPr="00682F5B" w:rsidRDefault="00CB166C">
            <w:pPr>
              <w:spacing w:after="0"/>
              <w:ind w:left="-3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185420</wp:posOffset>
                      </wp:positionV>
                      <wp:extent cx="1847850" cy="0"/>
                      <wp:effectExtent l="9525" t="10160" r="9525" b="889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9.1pt;margin-top:14.6pt;width:1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V0V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ughjGcwroCoSm1taJAe1at50fS7Q0pXHVEtj8FvJwO5WchI3qWEizNQZDd81gxiCODH&#10;WR0b2wdImAI6RklON0n40SMKH7N5/jif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"/>
                  </w:pict>
                </mc:Fallback>
              </mc:AlternateContent>
            </w:r>
            <w:r w:rsidR="00FF2CA0" w:rsidRPr="00682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Độclập - Tự do - Hạnhphúc</w:t>
            </w:r>
          </w:p>
        </w:tc>
      </w:tr>
      <w:tr w:rsidR="0093588C">
        <w:trPr>
          <w:trHeight w:val="360"/>
        </w:trPr>
        <w:tc>
          <w:tcPr>
            <w:tcW w:w="3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88C" w:rsidRDefault="00FF2CA0">
            <w:pPr>
              <w:spacing w:after="0"/>
              <w:ind w:left="-3" w:hanging="3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       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Số :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     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/LCT- HT</w:t>
            </w:r>
          </w:p>
        </w:tc>
        <w:tc>
          <w:tcPr>
            <w:tcW w:w="5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88C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                               Ái</w:t>
            </w:r>
            <w:r w:rsidR="00647D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Nghĩa, ngày 01 tháng 12 năm 2020</w:t>
            </w:r>
          </w:p>
        </w:tc>
      </w:tr>
    </w:tbl>
    <w:p w:rsidR="0093588C" w:rsidRDefault="00432C5C" w:rsidP="00432C5C">
      <w:pPr>
        <w:spacing w:after="0" w:line="240" w:lineRule="auto"/>
        <w:ind w:left="-3" w:right="-155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ab/>
      </w:r>
      <w:r w:rsidR="00FF2C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LỊCH CÔNG TÁC THÁNG 12 NĂM 2020</w:t>
      </w:r>
    </w:p>
    <w:p w:rsidR="0093588C" w:rsidRDefault="00FF2CA0">
      <w:pPr>
        <w:spacing w:after="0" w:line="240" w:lineRule="auto"/>
        <w:ind w:left="-3" w:hanging="3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I.TRỌNG TÂM</w:t>
      </w:r>
    </w:p>
    <w:p w:rsidR="0093588C" w:rsidRDefault="00FF2CA0" w:rsidP="00682F5B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- Tổ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tốt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chào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mừng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ngày QĐND Việt Nam (22/12) &amp;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kỉ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niệm 83 năm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ành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Đảng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huyện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Lộc (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9/12/1937- 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9/12/2020).</w:t>
      </w:r>
    </w:p>
    <w:p w:rsidR="0093588C" w:rsidRDefault="00CB166C" w:rsidP="00682F5B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-1049655</wp:posOffset>
                </wp:positionV>
                <wp:extent cx="828675" cy="0"/>
                <wp:effectExtent l="9525" t="10160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36pt;margin-top:-82.65pt;width:6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MAHQIAADo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"/>
            </w:pict>
          </mc:Fallback>
        </mc:AlternateContent>
      </w:r>
      <w:r w:rsidR="00FF2CA0">
        <w:rPr>
          <w:rFonts w:ascii="Times New Roman" w:eastAsia="Times New Roman" w:hAnsi="Times New Roman" w:cs="Times New Roman"/>
          <w:color w:val="000000"/>
          <w:sz w:val="24"/>
          <w:szCs w:val="24"/>
        </w:rPr>
        <w:t>  - Tập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2CA0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2CA0">
        <w:rPr>
          <w:rFonts w:ascii="Times New Roman" w:eastAsia="Times New Roman" w:hAnsi="Times New Roman" w:cs="Times New Roman"/>
          <w:color w:val="000000"/>
          <w:sz w:val="24"/>
          <w:szCs w:val="24"/>
        </w:rPr>
        <w:t>bồi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2CA0">
        <w:rPr>
          <w:rFonts w:ascii="Times New Roman" w:eastAsia="Times New Roman" w:hAnsi="Times New Roman" w:cs="Times New Roman"/>
          <w:color w:val="000000"/>
          <w:sz w:val="24"/>
          <w:szCs w:val="24"/>
        </w:rPr>
        <w:t>dưỡng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2CA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2CA0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2CA0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2CA0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</w:t>
      </w:r>
      <w:r w:rsidR="00FF2CA0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</w:t>
      </w:r>
      <w:r w:rsidR="00FF2CA0">
        <w:rPr>
          <w:rFonts w:ascii="Times New Roman" w:eastAsia="Times New Roman" w:hAnsi="Times New Roman" w:cs="Times New Roman"/>
          <w:color w:val="000000"/>
          <w:sz w:val="24"/>
          <w:szCs w:val="24"/>
        </w:rPr>
        <w:t>ội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2CA0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2CA0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2CA0">
        <w:rPr>
          <w:rFonts w:ascii="Times New Roman" w:eastAsia="Times New Roman" w:hAnsi="Times New Roman" w:cs="Times New Roman"/>
          <w:color w:val="000000"/>
          <w:sz w:val="24"/>
          <w:szCs w:val="24"/>
        </w:rPr>
        <w:t>lưu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2CA0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2CA0">
        <w:rPr>
          <w:rFonts w:ascii="Times New Roman" w:eastAsia="Times New Roman" w:hAnsi="Times New Roman" w:cs="Times New Roman"/>
          <w:color w:val="000000"/>
          <w:sz w:val="24"/>
          <w:szCs w:val="24"/>
        </w:rPr>
        <w:t>lạc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2CA0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2CA0">
        <w:rPr>
          <w:rFonts w:ascii="Times New Roman" w:eastAsia="Times New Roman" w:hAnsi="Times New Roman" w:cs="Times New Roman"/>
          <w:color w:val="000000"/>
          <w:sz w:val="24"/>
          <w:szCs w:val="24"/>
        </w:rPr>
        <w:t>tiếng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2CA0">
        <w:rPr>
          <w:rFonts w:ascii="Times New Roman" w:eastAsia="Times New Roman" w:hAnsi="Times New Roman" w:cs="Times New Roman"/>
          <w:color w:val="000000"/>
          <w:sz w:val="24"/>
          <w:szCs w:val="24"/>
        </w:rPr>
        <w:t>Anh. </w:t>
      </w:r>
    </w:p>
    <w:p w:rsidR="0093588C" w:rsidRDefault="000C6A08" w:rsidP="00682F5B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</w:t>
      </w:r>
      <w:r w:rsidR="00FF2CA0">
        <w:rPr>
          <w:rFonts w:ascii="Times New Roman" w:eastAsia="Times New Roman" w:hAnsi="Times New Roman" w:cs="Times New Roman"/>
          <w:sz w:val="24"/>
          <w:szCs w:val="24"/>
        </w:rPr>
        <w:t>- Triển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CA0">
        <w:rPr>
          <w:rFonts w:ascii="Times New Roman" w:eastAsia="Times New Roman" w:hAnsi="Times New Roman" w:cs="Times New Roman"/>
          <w:sz w:val="24"/>
          <w:szCs w:val="24"/>
        </w:rPr>
        <w:t>khai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CA0">
        <w:rPr>
          <w:rFonts w:ascii="Times New Roman" w:eastAsia="Times New Roman" w:hAnsi="Times New Roman" w:cs="Times New Roman"/>
          <w:sz w:val="24"/>
          <w:szCs w:val="24"/>
        </w:rPr>
        <w:t>tập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CA0">
        <w:rPr>
          <w:rFonts w:ascii="Times New Roman" w:eastAsia="Times New Roman" w:hAnsi="Times New Roman" w:cs="Times New Roman"/>
          <w:sz w:val="24"/>
          <w:szCs w:val="24"/>
        </w:rPr>
        <w:t>huấn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CA0">
        <w:rPr>
          <w:rFonts w:ascii="Times New Roman" w:eastAsia="Times New Roman" w:hAnsi="Times New Roman" w:cs="Times New Roman"/>
          <w:sz w:val="24"/>
          <w:szCs w:val="24"/>
        </w:rPr>
        <w:t>dạy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CA0">
        <w:rPr>
          <w:rFonts w:ascii="Times New Roman" w:eastAsia="Times New Roman" w:hAnsi="Times New Roman" w:cs="Times New Roman"/>
          <w:sz w:val="24"/>
          <w:szCs w:val="24"/>
        </w:rPr>
        <w:t>tiết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CA0">
        <w:rPr>
          <w:rFonts w:ascii="Times New Roman" w:eastAsia="Times New Roman" w:hAnsi="Times New Roman" w:cs="Times New Roman"/>
          <w:sz w:val="24"/>
          <w:szCs w:val="24"/>
        </w:rPr>
        <w:t>đọc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CA0">
        <w:rPr>
          <w:rFonts w:ascii="Times New Roman" w:eastAsia="Times New Roman" w:hAnsi="Times New Roman" w:cs="Times New Roman"/>
          <w:sz w:val="24"/>
          <w:szCs w:val="24"/>
        </w:rPr>
        <w:t>thư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F2CA0">
        <w:rPr>
          <w:rFonts w:ascii="Times New Roman" w:eastAsia="Times New Roman" w:hAnsi="Times New Roman" w:cs="Times New Roman"/>
          <w:sz w:val="24"/>
          <w:szCs w:val="24"/>
        </w:rPr>
        <w:t>viện .</w:t>
      </w:r>
      <w:proofErr w:type="gramEnd"/>
    </w:p>
    <w:p w:rsidR="0093588C" w:rsidRDefault="00FF2CA0" w:rsidP="00682F5B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  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tất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 PCGD</w:t>
      </w:r>
      <w:r w:rsidR="000C6A0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(mức 3) -XMC (mức 2), đón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2F5B" w:rsidRP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oàn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 UBND tỉnh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Quảng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 về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ngày 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8/12/2020 đến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ngày 11/12/2020</w:t>
      </w:r>
    </w:p>
    <w:p w:rsidR="0093588C" w:rsidRDefault="00FF2CA0" w:rsidP="00682F5B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Tiếp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tục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thực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hiện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bồi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dưỡng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câu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lạc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bộ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Tiếng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Anh, TV, Toán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và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các CLB.</w:t>
      </w:r>
    </w:p>
    <w:p w:rsidR="000C6A08" w:rsidRDefault="00FF2CA0" w:rsidP="00682F5B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Tham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dự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Sinh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hoạt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chuyên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đề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dạy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học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môn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Thể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dục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Đoàn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Nghiên, sinh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hoạt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chuyên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đề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dạy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học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môn Tin học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gramEnd"/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cụm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trường, sinh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hoạt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chuyên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đề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dạy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học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cụm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trường VNEN tại TH Nguyễn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Ngọc</w:t>
      </w:r>
      <w:r w:rsidR="0068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Bình  </w:t>
      </w:r>
    </w:p>
    <w:p w:rsidR="0093588C" w:rsidRDefault="00FF2CA0" w:rsidP="00682F5B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- Tập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nâng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lượng, tăng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cường KTNB 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Bài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giảng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tử; kiểm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ôn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 ở các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kì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cuối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kì 1 nghiêm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túc, công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bằng. Triển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bổ sung và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hoạch DT-HT; KH cập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nhật Website, Trường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nối, kế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kê, Quy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 36/2017/BGD...</w:t>
      </w:r>
    </w:p>
    <w:p w:rsidR="0093588C" w:rsidRDefault="00FF2CA0" w:rsidP="00682F5B">
      <w:pPr>
        <w:spacing w:before="120"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- CM chuẩn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Ôn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và kiểm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kỳ 1, mẫu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kê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cuối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kì, các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đảm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kịp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xác.</w:t>
      </w:r>
    </w:p>
    <w:p w:rsidR="0093588C" w:rsidRDefault="00FF2CA0" w:rsidP="00682F5B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- Tổng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cuối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năm 2020; dự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toán 2021; chứng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thu-chi và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kê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cuối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năm 2020, khoá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sổ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r w:rsidR="00682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năm 2020.</w:t>
      </w:r>
    </w:p>
    <w:p w:rsidR="0093588C" w:rsidRDefault="00FF2CA0" w:rsidP="00682F5B">
      <w:pPr>
        <w:spacing w:after="0" w:line="240" w:lineRule="auto"/>
        <w:ind w:left="-3" w:right="-97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II.KẾ HOẠCH CỤ THỂ:</w:t>
      </w:r>
    </w:p>
    <w:tbl>
      <w:tblPr>
        <w:tblStyle w:val="a0"/>
        <w:tblW w:w="10031" w:type="dxa"/>
        <w:tblLayout w:type="fixed"/>
        <w:tblLook w:val="0400" w:firstRow="0" w:lastRow="0" w:firstColumn="0" w:lastColumn="0" w:noHBand="0" w:noVBand="1"/>
      </w:tblPr>
      <w:tblGrid>
        <w:gridCol w:w="1008"/>
        <w:gridCol w:w="1170"/>
        <w:gridCol w:w="6294"/>
        <w:gridCol w:w="1559"/>
      </w:tblGrid>
      <w:tr w:rsidR="0093588C" w:rsidRPr="005560F5" w:rsidTr="005560F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Pr="005560F5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Cs w:val="36"/>
              </w:rPr>
            </w:pPr>
            <w:r w:rsidRPr="005560F5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THỨ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Pr="005560F5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Cs w:val="36"/>
              </w:rPr>
            </w:pPr>
            <w:r w:rsidRPr="005560F5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NGÀY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Pr="005560F5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Cs w:val="15"/>
              </w:rPr>
            </w:pPr>
            <w:r w:rsidRPr="005560F5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NỘI DUNG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Pr="005560F5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560F5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T. phần</w:t>
            </w:r>
          </w:p>
        </w:tc>
      </w:tr>
      <w:tr w:rsidR="0093588C" w:rsidTr="00E6257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Pr="00940737" w:rsidRDefault="00940737" w:rsidP="009407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</w:t>
            </w:r>
            <w:r w:rsidR="00FF2CA0" w:rsidRPr="009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Dạy</w:t>
            </w:r>
            <w:r w:rsidR="00682F5B" w:rsidRPr="009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2CA0" w:rsidRPr="009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r w:rsidR="00682F5B" w:rsidRPr="009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2CA0" w:rsidRPr="009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tuần 13 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B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 trú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88C" w:rsidRPr="00E62571" w:rsidRDefault="00FF2CA0" w:rsidP="00E62571">
            <w:pPr>
              <w:spacing w:after="0"/>
              <w:ind w:left="-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GV,HS</w:t>
            </w:r>
          </w:p>
        </w:tc>
      </w:tr>
      <w:tr w:rsidR="0093588C" w:rsidTr="00E62571">
        <w:trPr>
          <w:trHeight w:val="6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88C" w:rsidRDefault="00FF2CA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Dạy</w:t>
            </w:r>
            <w:r w:rsidR="0068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r w:rsidR="0068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r w:rsidR="0068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thường</w:t>
            </w:r>
          </w:p>
          <w:p w:rsidR="0093588C" w:rsidRDefault="004E0DB3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F2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Họp</w:t>
            </w:r>
            <w:r w:rsidR="00682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2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Hội</w:t>
            </w:r>
            <w:r w:rsidR="00682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2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đồng (14h)  Họp</w:t>
            </w:r>
            <w:r w:rsidR="00682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2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</w:t>
            </w:r>
            <w:r w:rsidR="00682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2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chuyên</w:t>
            </w:r>
            <w:r w:rsidR="00682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2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 (16h)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88C" w:rsidRPr="00E62571" w:rsidRDefault="00FF2CA0" w:rsidP="00E625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GV,HS</w:t>
            </w:r>
            <w:r w:rsidR="00682F5B"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Toàn HĐSP</w:t>
            </w:r>
          </w:p>
        </w:tc>
      </w:tr>
      <w:tr w:rsidR="0093588C" w:rsidTr="00E6257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NĂM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88C" w:rsidRDefault="00FF2CA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Dạy</w:t>
            </w:r>
            <w:r w:rsidR="0068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r w:rsidR="0068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r w:rsidR="0068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thường 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B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 trú</w:t>
            </w:r>
          </w:p>
          <w:p w:rsidR="0093588C" w:rsidRDefault="00FF2CA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Dự</w:t>
            </w:r>
            <w:r w:rsidR="00682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0737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chuyên</w:t>
            </w:r>
            <w:r w:rsidR="00682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88C" w:rsidRPr="00E62571" w:rsidRDefault="00FF2CA0" w:rsidP="00E62571">
            <w:pPr>
              <w:rPr>
                <w:sz w:val="24"/>
                <w:szCs w:val="24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GV,HS</w:t>
            </w:r>
          </w:p>
        </w:tc>
      </w:tr>
      <w:tr w:rsidR="0093588C" w:rsidTr="00E6257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SÁU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88C" w:rsidRDefault="00FF2CA0">
            <w:pPr>
              <w:spacing w:after="0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Dạy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thường 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B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 trú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88C" w:rsidRPr="00E62571" w:rsidRDefault="00FF2CA0" w:rsidP="00E62571">
            <w:pPr>
              <w:spacing w:after="0"/>
              <w:rPr>
                <w:sz w:val="24"/>
                <w:szCs w:val="24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GV,HS</w:t>
            </w:r>
          </w:p>
        </w:tc>
      </w:tr>
      <w:tr w:rsidR="0093588C" w:rsidTr="00E6257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BẢY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88C" w:rsidRPr="00940737" w:rsidRDefault="00940737" w:rsidP="009407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582264" w:rsidRPr="00940737">
              <w:rPr>
                <w:rFonts w:ascii="Times New Roman" w:eastAsia="Times New Roman" w:hAnsi="Times New Roman" w:cs="Times New Roman"/>
                <w:sz w:val="24"/>
                <w:szCs w:val="24"/>
              </w:rPr>
              <w:t>Bồi</w:t>
            </w:r>
            <w:r w:rsidR="004A7AB9" w:rsidRPr="00940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2264" w:rsidRPr="00940737">
              <w:rPr>
                <w:rFonts w:ascii="Times New Roman" w:eastAsia="Times New Roman" w:hAnsi="Times New Roman" w:cs="Times New Roman"/>
                <w:sz w:val="24"/>
                <w:szCs w:val="24"/>
              </w:rPr>
              <w:t>dưỡng CLB Tiếng</w:t>
            </w:r>
            <w:r w:rsidR="004A7AB9" w:rsidRPr="00940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2264" w:rsidRPr="00940737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88C" w:rsidRPr="00E62571" w:rsidRDefault="0093588C" w:rsidP="00E62571">
            <w:pPr>
              <w:spacing w:after="0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88C" w:rsidTr="00E62571">
        <w:trPr>
          <w:trHeight w:val="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5EF" w:rsidRDefault="00A755EF" w:rsidP="00A755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88C" w:rsidRPr="00E62571" w:rsidRDefault="0093588C" w:rsidP="00E62571">
            <w:pPr>
              <w:spacing w:after="0"/>
              <w:ind w:left="-134" w:right="-99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88C" w:rsidTr="00912841">
        <w:trPr>
          <w:trHeight w:val="1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88C" w:rsidRDefault="00FF2CA0" w:rsidP="002706D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88C" w:rsidRDefault="00FF2CA0" w:rsidP="002706D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37" w:rsidRPr="00912841" w:rsidRDefault="00FF2CA0" w:rsidP="009128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70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Dạy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tuần 14 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B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 trú</w:t>
            </w:r>
            <w:r w:rsidR="00137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Sinh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múa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DF" w:rsidRPr="00E62571" w:rsidRDefault="00FF2CA0" w:rsidP="00912841">
            <w:pPr>
              <w:pStyle w:val="Heading2"/>
              <w:rPr>
                <w:b w:val="0"/>
                <w:sz w:val="24"/>
                <w:szCs w:val="24"/>
                <w:lang w:val="vi-VN"/>
              </w:rPr>
            </w:pPr>
            <w:r w:rsidRPr="00E62571">
              <w:rPr>
                <w:b w:val="0"/>
                <w:sz w:val="24"/>
                <w:szCs w:val="24"/>
              </w:rPr>
              <w:t>GV</w:t>
            </w:r>
            <w:proofErr w:type="gramStart"/>
            <w:r w:rsidRPr="00E62571">
              <w:rPr>
                <w:b w:val="0"/>
                <w:sz w:val="24"/>
                <w:szCs w:val="24"/>
              </w:rPr>
              <w:t>,HS</w:t>
            </w:r>
            <w:proofErr w:type="gramEnd"/>
            <w:r w:rsidR="002706DF" w:rsidRPr="00E62571">
              <w:rPr>
                <w:b w:val="0"/>
                <w:sz w:val="24"/>
                <w:szCs w:val="24"/>
                <w:lang w:val="vi-VN"/>
              </w:rPr>
              <w:t xml:space="preserve"> </w:t>
            </w:r>
          </w:p>
        </w:tc>
      </w:tr>
      <w:tr w:rsidR="0093588C" w:rsidTr="00E6257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88C" w:rsidRDefault="00FF2C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Dạy</w:t>
            </w:r>
            <w:r w:rsidR="0055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r w:rsidR="0055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r w:rsidR="0055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thường 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B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 trú</w:t>
            </w:r>
          </w:p>
          <w:p w:rsidR="00912841" w:rsidRPr="00912841" w:rsidRDefault="009128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="009E360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8h00: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Dự H</w:t>
            </w:r>
            <w:r>
              <w:rPr>
                <w:rFonts w:ascii="Times New Roman" w:hAnsi="Times New Roman"/>
                <w:sz w:val="24"/>
                <w:szCs w:val="24"/>
              </w:rPr>
              <w:t>ội nghị triển khai T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T</w:t>
            </w:r>
            <w:r w:rsidR="009E3609">
              <w:rPr>
                <w:rFonts w:ascii="Times New Roman" w:hAnsi="Times New Roman"/>
                <w:sz w:val="24"/>
                <w:szCs w:val="24"/>
              </w:rPr>
              <w:t>13/20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bổ sung cơ sở vật chất</w:t>
            </w:r>
          </w:p>
          <w:p w:rsidR="0093588C" w:rsidRDefault="002706DF" w:rsidP="005560F5">
            <w:pPr>
              <w:spacing w:after="0" w:line="240" w:lineRule="auto"/>
              <w:ind w:left="-2" w:right="-108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T</w:t>
            </w:r>
            <w:r w:rsidR="00FF2C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ỉnh</w:t>
            </w:r>
            <w:r w:rsidR="0055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F2C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kiểm</w:t>
            </w:r>
            <w:r w:rsidR="0055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F2C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 PCGD-XMC năm 2020 (8-12/12/2020)</w:t>
            </w:r>
          </w:p>
          <w:p w:rsidR="0093588C" w:rsidRDefault="00FF2C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GV nộp</w:t>
            </w:r>
            <w:r w:rsidR="00556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r w:rsidR="00556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</w:t>
            </w:r>
            <w:r w:rsidR="00556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r w:rsidR="00556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TTCM .</w:t>
            </w:r>
            <w:proofErr w:type="gramEnd"/>
          </w:p>
          <w:p w:rsidR="0093588C" w:rsidRDefault="00FF2C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Họp</w:t>
            </w:r>
            <w:r w:rsidR="005560F5" w:rsidRPr="00270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0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</w:t>
            </w:r>
            <w:r w:rsidR="005560F5" w:rsidRPr="00270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0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văn</w:t>
            </w:r>
            <w:r w:rsidR="005560F5" w:rsidRPr="00270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0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phòng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(14h30)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88C" w:rsidRPr="00E62571" w:rsidRDefault="00FF2CA0" w:rsidP="00E625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GV,HS</w:t>
            </w:r>
          </w:p>
          <w:p w:rsidR="00912841" w:rsidRPr="00912841" w:rsidRDefault="00912841" w:rsidP="00E625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12841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vi-VN"/>
              </w:rPr>
              <w:t>BGH</w:t>
            </w:r>
          </w:p>
          <w:p w:rsidR="0093588C" w:rsidRPr="00E62571" w:rsidRDefault="002706DF" w:rsidP="00E625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BGH-1GV</w:t>
            </w:r>
          </w:p>
          <w:p w:rsidR="0093588C" w:rsidRDefault="00FF2CA0" w:rsidP="00E625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  <w:p w:rsidR="00912841" w:rsidRPr="00912841" w:rsidRDefault="00912841" w:rsidP="00E625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 VP</w:t>
            </w:r>
          </w:p>
        </w:tc>
      </w:tr>
      <w:tr w:rsidR="0093588C" w:rsidTr="00E6257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88C" w:rsidRPr="002706DF" w:rsidRDefault="00FF2CA0" w:rsidP="002706DF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Dạy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r w:rsidR="0055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thường</w:t>
            </w:r>
            <w:r w:rsidR="00270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giờ, chuyên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</w:p>
          <w:p w:rsidR="0093588C" w:rsidRDefault="00FF2CA0" w:rsidP="002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706D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2706DF">
              <w:rPr>
                <w:rFonts w:ascii="Times New Roman" w:eastAsia="Times New Roman" w:hAnsi="Times New Roman" w:cs="Times New Roman"/>
                <w:sz w:val="24"/>
                <w:szCs w:val="24"/>
              </w:rPr>
              <w:t>SHCM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Tổ 1 - SH theo CV 913</w:t>
            </w:r>
            <w:r w:rsidR="002706D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2706DF">
              <w:rPr>
                <w:rFonts w:ascii="Times New Roman" w:eastAsia="Times New Roman" w:hAnsi="Times New Roman" w:cs="Times New Roman"/>
                <w:sz w:val="24"/>
                <w:szCs w:val="24"/>
              </w:rPr>
              <w:t>Tổ 2 -5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báo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cáo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đề+ minh họa (14h -15h30)</w:t>
            </w:r>
            <w:r w:rsidR="002706D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bộ  T,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 (15h30 -17h)</w:t>
            </w:r>
            <w:r w:rsidR="002706D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bồi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dưỡng CLB (14h)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88C" w:rsidRPr="00E62571" w:rsidRDefault="00FF2CA0" w:rsidP="00E625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GV,HS</w:t>
            </w:r>
          </w:p>
          <w:p w:rsidR="0093588C" w:rsidRPr="00E62571" w:rsidRDefault="00FF2CA0" w:rsidP="00E625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Toàn HĐSP</w:t>
            </w:r>
          </w:p>
        </w:tc>
      </w:tr>
      <w:tr w:rsidR="0093588C" w:rsidTr="00E62571">
        <w:trPr>
          <w:trHeight w:val="48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NĂM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88C" w:rsidRDefault="00FF2CA0">
            <w:pPr>
              <w:spacing w:after="0"/>
              <w:ind w:left="-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Dạy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thường 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B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 trú</w:t>
            </w:r>
          </w:p>
          <w:p w:rsidR="00D0481E" w:rsidRDefault="00A755EF" w:rsidP="00D0481E">
            <w:pPr>
              <w:spacing w:after="0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0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KTTD lớp 4B (BC)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88C" w:rsidRPr="00E62571" w:rsidRDefault="00FF2CA0" w:rsidP="00E625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GV,HS</w:t>
            </w:r>
            <w:r w:rsidR="00582264"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P</w:t>
            </w: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582264"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93588C" w:rsidTr="00E62571">
        <w:trPr>
          <w:trHeight w:val="64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DF" w:rsidRDefault="002706DF" w:rsidP="002706D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</w:p>
          <w:p w:rsidR="0093588C" w:rsidRDefault="00FF2CA0" w:rsidP="002706D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SÁU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DF" w:rsidRDefault="002706DF" w:rsidP="002706D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  <w:p w:rsidR="0093588C" w:rsidRDefault="00FF2CA0" w:rsidP="002706D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88C" w:rsidRDefault="00FF2CA0" w:rsidP="002706DF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Dạy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thường 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B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 trú</w:t>
            </w:r>
          </w:p>
          <w:p w:rsidR="0093588C" w:rsidRDefault="00FF2CA0" w:rsidP="002706DF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Dự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giờ, chuyên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r w:rsidR="002706DF">
              <w:rPr>
                <w:rFonts w:ascii="Times New Roman" w:eastAsia="Times New Roman" w:hAnsi="Times New Roman" w:cs="Times New Roman"/>
                <w:sz w:val="24"/>
                <w:szCs w:val="24"/>
              </w:rPr>
              <w:t>- KTTD lớp 5C.(BC)</w:t>
            </w:r>
          </w:p>
          <w:p w:rsidR="0093588C" w:rsidRPr="002706DF" w:rsidRDefault="00FF2CA0" w:rsidP="002706DF">
            <w:pPr>
              <w:spacing w:after="0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TTCM nộp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 CKI về BGH qua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gmail 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88C" w:rsidRPr="00E62571" w:rsidRDefault="00FF2CA0" w:rsidP="00E62571">
            <w:pPr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GV,HS</w:t>
            </w:r>
            <w:r w:rsidR="003D754A" w:rsidRPr="00E6257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E6257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     </w:t>
            </w:r>
            <w:r w:rsidR="00582264"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PHT</w:t>
            </w:r>
          </w:p>
        </w:tc>
      </w:tr>
      <w:tr w:rsidR="0093588C" w:rsidTr="00E6257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BẢY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88C" w:rsidRPr="002706DF" w:rsidRDefault="002706DF" w:rsidP="002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6D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FF2CA0" w:rsidRPr="002706DF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r w:rsidR="004A7AB9" w:rsidRPr="00270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2CA0" w:rsidRPr="002706DF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r w:rsidR="004A7AB9" w:rsidRPr="00270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2CA0" w:rsidRPr="002706DF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4A7AB9" w:rsidRPr="00270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2CA0" w:rsidRPr="002706DF">
              <w:rPr>
                <w:rFonts w:ascii="Times New Roman" w:eastAsia="Times New Roman" w:hAnsi="Times New Roman" w:cs="Times New Roman"/>
                <w:sz w:val="24"/>
                <w:szCs w:val="24"/>
              </w:rPr>
              <w:t>bồi</w:t>
            </w:r>
            <w:r w:rsidR="004A7AB9" w:rsidRPr="00270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2CA0" w:rsidRPr="00270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dưỡng CLB </w:t>
            </w:r>
          </w:p>
          <w:p w:rsidR="0093588C" w:rsidRDefault="002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FF2CA0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2CA0">
              <w:rPr>
                <w:rFonts w:ascii="Times New Roman" w:eastAsia="Times New Roman" w:hAnsi="Times New Roman" w:cs="Times New Roman"/>
                <w:sz w:val="24"/>
                <w:szCs w:val="24"/>
              </w:rPr>
              <w:t>đạo HS từ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2CA0">
              <w:rPr>
                <w:rFonts w:ascii="Times New Roman" w:eastAsia="Times New Roman" w:hAnsi="Times New Roman" w:cs="Times New Roman"/>
                <w:sz w:val="24"/>
                <w:szCs w:val="24"/>
              </w:rPr>
              <w:t>khối 1-5</w:t>
            </w:r>
          </w:p>
          <w:p w:rsidR="0093588C" w:rsidRDefault="00FF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706D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Bồi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dưỡng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 CLB Âm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nhạc, Mĩ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06DF">
              <w:rPr>
                <w:rFonts w:ascii="Times New Roman" w:eastAsia="Times New Roman" w:hAnsi="Times New Roman" w:cs="Times New Roman"/>
                <w:sz w:val="24"/>
                <w:szCs w:val="24"/>
              </w:rPr>
              <w:t>thuật, TD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88C" w:rsidRPr="00E62571" w:rsidRDefault="00FF2CA0" w:rsidP="00E62571">
            <w:pPr>
              <w:spacing w:after="0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GV TA</w:t>
            </w:r>
          </w:p>
          <w:p w:rsidR="0093588C" w:rsidRPr="00E62571" w:rsidRDefault="00FF2CA0" w:rsidP="00E62571">
            <w:pPr>
              <w:spacing w:after="0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</w:p>
        </w:tc>
      </w:tr>
      <w:tr w:rsidR="0093588C" w:rsidTr="00E6257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88C" w:rsidRDefault="00935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88C" w:rsidRPr="00E62571" w:rsidRDefault="0093588C" w:rsidP="00E62571">
            <w:pPr>
              <w:spacing w:after="0"/>
              <w:ind w:right="-6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88C" w:rsidTr="00E6257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HAI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Default="00FF2C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Dạy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tuần 15 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B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 trú</w:t>
            </w:r>
          </w:p>
          <w:p w:rsidR="0093588C" w:rsidRDefault="00FF2C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Sinh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cờ “ Uống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nhớ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nguồn”</w:t>
            </w:r>
          </w:p>
          <w:p w:rsidR="0093588C" w:rsidRDefault="00FF2C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Phát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thanh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754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kỷ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niệm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754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QĐND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 22/12.</w:t>
            </w:r>
          </w:p>
          <w:p w:rsidR="0093588C" w:rsidRDefault="00FF2CA0" w:rsidP="00582264">
            <w:pPr>
              <w:spacing w:after="0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KTTD tổ 5 (2 ngày 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88C" w:rsidRPr="00E62571" w:rsidRDefault="00FF2CA0" w:rsidP="00E625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GV,HS</w:t>
            </w:r>
          </w:p>
          <w:p w:rsidR="0093588C" w:rsidRPr="00E62571" w:rsidRDefault="00FF2CA0" w:rsidP="00E62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Ban KTNB</w:t>
            </w:r>
          </w:p>
        </w:tc>
      </w:tr>
      <w:tr w:rsidR="0093588C" w:rsidTr="00E6257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88C" w:rsidRDefault="00FF2C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Dạy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thường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</w:t>
            </w:r>
          </w:p>
          <w:p w:rsidR="0093588C" w:rsidRDefault="00FF2C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Kiểm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Hương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(BC)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A2F" w:rsidRPr="00E62571" w:rsidRDefault="00FF2CA0" w:rsidP="00E6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GV,HS</w:t>
            </w:r>
          </w:p>
          <w:p w:rsidR="0093588C" w:rsidRPr="00E62571" w:rsidRDefault="00DF5A2F" w:rsidP="00E6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Ban KTNB</w:t>
            </w:r>
          </w:p>
        </w:tc>
      </w:tr>
      <w:tr w:rsidR="00E02510" w:rsidTr="00E62571"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510" w:rsidRPr="00E02510" w:rsidRDefault="00E0251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15-25/20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510" w:rsidRPr="00E02510" w:rsidRDefault="00E0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510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 Tổ chức Hội khỏe Phù Đổng cấp huyện.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510" w:rsidRPr="00E62571" w:rsidRDefault="00E02510" w:rsidP="00E6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CV</w:t>
            </w:r>
          </w:p>
        </w:tc>
      </w:tr>
      <w:tr w:rsidR="0093588C" w:rsidTr="00E62571">
        <w:trPr>
          <w:trHeight w:val="59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88C" w:rsidRDefault="00FF2CA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88C" w:rsidRDefault="00FF2CA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Dạy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thường</w:t>
            </w:r>
          </w:p>
          <w:p w:rsidR="0093588C" w:rsidRDefault="00FF2CA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Tập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huấn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Tiếtđọc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viện (13h30)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88C" w:rsidRPr="00E62571" w:rsidRDefault="0093588C" w:rsidP="00E62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A2F" w:rsidTr="00E62571">
        <w:trPr>
          <w:trHeight w:val="50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NĂM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A2F" w:rsidRDefault="00DF5A2F">
            <w:pPr>
              <w:spacing w:after="0"/>
              <w:ind w:left="-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Dạy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thường 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</w:t>
            </w:r>
          </w:p>
          <w:p w:rsidR="00DF5A2F" w:rsidRPr="00582264" w:rsidRDefault="00DF5A2F" w:rsidP="005822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Kiểm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toàn diện cô Lê (BC)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A2F" w:rsidRPr="00E62571" w:rsidRDefault="00DF5A2F" w:rsidP="00E62571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GV,HS            Cô</w:t>
            </w:r>
            <w:r w:rsidR="0023218C"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Châu, PHT                        </w:t>
            </w:r>
          </w:p>
        </w:tc>
      </w:tr>
      <w:tr w:rsidR="00DF5A2F" w:rsidTr="00E62571">
        <w:trPr>
          <w:trHeight w:val="3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SÁU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A2F" w:rsidRDefault="00DF5A2F" w:rsidP="00D0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Dạy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thường 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B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 trú</w:t>
            </w:r>
          </w:p>
          <w:p w:rsidR="00062315" w:rsidRPr="00062315" w:rsidRDefault="00062315" w:rsidP="0006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62315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- Sinh hoạt </w:t>
            </w:r>
            <w:r>
              <w:rPr>
                <w:rFonts w:ascii="Times New Roman" w:hAnsi="Times New Roman" w:cs="Times New Roman"/>
                <w:color w:val="0000CC"/>
                <w:sz w:val="24"/>
                <w:szCs w:val="24"/>
                <w:lang w:val="vi-VN"/>
              </w:rPr>
              <w:t>CM</w:t>
            </w:r>
            <w:r w:rsidRPr="00062315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 cụm trường VNEN tạ</w:t>
            </w:r>
            <w:r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color w:val="0000CC"/>
                <w:sz w:val="24"/>
                <w:szCs w:val="24"/>
                <w:lang w:val="vi-VN"/>
              </w:rPr>
              <w:t>NNB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A2F" w:rsidRPr="00E62571" w:rsidRDefault="00DF5A2F" w:rsidP="00E625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GV,HS</w:t>
            </w:r>
          </w:p>
          <w:p w:rsidR="00062315" w:rsidRPr="00E62571" w:rsidRDefault="00062315" w:rsidP="00E62571">
            <w:pPr>
              <w:spacing w:after="0"/>
              <w:rPr>
                <w:sz w:val="24"/>
                <w:szCs w:val="24"/>
                <w:lang w:val="vi-VN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GM</w:t>
            </w:r>
          </w:p>
        </w:tc>
      </w:tr>
      <w:tr w:rsidR="00DF5A2F" w:rsidTr="00E62571">
        <w:trPr>
          <w:trHeight w:val="24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BẢY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A2F" w:rsidRDefault="00DF5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</w:t>
            </w:r>
            <w:r w:rsidR="004A7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chức</w:t>
            </w:r>
            <w:r w:rsidR="004A7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Hội</w:t>
            </w:r>
            <w:r w:rsidR="004A7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 Chúng</w:t>
            </w:r>
            <w:proofErr w:type="gramEnd"/>
            <w:r w:rsidR="004A7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</w:t>
            </w:r>
            <w:r w:rsidR="004A7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kể</w:t>
            </w:r>
            <w:r w:rsidR="004A7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chuyện</w:t>
            </w:r>
            <w:r w:rsidR="004A7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Bác</w:t>
            </w:r>
            <w:r w:rsidR="004A7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Hồ”.</w:t>
            </w:r>
          </w:p>
          <w:p w:rsidR="00DF5A2F" w:rsidRDefault="00DF5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Bồi</w:t>
            </w:r>
            <w:r w:rsidR="004A7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dưỡng CLB Tiếng</w:t>
            </w:r>
            <w:r w:rsidR="004A7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A2F" w:rsidRPr="00E62571" w:rsidRDefault="00DF5A2F" w:rsidP="00E6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TToàn HĐSP</w:t>
            </w:r>
          </w:p>
          <w:p w:rsidR="00DF5A2F" w:rsidRPr="00E62571" w:rsidRDefault="00DF5A2F" w:rsidP="00E6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GV TA</w:t>
            </w:r>
          </w:p>
        </w:tc>
      </w:tr>
      <w:tr w:rsidR="00DF5A2F" w:rsidTr="00E6257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A2F" w:rsidRDefault="00DF5A2F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A2F" w:rsidRPr="00E62571" w:rsidRDefault="00DF5A2F" w:rsidP="00E62571">
            <w:pPr>
              <w:spacing w:after="0"/>
              <w:ind w:left="-2" w:right="-9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A2F" w:rsidTr="00E6257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HAI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-Dạy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tuần 16 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B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 trú</w:t>
            </w:r>
            <w:r w:rsidR="00137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Sinh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múa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thể.</w:t>
            </w:r>
          </w:p>
          <w:p w:rsidR="00DF5A2F" w:rsidRDefault="00DF5A2F" w:rsidP="00582264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Dự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A2F" w:rsidRPr="00E62571" w:rsidRDefault="00DF5A2F" w:rsidP="00E625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GV,HS        PHT</w:t>
            </w:r>
          </w:p>
        </w:tc>
      </w:tr>
      <w:tr w:rsidR="00DF5A2F" w:rsidTr="00E6257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A2F" w:rsidRDefault="00DF5A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Dạy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thường 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B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 trú</w:t>
            </w:r>
          </w:p>
          <w:p w:rsidR="00DF5A2F" w:rsidRDefault="00DF5A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Họp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bán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trú (13h30)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A2F" w:rsidRPr="00E62571" w:rsidRDefault="00DF5A2F" w:rsidP="00E62571">
            <w:pPr>
              <w:rPr>
                <w:sz w:val="24"/>
                <w:szCs w:val="24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GV,HS</w:t>
            </w:r>
          </w:p>
        </w:tc>
      </w:tr>
      <w:tr w:rsidR="00DF5A2F" w:rsidTr="00E62571">
        <w:trPr>
          <w:trHeight w:val="12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A2F" w:rsidRDefault="00DF5A2F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Dạy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thường</w:t>
            </w:r>
          </w:p>
          <w:p w:rsidR="00DF5A2F" w:rsidRDefault="00DF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D754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3D754A">
              <w:rPr>
                <w:rFonts w:ascii="Times New Roman" w:eastAsia="Times New Roman" w:hAnsi="Times New Roman" w:cs="Times New Roman"/>
                <w:sz w:val="24"/>
                <w:szCs w:val="24"/>
              </w:rPr>
              <w:t>SHCM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Tổ 1 - SH theo CV 913</w:t>
            </w:r>
            <w:r w:rsidR="00E0251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. </w:t>
            </w:r>
            <w:r w:rsidR="00E02510">
              <w:rPr>
                <w:rFonts w:ascii="Times New Roman" w:eastAsia="Times New Roman" w:hAnsi="Times New Roman" w:cs="Times New Roman"/>
                <w:sz w:val="24"/>
                <w:szCs w:val="24"/>
              </w:rPr>
              <w:t>Tổ 2 -5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Thao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2510">
              <w:rPr>
                <w:rFonts w:ascii="Times New Roman" w:eastAsia="Times New Roman" w:hAnsi="Times New Roman" w:cs="Times New Roman"/>
                <w:sz w:val="24"/>
                <w:szCs w:val="24"/>
              </w:rPr>
              <w:t>giảng 2 t/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</w:p>
          <w:p w:rsidR="00DF5A2F" w:rsidRDefault="00DF5A2F" w:rsidP="003D7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Anh:</w:t>
            </w:r>
            <w:r w:rsidR="003D754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cáo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754A">
              <w:rPr>
                <w:rFonts w:ascii="Times New Roman" w:eastAsia="Times New Roman" w:hAnsi="Times New Roman" w:cs="Times New Roman"/>
                <w:sz w:val="24"/>
                <w:szCs w:val="24"/>
              </w:rPr>
              <w:t>đề +minh họa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bồi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dưỡng CLB</w:t>
            </w:r>
          </w:p>
          <w:p w:rsidR="00E02510" w:rsidRPr="00E02510" w:rsidRDefault="00E02510" w:rsidP="00E02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02510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 Sinh hoạt chuyên đề Tin học cấp Tiểu học theo cụm trường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A2F" w:rsidRPr="00E62571" w:rsidRDefault="00DF5A2F" w:rsidP="00E625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GV,HS</w:t>
            </w:r>
          </w:p>
          <w:p w:rsidR="00E02510" w:rsidRPr="00E62571" w:rsidRDefault="00DF5A2F" w:rsidP="00E625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Toàn HĐSP</w:t>
            </w:r>
            <w:r w:rsidR="00E14E2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                                                                                                                         </w:t>
            </w:r>
          </w:p>
          <w:p w:rsidR="00E14E21" w:rsidRPr="00E14E21" w:rsidRDefault="00E14E21" w:rsidP="00E6257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</w:pPr>
          </w:p>
          <w:p w:rsidR="00E02510" w:rsidRPr="00E62571" w:rsidRDefault="00E02510" w:rsidP="00E625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Lịch</w:t>
            </w:r>
          </w:p>
        </w:tc>
      </w:tr>
      <w:tr w:rsidR="00DF5A2F" w:rsidTr="00E6257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NĂM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A2F" w:rsidRDefault="00DF5A2F">
            <w:pPr>
              <w:spacing w:after="0"/>
              <w:ind w:left="-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Dạy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thường 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B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 trú</w:t>
            </w:r>
          </w:p>
          <w:p w:rsidR="00DF5A2F" w:rsidRDefault="00DF5A2F" w:rsidP="00D0481E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Dự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giờ , chuyên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A2F" w:rsidRPr="00E62571" w:rsidRDefault="00DF5A2F" w:rsidP="00E62571">
            <w:pPr>
              <w:rPr>
                <w:sz w:val="24"/>
                <w:szCs w:val="24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GV,HS</w:t>
            </w:r>
          </w:p>
        </w:tc>
      </w:tr>
      <w:tr w:rsidR="00DF5A2F" w:rsidTr="00E6257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SÁU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A2F" w:rsidRDefault="00DF5A2F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Dạy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thường 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B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 trú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A2F" w:rsidRPr="00E62571" w:rsidRDefault="00DF5A2F" w:rsidP="00E625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GV,HS</w:t>
            </w:r>
          </w:p>
        </w:tc>
      </w:tr>
      <w:tr w:rsidR="00DF5A2F" w:rsidTr="00E6257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BẢY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ind w:left="-2" w:right="-9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A2F" w:rsidRDefault="00DF5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Bồi</w:t>
            </w:r>
            <w:r w:rsidR="004A7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dưỡng CLB Tiếng</w:t>
            </w:r>
            <w:r w:rsidR="004A7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Anh.</w:t>
            </w:r>
          </w:p>
          <w:p w:rsidR="00DF5A2F" w:rsidRDefault="00DF5A2F" w:rsidP="005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Phụđạo HS từ</w:t>
            </w:r>
            <w:r w:rsidR="001373F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khối 1-5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A2F" w:rsidRPr="00E62571" w:rsidRDefault="00432C5C" w:rsidP="00E6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GVGVKjfff</w:t>
            </w:r>
          </w:p>
        </w:tc>
      </w:tr>
      <w:tr w:rsidR="00DF5A2F" w:rsidTr="00E6257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ind w:left="-2" w:right="-9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A2F" w:rsidRDefault="00DF5A2F">
            <w:pPr>
              <w:spacing w:after="0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A2F" w:rsidRPr="00E62571" w:rsidRDefault="00DF5A2F" w:rsidP="00E62571">
            <w:pPr>
              <w:spacing w:after="0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A2F" w:rsidTr="00E6257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HAI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-Dạy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tuần 17 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B</w:t>
            </w:r>
            <w:r w:rsidR="008F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 trú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Sinh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múa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thể.</w:t>
            </w:r>
          </w:p>
          <w:p w:rsidR="008F68A2" w:rsidRPr="008F68A2" w:rsidRDefault="008F68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2E1B0E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val="vi-VN"/>
              </w:rPr>
              <w:t xml:space="preserve">- Hạn chót </w:t>
            </w:r>
            <w:r w:rsidR="00F46325" w:rsidRPr="002E1B0E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val="vi-VN"/>
              </w:rPr>
              <w:t xml:space="preserve">các BP </w:t>
            </w:r>
            <w:r w:rsidRPr="002E1B0E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val="vi-VN"/>
              </w:rPr>
              <w:t>bổ sung Lịch công tác tháng 1/2021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A2F" w:rsidRPr="00E62571" w:rsidRDefault="00DF5A2F" w:rsidP="00E62571">
            <w:pPr>
              <w:rPr>
                <w:sz w:val="24"/>
                <w:szCs w:val="24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GV,HS</w:t>
            </w:r>
          </w:p>
        </w:tc>
      </w:tr>
      <w:tr w:rsidR="00DF5A2F" w:rsidTr="00E62571">
        <w:trPr>
          <w:trHeight w:val="2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A2F" w:rsidRPr="00E62571" w:rsidRDefault="00DF5A2F" w:rsidP="00E625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Dạy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thường 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B</w:t>
            </w:r>
            <w:r w:rsidR="0013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 trú</w:t>
            </w:r>
            <w:r w:rsidR="00137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Dự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giờ , chuyên</w:t>
            </w:r>
            <w:r w:rsidR="004A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</w:p>
          <w:p w:rsidR="00E62571" w:rsidRPr="00E62571" w:rsidRDefault="00E62571" w:rsidP="00E62571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62571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CC"/>
                <w:sz w:val="24"/>
                <w:szCs w:val="24"/>
                <w:lang w:val="vi-VN"/>
              </w:rPr>
              <w:t>Báo cáo</w:t>
            </w:r>
            <w:r w:rsidRPr="00E62571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 công khai tài sản, thu nhập đối với CBQL, kế toán.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571" w:rsidRPr="00E62571" w:rsidRDefault="00DF5A2F" w:rsidP="00E625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GV,HS</w:t>
            </w:r>
          </w:p>
        </w:tc>
      </w:tr>
      <w:tr w:rsidR="00DF5A2F" w:rsidTr="008F68A2">
        <w:trPr>
          <w:trHeight w:val="11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A2F" w:rsidRDefault="00DF5A2F" w:rsidP="001373FF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Dạy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r w:rsidR="004A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2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CT thứ 5- BT ( Thứ 4 đôn)</w:t>
            </w:r>
          </w:p>
          <w:p w:rsidR="008F68A2" w:rsidRPr="00F46325" w:rsidRDefault="008F68A2" w:rsidP="001373FF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val="vi-VN"/>
              </w:rPr>
            </w:pPr>
            <w:r w:rsidRPr="00F46325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val="vi-VN"/>
              </w:rPr>
              <w:t>-</w:t>
            </w:r>
            <w:r w:rsidRPr="00F46325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val="vi-VN"/>
              </w:rPr>
              <w:t xml:space="preserve"> Kế toán xây dựng lại Quy chế Chi tiêu nội bộ 2021 gởi HT xem xét trước khi gởi cho HDDSP góp ý.</w:t>
            </w:r>
          </w:p>
          <w:p w:rsidR="008F68A2" w:rsidRPr="008F68A2" w:rsidRDefault="008F68A2" w:rsidP="001373FF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46325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val="vi-VN"/>
              </w:rPr>
              <w:t>-</w:t>
            </w:r>
            <w:r w:rsidRPr="00F46325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val="vi-VN"/>
              </w:rPr>
              <w:t xml:space="preserve"> Kế toán Dự thảo Kế hoạch tài chính năm 2021 (Theo mẫu)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A2F" w:rsidRDefault="003D754A" w:rsidP="008F6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GV, </w:t>
            </w:r>
            <w:r w:rsidR="00DF5A2F"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HĐSP</w:t>
            </w:r>
          </w:p>
          <w:p w:rsidR="008F68A2" w:rsidRPr="008F68A2" w:rsidRDefault="008F68A2" w:rsidP="008F6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Cô Trang</w:t>
            </w:r>
          </w:p>
        </w:tc>
      </w:tr>
      <w:tr w:rsidR="00DF5A2F" w:rsidTr="001373FF">
        <w:trPr>
          <w:trHeight w:val="53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NĂM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A2F" w:rsidRDefault="00DF5A2F" w:rsidP="00E62571">
            <w:pPr>
              <w:spacing w:after="0"/>
              <w:ind w:left="-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62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Sáng: GVCN dạy học CT thứ 6.</w:t>
            </w:r>
          </w:p>
          <w:p w:rsidR="001373FF" w:rsidRPr="00E62571" w:rsidRDefault="00E62571" w:rsidP="001373FF">
            <w:pPr>
              <w:spacing w:after="0"/>
              <w:ind w:left="-2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Chiều 13h30: </w:t>
            </w:r>
            <w:r w:rsidRPr="00E625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Họp Hội đồng</w:t>
            </w:r>
            <w:r w:rsidR="001373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1373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="001373FF">
              <w:rPr>
                <w:rFonts w:ascii="Times New Roman" w:eastAsia="Times New Roman" w:hAnsi="Times New Roman" w:cs="Times New Roman"/>
                <w:sz w:val="24"/>
                <w:szCs w:val="24"/>
              </w:rPr>
              <w:t>Kiểm kê tài sản cuối năm 202</w:t>
            </w:r>
            <w:r w:rsidR="001373F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571" w:rsidRPr="00E62571" w:rsidRDefault="00DF5A2F" w:rsidP="00E62571">
            <w:pPr>
              <w:rPr>
                <w:sz w:val="24"/>
                <w:szCs w:val="24"/>
                <w:lang w:val="vi-VN"/>
              </w:rPr>
            </w:pPr>
            <w:r w:rsidRPr="00E62571">
              <w:rPr>
                <w:rFonts w:ascii="Times New Roman" w:eastAsia="Times New Roman" w:hAnsi="Times New Roman" w:cs="Times New Roman"/>
                <w:sz w:val="24"/>
                <w:szCs w:val="24"/>
              </w:rPr>
              <w:t>GV,HS</w:t>
            </w:r>
            <w:r w:rsidR="00E6257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E62571" w:rsidRPr="00E6257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Toàn HĐSP</w:t>
            </w:r>
          </w:p>
        </w:tc>
      </w:tr>
      <w:tr w:rsidR="00DF5A2F" w:rsidTr="007E5922">
        <w:trPr>
          <w:trHeight w:val="20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A2F" w:rsidRDefault="00DF5A2F" w:rsidP="00E62571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SÁU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A2F" w:rsidRDefault="00DF5A2F" w:rsidP="00E62571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Pr="003D754A" w:rsidRDefault="00DF5A2F" w:rsidP="007E5922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75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NGHỈ TẾT DƯƠNG LỊCH 2021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571" w:rsidRPr="00E62571" w:rsidRDefault="00E62571" w:rsidP="00E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A2F" w:rsidRPr="00E62571" w:rsidRDefault="00DF5A2F" w:rsidP="00E6257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</w:tr>
      <w:tr w:rsidR="00DF5A2F" w:rsidTr="007E592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BẢY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Default="00DF5A2F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02/01/21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2F" w:rsidRPr="00974F8E" w:rsidRDefault="00DF5A2F" w:rsidP="007E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Bồi</w:t>
            </w:r>
            <w:r w:rsidR="004A7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dưỡng CLB Tiếng</w:t>
            </w:r>
            <w:r w:rsidR="004A7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A2F" w:rsidRPr="00E62571" w:rsidRDefault="00DF5A2F" w:rsidP="00E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588C" w:rsidRDefault="00FF2CA0">
      <w:pPr>
        <w:spacing w:after="0" w:line="240" w:lineRule="auto"/>
        <w:ind w:left="-3" w:firstLine="72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Trên</w:t>
      </w:r>
      <w:r w:rsidR="002321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đây</w:t>
      </w:r>
      <w:r w:rsidR="002321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là</w:t>
      </w:r>
      <w:r w:rsidR="002321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dự</w:t>
      </w:r>
      <w:r w:rsidR="002321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kiến</w:t>
      </w:r>
      <w:r w:rsidR="002321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lịch</w:t>
      </w:r>
      <w:r w:rsidR="002321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công</w:t>
      </w:r>
      <w:r w:rsidR="002321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tác</w:t>
      </w:r>
      <w:r w:rsidR="002321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tháng 12/2020, nếu</w:t>
      </w:r>
      <w:r w:rsidR="002321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có</w:t>
      </w:r>
      <w:r w:rsidR="002321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sự</w:t>
      </w:r>
      <w:r w:rsidR="002321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thay</w:t>
      </w:r>
      <w:r w:rsidR="002321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đổi</w:t>
      </w:r>
      <w:r w:rsidR="002321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nhà</w:t>
      </w:r>
      <w:r w:rsidR="002321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trường</w:t>
      </w:r>
      <w:r w:rsidR="002321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sẽ</w:t>
      </w:r>
      <w:r w:rsidR="002321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có</w:t>
      </w:r>
      <w:r w:rsidR="002321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thông</w:t>
      </w:r>
      <w:r w:rsidR="002321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báo ở bảng</w:t>
      </w:r>
      <w:r w:rsidR="002321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lịch</w:t>
      </w:r>
      <w:r w:rsidR="002321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công</w:t>
      </w:r>
      <w:r w:rsidR="002321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tác</w:t>
      </w:r>
      <w:r w:rsidR="002321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hằng</w:t>
      </w:r>
      <w:r w:rsidR="002321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tuần</w:t>
      </w:r>
      <w:r w:rsidR="002321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của</w:t>
      </w:r>
      <w:r w:rsidR="002321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nhà</w:t>
      </w:r>
      <w:r w:rsidR="002321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trường.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          </w:t>
      </w:r>
    </w:p>
    <w:p w:rsidR="0093588C" w:rsidRDefault="00FF2CA0">
      <w:pPr>
        <w:spacing w:after="0" w:line="240" w:lineRule="auto"/>
        <w:ind w:left="-3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HIỆU TRƯỞNG</w:t>
      </w:r>
    </w:p>
    <w:p w:rsidR="0093588C" w:rsidRDefault="0093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88C" w:rsidRDefault="0093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88C" w:rsidRDefault="0093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88C" w:rsidRDefault="00FF2CA0">
      <w:pPr>
        <w:spacing w:after="0" w:line="240" w:lineRule="auto"/>
        <w:ind w:left="-3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E14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        Nguyễn</w:t>
      </w:r>
      <w:r w:rsidR="005560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Văn</w:t>
      </w:r>
      <w:r w:rsidR="005560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Mua</w:t>
      </w:r>
    </w:p>
    <w:sectPr w:rsidR="0093588C" w:rsidSect="00682F5B">
      <w:pgSz w:w="11907" w:h="16840" w:code="9"/>
      <w:pgMar w:top="289" w:right="1440" w:bottom="29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0363"/>
    <w:multiLevelType w:val="hybridMultilevel"/>
    <w:tmpl w:val="91C23B80"/>
    <w:lvl w:ilvl="0" w:tplc="4AAE5CD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61E56"/>
    <w:multiLevelType w:val="hybridMultilevel"/>
    <w:tmpl w:val="ED322512"/>
    <w:lvl w:ilvl="0" w:tplc="E9D89920">
      <w:start w:val="20"/>
      <w:numFmt w:val="bullet"/>
      <w:lvlText w:val="-"/>
      <w:lvlJc w:val="left"/>
      <w:pPr>
        <w:ind w:left="3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2">
    <w:nsid w:val="303513FC"/>
    <w:multiLevelType w:val="hybridMultilevel"/>
    <w:tmpl w:val="4720EE48"/>
    <w:lvl w:ilvl="0" w:tplc="A3346F8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8C"/>
    <w:rsid w:val="00062315"/>
    <w:rsid w:val="000C6A08"/>
    <w:rsid w:val="001373FF"/>
    <w:rsid w:val="0023218C"/>
    <w:rsid w:val="002706DF"/>
    <w:rsid w:val="002E1B0E"/>
    <w:rsid w:val="003D754A"/>
    <w:rsid w:val="00432C5C"/>
    <w:rsid w:val="004A7AB9"/>
    <w:rsid w:val="004E0DB3"/>
    <w:rsid w:val="00552F81"/>
    <w:rsid w:val="005560F5"/>
    <w:rsid w:val="00582264"/>
    <w:rsid w:val="005B001F"/>
    <w:rsid w:val="00644E76"/>
    <w:rsid w:val="00647DDE"/>
    <w:rsid w:val="00682F5B"/>
    <w:rsid w:val="007E5922"/>
    <w:rsid w:val="008B0C45"/>
    <w:rsid w:val="008F68A2"/>
    <w:rsid w:val="00912841"/>
    <w:rsid w:val="0093588C"/>
    <w:rsid w:val="00940737"/>
    <w:rsid w:val="00974F8E"/>
    <w:rsid w:val="009E3609"/>
    <w:rsid w:val="00A755EF"/>
    <w:rsid w:val="00B57ADF"/>
    <w:rsid w:val="00CB166C"/>
    <w:rsid w:val="00D0481E"/>
    <w:rsid w:val="00D529F6"/>
    <w:rsid w:val="00DF5A2F"/>
    <w:rsid w:val="00E02510"/>
    <w:rsid w:val="00E14E21"/>
    <w:rsid w:val="00E62571"/>
    <w:rsid w:val="00F46325"/>
    <w:rsid w:val="00FF2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5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15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5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link w:val="Heading6Char"/>
    <w:uiPriority w:val="9"/>
    <w:qFormat/>
    <w:rsid w:val="00415F8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15F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15F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5F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415F8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41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15F8F"/>
  </w:style>
  <w:style w:type="paragraph" w:styleId="ListParagraph">
    <w:name w:val="List Paragraph"/>
    <w:basedOn w:val="Normal"/>
    <w:uiPriority w:val="34"/>
    <w:qFormat/>
    <w:rsid w:val="00FD1E45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PlainText">
    <w:name w:val="Plain Text"/>
    <w:basedOn w:val="Normal"/>
    <w:link w:val="PlainTextChar"/>
    <w:rsid w:val="002706DF"/>
    <w:pPr>
      <w:spacing w:after="0" w:line="240" w:lineRule="auto"/>
    </w:pPr>
    <w:rPr>
      <w:rFonts w:ascii="Courier New" w:eastAsia="Times New Roman" w:hAnsi="Courier New" w:cs="Times New Roman"/>
      <w:color w:val="0000FF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706DF"/>
    <w:rPr>
      <w:rFonts w:ascii="Courier New" w:eastAsia="Times New Roman" w:hAnsi="Courier New" w:cs="Times New Roman"/>
      <w:color w:val="0000F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5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15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5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link w:val="Heading6Char"/>
    <w:uiPriority w:val="9"/>
    <w:qFormat/>
    <w:rsid w:val="00415F8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15F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15F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5F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415F8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41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15F8F"/>
  </w:style>
  <w:style w:type="paragraph" w:styleId="ListParagraph">
    <w:name w:val="List Paragraph"/>
    <w:basedOn w:val="Normal"/>
    <w:uiPriority w:val="34"/>
    <w:qFormat/>
    <w:rsid w:val="00FD1E45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PlainText">
    <w:name w:val="Plain Text"/>
    <w:basedOn w:val="Normal"/>
    <w:link w:val="PlainTextChar"/>
    <w:rsid w:val="002706DF"/>
    <w:pPr>
      <w:spacing w:after="0" w:line="240" w:lineRule="auto"/>
    </w:pPr>
    <w:rPr>
      <w:rFonts w:ascii="Courier New" w:eastAsia="Times New Roman" w:hAnsi="Courier New" w:cs="Times New Roman"/>
      <w:color w:val="0000FF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706DF"/>
    <w:rPr>
      <w:rFonts w:ascii="Courier New" w:eastAsia="Times New Roman" w:hAnsi="Courier New" w:cs="Times New Roman"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c7kSYCf1Kk3FB+boPGoBS3piZg==">AMUW2mXCxbvkm0Ak/MTF6Hc02P+UbIDdiauHLejwVKiSvX1+23V9aYzJUgudY2ws2yCbs66hLoevL8J7rd0dZPuRJNgp247+Ry8HZ1zwrk2L7GROJDdrl0TClI3jtlhpfRdLgvW65eMb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vietdung</cp:lastModifiedBy>
  <cp:revision>27</cp:revision>
  <cp:lastPrinted>2020-12-01T02:37:00Z</cp:lastPrinted>
  <dcterms:created xsi:type="dcterms:W3CDTF">2020-12-01T09:25:00Z</dcterms:created>
  <dcterms:modified xsi:type="dcterms:W3CDTF">2020-12-25T05:25:00Z</dcterms:modified>
</cp:coreProperties>
</file>