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17" w:rsidRPr="000E5739" w:rsidRDefault="00436717" w:rsidP="00436717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rStyle w:val="Strong"/>
          <w:sz w:val="26"/>
          <w:szCs w:val="26"/>
          <w:u w:val="single"/>
        </w:rPr>
      </w:pPr>
      <w:r w:rsidRPr="000E5739">
        <w:rPr>
          <w:rStyle w:val="Strong"/>
          <w:sz w:val="26"/>
          <w:szCs w:val="26"/>
          <w:u w:val="single"/>
        </w:rPr>
        <w:t>ĐẠO ĐỨC 1</w:t>
      </w:r>
      <w:r>
        <w:rPr>
          <w:rStyle w:val="Strong"/>
          <w:sz w:val="26"/>
          <w:szCs w:val="26"/>
          <w:u w:val="single"/>
        </w:rPr>
        <w:t>:</w:t>
      </w:r>
    </w:p>
    <w:p w:rsidR="00436717" w:rsidRDefault="00436717" w:rsidP="00436717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  <w:lang w:val="vi-VN"/>
        </w:rPr>
      </w:pPr>
      <w:r>
        <w:rPr>
          <w:rStyle w:val="Strong"/>
          <w:sz w:val="26"/>
          <w:szCs w:val="26"/>
        </w:rPr>
        <w:t>CHỦ ĐỀ 1: TỰ CHĂM SÓC BẢN THÂN</w:t>
      </w:r>
    </w:p>
    <w:p w:rsidR="00436717" w:rsidRDefault="00436717" w:rsidP="00436717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  <w:lang w:val="vi-VN"/>
        </w:rPr>
      </w:pPr>
      <w:r>
        <w:rPr>
          <w:rStyle w:val="Strong"/>
          <w:sz w:val="26"/>
          <w:szCs w:val="26"/>
        </w:rPr>
        <w:t xml:space="preserve">Bài 1: Em giữ sạch đôi </w:t>
      </w:r>
      <w:proofErr w:type="gramStart"/>
      <w:r>
        <w:rPr>
          <w:rStyle w:val="Strong"/>
          <w:sz w:val="26"/>
          <w:szCs w:val="26"/>
        </w:rPr>
        <w:t>tay</w:t>
      </w:r>
      <w:proofErr w:type="gramEnd"/>
    </w:p>
    <w:p w:rsidR="00436717" w:rsidRDefault="00436717" w:rsidP="00436717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I. MỤC TIÊU:</w:t>
      </w:r>
    </w:p>
    <w:p w:rsidR="00436717" w:rsidRDefault="00436717" w:rsidP="00436717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Bài học góp phần hình thành, phát triển cho học sinh </w:t>
      </w:r>
      <w:r>
        <w:rPr>
          <w:sz w:val="26"/>
          <w:szCs w:val="26"/>
          <w:lang w:val="vi-VN"/>
        </w:rPr>
        <w:t xml:space="preserve">ý thức tự chăm sóc, giữ gìn đôi </w:t>
      </w:r>
      <w:proofErr w:type="gramStart"/>
      <w:r>
        <w:rPr>
          <w:sz w:val="26"/>
          <w:szCs w:val="26"/>
          <w:lang w:val="vi-VN"/>
        </w:rPr>
        <w:t>tay</w:t>
      </w:r>
      <w:proofErr w:type="gramEnd"/>
      <w:r>
        <w:rPr>
          <w:sz w:val="26"/>
          <w:szCs w:val="26"/>
          <w:lang w:val="vi-VN"/>
        </w:rPr>
        <w:t>,</w:t>
      </w:r>
      <w:r>
        <w:rPr>
          <w:sz w:val="26"/>
          <w:szCs w:val="26"/>
        </w:rPr>
        <w:t xml:space="preserve"> năng lực điều chỉnh hành vi dựa trên các yêu cầu cần đạt sau:</w:t>
      </w:r>
    </w:p>
    <w:p w:rsidR="00436717" w:rsidRDefault="00436717" w:rsidP="00436717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+ Nêu</w:t>
      </w:r>
      <w:r>
        <w:rPr>
          <w:sz w:val="26"/>
          <w:szCs w:val="26"/>
          <w:lang w:val="vi-VN"/>
        </w:rPr>
        <w:t xml:space="preserve"> được các việc làm để giữ sạch đôi </w:t>
      </w:r>
      <w:proofErr w:type="gramStart"/>
      <w:r>
        <w:rPr>
          <w:sz w:val="26"/>
          <w:szCs w:val="26"/>
          <w:lang w:val="vi-VN"/>
        </w:rPr>
        <w:t>tay</w:t>
      </w:r>
      <w:proofErr w:type="gramEnd"/>
    </w:p>
    <w:p w:rsidR="00436717" w:rsidRDefault="00436717" w:rsidP="00436717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+ Biết</w:t>
      </w:r>
      <w:r>
        <w:rPr>
          <w:sz w:val="26"/>
          <w:szCs w:val="26"/>
          <w:lang w:val="vi-VN"/>
        </w:rPr>
        <w:t xml:space="preserve"> vì sao phải giữ sạch đôi </w:t>
      </w:r>
      <w:proofErr w:type="gramStart"/>
      <w:r>
        <w:rPr>
          <w:sz w:val="26"/>
          <w:szCs w:val="26"/>
          <w:lang w:val="vi-VN"/>
        </w:rPr>
        <w:t>tay</w:t>
      </w:r>
      <w:proofErr w:type="gramEnd"/>
    </w:p>
    <w:p w:rsidR="00436717" w:rsidRDefault="00436717" w:rsidP="00436717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+ Tự</w:t>
      </w:r>
      <w:r>
        <w:rPr>
          <w:sz w:val="26"/>
          <w:szCs w:val="26"/>
          <w:lang w:val="vi-VN"/>
        </w:rPr>
        <w:t xml:space="preserve"> thực hiện vệ sinh đôi bàn </w:t>
      </w:r>
      <w:proofErr w:type="gramStart"/>
      <w:r>
        <w:rPr>
          <w:sz w:val="26"/>
          <w:szCs w:val="26"/>
          <w:lang w:val="vi-VN"/>
        </w:rPr>
        <w:t>tay</w:t>
      </w:r>
      <w:proofErr w:type="gramEnd"/>
      <w:r>
        <w:rPr>
          <w:sz w:val="26"/>
          <w:szCs w:val="26"/>
          <w:lang w:val="vi-VN"/>
        </w:rPr>
        <w:t xml:space="preserve"> đúng cách.</w:t>
      </w:r>
    </w:p>
    <w:p w:rsidR="00436717" w:rsidRDefault="00436717" w:rsidP="00436717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2. CHUẨN BỊ</w:t>
      </w:r>
    </w:p>
    <w:p w:rsidR="00436717" w:rsidRDefault="00436717" w:rsidP="00436717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GV: - </w:t>
      </w:r>
      <w:r>
        <w:rPr>
          <w:sz w:val="26"/>
          <w:szCs w:val="26"/>
        </w:rPr>
        <w:t>SGK, SGV, vở bài tập đạo đức 1</w:t>
      </w:r>
    </w:p>
    <w:p w:rsidR="00436717" w:rsidRDefault="00436717" w:rsidP="00436717">
      <w:pPr>
        <w:numPr>
          <w:ilvl w:val="0"/>
          <w:numId w:val="1"/>
        </w:numPr>
        <w:tabs>
          <w:tab w:val="left" w:pos="720"/>
        </w:tabs>
        <w:spacing w:beforeLines="50" w:before="120" w:afterLines="5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Tranh ảnh, truyện, hình dán mặt cười– mặt mếu, âm nhạc (bài hát “Tay thơm tay ngoan” sáng tác Bùi Đình Thảo</w:t>
      </w:r>
    </w:p>
    <w:p w:rsidR="00436717" w:rsidRDefault="00436717" w:rsidP="00436717">
      <w:pPr>
        <w:numPr>
          <w:ilvl w:val="0"/>
          <w:numId w:val="1"/>
        </w:numPr>
        <w:tabs>
          <w:tab w:val="left" w:pos="720"/>
        </w:tabs>
        <w:spacing w:beforeLines="50" w:before="120" w:afterLines="5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Máy tính, bài giảng PP </w:t>
      </w:r>
    </w:p>
    <w:p w:rsidR="00436717" w:rsidRDefault="00436717" w:rsidP="00436717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HS: </w:t>
      </w:r>
      <w:r>
        <w:rPr>
          <w:sz w:val="26"/>
          <w:szCs w:val="26"/>
        </w:rPr>
        <w:t>SGK, vở bài tập đạo đức 1</w:t>
      </w:r>
    </w:p>
    <w:p w:rsidR="00436717" w:rsidRDefault="00436717" w:rsidP="00436717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III. TỔ CHỨC HOẠT ĐỘNG DẠY HỌC</w:t>
      </w:r>
    </w:p>
    <w:p w:rsidR="00436717" w:rsidRDefault="00436717" w:rsidP="00436717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21"/>
        <w:gridCol w:w="4349"/>
      </w:tblGrid>
      <w:tr w:rsidR="00436717" w:rsidTr="00E1669F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Hoạt động dạy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Hoạt động học</w:t>
            </w:r>
          </w:p>
        </w:tc>
      </w:tr>
      <w:tr w:rsidR="00436717" w:rsidTr="00E1669F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:rsidR="00436717" w:rsidRDefault="00436717" w:rsidP="00436717">
            <w:pPr>
              <w:pStyle w:val="NormalWeb"/>
              <w:numPr>
                <w:ilvl w:val="0"/>
                <w:numId w:val="2"/>
              </w:numPr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 xml:space="preserve">Khởi động: </w:t>
            </w:r>
            <w:r>
              <w:rPr>
                <w:sz w:val="26"/>
                <w:szCs w:val="26"/>
              </w:rPr>
              <w:t>Gv tổ chức cho cả lớp hát bài “Tay</w:t>
            </w:r>
            <w:r>
              <w:rPr>
                <w:sz w:val="26"/>
                <w:szCs w:val="26"/>
                <w:lang w:val="vi-VN"/>
              </w:rPr>
              <w:t xml:space="preserve"> thơm tay ngoan</w:t>
            </w:r>
            <w:r>
              <w:rPr>
                <w:sz w:val="26"/>
                <w:szCs w:val="26"/>
              </w:rPr>
              <w:t>”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đưa ra câu hỏi cho cả lớp: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Bạn nhỏ trong bài hát có bàn tay như thế nào?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</w:rPr>
            </w:pPr>
            <w:r>
              <w:rPr>
                <w:rStyle w:val="Emphasis"/>
                <w:sz w:val="26"/>
                <w:szCs w:val="26"/>
              </w:rPr>
              <w:lastRenderedPageBreak/>
              <w:t>Cả nhà trong bài hát thương nhau như thế nào?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HS trả lời. GV góp ý đưa ra kết luận: Để</w:t>
            </w:r>
            <w:r>
              <w:rPr>
                <w:sz w:val="26"/>
                <w:szCs w:val="26"/>
                <w:lang w:val="vi-VN"/>
              </w:rPr>
              <w:t xml:space="preserve"> có bàn tay thơ</w:t>
            </w:r>
            <w:proofErr w:type="gramStart"/>
            <w:r>
              <w:rPr>
                <w:sz w:val="26"/>
                <w:szCs w:val="26"/>
                <w:lang w:val="vi-VN"/>
              </w:rPr>
              <w:t>,</w:t>
            </w:r>
            <w:r>
              <w:rPr>
                <w:lang w:val="vi-VN"/>
              </w:rPr>
              <w:t>,</w:t>
            </w:r>
            <w:proofErr w:type="gramEnd"/>
            <w:r>
              <w:rPr>
                <w:lang w:val="vi-VN"/>
              </w:rPr>
              <w:t xml:space="preserve"> tay xinh em cần giữ đôi bàn tay sạch sẽ hàng ngày.</w:t>
            </w:r>
          </w:p>
          <w:p w:rsidR="00436717" w:rsidRDefault="00436717" w:rsidP="00436717">
            <w:pPr>
              <w:pStyle w:val="NormalWeb"/>
              <w:numPr>
                <w:ilvl w:val="0"/>
                <w:numId w:val="2"/>
              </w:numPr>
              <w:spacing w:beforeLines="50" w:before="120" w:beforeAutospacing="0" w:afterLines="50" w:after="120" w:afterAutospacing="0" w:line="360" w:lineRule="auto"/>
              <w:jc w:val="both"/>
              <w:rPr>
                <w:rStyle w:val="Emphasis"/>
                <w:b/>
                <w:i w:val="0"/>
                <w:sz w:val="26"/>
                <w:szCs w:val="26"/>
                <w:lang w:val="vi-VN"/>
              </w:rPr>
            </w:pPr>
            <w:r>
              <w:rPr>
                <w:rStyle w:val="Emphasis"/>
                <w:b/>
                <w:sz w:val="26"/>
                <w:szCs w:val="26"/>
                <w:lang w:val="vi-VN"/>
              </w:rPr>
              <w:t>Khám phá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  <w:u w:val="single"/>
              </w:rPr>
              <w:t>Hoạt động 1: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Style w:val="Emphasis"/>
                <w:sz w:val="26"/>
                <w:szCs w:val="26"/>
              </w:rPr>
              <w:t>Khám phá</w:t>
            </w:r>
            <w:r>
              <w:rPr>
                <w:rStyle w:val="Emphasis"/>
                <w:sz w:val="26"/>
                <w:szCs w:val="26"/>
                <w:lang w:val="vi-VN"/>
              </w:rPr>
              <w:t xml:space="preserve"> lợi ích của việc giữ sạch đôi tay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G</w:t>
            </w:r>
            <w:r>
              <w:rPr>
                <w:sz w:val="26"/>
                <w:szCs w:val="26"/>
                <w:lang w:val="vi-VN"/>
              </w:rPr>
              <w:t>V chiếu hình hoặc treo tranh lên bảng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đặt câu hỏi theo tranh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</w:rPr>
              <w:t>+ Vì</w:t>
            </w:r>
            <w:r>
              <w:rPr>
                <w:rStyle w:val="Emphasis"/>
                <w:sz w:val="26"/>
                <w:szCs w:val="26"/>
                <w:lang w:val="vi-VN"/>
              </w:rPr>
              <w:t xml:space="preserve"> sao em cần giữ sạch đôi tay?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</w:rPr>
              <w:t>+ Nếu</w:t>
            </w:r>
            <w:r>
              <w:rPr>
                <w:rStyle w:val="Emphasis"/>
                <w:sz w:val="26"/>
                <w:szCs w:val="26"/>
                <w:lang w:val="vi-VN"/>
              </w:rPr>
              <w:t xml:space="preserve"> không giữ sạch đôi tay thì điều gì sẽ xảy ra?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Giáo viên lắng nghe, khen ngợi nhóm trình bày tốt.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</w:rPr>
            </w:pPr>
            <w:r>
              <w:rPr>
                <w:rStyle w:val="Emphasis"/>
                <w:sz w:val="26"/>
                <w:szCs w:val="26"/>
                <w:u w:val="single"/>
              </w:rPr>
              <w:t>Kết luận:</w:t>
            </w:r>
            <w:r>
              <w:rPr>
                <w:sz w:val="26"/>
                <w:szCs w:val="26"/>
              </w:rPr>
              <w:t xml:space="preserve"> 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Giữ sạch đôi bàn tay giúp em bảo vệ sức khoẻ, luôn khoẻ mạnh và vui vẻ hơn.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Nếu không giữ sạch đôi bàn tay sẽ khiến chúng tay bị bẩn, khó chịu, đau bụng, ốm yếu…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>
              <w:rPr>
                <w:rStyle w:val="Emphasis"/>
                <w:sz w:val="26"/>
                <w:szCs w:val="26"/>
              </w:rPr>
              <w:t>Hoạt động 2: Em</w:t>
            </w:r>
            <w:r>
              <w:rPr>
                <w:rStyle w:val="Emphasis"/>
                <w:sz w:val="26"/>
                <w:szCs w:val="26"/>
                <w:lang w:val="vi-VN"/>
              </w:rPr>
              <w:t xml:space="preserve"> giữ sạch đôi tay 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G</w:t>
            </w:r>
            <w:r>
              <w:rPr>
                <w:sz w:val="26"/>
                <w:szCs w:val="26"/>
                <w:lang w:val="vi-VN"/>
              </w:rPr>
              <w:t>V chiếu hình hoặc treo tranh lên bảng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đặt câu hỏi theo tranh: Quan sát tranh và cho biết: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 Em rửa tay theo các bước như thế nào?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-GV gợi ý: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1/ Làm ướt hai lòng bàn tay bằng nước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2/ Xoa xà phòng vào hai lòng bàn tay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3/ Chà hai lòng bàn tay vào nhau, miết các ngón tay vào kẽ ngón tay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4/ Chà từng ngón tay vào lòng bàn tay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5/ Rửa tay sạch dưới vòi nước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6/ Làm khô tay bằng khăn sạch.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Strong"/>
                <w:sz w:val="26"/>
                <w:szCs w:val="26"/>
              </w:rPr>
            </w:pPr>
            <w:r>
              <w:rPr>
                <w:rStyle w:val="Emphasis"/>
                <w:sz w:val="26"/>
                <w:szCs w:val="26"/>
                <w:u w:val="single"/>
              </w:rPr>
              <w:t>Kết luận</w:t>
            </w:r>
            <w:r>
              <w:rPr>
                <w:rStyle w:val="Strong"/>
                <w:sz w:val="26"/>
                <w:szCs w:val="26"/>
              </w:rPr>
              <w:t>: Em cần thực hiện đúng các bước rửa tay để có bàn tay sạch sẽ.</w:t>
            </w:r>
          </w:p>
          <w:p w:rsidR="00436717" w:rsidRDefault="00436717" w:rsidP="00436717">
            <w:pPr>
              <w:pStyle w:val="NormalWeb"/>
              <w:numPr>
                <w:ilvl w:val="0"/>
                <w:numId w:val="2"/>
              </w:numPr>
              <w:spacing w:beforeLines="50" w:before="120" w:beforeAutospacing="0" w:afterLines="50" w:after="120" w:afterAutospacing="0" w:line="360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Luyện tập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</w:rPr>
              <w:t xml:space="preserve">Hoạt động </w:t>
            </w:r>
            <w:r>
              <w:rPr>
                <w:rStyle w:val="Emphasis"/>
                <w:sz w:val="26"/>
                <w:szCs w:val="26"/>
                <w:lang w:val="vi-VN"/>
              </w:rPr>
              <w:t>1</w:t>
            </w:r>
            <w:r>
              <w:rPr>
                <w:rStyle w:val="Emphasis"/>
                <w:sz w:val="26"/>
                <w:szCs w:val="26"/>
              </w:rPr>
              <w:t>: Em</w:t>
            </w:r>
            <w:r>
              <w:rPr>
                <w:rStyle w:val="Emphasis"/>
                <w:sz w:val="26"/>
                <w:szCs w:val="26"/>
                <w:lang w:val="vi-VN"/>
              </w:rPr>
              <w:t xml:space="preserve"> chọn bạn biết giữ vệ sinh đôi tay 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G</w:t>
            </w:r>
            <w:r>
              <w:rPr>
                <w:sz w:val="26"/>
                <w:szCs w:val="26"/>
                <w:lang w:val="vi-VN"/>
              </w:rPr>
              <w:t>V chiếu hình hoặc treo tranh lên bảng hoặc trong SGK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- GV chia HS thành các nhóm, giao nhiệm vụ cho các nhóm.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yêu cầu: Hãy quan sát các bức tranh và thảo luận nhóm để lựa chọn bạn đã biết vệ sinh đôi tay.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gợi mở để HS chọn những bạn biết giữ đôi tay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+Tranh 1: Rửa tay sạch sẽ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+Tranh 3: Cắt móng tay sạch sẽ </w:t>
            </w:r>
          </w:p>
          <w:p w:rsidR="00436717" w:rsidRDefault="00436717" w:rsidP="00436717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Tranh thể hiện bạn không biết giữ gìn đôi bàn tay: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+Tranh 2: Bạn lau tay bẩn lên quần áo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+Tranh 4: Bạn dùng tay ngoáy mũi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  <w:u w:val="single"/>
              </w:rPr>
              <w:t>Kết luận</w:t>
            </w:r>
            <w:r>
              <w:rPr>
                <w:rStyle w:val="Strong"/>
                <w:sz w:val="26"/>
                <w:szCs w:val="26"/>
              </w:rPr>
              <w:t>: Em cần học tập hành động giữ vệ sinh đôi tay của các bạn tranh 1</w:t>
            </w:r>
            <w:proofErr w:type="gramStart"/>
            <w:r>
              <w:rPr>
                <w:rStyle w:val="Strong"/>
                <w:sz w:val="26"/>
                <w:szCs w:val="26"/>
              </w:rPr>
              <w:t>,3</w:t>
            </w:r>
            <w:proofErr w:type="gramEnd"/>
            <w:r>
              <w:rPr>
                <w:rStyle w:val="Strong"/>
                <w:sz w:val="26"/>
                <w:szCs w:val="26"/>
              </w:rPr>
              <w:t>; không nên làm theo hành động của các bạn tranh 2,4.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</w:rPr>
              <w:t xml:space="preserve">Hoạt động </w:t>
            </w:r>
            <w:r>
              <w:rPr>
                <w:rStyle w:val="Emphasis"/>
                <w:sz w:val="26"/>
                <w:szCs w:val="26"/>
                <w:lang w:val="vi-VN"/>
              </w:rPr>
              <w:t>2</w:t>
            </w:r>
            <w:r>
              <w:rPr>
                <w:rStyle w:val="Emphasis"/>
                <w:sz w:val="26"/>
                <w:szCs w:val="26"/>
              </w:rPr>
              <w:t>: Em</w:t>
            </w:r>
            <w:r>
              <w:rPr>
                <w:rStyle w:val="Emphasis"/>
                <w:sz w:val="26"/>
                <w:szCs w:val="26"/>
                <w:lang w:val="vi-VN"/>
              </w:rPr>
              <w:t xml:space="preserve"> chọn hành động nên làm để giữ vệ sinh đôi tay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</w:pPr>
            <w:r>
              <w:rPr>
                <w:sz w:val="26"/>
                <w:szCs w:val="26"/>
              </w:rPr>
              <w:t>- G</w:t>
            </w:r>
            <w:r>
              <w:rPr>
                <w:sz w:val="26"/>
                <w:szCs w:val="26"/>
                <w:lang w:val="vi-VN"/>
              </w:rPr>
              <w:t>V chiếu hình hoặc treo tranh lên bảng hoặc trong SGK</w:t>
            </w:r>
            <w:r>
              <w:rPr>
                <w:lang w:val="vi-VN"/>
              </w:rPr>
              <w:t xml:space="preserve"> hỏi: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+ Hành động nào nên làm, hành động nào không nên làm để giữ sạch đôi tay? Vì sao?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gợi mở để HS chọn những hành động nên làm: tranh 1,2,4, hành động không nên làm: tranh 3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Strong"/>
                <w:sz w:val="26"/>
                <w:szCs w:val="26"/>
              </w:rPr>
            </w:pPr>
            <w:r>
              <w:rPr>
                <w:rStyle w:val="Emphasis"/>
                <w:sz w:val="26"/>
                <w:szCs w:val="26"/>
                <w:u w:val="single"/>
              </w:rPr>
              <w:t>Kết luận</w:t>
            </w:r>
            <w:r>
              <w:rPr>
                <w:rStyle w:val="Strong"/>
                <w:sz w:val="26"/>
                <w:szCs w:val="26"/>
              </w:rPr>
              <w:t>: Em cần làm theo các hành động ở tranh 1</w:t>
            </w:r>
            <w:proofErr w:type="gramStart"/>
            <w:r>
              <w:rPr>
                <w:rStyle w:val="Strong"/>
                <w:sz w:val="26"/>
                <w:szCs w:val="26"/>
              </w:rPr>
              <w:t>,2,4</w:t>
            </w:r>
            <w:proofErr w:type="gramEnd"/>
            <w:r>
              <w:rPr>
                <w:rStyle w:val="Strong"/>
                <w:sz w:val="26"/>
                <w:szCs w:val="26"/>
              </w:rPr>
              <w:t xml:space="preserve"> để giữ vệ sinh đôi tay, không nên thực hiện theo hành động ở tranh 3.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</w:rPr>
              <w:t xml:space="preserve">Hoạt động </w:t>
            </w:r>
            <w:r>
              <w:rPr>
                <w:rStyle w:val="Emphasis"/>
                <w:sz w:val="26"/>
                <w:szCs w:val="26"/>
                <w:lang w:val="vi-VN"/>
              </w:rPr>
              <w:t>3</w:t>
            </w:r>
            <w:r>
              <w:rPr>
                <w:rStyle w:val="Emphasis"/>
                <w:sz w:val="26"/>
                <w:szCs w:val="26"/>
              </w:rPr>
              <w:t>: Chia</w:t>
            </w:r>
            <w:r>
              <w:rPr>
                <w:rStyle w:val="Emphasis"/>
                <w:sz w:val="26"/>
                <w:szCs w:val="26"/>
                <w:lang w:val="vi-VN"/>
              </w:rPr>
              <w:t xml:space="preserve"> sẻ cùng bạn 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i w:val="0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  <w:lang w:val="vi-VN"/>
              </w:rPr>
              <w:t>-GV nêu yêu cầu: Hãy chia sẻ với các bạn cách em giữ sạch đôi tay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i w:val="0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  <w:lang w:val="vi-VN"/>
              </w:rPr>
              <w:t>-GV nhận xét và điều chỉnh cho HS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b/>
                <w:i w:val="0"/>
                <w:lang w:val="vi-VN"/>
              </w:rPr>
            </w:pPr>
            <w:r>
              <w:rPr>
                <w:rStyle w:val="Emphasis"/>
                <w:b/>
                <w:lang w:val="vi-VN"/>
              </w:rPr>
              <w:t>4</w:t>
            </w:r>
            <w:r>
              <w:rPr>
                <w:rStyle w:val="Emphasis"/>
                <w:lang w:val="vi-VN"/>
              </w:rPr>
              <w:t xml:space="preserve">. </w:t>
            </w:r>
            <w:r>
              <w:rPr>
                <w:rStyle w:val="Emphasis"/>
                <w:b/>
                <w:lang w:val="vi-VN"/>
              </w:rPr>
              <w:t>Vận dụng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</w:rPr>
              <w:lastRenderedPageBreak/>
              <w:t xml:space="preserve">Hoạt động </w:t>
            </w:r>
            <w:r>
              <w:rPr>
                <w:rStyle w:val="Emphasis"/>
                <w:sz w:val="26"/>
                <w:szCs w:val="26"/>
                <w:lang w:val="vi-VN"/>
              </w:rPr>
              <w:t xml:space="preserve">1: Đưa ra lời khuyên cho bạn 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</w:pPr>
            <w:r>
              <w:rPr>
                <w:sz w:val="26"/>
                <w:szCs w:val="26"/>
              </w:rPr>
              <w:t>- G</w:t>
            </w:r>
            <w:r>
              <w:rPr>
                <w:sz w:val="26"/>
                <w:szCs w:val="26"/>
                <w:lang w:val="vi-VN"/>
              </w:rPr>
              <w:t>V chiếu hình hoặc treo tranh lên bảng hoặc trong SGK</w:t>
            </w:r>
            <w:r>
              <w:rPr>
                <w:lang w:val="vi-VN"/>
              </w:rPr>
              <w:t xml:space="preserve"> hỏi: Em sẽ khuyên bạn điều gì?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- GV phân tích chọn ra lời khuyên phù hợp nhất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Strong"/>
                <w:sz w:val="26"/>
                <w:szCs w:val="26"/>
              </w:rPr>
            </w:pPr>
            <w:r>
              <w:rPr>
                <w:rStyle w:val="Emphasis"/>
                <w:sz w:val="26"/>
                <w:szCs w:val="26"/>
                <w:u w:val="single"/>
              </w:rPr>
              <w:t>Kết luận</w:t>
            </w:r>
            <w:r>
              <w:rPr>
                <w:rStyle w:val="Strong"/>
                <w:sz w:val="26"/>
                <w:szCs w:val="26"/>
              </w:rPr>
              <w:t>: Chúng ta cần rửa tay trước khi ăn để bảo vệ sức khoẻ của bản thân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</w:rPr>
              <w:t xml:space="preserve">Hoạt động </w:t>
            </w:r>
            <w:r>
              <w:rPr>
                <w:rStyle w:val="Emphasis"/>
                <w:sz w:val="26"/>
                <w:szCs w:val="26"/>
                <w:lang w:val="vi-VN"/>
              </w:rPr>
              <w:t>2: Em luôn giữ đôi tay sạch sẽ hàng ngày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Emphasis"/>
                <w:i w:val="0"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  <w:lang w:val="vi-VN"/>
              </w:rPr>
              <w:t>-GV tổ chức cho HS thảo luận về việc làm giữ đôi tay sạch sẽ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Strong"/>
                <w:sz w:val="26"/>
                <w:szCs w:val="26"/>
              </w:rPr>
            </w:pPr>
            <w:r>
              <w:rPr>
                <w:rStyle w:val="Emphasis"/>
                <w:sz w:val="26"/>
                <w:szCs w:val="26"/>
                <w:lang w:val="vi-VN"/>
              </w:rPr>
              <w:t xml:space="preserve"> </w:t>
            </w:r>
            <w:r>
              <w:rPr>
                <w:rStyle w:val="Emphasis"/>
                <w:sz w:val="26"/>
                <w:szCs w:val="26"/>
                <w:u w:val="single"/>
              </w:rPr>
              <w:t>Kết luận</w:t>
            </w:r>
            <w:r>
              <w:rPr>
                <w:rStyle w:val="Strong"/>
                <w:sz w:val="26"/>
                <w:szCs w:val="26"/>
              </w:rPr>
              <w:t>: Em luôn giữ đôi tay sạch sẽ hằng ngày để có cơ thể khoẻ mạnh.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Style w:val="Emphasis"/>
                <w:sz w:val="26"/>
                <w:szCs w:val="26"/>
              </w:rPr>
              <w:t>Nhận xét, đánh giá sự tiến bộ của HS sau tiết học.</w:t>
            </w:r>
          </w:p>
        </w:tc>
        <w:tc>
          <w:tcPr>
            <w:tcW w:w="2271" w:type="pct"/>
            <w:tcBorders>
              <w:tl2br w:val="nil"/>
              <w:tr2bl w:val="nil"/>
            </w:tcBorders>
          </w:tcPr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hát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quan sát tranh 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  <w:lang w:val="vi-VN"/>
              </w:rPr>
              <w:t xml:space="preserve"> trả lời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nhóm lắng nghe,</w:t>
            </w:r>
            <w:r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kiến cho bạn vừa trình bày.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vi-VN"/>
              </w:rPr>
              <w:t>-HS lắng nghe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Học sinh trả lời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tự liên hệ bản thân kể ra.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lắng nghe.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436717" w:rsidRDefault="00436717" w:rsidP="00436717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quan sát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:rsidR="00436717" w:rsidRDefault="00436717" w:rsidP="00E1669F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</w:tc>
      </w:tr>
    </w:tbl>
    <w:p w:rsidR="00436717" w:rsidRDefault="00436717" w:rsidP="00436717">
      <w:pPr>
        <w:rPr>
          <w:lang w:val="en-US"/>
        </w:rPr>
      </w:pPr>
    </w:p>
    <w:p w:rsidR="00436717" w:rsidRDefault="00436717" w:rsidP="00436717">
      <w:pPr>
        <w:rPr>
          <w:lang w:val="en-US"/>
        </w:rPr>
      </w:pPr>
    </w:p>
    <w:p w:rsidR="00436717" w:rsidRDefault="00436717" w:rsidP="00436717">
      <w:pPr>
        <w:rPr>
          <w:lang w:val="en-US"/>
        </w:rPr>
      </w:pPr>
    </w:p>
    <w:p w:rsidR="00436717" w:rsidRDefault="00436717" w:rsidP="00436717">
      <w:pPr>
        <w:rPr>
          <w:lang w:val="en-US"/>
        </w:rPr>
      </w:pPr>
    </w:p>
    <w:p w:rsidR="00436717" w:rsidRDefault="00436717" w:rsidP="00436717">
      <w:pPr>
        <w:rPr>
          <w:lang w:val="en-US"/>
        </w:rPr>
      </w:pPr>
    </w:p>
    <w:p w:rsidR="00436717" w:rsidRDefault="00436717" w:rsidP="00436717">
      <w:pPr>
        <w:rPr>
          <w:lang w:val="en-US"/>
        </w:rPr>
      </w:pPr>
    </w:p>
    <w:p w:rsidR="00187B44" w:rsidRDefault="00187B44">
      <w:bookmarkStart w:id="0" w:name="_GoBack"/>
      <w:bookmarkEnd w:id="0"/>
    </w:p>
    <w:sectPr w:rsidR="00187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54EF0A9C"/>
    <w:multiLevelType w:val="multilevel"/>
    <w:tmpl w:val="54EF0A9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61832"/>
    <w:multiLevelType w:val="multilevel"/>
    <w:tmpl w:val="73961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17"/>
    <w:rsid w:val="00187B44"/>
    <w:rsid w:val="0043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717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436717"/>
    <w:rPr>
      <w:i/>
      <w:iCs/>
    </w:rPr>
  </w:style>
  <w:style w:type="character" w:styleId="Strong">
    <w:name w:val="Strong"/>
    <w:qFormat/>
    <w:rsid w:val="00436717"/>
    <w:rPr>
      <w:b/>
      <w:bCs/>
    </w:rPr>
  </w:style>
  <w:style w:type="paragraph" w:styleId="NormalWeb">
    <w:name w:val="Normal (Web)"/>
    <w:uiPriority w:val="99"/>
    <w:rsid w:val="00436717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717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436717"/>
    <w:rPr>
      <w:i/>
      <w:iCs/>
    </w:rPr>
  </w:style>
  <w:style w:type="character" w:styleId="Strong">
    <w:name w:val="Strong"/>
    <w:qFormat/>
    <w:rsid w:val="00436717"/>
    <w:rPr>
      <w:b/>
      <w:bCs/>
    </w:rPr>
  </w:style>
  <w:style w:type="paragraph" w:styleId="NormalWeb">
    <w:name w:val="Normal (Web)"/>
    <w:uiPriority w:val="99"/>
    <w:rsid w:val="00436717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2023-09-28T12:56:00Z</dcterms:created>
  <dcterms:modified xsi:type="dcterms:W3CDTF">2023-09-28T12:56:00Z</dcterms:modified>
</cp:coreProperties>
</file>