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left="-142" w:firstLine="142"/>
        <w:rPr>
          <w:b/>
          <w:color w:val="000000"/>
          <w:sz w:val="26"/>
          <w:szCs w:val="26"/>
        </w:rPr>
      </w:pPr>
      <w:r>
        <w:rPr>
          <w:b/>
          <w:color w:val="000000"/>
          <w:sz w:val="26"/>
          <w:szCs w:val="26"/>
        </w:rPr>
        <w:t>TUẦN 1</w:t>
      </w:r>
      <w:r>
        <w:rPr>
          <w:b/>
          <w:color w:val="000000"/>
          <w:sz w:val="26"/>
          <w:szCs w:val="26"/>
          <w:lang w:val="vi-VN"/>
        </w:rPr>
        <w:tab/>
      </w:r>
      <w:r>
        <w:rPr>
          <w:b/>
          <w:color w:val="000000"/>
          <w:sz w:val="26"/>
          <w:szCs w:val="26"/>
          <w:lang w:val="vi-VN"/>
        </w:rPr>
        <w:tab/>
      </w:r>
      <w:r>
        <w:rPr>
          <w:b/>
          <w:color w:val="000000"/>
          <w:sz w:val="26"/>
          <w:szCs w:val="26"/>
        </w:rPr>
        <w:t xml:space="preserve">          </w:t>
      </w:r>
    </w:p>
    <w:p>
      <w:pPr>
        <w:spacing w:after="0" w:line="240" w:lineRule="auto"/>
        <w:jc w:val="center"/>
        <w:rPr>
          <w:rFonts w:eastAsia="Times New Roman"/>
          <w:b/>
          <w:sz w:val="26"/>
          <w:szCs w:val="26"/>
        </w:rPr>
      </w:pPr>
      <w:r>
        <w:rPr>
          <w:rFonts w:eastAsia="Times New Roman"/>
          <w:b/>
          <w:sz w:val="26"/>
          <w:szCs w:val="26"/>
        </w:rPr>
        <w:t>CHỦ ĐỀ: Khám phá bản thân</w:t>
      </w:r>
    </w:p>
    <w:p>
      <w:pPr>
        <w:spacing w:after="0" w:line="300" w:lineRule="auto"/>
        <w:jc w:val="center"/>
        <w:rPr>
          <w:rFonts w:eastAsia="Times New Roman"/>
          <w:b/>
          <w:bCs/>
          <w:sz w:val="26"/>
          <w:szCs w:val="26"/>
        </w:rPr>
      </w:pPr>
      <w:r>
        <w:rPr>
          <w:rFonts w:eastAsia="Times New Roman"/>
          <w:b/>
          <w:bCs/>
          <w:sz w:val="26"/>
          <w:szCs w:val="26"/>
        </w:rPr>
        <w:t>BÀI 1: HÌNH ẢNH CỦA EM (Tiết 1)</w:t>
      </w:r>
    </w:p>
    <w:p>
      <w:pPr>
        <w:spacing w:after="0" w:line="240" w:lineRule="auto"/>
        <w:jc w:val="center"/>
        <w:rPr>
          <w:sz w:val="26"/>
          <w:szCs w:val="26"/>
        </w:rPr>
      </w:pPr>
      <w:r>
        <w:rPr>
          <w:spacing w:val="2"/>
          <w:sz w:val="26"/>
          <w:szCs w:val="26"/>
        </w:rPr>
        <w:t>Sinh hoạt dưới cờ: Tham gia lễ Khai giảng năm học mới</w:t>
      </w:r>
    </w:p>
    <w:p>
      <w:pPr>
        <w:spacing w:after="0" w:line="240" w:lineRule="auto"/>
        <w:jc w:val="center"/>
        <w:rPr>
          <w:rFonts w:hint="default"/>
          <w:color w:val="000000"/>
          <w:sz w:val="26"/>
          <w:szCs w:val="26"/>
          <w:lang w:val="vi-VN"/>
        </w:rPr>
      </w:pPr>
      <w:r>
        <w:rPr>
          <w:color w:val="000000"/>
          <w:sz w:val="26"/>
          <w:szCs w:val="26"/>
        </w:rPr>
        <w:t>Thứ hai, ngày 5/9/202</w:t>
      </w:r>
      <w:r>
        <w:rPr>
          <w:rFonts w:hint="default"/>
          <w:color w:val="000000"/>
          <w:sz w:val="26"/>
          <w:szCs w:val="26"/>
          <w:lang w:val="vi-VN"/>
        </w:rPr>
        <w:t>3</w:t>
      </w:r>
    </w:p>
    <w:p>
      <w:pPr>
        <w:numPr>
          <w:ilvl w:val="0"/>
          <w:numId w:val="0"/>
        </w:numPr>
        <w:jc w:val="both"/>
        <w:rPr>
          <w:rFonts w:hint="default" w:ascii="Times New Roman" w:hAnsi="Times New Roman" w:eastAsia="Times New Roman" w:cs="Times New Roman"/>
          <w:b/>
          <w:bCs/>
          <w:sz w:val="26"/>
          <w:szCs w:val="26"/>
          <w:u w:val="single"/>
          <w:lang w:val="vi-VN"/>
        </w:rPr>
      </w:pPr>
      <w:r>
        <w:rPr>
          <w:rFonts w:hint="default" w:ascii="Times New Roman" w:hAnsi="Times New Roman" w:eastAsia="Times New Roman" w:cs="Times New Roman"/>
          <w:b/>
          <w:bCs/>
          <w:sz w:val="26"/>
          <w:szCs w:val="26"/>
          <w:u w:val="single"/>
          <w:lang w:val="vi-VN"/>
        </w:rPr>
        <w:t>Hoạt động trải nghiệm:</w:t>
      </w:r>
    </w:p>
    <w:p>
      <w:pPr>
        <w:spacing w:after="0" w:line="240" w:lineRule="auto"/>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 xml:space="preserve">Hoạt động giáo dục theo chủ đề </w:t>
      </w:r>
    </w:p>
    <w:p>
      <w:pPr>
        <w:spacing w:after="0" w:line="300" w:lineRule="auto"/>
        <w:jc w:val="center"/>
        <w:rPr>
          <w:rFonts w:hint="default" w:ascii="Times New Roman" w:hAnsi="Times New Roman" w:eastAsia="Times New Roman" w:cs="Times New Roman"/>
          <w:b/>
          <w:bCs/>
          <w:sz w:val="26"/>
          <w:szCs w:val="26"/>
          <w:lang w:val="vi-VN"/>
        </w:rPr>
      </w:pPr>
      <w:r>
        <w:rPr>
          <w:rFonts w:hint="default" w:ascii="Times New Roman" w:hAnsi="Times New Roman" w:eastAsia="Times New Roman" w:cs="Times New Roman"/>
          <w:b/>
          <w:bCs/>
          <w:sz w:val="26"/>
          <w:szCs w:val="26"/>
        </w:rPr>
        <w:t>BÀI 1: HÌNH ẢNH CỦA EM</w:t>
      </w:r>
      <w:r>
        <w:rPr>
          <w:rFonts w:hint="default" w:ascii="Times New Roman" w:hAnsi="Times New Roman" w:eastAsia="Times New Roman" w:cs="Times New Roman"/>
          <w:b/>
          <w:bCs/>
          <w:sz w:val="26"/>
          <w:szCs w:val="26"/>
          <w:lang w:val="vi-VN"/>
        </w:rPr>
        <w:t xml:space="preserve"> (Tiết 2)</w:t>
      </w:r>
    </w:p>
    <w:p>
      <w:pPr>
        <w:spacing w:after="0" w:line="240" w:lineRule="auto"/>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 xml:space="preserve"> I. </w:t>
      </w:r>
      <w:r>
        <w:rPr>
          <w:rFonts w:hint="default" w:ascii="Times New Roman" w:hAnsi="Times New Roman" w:eastAsia="Times New Roman" w:cs="Times New Roman"/>
          <w:b/>
          <w:bCs/>
          <w:sz w:val="26"/>
          <w:szCs w:val="26"/>
          <w:lang w:val="vi-VN"/>
        </w:rPr>
        <w:t>YÊU CẦU CẦN ĐẠT</w:t>
      </w:r>
      <w:r>
        <w:rPr>
          <w:rFonts w:hint="default" w:ascii="Times New Roman" w:hAnsi="Times New Roman" w:eastAsia="Times New Roman" w:cs="Times New Roman"/>
          <w:b/>
          <w:bCs/>
          <w:sz w:val="26"/>
          <w:szCs w:val="26"/>
        </w:rPr>
        <w:t>:</w:t>
      </w:r>
    </w:p>
    <w:p>
      <w:pPr>
        <w:spacing w:after="0" w:line="240" w:lineRule="auto"/>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1. Kiến thức, kĩ năng:</w:t>
      </w:r>
    </w:p>
    <w:p>
      <w:p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HS đánh giá lại hình ảnh mình thể hiện hằng ngày là vui vẻ hay rầu rĩ, thân thiện hay cau có… để từ đó muốn thực hành thay đổi hình ảnh của chính mình cho vui vẻ, thân thiện hơn.</w:t>
      </w:r>
    </w:p>
    <w:p>
      <w:pPr>
        <w:numPr>
          <w:ilvl w:val="0"/>
          <w:numId w:val="1"/>
        </w:numPr>
        <w:spacing w:after="0" w:line="240" w:lineRule="auto"/>
        <w:rPr>
          <w:rFonts w:hint="default" w:ascii="Times New Roman" w:hAnsi="Times New Roman" w:cs="Times New Roman"/>
          <w:b/>
          <w:bCs/>
          <w:sz w:val="26"/>
          <w:szCs w:val="26"/>
        </w:rPr>
      </w:pPr>
      <w:r>
        <w:rPr>
          <w:rFonts w:hint="default" w:ascii="Times New Roman" w:hAnsi="Times New Roman" w:cs="Times New Roman"/>
          <w:b/>
          <w:bCs/>
          <w:sz w:val="26"/>
          <w:szCs w:val="26"/>
          <w:lang w:val="vi-VN"/>
        </w:rPr>
        <w:t>Năng lực:</w:t>
      </w:r>
    </w:p>
    <w:p>
      <w:pPr>
        <w:numPr>
          <w:numId w:val="0"/>
        </w:num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Năng lực giao tiếp, hợp tác: Trao đổi, thảo luận để thực hiện các nhiệm vụ học tập.</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Năng lực giải quyết vấn đề và sáng tạo: Sử dụng các kiến thức đã học ứng dụng vào thực tế.</w:t>
      </w:r>
    </w:p>
    <w:p>
      <w:pPr>
        <w:numPr>
          <w:ilvl w:val="0"/>
          <w:numId w:val="1"/>
        </w:numPr>
        <w:spacing w:after="0" w:line="240" w:lineRule="auto"/>
        <w:ind w:left="0" w:leftChars="0" w:firstLine="0" w:firstLineChars="0"/>
        <w:rPr>
          <w:rFonts w:hint="default" w:ascii="Times New Roman" w:hAnsi="Times New Roman" w:eastAsia="Minion Pro" w:cs="Times New Roman"/>
          <w:b/>
          <w:bCs/>
          <w:color w:val="000000"/>
          <w:sz w:val="26"/>
          <w:szCs w:val="26"/>
        </w:rPr>
      </w:pPr>
      <w:r>
        <w:rPr>
          <w:rFonts w:hint="default" w:ascii="Times New Roman" w:hAnsi="Times New Roman" w:eastAsia="Times New Roman" w:cs="Times New Roman"/>
          <w:b/>
          <w:bCs/>
          <w:sz w:val="26"/>
          <w:szCs w:val="26"/>
          <w:lang w:val="vi-VN"/>
        </w:rPr>
        <w:t>Phẩm chất:</w:t>
      </w:r>
    </w:p>
    <w:p>
      <w:pPr>
        <w:numPr>
          <w:numId w:val="0"/>
        </w:numPr>
        <w:spacing w:after="0" w:line="240" w:lineRule="auto"/>
        <w:ind w:leftChars="0"/>
        <w:rPr>
          <w:rFonts w:hint="default" w:ascii="Times New Roman" w:hAnsi="Times New Roman" w:eastAsia="Minion Pro" w:cs="Times New Roman"/>
          <w:color w:val="000000"/>
          <w:sz w:val="26"/>
          <w:szCs w:val="26"/>
        </w:rPr>
      </w:pPr>
      <w:r>
        <w:rPr>
          <w:rFonts w:hint="default" w:ascii="Times New Roman" w:hAnsi="Times New Roman" w:eastAsia="Times New Roman" w:cs="Times New Roman"/>
          <w:sz w:val="26"/>
          <w:szCs w:val="26"/>
          <w:lang w:val="vi-VN"/>
        </w:rPr>
        <w:t>-</w:t>
      </w:r>
      <w:r>
        <w:rPr>
          <w:rFonts w:hint="default" w:ascii="Times New Roman" w:hAnsi="Times New Roman" w:eastAsia="Times New Roman" w:cs="Times New Roman"/>
          <w:sz w:val="26"/>
          <w:szCs w:val="26"/>
        </w:rPr>
        <w:t xml:space="preserve"> Giúp HS</w:t>
      </w:r>
      <w:r>
        <w:rPr>
          <w:rFonts w:hint="default" w:ascii="Times New Roman" w:hAnsi="Times New Roman" w:eastAsia="Minion Pro" w:cs="Times New Roman"/>
          <w:color w:val="000000"/>
          <w:sz w:val="26"/>
          <w:szCs w:val="26"/>
        </w:rPr>
        <w:t xml:space="preserve"> </w:t>
      </w:r>
      <w:r>
        <w:rPr>
          <w:rFonts w:hint="default" w:ascii="Times New Roman" w:hAnsi="Times New Roman" w:cs="Times New Roman"/>
          <w:sz w:val="26"/>
          <w:szCs w:val="26"/>
        </w:rPr>
        <w:t>thể hiện được hình ảnh thân thiện, vui vẻ của bản thân.</w:t>
      </w:r>
      <w:r>
        <w:rPr>
          <w:rFonts w:hint="default" w:ascii="Times New Roman" w:hAnsi="Times New Roman" w:eastAsia="Minion Pro" w:cs="Times New Roman"/>
          <w:color w:val="000000"/>
          <w:sz w:val="26"/>
          <w:szCs w:val="26"/>
        </w:rPr>
        <w:t xml:space="preserve"> Có thái độ thân thiện, vui tươi với mọi người xung quanh.</w:t>
      </w:r>
    </w:p>
    <w:p>
      <w:pPr>
        <w:spacing w:after="0" w:line="276" w:lineRule="auto"/>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 xml:space="preserve">II. </w:t>
      </w:r>
      <w:r>
        <w:rPr>
          <w:rFonts w:hint="default" w:ascii="Times New Roman" w:hAnsi="Times New Roman" w:eastAsia="Times New Roman" w:cs="Times New Roman"/>
          <w:b/>
          <w:bCs/>
          <w:sz w:val="26"/>
          <w:szCs w:val="26"/>
          <w:lang w:val="vi-VN"/>
        </w:rPr>
        <w:t>CHUẨN BỊ</w:t>
      </w:r>
      <w:r>
        <w:rPr>
          <w:rFonts w:hint="default" w:ascii="Times New Roman" w:hAnsi="Times New Roman" w:eastAsia="Times New Roman" w:cs="Times New Roman"/>
          <w:b/>
          <w:bCs/>
          <w:sz w:val="26"/>
          <w:szCs w:val="26"/>
        </w:rPr>
        <w:t>:</w:t>
      </w:r>
    </w:p>
    <w:p>
      <w:pPr>
        <w:spacing w:after="0" w:line="240" w:lineRule="auto"/>
        <w:ind w:firstLine="720" w:firstLineChars="0"/>
        <w:jc w:val="both"/>
        <w:rPr>
          <w:rFonts w:hint="default" w:ascii="Times New Roman" w:hAnsi="Times New Roman" w:cs="Times New Roman"/>
          <w:sz w:val="26"/>
          <w:szCs w:val="26"/>
        </w:rPr>
      </w:pPr>
      <w:r>
        <w:rPr>
          <w:rFonts w:hint="default" w:ascii="Times New Roman" w:hAnsi="Times New Roman" w:eastAsia="Times New Roman" w:cs="Times New Roman"/>
          <w:sz w:val="26"/>
          <w:szCs w:val="26"/>
        </w:rPr>
        <w:t xml:space="preserve">- GV: Máy tính, tivi chiếu nội dung bài. </w:t>
      </w:r>
      <w:r>
        <w:rPr>
          <w:rFonts w:hint="default" w:ascii="Times New Roman" w:hAnsi="Times New Roman" w:cs="Times New Roman"/>
          <w:sz w:val="26"/>
          <w:szCs w:val="26"/>
        </w:rPr>
        <w:t>Thẻ chữ: THÂN THIỆN, VUI VẺ.</w:t>
      </w:r>
      <w:r>
        <w:rPr>
          <w:rFonts w:hint="default" w:ascii="Times New Roman" w:hAnsi="Times New Roman" w:eastAsia="Times New Roman" w:cs="Times New Roman"/>
          <w:sz w:val="26"/>
          <w:szCs w:val="26"/>
        </w:rPr>
        <w:t xml:space="preserve"> Bìa màu.</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lang w:val="vi-VN"/>
        </w:rPr>
        <w:tab/>
      </w:r>
      <w:r>
        <w:rPr>
          <w:rFonts w:hint="default" w:ascii="Times New Roman" w:hAnsi="Times New Roman" w:eastAsia="Times New Roman" w:cs="Times New Roman"/>
          <w:sz w:val="26"/>
          <w:szCs w:val="26"/>
        </w:rPr>
        <w:t>- HS: Sách giáo khoa. Bút màu.</w:t>
      </w:r>
    </w:p>
    <w:p>
      <w:pPr>
        <w:spacing w:after="0" w:line="240" w:lineRule="auto"/>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 xml:space="preserve">III. CÁC HOẠT ĐỘNG DẠY HỌC: </w:t>
      </w:r>
    </w:p>
    <w:tbl>
      <w:tblPr>
        <w:tblStyle w:val="4"/>
        <w:tblW w:w="5000"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71"/>
        <w:gridCol w:w="5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42" w:type="pct"/>
            <w:noWrap w:val="0"/>
            <w:vAlign w:val="top"/>
          </w:tcPr>
          <w:p>
            <w:pPr>
              <w:spacing w:after="0" w:line="240" w:lineRule="auto"/>
              <w:jc w:val="center"/>
              <w:rPr>
                <w:rFonts w:hint="default" w:ascii="Times New Roman" w:hAnsi="Times New Roman" w:eastAsia="Times New Roman" w:cs="Times New Roman"/>
                <w:iCs/>
                <w:sz w:val="26"/>
                <w:szCs w:val="26"/>
                <w:lang w:val="vi-VN"/>
              </w:rPr>
            </w:pPr>
            <w:r>
              <w:rPr>
                <w:rFonts w:hint="default" w:ascii="Times New Roman" w:hAnsi="Times New Roman" w:eastAsia="Times New Roman" w:cs="Times New Roman"/>
                <w:b/>
                <w:iCs/>
                <w:sz w:val="26"/>
                <w:szCs w:val="26"/>
              </w:rPr>
              <w:t>Hoạt động của GV</w:t>
            </w:r>
          </w:p>
        </w:tc>
        <w:tc>
          <w:tcPr>
            <w:tcW w:w="2458" w:type="pct"/>
            <w:noWrap w:val="0"/>
            <w:vAlign w:val="top"/>
          </w:tcPr>
          <w:p>
            <w:pPr>
              <w:spacing w:after="0" w:line="240" w:lineRule="auto"/>
              <w:jc w:val="center"/>
              <w:rPr>
                <w:rFonts w:hint="default" w:ascii="Times New Roman" w:hAnsi="Times New Roman" w:eastAsia="Times New Roman" w:cs="Times New Roman"/>
                <w:iCs/>
                <w:sz w:val="26"/>
                <w:szCs w:val="26"/>
              </w:rPr>
            </w:pPr>
            <w:r>
              <w:rPr>
                <w:rFonts w:hint="default" w:ascii="Times New Roman" w:hAnsi="Times New Roman" w:eastAsia="Times New Roman" w:cs="Times New Roman"/>
                <w:b/>
                <w:iCs/>
                <w:sz w:val="26"/>
                <w:szCs w:val="26"/>
              </w:rPr>
              <w:t>Hoạt động của HS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42" w:type="pct"/>
            <w:noWrap w:val="0"/>
            <w:vAlign w:val="top"/>
          </w:tcPr>
          <w:p>
            <w:pPr>
              <w:widowControl w:val="0"/>
              <w:tabs>
                <w:tab w:val="left" w:pos="698"/>
              </w:tabs>
              <w:autoSpaceDE w:val="0"/>
              <w:autoSpaceDN w:val="0"/>
              <w:spacing w:after="0" w:line="240" w:lineRule="auto"/>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 xml:space="preserve">1. Khởi động: </w:t>
            </w:r>
          </w:p>
          <w:p>
            <w:pPr>
              <w:pStyle w:val="2"/>
              <w:spacing w:after="0" w:line="240" w:lineRule="auto"/>
              <w:ind w:left="0"/>
              <w:rPr>
                <w:rFonts w:hint="default" w:ascii="Times New Roman" w:hAnsi="Times New Roman" w:cs="Times New Roman"/>
                <w:color w:val="auto"/>
                <w:sz w:val="26"/>
                <w:szCs w:val="26"/>
              </w:rPr>
            </w:pPr>
            <w:r>
              <w:rPr>
                <w:rFonts w:hint="default" w:ascii="Times New Roman" w:hAnsi="Times New Roman" w:cs="Times New Roman"/>
                <w:b w:val="0"/>
                <w:color w:val="auto"/>
                <w:sz w:val="26"/>
                <w:szCs w:val="26"/>
              </w:rPr>
              <w:t xml:space="preserve">Chơi trò </w:t>
            </w:r>
            <w:r>
              <w:rPr>
                <w:rFonts w:hint="default" w:ascii="Times New Roman" w:hAnsi="Times New Roman" w:cs="Times New Roman"/>
                <w:b w:val="0"/>
                <w:i/>
                <w:color w:val="auto"/>
                <w:sz w:val="26"/>
                <w:szCs w:val="26"/>
              </w:rPr>
              <w:t>Máy ảnh thân thiện</w:t>
            </w:r>
            <w:r>
              <w:rPr>
                <w:rFonts w:hint="default" w:ascii="Times New Roman" w:hAnsi="Times New Roman" w:cs="Times New Roman"/>
                <w:b w:val="0"/>
                <w:color w:val="auto"/>
                <w:sz w:val="26"/>
                <w:szCs w:val="26"/>
              </w:rPr>
              <w:t>.</w:t>
            </w:r>
          </w:p>
          <w:p>
            <w:pPr>
              <w:spacing w:after="0" w:line="240" w:lineRule="auto"/>
              <w:rPr>
                <w:rFonts w:hint="default" w:ascii="Times New Roman" w:hAnsi="Times New Roman" w:cs="Times New Roman"/>
                <w:sz w:val="26"/>
                <w:szCs w:val="26"/>
              </w:rPr>
            </w:pPr>
            <w:r>
              <w:rPr>
                <w:rFonts w:hint="default" w:ascii="Times New Roman" w:hAnsi="Times New Roman" w:eastAsia="Times New Roman" w:cs="Times New Roman"/>
                <w:sz w:val="26"/>
                <w:szCs w:val="26"/>
              </w:rPr>
              <w:t xml:space="preserve">- GV hướng dẫn HS chơi: </w:t>
            </w:r>
            <w:r>
              <w:rPr>
                <w:rFonts w:hint="default" w:ascii="Times New Roman" w:hAnsi="Times New Roman" w:cs="Times New Roman"/>
                <w:sz w:val="26"/>
                <w:szCs w:val="26"/>
              </w:rPr>
              <w:t xml:space="preserve">Hai bạn sắm vai chụp ảnh cho nhau. </w:t>
            </w:r>
          </w:p>
          <w:p>
            <w:pPr>
              <w:spacing w:after="0" w:line="240" w:lineRule="auto"/>
              <w:ind w:hanging="227"/>
              <w:rPr>
                <w:rFonts w:hint="default" w:ascii="Times New Roman" w:hAnsi="Times New Roman" w:cs="Times New Roman"/>
                <w:sz w:val="26"/>
                <w:szCs w:val="26"/>
              </w:rPr>
            </w:pPr>
            <w:r>
              <w:rPr>
                <w:rFonts w:hint="default" w:ascii="Times New Roman" w:hAnsi="Times New Roman" w:cs="Times New Roman"/>
                <w:sz w:val="26"/>
                <w:szCs w:val="26"/>
              </w:rPr>
              <w:t>– + GV mời HS chơi theo nhóm bàn. Mỗi bạn sửa soạn quần áo, đầu tóc để bạn bên cạnh làm động tác chụp ảnh mình bằng cách đặt ngón tay trỏ và ngón tay cái ghép vào nhau thành hình vuông mô phỏng chiếc máy ảnh. Mỗi lần chụp, HS hô: “Chuẩn bị! Cười! Xoạch!”.</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đưa câu hỏi gợi ý để hs nêu cảm nghĩ/ ý kiến của mình khi thực hiện các hoạt động:</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Khi chụp ảnh cho bạn em thường nhắc bạn điều gì? Em muốn tấm ảnh em chụp như thế nào?</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Khi em được bạn chụp ảnh, em thường chuẩn bị gì? Em muốn bức ảnh của mình như thế nào?</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cho hs xem một số bức ảnh thật</w:t>
            </w:r>
          </w:p>
          <w:p>
            <w:pPr>
              <w:spacing w:after="0" w:line="240" w:lineRule="auto"/>
              <w:rPr>
                <w:rFonts w:hint="default" w:ascii="Times New Roman" w:hAnsi="Times New Roman" w:cs="Times New Roman"/>
                <w:sz w:val="26"/>
                <w:szCs w:val="26"/>
              </w:rPr>
            </w:pPr>
            <w:r>
              <w:rPr>
                <w:rFonts w:hint="default" w:ascii="Times New Roman" w:hAnsi="Times New Roman" w:cs="Times New Roman"/>
                <w:b/>
                <w:sz w:val="26"/>
                <w:szCs w:val="26"/>
              </w:rPr>
              <w:t>GV Kết luận:</w:t>
            </w:r>
            <w:r>
              <w:rPr>
                <w:rFonts w:hint="default" w:ascii="Times New Roman" w:hAnsi="Times New Roman" w:cs="Times New Roman"/>
                <w:sz w:val="26"/>
                <w:szCs w:val="26"/>
              </w:rPr>
              <w:t xml:space="preserve"> Hình ảnh tươi vui, thân thiện của mình là hình ảnh chúng ta luôn muốn lưu lại. </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dẫn dắt, vào bài.</w:t>
            </w:r>
          </w:p>
          <w:p>
            <w:pPr>
              <w:widowControl w:val="0"/>
              <w:tabs>
                <w:tab w:val="left" w:pos="698"/>
              </w:tabs>
              <w:autoSpaceDE w:val="0"/>
              <w:autoSpaceDN w:val="0"/>
              <w:spacing w:after="0" w:line="240" w:lineRule="auto"/>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2. Khám phá chủ đề:</w:t>
            </w:r>
          </w:p>
          <w:p>
            <w:pPr>
              <w:widowControl w:val="0"/>
              <w:tabs>
                <w:tab w:val="left" w:pos="698"/>
              </w:tabs>
              <w:autoSpaceDE w:val="0"/>
              <w:autoSpaceDN w:val="0"/>
              <w:spacing w:after="0" w:line="240" w:lineRule="auto"/>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*Hoạt động 1: Tìm hiểu bản thân</w:t>
            </w:r>
          </w:p>
          <w:p>
            <w:pPr>
              <w:widowControl w:val="0"/>
              <w:tabs>
                <w:tab w:val="left" w:pos="698"/>
              </w:tabs>
              <w:autoSpaceDE w:val="0"/>
              <w:autoSpaceDN w:val="0"/>
              <w:spacing w:after="0" w:line="240" w:lineRule="auto"/>
              <w:jc w:val="both"/>
              <w:rPr>
                <w:rFonts w:hint="default" w:ascii="Times New Roman" w:hAnsi="Times New Roman" w:eastAsia="Times New Roman" w:cs="Times New Roman"/>
                <w:b/>
                <w:bCs/>
                <w:sz w:val="26"/>
                <w:szCs w:val="26"/>
              </w:rPr>
            </w:pPr>
            <w:r>
              <w:rPr>
                <w:rFonts w:hint="default" w:ascii="Times New Roman" w:hAnsi="Times New Roman" w:cs="Times New Roman"/>
                <w:sz w:val="26"/>
                <w:szCs w:val="26"/>
              </w:rPr>
              <w:t>- YCHS cùng nhớ lại hình ảnh mình hằng ngày bằng những câu hỏi:</w:t>
            </w:r>
          </w:p>
          <w:p>
            <w:pPr>
              <w:widowControl w:val="0"/>
              <w:tabs>
                <w:tab w:val="left" w:pos="698"/>
              </w:tabs>
              <w:autoSpaceDE w:val="0"/>
              <w:autoSpaceDN w:val="0"/>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Ra đường, khi gặp hàng xóm, bạn bè, em mỉm cười hay… nhăn mặt? Em chào hỏi vồn vã hay vội vàng bỏ đi?</w:t>
            </w:r>
          </w:p>
          <w:p>
            <w:p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rPr>
              <w:t>+ Em thử hỏi bạn bên cạnh xem, bình thường em cười nhiều hơn hay nhăn mặt nhiều hơn? Ở bên em, bạn có thấy vui vẻ không?</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nêu: Mỗi chúng ta hãy luôn vui vẻ, thân thiện với bạn bè và mọi người xung quanh.</w:t>
            </w:r>
          </w:p>
          <w:p>
            <w:pPr>
              <w:widowControl w:val="0"/>
              <w:tabs>
                <w:tab w:val="left" w:pos="698"/>
              </w:tabs>
              <w:autoSpaceDE w:val="0"/>
              <w:autoSpaceDN w:val="0"/>
              <w:spacing w:after="0" w:line="240" w:lineRule="auto"/>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*Hoạt động 2: Em muốn thay đổi.</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hướng dẫn HS nhận diện những biểu hiện của người vui vẻ qua các câu hỏi gợi ý:</w:t>
            </w:r>
          </w:p>
          <w:p>
            <w:p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rPr>
              <w:t xml:space="preserve">+ Theo các em, người vui vẻ là người thế nào, thường hay làm gì? </w:t>
            </w:r>
          </w:p>
          <w:p>
            <w:p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rPr>
              <w:t xml:space="preserve">+ Theo các em, người thân thiện là người thường hay làm gì? </w:t>
            </w:r>
          </w:p>
          <w:p>
            <w:pPr>
              <w:spacing w:after="0" w:line="240" w:lineRule="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nhận xét, chốt</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Em thấy  mình đã là người luôn vui vẻ và thân thiện với mọi người xung quanh chưa?  </w:t>
            </w:r>
          </w:p>
          <w:p>
            <w:pPr>
              <w:spacing w:after="0" w:line="240" w:lineRule="auto"/>
              <w:ind w:firstLine="34"/>
              <w:rPr>
                <w:rFonts w:hint="default" w:ascii="Times New Roman" w:hAnsi="Times New Roman" w:cs="Times New Roman"/>
                <w:sz w:val="26"/>
                <w:szCs w:val="26"/>
              </w:rPr>
            </w:pPr>
            <w:r>
              <w:rPr>
                <w:rFonts w:hint="default" w:ascii="Times New Roman" w:hAnsi="Times New Roman" w:cs="Times New Roman"/>
                <w:sz w:val="26"/>
                <w:szCs w:val="26"/>
              </w:rPr>
              <w:t xml:space="preserve">+ Để trả lời câu hỏi trên, GV cho cả lớp vẽ vào một tờ giấy hoặc một tấm bìa bí mật: Nếu bạn nào thấy mình đã là người vui vẻ, thân thiện, hãy vẽ hình mặt cười </w:t>
            </w:r>
            <w:r>
              <w:rPr>
                <w:rFonts w:hint="default" w:ascii="Times New Roman" w:hAnsi="Times New Roman" w:cs="Times New Roman"/>
                <w:sz w:val="26"/>
                <w:szCs w:val="26"/>
              </w:rPr>
              <mc:AlternateContent>
                <mc:Choice Requires="wpg">
                  <w:drawing>
                    <wp:inline distT="0" distB="0" distL="114300" distR="114300">
                      <wp:extent cx="144145" cy="146685"/>
                      <wp:effectExtent l="0" t="0" r="8255" b="5715"/>
                      <wp:docPr id="5" name="Group 5"/>
                      <wp:cNvGraphicFramePr/>
                      <a:graphic xmlns:a="http://schemas.openxmlformats.org/drawingml/2006/main">
                        <a:graphicData uri="http://schemas.microsoft.com/office/word/2010/wordprocessingGroup">
                          <wpg:wgp>
                            <wpg:cNvGrpSpPr>
                              <a:grpSpLocks noRot="1"/>
                            </wpg:cNvGrpSpPr>
                            <wpg:grpSpPr>
                              <a:xfrm>
                                <a:off x="0" y="0"/>
                                <a:ext cx="144145" cy="146685"/>
                                <a:chOff x="0" y="0"/>
                                <a:chExt cx="143993" cy="146876"/>
                              </a:xfrm>
                            </wpg:grpSpPr>
                            <wps:wsp>
                              <wps:cNvPr id="2" name="Freeform 1"/>
                              <wps:cNvSpPr/>
                              <wps:spPr>
                                <a:xfrm>
                                  <a:off x="0" y="0"/>
                                  <a:ext cx="143993" cy="146876"/>
                                </a:xfrm>
                                <a:custGeom>
                                  <a:avLst/>
                                  <a:gdLst>
                                    <a:gd name="txL" fmla="*/ 0 w 143993"/>
                                    <a:gd name="txT" fmla="*/ 0 h 146876"/>
                                    <a:gd name="txR" fmla="*/ 143993 w 143993"/>
                                    <a:gd name="txB" fmla="*/ 146876 h 146876"/>
                                  </a:gdLst>
                                  <a:ahLst/>
                                  <a:cxnLst/>
                                  <a:rect l="txL" t="txT" r="txR" b="txB"/>
                                  <a:pathLst>
                                    <a:path w="143993" h="146876">
                                      <a:moveTo>
                                        <a:pt x="71996" y="0"/>
                                      </a:moveTo>
                                      <a:cubicBezTo>
                                        <a:pt x="111760" y="0"/>
                                        <a:pt x="143993" y="32868"/>
                                        <a:pt x="143993" y="73444"/>
                                      </a:cubicBezTo>
                                      <a:cubicBezTo>
                                        <a:pt x="143993" y="113995"/>
                                        <a:pt x="111760" y="146876"/>
                                        <a:pt x="71996" y="146876"/>
                                      </a:cubicBezTo>
                                      <a:cubicBezTo>
                                        <a:pt x="32233" y="146876"/>
                                        <a:pt x="0" y="113995"/>
                                        <a:pt x="0" y="73444"/>
                                      </a:cubicBezTo>
                                      <a:cubicBezTo>
                                        <a:pt x="0" y="32868"/>
                                        <a:pt x="32233" y="0"/>
                                        <a:pt x="71996" y="0"/>
                                      </a:cubicBezTo>
                                      <a:close/>
                                    </a:path>
                                  </a:pathLst>
                                </a:custGeom>
                                <a:solidFill>
                                  <a:srgbClr val="FFCA04"/>
                                </a:solidFill>
                                <a:ln w="0">
                                  <a:noFill/>
                                </a:ln>
                              </wps:spPr>
                              <wps:bodyPr upright="1"/>
                            </wps:wsp>
                            <wps:wsp>
                              <wps:cNvPr id="3" name="Freeform 2"/>
                              <wps:cNvSpPr/>
                              <wps:spPr>
                                <a:xfrm>
                                  <a:off x="30138" y="96199"/>
                                  <a:ext cx="83719" cy="26124"/>
                                </a:xfrm>
                                <a:custGeom>
                                  <a:avLst/>
                                  <a:gdLst>
                                    <a:gd name="txL" fmla="*/ 0 w 83719"/>
                                    <a:gd name="txT" fmla="*/ 0 h 26124"/>
                                    <a:gd name="txR" fmla="*/ 83719 w 83719"/>
                                    <a:gd name="txB" fmla="*/ 26124 h 26124"/>
                                  </a:gdLst>
                                  <a:ahLst/>
                                  <a:cxnLst/>
                                  <a:rect l="txL" t="txT" r="txR" b="txB"/>
                                  <a:pathLst>
                                    <a:path w="83719" h="26124">
                                      <a:moveTo>
                                        <a:pt x="0" y="0"/>
                                      </a:moveTo>
                                      <a:cubicBezTo>
                                        <a:pt x="7938" y="15456"/>
                                        <a:pt x="23597" y="26124"/>
                                        <a:pt x="41859" y="26124"/>
                                      </a:cubicBezTo>
                                      <a:cubicBezTo>
                                        <a:pt x="60122" y="26124"/>
                                        <a:pt x="75781" y="15456"/>
                                        <a:pt x="83719" y="0"/>
                                      </a:cubicBezTo>
                                    </a:path>
                                  </a:pathLst>
                                </a:custGeom>
                                <a:noFill/>
                                <a:ln w="11443" cap="rnd" cmpd="sng">
                                  <a:solidFill>
                                    <a:srgbClr val="000000">
                                      <a:alpha val="100000"/>
                                    </a:srgbClr>
                                  </a:solidFill>
                                  <a:prstDash val="solid"/>
                                  <a:round/>
                                  <a:headEnd type="none" w="med" len="med"/>
                                  <a:tailEnd type="none" w="med" len="med"/>
                                </a:ln>
                              </wps:spPr>
                              <wps:bodyPr upright="1"/>
                            </wps:wsp>
                            <wps:wsp>
                              <wps:cNvPr id="4" name="Freeform 3"/>
                              <wps:cNvSpPr/>
                              <wps:spPr>
                                <a:xfrm>
                                  <a:off x="31594" y="39705"/>
                                  <a:ext cx="20803" cy="21222"/>
                                </a:xfrm>
                                <a:custGeom>
                                  <a:avLst/>
                                  <a:gdLst>
                                    <a:gd name="txL" fmla="*/ 0 w 20803"/>
                                    <a:gd name="txT" fmla="*/ 0 h 21222"/>
                                    <a:gd name="txR" fmla="*/ 20803 w 20803"/>
                                    <a:gd name="txB" fmla="*/ 21222 h 21222"/>
                                  </a:gdLst>
                                  <a:ahLst/>
                                  <a:cxnLst/>
                                  <a:rect l="txL" t="txT" r="txR" b="txB"/>
                                  <a:pathLst>
                                    <a:path w="20803" h="21222">
                                      <a:moveTo>
                                        <a:pt x="10401" y="0"/>
                                      </a:moveTo>
                                      <a:cubicBezTo>
                                        <a:pt x="16142" y="0"/>
                                        <a:pt x="20803" y="4750"/>
                                        <a:pt x="20803" y="10604"/>
                                      </a:cubicBezTo>
                                      <a:cubicBezTo>
                                        <a:pt x="20803" y="16472"/>
                                        <a:pt x="16142" y="21222"/>
                                        <a:pt x="10401" y="21222"/>
                                      </a:cubicBezTo>
                                      <a:cubicBezTo>
                                        <a:pt x="4661" y="21222"/>
                                        <a:pt x="0" y="16472"/>
                                        <a:pt x="0" y="10604"/>
                                      </a:cubicBezTo>
                                      <a:cubicBezTo>
                                        <a:pt x="0" y="4750"/>
                                        <a:pt x="4661" y="0"/>
                                        <a:pt x="10401" y="0"/>
                                      </a:cubicBezTo>
                                      <a:close/>
                                    </a:path>
                                  </a:pathLst>
                                </a:custGeom>
                                <a:solidFill>
                                  <a:srgbClr val="000000"/>
                                </a:solidFill>
                                <a:ln w="0">
                                  <a:noFill/>
                                </a:ln>
                              </wps:spPr>
                              <wps:bodyPr upright="1"/>
                            </wps:wsp>
                            <wps:wsp>
                              <wps:cNvPr id="6" name="Freeform 4"/>
                              <wps:cNvSpPr/>
                              <wps:spPr>
                                <a:xfrm>
                                  <a:off x="91594" y="39705"/>
                                  <a:ext cx="20803" cy="21222"/>
                                </a:xfrm>
                                <a:custGeom>
                                  <a:avLst/>
                                  <a:gdLst>
                                    <a:gd name="txL" fmla="*/ 0 w 20803"/>
                                    <a:gd name="txT" fmla="*/ 0 h 21222"/>
                                    <a:gd name="txR" fmla="*/ 20803 w 20803"/>
                                    <a:gd name="txB" fmla="*/ 21222 h 21222"/>
                                  </a:gdLst>
                                  <a:ahLst/>
                                  <a:cxnLst/>
                                  <a:rect l="txL" t="txT" r="txR" b="txB"/>
                                  <a:pathLst>
                                    <a:path w="20803" h="21222">
                                      <a:moveTo>
                                        <a:pt x="10401" y="0"/>
                                      </a:moveTo>
                                      <a:cubicBezTo>
                                        <a:pt x="16142" y="0"/>
                                        <a:pt x="20803" y="4750"/>
                                        <a:pt x="20803" y="10604"/>
                                      </a:cubicBezTo>
                                      <a:cubicBezTo>
                                        <a:pt x="20803" y="16472"/>
                                        <a:pt x="16142" y="21222"/>
                                        <a:pt x="10401" y="21222"/>
                                      </a:cubicBezTo>
                                      <a:cubicBezTo>
                                        <a:pt x="4661" y="21222"/>
                                        <a:pt x="0" y="16472"/>
                                        <a:pt x="0" y="10604"/>
                                      </a:cubicBezTo>
                                      <a:cubicBezTo>
                                        <a:pt x="0" y="4750"/>
                                        <a:pt x="4661" y="0"/>
                                        <a:pt x="10401" y="0"/>
                                      </a:cubicBezTo>
                                      <a:close/>
                                    </a:path>
                                  </a:pathLst>
                                </a:custGeom>
                                <a:solidFill>
                                  <a:srgbClr val="000000"/>
                                </a:solidFill>
                                <a:ln w="0">
                                  <a:noFill/>
                                </a:ln>
                              </wps:spPr>
                              <wps:bodyPr upright="1"/>
                            </wps:wsp>
                          </wpg:wgp>
                        </a:graphicData>
                      </a:graphic>
                    </wp:inline>
                  </w:drawing>
                </mc:Choice>
                <mc:Fallback>
                  <w:pict>
                    <v:group id="_x0000_s1026" o:spid="_x0000_s1026" o:spt="203" style="height:11.55pt;width:11.35pt;" coordsize="143993,146876" o:gfxdata="UEsDBAoAAAAAAIdO4kAAAAAAAAAAAAAAAAAEAAAAZHJzL1BLAwQUAAAACACHTuJAvNjhFdQAAAAD&#10;AQAADwAAAGRycy9kb3ducmV2LnhtbE2PQUvDQBCF74L/YRnBm90kRS0xmyJFPRXBVpDeptlpEpqd&#10;Ddlt0v57Ry96mcfwhve+KZZn16mRhtB6NpDOElDElbct1wY+t693C1AhIlvsPJOBCwVYltdXBebW&#10;T/xB4ybWSkI45GigibHPtQ5VQw7DzPfE4h384DDKOtTaDjhJuOt0liQP2mHL0tBgT6uGquPm5Ay8&#10;TTg9z9OXcX08rC677f371zolY25v0uQJVKRz/DuGH3xBh1KY9v7ENqjOgDwSf6d4WfYIai86T0GX&#10;hf7PXn4DUEsDBBQAAAAIAIdO4kCI9Suy8AQAACYVAAAOAAAAZHJzL2Uyb0RvYy54bWztWN1um0gU&#10;vl9p32HE5UobM4DBRnGqTdPkJtqt2uwDTGBs0AKDZsaxs0+/Z84MGGwnddpm1UrJRQScM9/5/zjm&#10;/N22rsgDl6oUzcKjZ75HeJOJvGxWC+/vu+vfZx5RmjU5q0TDF94jV967i19/Od+0KQ9EIaqcSwIg&#10;jUo37cIrtG7TyURlBa+ZOhMtb0C4FLJmGm7lapJLtgH0upoEvh9PNkLmrRQZVwqeXlmh5xDlKYBi&#10;uSwzfiWydc0bbVElr5iGkFRRtsq7QG+XS57pv5ZLxTWpFh5EqvE/GIHre/N/cnHO0pVkbVFmzgV2&#10;igt7MdWsbMBoD3XFNCNrWR5A1WUmhRJLfZaJemIDwYxAFNTfy82NFOsWY1mlm1XbJx0KtZf1r4bN&#10;/nz4KEmZL7ypRxpWQ8HRKpma1GzaVQoaN7L93H6UNj64vBXZP4o04pOAfFKjONnXNPer3bHtUtbm&#10;OARMtpj9xz77fKtJBg9pFNEIvMhARKM4nqELLM0KKOHBqaz40J8L5/OwPzdLYvSIpdYouta7smmh&#10;a9UulerbUvm5YC3HCimTKJfKoEvlteTcTALBJBnboGRSiblVqXJZPS09z4YJeVorfcMF5pk93Cpt&#10;ezuHK6xc7uqrt7ceWdYV9PlvE+KTDaERQjv9Xu1upFaAWuySC32+Q/s0ULNIT0NejnQNHBniTgyw&#10;85cVXQjZtukuJQy0GWWMAZpPb8FJGGe9BS9goPX20hSfpS3T5nx3STamp2wCC2wvE4mR1uKB3wnU&#10;06bJEjqfxx7p2hM82mlk6/syu+T/DvUppUkMbNIdANOI01mD52Ewi2fOrX1ZEkZR5Pp1DD++OwCl&#10;FKJxE+KEO0+GlbLCXVg7GcQ2NjK+swfDIAhhuOxM9uW3Mhv2oSf2+ctCs2cOUrUz77h6Pxx8fBhJ&#10;JRSHRgCB6YT+AlsCtXezokRV5tdlVZkmUHJ1/76S5IFBl11fv//D76ozUqsa01E+dlAjzGFrrGqQ&#10;C7vJNhN/L/JH4IV1K8tVMeBL5CFDsf8DIUEBLbf3hBSYnjuZkEKfhrAWQBPMY5gP28sdb89CaC5L&#10;v0FMgy5fHad9PS1ZYPBzRDf7rNTbHGkNSQlxgJOO4w0pCbGAkXpMaJXXIySXOOAja+8YHQ2YBXx5&#10;noqSuSsSnUZTfAl2ZBSE03mC9esj60QRnU2helDaXoTzMWS6Y7wQ+zQIxuc6yGSazCiKDhxxIYO1&#10;Y3MLhr84rf20sdQOIYW9wbz9Geyissnhqm5hnVHNCqdzNLaj6fbxD5VY1RbMzjy1T+04O32kjxFQ&#10;K5W+YqqwZ1BkhwI2tibHli04yz80OdGPLSxVDezSnuGMmoOLFYfV21yhpmZldYompOcH5ZfogF/C&#10;l/ELnc4BA9oinCe+e6t1/BL4M9+tdwH0HDIXpOLb+cUCf5FfOptP8gviAL8cxxvxi8Ey/NJhQhyv&#10;xy8ucYZf0N4xfqF+5NtZ7QbyeY6hMY3s2I/ex84UFDBKpk9IqB/3L9Mxo4zv7Bt+h0jjKMGid/yy&#10;86HPYy/qw+lFkOIx/vjOWoOfGzYL/bEO0e04+z64xy8KyZ7ZT1BvepS2w7qM3c6+y4LjKNCR3XAP&#10;+skWHNjY9xYcXENOXnDmbwTE0u/+i+uNgMxb8I2ARqvTsR3sVQkIPwDB5zOshPvUZ77PDe/hevh5&#10;8+I/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QcAAFtDb250ZW50X1R5cGVzXS54bWxQSwECFAAKAAAAAACHTuJAAAAAAAAAAAAAAAAABgAAAAAA&#10;AAAAABAAAAA/BgAAX3JlbHMvUEsBAhQAFAAAAAgAh07iQIoUZjzRAAAAlAEAAAsAAAAAAAAAAQAg&#10;AAAAYwYAAF9yZWxzLy5yZWxzUEsBAhQACgAAAAAAh07iQAAAAAAAAAAAAAAAAAQAAAAAAAAAAAAQ&#10;AAAAAAAAAGRycy9QSwECFAAUAAAACACHTuJAvNjhFdQAAAADAQAADwAAAAAAAAABACAAAAAiAAAA&#10;ZHJzL2Rvd25yZXYueG1sUEsBAhQAFAAAAAgAh07iQIj1K7LwBAAAJhUAAA4AAAAAAAAAAQAgAAAA&#10;IwEAAGRycy9lMm9Eb2MueG1sUEsFBgAAAAAGAAYAWQEAAIUIAAAAAA==&#10;">
                      <o:lock v:ext="edit" rotation="t" aspectratio="f"/>
                      <v:shape id="Freeform 1" o:spid="_x0000_s1026" o:spt="100" style="position:absolute;left:0;top:0;height:146876;width:143993;" fillcolor="#FFCA04" filled="t" stroked="f" coordsize="143993,146876" o:gfxdata="UEsDBAoAAAAAAIdO4kAAAAAAAAAAAAAAAAAEAAAAZHJzL1BLAwQUAAAACACHTuJARNBS8LsAAADa&#10;AAAADwAAAGRycy9kb3ducmV2LnhtbEWPzYoCMRCE74LvEFrwpomCroxGEUVZPCzsKHhtJ+3M4KQz&#10;JPFn394sLOyxqKqvqMXqZRvxIB9qxxpGQwWCuHCm5lLD6bgbzECEiGywcUwafijAatntLDAz7snf&#10;9MhjKRKEQ4YaqhjbTMpQVGQxDF1LnLyr8xZjkr6UxuMzwW0jx0pNpcWa00KFLW0qKm753WrYGmUO&#10;PDlc1rs17b/O7YWN/9C63xupOYhIr/gf/mt/Gg1j+L2SboBcv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NBS8LsAAADa&#10;AAAADwAAAAAAAAABACAAAAAiAAAAZHJzL2Rvd25yZXYueG1sUEsBAhQAFAAAAAgAh07iQDMvBZ47&#10;AAAAOQAAABAAAAAAAAAAAQAgAAAACgEAAGRycy9zaGFwZXhtbC54bWxQSwUGAAAAAAYABgBbAQAA&#10;tAMAAAAA&#10;" path="m71996,0c111760,0,143993,32868,143993,73444c143993,113995,111760,146876,71996,146876c32233,146876,0,113995,0,73444c0,32868,32233,0,71996,0xe">
                        <v:fill on="t" focussize="0,0"/>
                        <v:stroke on="f" weight="0pt"/>
                        <v:imagedata o:title=""/>
                        <o:lock v:ext="edit" aspectratio="f"/>
                      </v:shape>
                      <v:shape id="Freeform 2" o:spid="_x0000_s1026" o:spt="100" style="position:absolute;left:30138;top:96199;height:26124;width:83719;" filled="f" stroked="t" coordsize="83719,26124" o:gfxdata="UEsDBAoAAAAAAIdO4kAAAAAAAAAAAAAAAAAEAAAAZHJzL1BLAwQUAAAACACHTuJAuCjY5rsAAADa&#10;AAAADwAAAGRycy9kb3ducmV2LnhtbEWPT4vCMBTE78J+h/AWvGlaBS1do6AiKAi6rgePj+bZlm1e&#10;ShL/fXsjCB6HmfkNM5ndTSOu5HxtWUHaT0AQF1bXXCo4/q16GQgfkDU2lknBgzzMpl+dCeba3viX&#10;rodQighhn6OCKoQ2l9IXFRn0fdsSR+9sncEQpSuldniLcNPIQZKMpMGa40KFLS0qKv4PF6PAz91y&#10;vN9dzptVadLtcJ4V7pQp1f1Okx8Qge7hE36311rBEF5X4g2Q0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CjY5rsAAADa&#10;AAAADwAAAAAAAAABACAAAAAiAAAAZHJzL2Rvd25yZXYueG1sUEsBAhQAFAAAAAgAh07iQDMvBZ47&#10;AAAAOQAAABAAAAAAAAAAAQAgAAAACgEAAGRycy9zaGFwZXhtbC54bWxQSwUGAAAAAAYABgBbAQAA&#10;tAMAAAAA&#10;" path="m0,0c7938,15456,23597,26124,41859,26124c60122,26124,75781,15456,83719,0e">
                        <v:fill on="f" focussize="0,0"/>
                        <v:stroke weight="0.901023622047244pt" color="#000000" joinstyle="round" endcap="round"/>
                        <v:imagedata o:title=""/>
                        <o:lock v:ext="edit" aspectratio="f"/>
                      </v:shape>
                      <v:shape id="Freeform 3" o:spid="_x0000_s1026" o:spt="100" style="position:absolute;left:31594;top:39705;height:21222;width:20803;" fillcolor="#000000" filled="t" stroked="f" coordsize="20803,21222" o:gfxdata="UEsDBAoAAAAAAIdO4kAAAAAAAAAAAAAAAAAEAAAAZHJzL1BLAwQUAAAACACHTuJAw+S+Vr0AAADa&#10;AAAADwAAAGRycy9kb3ducmV2LnhtbEWPX2vCMBTF3wW/Q7jCXkSTisjoGoUpw42BMDehj5fm2hab&#10;m5Jk6vbpl4Hg4+H8+XGK1dV24kw+tI41ZFMFgrhypuVaw9fny+QRRIjIBjvHpOGHAqyWw0GBuXEX&#10;/qDzPtYijXDIUUMTY59LGaqGLIap64mTd3TeYkzS19J4vKRx28mZUgtpseVEaLCndUPVaf9tE2R7&#10;PJS/byf1vMlKOa7n72qnvNYPo0w9gYh0jffwrf1qNMzh/0q6AX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5L5WvQAA&#10;ANoAAAAPAAAAAAAAAAEAIAAAACIAAABkcnMvZG93bnJldi54bWxQSwECFAAUAAAACACHTuJAMy8F&#10;njsAAAA5AAAAEAAAAAAAAAABACAAAAAMAQAAZHJzL3NoYXBleG1sLnhtbFBLBQYAAAAABgAGAFsB&#10;AAC2AwAAAAA=&#10;" path="m10401,0c16142,0,20803,4750,20803,10604c20803,16472,16142,21222,10401,21222c4661,21222,0,16472,0,10604c0,4750,4661,0,10401,0xe">
                        <v:fill on="t" focussize="0,0"/>
                        <v:stroke on="f" weight="0pt"/>
                        <v:imagedata o:title=""/>
                        <o:lock v:ext="edit" aspectratio="f"/>
                      </v:shape>
                      <v:shape id="Freeform 4" o:spid="_x0000_s1026" o:spt="100" style="position:absolute;left:91594;top:39705;height:21222;width:20803;" fillcolor="#000000" filled="t" stroked="f" coordsize="20803,21222" o:gfxdata="UEsDBAoAAAAAAIdO4kAAAAAAAAAAAAAAAAAEAAAAZHJzL1BLAwQUAAAACACHTuJAXHqFurwAAADa&#10;AAAADwAAAGRycy9kb3ducmV2LnhtbEWPW2sCMRCF34X+hzCFvhRNtojIahRskVaEgjfwcdiMu4ub&#10;yZLE6683hYKPh3P5OOPp1TbiTD7UjjVkPQWCuHCm5lLDdjPvDkGEiGywcUwabhRgOnnpjDE37sIr&#10;Oq9jKdIIhxw1VDG2uZShqMhi6LmWOHkH5y3GJH0pjcdLGreN/FBqIC3WnAgVtvRZUXFcn2yCfB92&#10;+/viqGZf2V6+l/2l+lVe67fXTI1ARLrGZ/i//WM0DODvSroBcvI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6hbq8AAAA&#10;2gAAAA8AAAAAAAAAAQAgAAAAIgAAAGRycy9kb3ducmV2LnhtbFBLAQIUABQAAAAIAIdO4kAzLwWe&#10;OwAAADkAAAAQAAAAAAAAAAEAIAAAAAsBAABkcnMvc2hhcGV4bWwueG1sUEsFBgAAAAAGAAYAWwEA&#10;ALUDAAAAAA==&#10;" path="m10401,0c16142,0,20803,4750,20803,10604c20803,16472,16142,21222,10401,21222c4661,21222,0,16472,0,10604c0,4750,4661,0,10401,0xe">
                        <v:fill on="t" focussize="0,0"/>
                        <v:stroke on="f" weight="0pt"/>
                        <v:imagedata o:title=""/>
                        <o:lock v:ext="edit" aspectratio="f"/>
                      </v:shape>
                      <w10:wrap type="none"/>
                      <w10:anchorlock/>
                    </v:group>
                  </w:pict>
                </mc:Fallback>
              </mc:AlternateContent>
            </w:r>
            <w:r>
              <w:rPr>
                <w:rFonts w:hint="default" w:ascii="Times New Roman" w:hAnsi="Times New Roman" w:cs="Times New Roman"/>
                <w:sz w:val="26"/>
                <w:szCs w:val="26"/>
              </w:rPr>
              <w:t xml:space="preserve">. Nếu bạn nào thấy mình chưa vui vẻ, thân thiện lắm, muốn thay đổi hình ảnh của mình trong mắt mọi người, hãy vẽ hình dấu cộng +. Sau đó, GV đưa ra một chiếc hộp to để HS đặt những tờ giấy đã được gấp lại vào đó cùng lời hứa thầy cô sẽ giữ gìn bí mật này cho HS. </w:t>
            </w:r>
          </w:p>
          <w:p>
            <w:pPr>
              <w:spacing w:after="0" w:line="240" w:lineRule="auto"/>
              <w:rPr>
                <w:rFonts w:hint="default" w:ascii="Times New Roman" w:hAnsi="Times New Roman" w:cs="Times New Roman"/>
                <w:sz w:val="26"/>
                <w:szCs w:val="26"/>
              </w:rPr>
            </w:pPr>
            <w:r>
              <w:rPr>
                <w:rFonts w:hint="default" w:ascii="Times New Roman" w:hAnsi="Times New Roman" w:cs="Times New Roman"/>
                <w:b/>
                <w:sz w:val="26"/>
                <w:szCs w:val="26"/>
              </w:rPr>
              <w:t xml:space="preserve">GV Kết luận: </w:t>
            </w:r>
            <w:r>
              <w:rPr>
                <w:rFonts w:hint="default" w:ascii="Times New Roman" w:hAnsi="Times New Roman" w:cs="Times New Roman"/>
                <w:sz w:val="26"/>
                <w:szCs w:val="26"/>
              </w:rPr>
              <w:t>Nếu muốn trở thành người vui vẻ và thân thiện, chúng ta có thể thử thay đổi bản thân mình. GV gắn bảng  thẻ chữ THÂN THIỆN, VUI VẺ.</w:t>
            </w:r>
          </w:p>
          <w:p>
            <w:pPr>
              <w:widowControl w:val="0"/>
              <w:tabs>
                <w:tab w:val="left" w:pos="698"/>
              </w:tabs>
              <w:autoSpaceDE w:val="0"/>
              <w:autoSpaceDN w:val="0"/>
              <w:spacing w:after="0" w:line="240" w:lineRule="auto"/>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 xml:space="preserve">3. Mở rộng và tổng kết chủ đề: </w:t>
            </w:r>
          </w:p>
          <w:p>
            <w:pPr>
              <w:widowControl w:val="0"/>
              <w:tabs>
                <w:tab w:val="left" w:pos="698"/>
              </w:tabs>
              <w:autoSpaceDE w:val="0"/>
              <w:autoSpaceDN w:val="0"/>
              <w:spacing w:after="0" w:line="240" w:lineRule="auto"/>
              <w:jc w:val="both"/>
              <w:rPr>
                <w:rFonts w:hint="default" w:ascii="Times New Roman" w:hAnsi="Times New Roman" w:eastAsia="Times New Roman" w:cs="Times New Roman"/>
                <w:b/>
                <w:bCs/>
                <w:i/>
                <w:sz w:val="26"/>
                <w:szCs w:val="26"/>
              </w:rPr>
            </w:pPr>
            <w:r>
              <w:rPr>
                <w:rFonts w:hint="default" w:ascii="Times New Roman" w:hAnsi="Times New Roman" w:eastAsia="Times New Roman" w:cs="Times New Roman"/>
                <w:b/>
                <w:bCs/>
                <w:i/>
                <w:sz w:val="26"/>
                <w:szCs w:val="26"/>
              </w:rPr>
              <w:t>Nhận biết hình ảnh thân thiện, tươi vui của em và các bạn</w:t>
            </w:r>
          </w:p>
          <w:p>
            <w:pPr>
              <w:pStyle w:val="5"/>
              <w:spacing w:before="0" w:beforeAutospacing="0" w:after="0" w:afterAutospacing="0"/>
              <w:jc w:val="both"/>
              <w:rPr>
                <w:rFonts w:hint="default" w:ascii="Times New Roman" w:hAnsi="Times New Roman" w:cs="Times New Roman"/>
                <w:sz w:val="26"/>
                <w:szCs w:val="26"/>
              </w:rPr>
            </w:pPr>
            <w:r>
              <w:rPr>
                <w:rFonts w:hint="default" w:ascii="Times New Roman" w:hAnsi="Times New Roman" w:eastAsia="Times New Roman" w:cs="Times New Roman"/>
                <w:sz w:val="26"/>
                <w:szCs w:val="26"/>
              </w:rPr>
              <w:t xml:space="preserve">- YCHS </w:t>
            </w:r>
            <w:r>
              <w:rPr>
                <w:rFonts w:hint="default" w:ascii="Times New Roman" w:hAnsi="Times New Roman" w:cs="Times New Roman"/>
                <w:sz w:val="26"/>
                <w:szCs w:val="26"/>
              </w:rPr>
              <w:t>quan sát tranh trong sgk trang 6 và thảo luận nhóm theo gợi ý:</w:t>
            </w:r>
          </w:p>
          <w:p>
            <w:pPr>
              <w:pStyle w:val="5"/>
              <w:spacing w:before="0" w:beforeAutospacing="0" w:after="0" w:afterAutospacing="0"/>
              <w:jc w:val="both"/>
              <w:rPr>
                <w:rFonts w:hint="default" w:ascii="Times New Roman" w:hAnsi="Times New Roman" w:cs="Times New Roman"/>
                <w:sz w:val="26"/>
                <w:szCs w:val="26"/>
              </w:rPr>
            </w:pPr>
            <w:r>
              <w:rPr>
                <w:rFonts w:hint="default" w:ascii="Times New Roman" w:hAnsi="Times New Roman" w:cs="Times New Roman"/>
                <w:sz w:val="26"/>
                <w:szCs w:val="26"/>
              </w:rPr>
              <w:t>+  Em hãy nêu những biểu hiện thân thiện, tươi vui của các bạn trong tranh.</w:t>
            </w:r>
          </w:p>
          <w:p>
            <w:pPr>
              <w:pStyle w:val="5"/>
              <w:spacing w:before="0" w:beforeAutospacing="0" w:after="0" w:afterAutospacing="0"/>
              <w:jc w:val="both"/>
              <w:rPr>
                <w:rFonts w:hint="default" w:ascii="Times New Roman" w:hAnsi="Times New Roman" w:cs="Times New Roman"/>
                <w:sz w:val="26"/>
                <w:szCs w:val="26"/>
              </w:rPr>
            </w:pPr>
            <w:r>
              <w:rPr>
                <w:rFonts w:hint="default" w:ascii="Times New Roman" w:hAnsi="Times New Roman" w:cs="Times New Roman"/>
                <w:sz w:val="26"/>
                <w:szCs w:val="26"/>
              </w:rPr>
              <w:t>+  Kể những biểu hiện thân thiện, tươi vui của các bạn khác mà em biết.</w:t>
            </w:r>
          </w:p>
          <w:p>
            <w:pPr>
              <w:pStyle w:val="5"/>
              <w:spacing w:before="0" w:beforeAutospacing="0" w:after="0" w:afterAutospacing="0"/>
              <w:rPr>
                <w:rFonts w:hint="default" w:ascii="Times New Roman" w:hAnsi="Times New Roman" w:cs="Times New Roman"/>
                <w:sz w:val="26"/>
                <w:szCs w:val="26"/>
              </w:rPr>
            </w:pPr>
            <w:r>
              <w:rPr>
                <w:rFonts w:hint="default" w:ascii="Times New Roman" w:hAnsi="Times New Roman" w:cs="Times New Roman"/>
                <w:sz w:val="26"/>
                <w:szCs w:val="26"/>
              </w:rPr>
              <w:t>- Cho HS liên hệ những biểu hiện thân thiện, tươi vui của em và các bạn trong lớp.</w:t>
            </w:r>
          </w:p>
          <w:p>
            <w:p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rPr>
              <w:t xml:space="preserve">+ GV mời 2 HS lên thể hiện tình huống trước lớp -  HS khác cho lời khuyên: đóng góp các “bí kíp” để bạn A thể hiện là người thân thiện, vui vẻ đối với bạn B. </w:t>
            </w:r>
          </w:p>
          <w:p>
            <w:pPr>
              <w:pStyle w:val="5"/>
              <w:spacing w:before="0" w:beforeAutospacing="0" w:after="0" w:afterAutospacing="0"/>
              <w:rPr>
                <w:rFonts w:hint="default" w:ascii="Times New Roman" w:hAnsi="Times New Roman" w:cs="Times New Roman"/>
                <w:sz w:val="26"/>
                <w:szCs w:val="26"/>
              </w:rPr>
            </w:pPr>
            <w:r>
              <w:rPr>
                <w:rFonts w:hint="default" w:ascii="Times New Roman" w:hAnsi="Times New Roman" w:cs="Times New Roman"/>
                <w:sz w:val="26"/>
                <w:szCs w:val="26"/>
              </w:rPr>
              <w:t>+ GV theo dõi, hỗ trợ HS nếu cần thiết.</w:t>
            </w:r>
          </w:p>
          <w:p>
            <w:p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rPr>
              <w:t>GV có thể đặt câu hỏi gợi ý như: Mắt nhìn vào đâu? Cười hay cau mày? Nên chào thế nào hay lờ đi? Muốn thể hiện sự thân thiện hơn nếu đã thân quen thì có thể làm gì?</w:t>
            </w:r>
          </w:p>
          <w:p>
            <w:p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rPr>
              <w:t xml:space="preserve">− GV mời các HS thể hiện sự thân thiện, vui tươi với một người bạn hoặc một nhóm bạn trong lớp. </w:t>
            </w:r>
          </w:p>
          <w:p>
            <w:pPr>
              <w:spacing w:after="0" w:line="240" w:lineRule="auto"/>
              <w:rPr>
                <w:rFonts w:hint="default" w:ascii="Times New Roman" w:hAnsi="Times New Roman" w:cs="Times New Roman"/>
                <w:sz w:val="26"/>
                <w:szCs w:val="26"/>
              </w:rPr>
            </w:pPr>
            <w:r>
              <w:rPr>
                <w:rFonts w:hint="default" w:ascii="Times New Roman" w:hAnsi="Times New Roman" w:eastAsia="Times New Roman" w:cs="Times New Roman"/>
                <w:b/>
                <w:bCs/>
                <w:sz w:val="26"/>
                <w:szCs w:val="26"/>
              </w:rPr>
              <w:t xml:space="preserve">- </w:t>
            </w:r>
            <w:r>
              <w:rPr>
                <w:rFonts w:hint="default" w:ascii="Times New Roman" w:hAnsi="Times New Roman" w:eastAsia="Times New Roman" w:cs="Times New Roman"/>
                <w:bCs/>
                <w:sz w:val="26"/>
                <w:szCs w:val="26"/>
              </w:rPr>
              <w:t>Gv nhận xét, đưa kết luận</w:t>
            </w:r>
            <w:r>
              <w:rPr>
                <w:rFonts w:hint="default" w:ascii="Times New Roman" w:hAnsi="Times New Roman" w:eastAsia="Times New Roman" w:cs="Times New Roman"/>
                <w:b/>
                <w:bCs/>
                <w:sz w:val="26"/>
                <w:szCs w:val="26"/>
              </w:rPr>
              <w:t xml:space="preserve">: </w:t>
            </w:r>
            <w:r>
              <w:rPr>
                <w:rFonts w:hint="default" w:ascii="Times New Roman" w:hAnsi="Times New Roman" w:cs="Times New Roman"/>
                <w:sz w:val="26"/>
                <w:szCs w:val="26"/>
              </w:rPr>
              <w:t xml:space="preserve">Việc thể hiện  vui vẻ, thân thiện với mọi người cũng không quá khó. </w:t>
            </w:r>
          </w:p>
          <w:p>
            <w:pPr>
              <w:widowControl w:val="0"/>
              <w:tabs>
                <w:tab w:val="left" w:pos="698"/>
              </w:tabs>
              <w:autoSpaceDE w:val="0"/>
              <w:autoSpaceDN w:val="0"/>
              <w:spacing w:after="0" w:line="240" w:lineRule="auto"/>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4. Cam kết, hành động:</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Hôm nay em học bài gì?</w:t>
            </w:r>
          </w:p>
          <w:p>
            <w:pPr>
              <w:pStyle w:val="5"/>
              <w:spacing w:before="0" w:beforeAutospacing="0" w:after="0" w:afterAutospacing="0"/>
              <w:rPr>
                <w:rFonts w:hint="default" w:ascii="Times New Roman" w:hAnsi="Times New Roman" w:cs="Times New Roman"/>
                <w:sz w:val="26"/>
                <w:szCs w:val="26"/>
              </w:rPr>
            </w:pPr>
            <w:r>
              <w:rPr>
                <w:rFonts w:hint="default" w:ascii="Times New Roman" w:hAnsi="Times New Roman" w:eastAsia="Times New Roman" w:cs="Times New Roman"/>
                <w:sz w:val="26"/>
                <w:szCs w:val="26"/>
              </w:rPr>
              <w:t xml:space="preserve">- Về nhà em hãy cùng bố mẹ </w:t>
            </w:r>
            <w:r>
              <w:rPr>
                <w:rFonts w:hint="default" w:ascii="Times New Roman" w:hAnsi="Times New Roman" w:cs="Times New Roman"/>
                <w:sz w:val="26"/>
                <w:szCs w:val="26"/>
              </w:rPr>
              <w:t>ngắm lại những cuốn an-bum ảnh gia đình để tìm những hình ảnh vui vẻ của mình, của cả nhà. Chọn một tấm ảnh hoặc tranh vẽ thể hiện hình ảnh tươi vui, hài hước của em để tham gia triển lãm ảnh của tổ.</w:t>
            </w:r>
          </w:p>
        </w:tc>
        <w:tc>
          <w:tcPr>
            <w:tcW w:w="2458" w:type="pct"/>
            <w:noWrap w:val="0"/>
            <w:vAlign w:val="top"/>
          </w:tcPr>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quan sát, chơi TC theo HD.</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+ 1- 2 nhóm HS lên chơi trước lớp.</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có thể thay đổi vai cho nhau)</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nối tiếp nêu</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nối tiếp trả lời.</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HS chia sẻ theo nhóm bàn. </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thảo luận nhóm 4.</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w:t>
            </w:r>
            <w:r>
              <w:rPr>
                <w:rFonts w:hint="default" w:ascii="Times New Roman" w:hAnsi="Times New Roman" w:eastAsia="Times New Roman" w:cs="Times New Roman"/>
                <w:sz w:val="26"/>
                <w:szCs w:val="26"/>
                <w:lang w:val="vi-VN"/>
              </w:rPr>
              <w:t>HS c</w:t>
            </w:r>
            <w:r>
              <w:rPr>
                <w:rFonts w:hint="default" w:ascii="Times New Roman" w:hAnsi="Times New Roman" w:eastAsia="Times New Roman" w:cs="Times New Roman"/>
                <w:sz w:val="26"/>
                <w:szCs w:val="26"/>
              </w:rPr>
              <w:t>hia sẻ trước lớp</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lắng nghe.</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thực hiện cá nhân.</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đồng thanh đọc to.</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quan sát tranh và thảo luận theo nhóm 4.</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Chia sẻ trước lớp.</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thực hiện.</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cs="Times New Roman"/>
                <w:sz w:val="26"/>
                <w:szCs w:val="26"/>
              </w:rPr>
              <w:t>+ 5 − 7 HS đóng góp ý kiến, đưa lời khuyên</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thực hành trước lớp</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 HS thực hiện.</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Nhận xét, bổ sung ý kiến.</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 HS trả lời.</w:t>
            </w:r>
          </w:p>
        </w:tc>
      </w:tr>
    </w:tbl>
    <w:p>
      <w:pPr>
        <w:numPr>
          <w:ilvl w:val="0"/>
          <w:numId w:val="0"/>
        </w:numPr>
        <w:ind w:leftChars="0"/>
        <w:jc w:val="both"/>
        <w:rPr>
          <w:rFonts w:hint="default" w:ascii="Times New Roman" w:hAnsi="Times New Roman" w:eastAsia="Times New Roman" w:cs="Times New Roman"/>
          <w:b/>
          <w:bCs/>
          <w:i/>
          <w:iCs/>
          <w:sz w:val="26"/>
          <w:szCs w:val="26"/>
          <w:u w:val="none"/>
          <w:shd w:val="clear" w:color="auto" w:fill="auto"/>
          <w:lang w:val="vi-VN"/>
        </w:rPr>
      </w:pPr>
      <w:r>
        <w:rPr>
          <w:rFonts w:hint="default" w:ascii="Times New Roman" w:hAnsi="Times New Roman" w:eastAsia="Times New Roman" w:cs="Times New Roman"/>
          <w:b/>
          <w:bCs/>
          <w:sz w:val="26"/>
          <w:szCs w:val="26"/>
          <w:u w:val="none"/>
          <w:shd w:val="clear" w:color="auto" w:fill="auto"/>
          <w:lang w:val="vi-VN"/>
        </w:rPr>
        <w:t xml:space="preserve">IV. ĐIỀU CHỈNH SAU BÀI DẠY </w:t>
      </w:r>
      <w:r>
        <w:rPr>
          <w:rFonts w:hint="default" w:ascii="Times New Roman" w:hAnsi="Times New Roman" w:eastAsia="Times New Roman" w:cs="Times New Roman"/>
          <w:b/>
          <w:bCs/>
          <w:i/>
          <w:iCs/>
          <w:sz w:val="26"/>
          <w:szCs w:val="26"/>
          <w:u w:val="none"/>
          <w:shd w:val="clear" w:color="auto" w:fill="auto"/>
          <w:lang w:val="vi-VN"/>
        </w:rPr>
        <w:t>(nếu có):</w:t>
      </w:r>
    </w:p>
    <w:p>
      <w:pPr>
        <w:numPr>
          <w:ilvl w:val="0"/>
          <w:numId w:val="0"/>
        </w:numPr>
        <w:ind w:leftChars="0"/>
        <w:jc w:val="both"/>
        <w:rPr>
          <w:rFonts w:hint="default" w:ascii="Times New Roman" w:hAnsi="Times New Roman" w:eastAsia="Times New Roman" w:cs="Times New Roman"/>
          <w:b w:val="0"/>
          <w:bCs w:val="0"/>
          <w:i/>
          <w:iCs/>
          <w:sz w:val="26"/>
          <w:szCs w:val="26"/>
          <w:u w:val="none"/>
          <w:shd w:val="clear" w:color="auto" w:fill="auto"/>
          <w:lang w:val="vi-VN"/>
        </w:rPr>
      </w:pPr>
      <w:r>
        <w:rPr>
          <w:rFonts w:hint="default" w:ascii="Times New Roman" w:hAnsi="Times New Roman" w:eastAsia="Times New Roman" w:cs="Times New Roman"/>
          <w:b w:val="0"/>
          <w:bCs w:val="0"/>
          <w:i/>
          <w:iCs/>
          <w:sz w:val="26"/>
          <w:szCs w:val="26"/>
          <w:u w:val="none"/>
          <w:shd w:val="clear" w:color="auto" w:fill="auto"/>
          <w:lang w:val="vi-VN"/>
        </w:rPr>
        <w:t>................................................................................................................................................................</w:t>
      </w:r>
    </w:p>
    <w:p>
      <w:pPr>
        <w:numPr>
          <w:ilvl w:val="0"/>
          <w:numId w:val="0"/>
        </w:numPr>
        <w:ind w:leftChars="0"/>
        <w:jc w:val="both"/>
        <w:rPr>
          <w:rFonts w:hint="default"/>
          <w:color w:val="000000"/>
          <w:sz w:val="26"/>
          <w:szCs w:val="26"/>
          <w:lang w:val="vi-VN"/>
        </w:rPr>
      </w:pPr>
      <w:r>
        <w:rPr>
          <w:rFonts w:hint="default" w:ascii="Times New Roman" w:hAnsi="Times New Roman" w:eastAsia="Times New Roman" w:cs="Times New Roman"/>
          <w:b w:val="0"/>
          <w:bCs w:val="0"/>
          <w:i/>
          <w:iCs/>
          <w:sz w:val="26"/>
          <w:szCs w:val="26"/>
          <w:u w:val="none"/>
          <w:shd w:val="clear" w:color="auto" w:fill="auto"/>
          <w:lang w:val="vi-VN"/>
        </w:rPr>
        <w:t>................................................................................................................................................................</w:t>
      </w:r>
    </w:p>
    <w:p>
      <w:pPr>
        <w:spacing w:after="0" w:line="240" w:lineRule="auto"/>
        <w:jc w:val="both"/>
        <w:rPr>
          <w:sz w:val="26"/>
          <w:szCs w:val="26"/>
        </w:rPr>
      </w:pPr>
      <w:r>
        <w:rPr>
          <w:sz w:val="26"/>
          <w:szCs w:val="26"/>
        </w:rPr>
        <mc:AlternateContent>
          <mc:Choice Requires="wps">
            <w:drawing>
              <wp:anchor distT="0" distB="0" distL="114300" distR="114300" simplePos="0" relativeHeight="251659264" behindDoc="0" locked="0" layoutInCell="1" allowOverlap="1">
                <wp:simplePos x="0" y="0"/>
                <wp:positionH relativeFrom="column">
                  <wp:posOffset>1059180</wp:posOffset>
                </wp:positionH>
                <wp:positionV relativeFrom="paragraph">
                  <wp:posOffset>101600</wp:posOffset>
                </wp:positionV>
                <wp:extent cx="4181475" cy="0"/>
                <wp:effectExtent l="0" t="0" r="28575" b="1905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4181475" cy="0"/>
                        </a:xfrm>
                        <a:prstGeom prst="straightConnector1">
                          <a:avLst/>
                        </a:prstGeom>
                        <a:noFill/>
                        <a:ln w="9525">
                          <a:solidFill>
                            <a:srgbClr val="000000"/>
                          </a:solidFill>
                          <a:round/>
                          <a:headEnd type="none" w="med" len="med"/>
                          <a:tailEnd type="none" w="med" len="med"/>
                        </a:ln>
                      </wps:spPr>
                      <wps:bodyPr/>
                    </wps:wsp>
                  </a:graphicData>
                </a:graphic>
              </wp:anchor>
            </w:drawing>
          </mc:Choice>
          <mc:Fallback>
            <w:pict>
              <v:shape id="_x0000_s1026" o:spid="_x0000_s1026" o:spt="32" type="#_x0000_t32" style="position:absolute;left:0pt;margin-left:83.4pt;margin-top:8pt;height:0pt;width:329.25pt;z-index:251659264;mso-width-relative:page;mso-height-relative:page;" filled="f" stroked="t" coordsize="21600,21600" o:gfxdata="UEsDBAoAAAAAAIdO4kAAAAAAAAAAAAAAAAAEAAAAZHJzL1BLAwQUAAAACACHTuJAe5DpDtYAAAAJ&#10;AQAADwAAAGRycy9kb3ducmV2LnhtbE2PQU/DMAyF70j8h8iTuCCWtGjVKE0nhMSBI9skrllj2rLG&#10;qZp0Hfv1eNphu/nZT8/fK1ZH14kDDqH1pCGZKxBIlbct1Rq2m4+nJYgQDVnTeUINfxhgVd7fFSa3&#10;fqIvPKxjLTiEQm40NDH2uZShatCZMPc9Et9+/OBMZDnU0g5m4nDXyVSpTDrTEn9oTI/vDVb79eg0&#10;YBgXiXp7cfX28zQ9fqen36nfaP0wS9QriIjHeDXDGZ/RoWSmnR/JBtGxzjJGj+eBO7FhmS6eQewu&#10;C1kW8rZB+Q9QSwMEFAAAAAgAh07iQGLowl/4AQAAFQQAAA4AAABkcnMvZTJvRG9jLnhtbK1TTY8b&#10;IQy9V+p/QNybyUSbdhtlsqqSbi/bNlK2P4AAM4MKGBmSSf59DfnY7vaSQzkgwPaz37OZPxycZXuN&#10;0YBveD0ac6a9BGV81/Bfz48f7jmLSXglLHjd8KOO/GHx/t18CDM9gR6s0sgIxMfZEBrepxRmVRVl&#10;r52IIwjak7EFdCLRFbtKoRgI3dlqMh5/rAZAFRCkjpFeVycjPyPiLYDQtkbqFcid0z6dUFFbkYhS&#10;7E2IfFGqbVst08+2jTox23BimspOSei8zXu1mItZhyL0Rp5LELeU8IaTE8ZT0ivUSiTBdmj+gXJG&#10;IkRo00iCq05EiiLEoh6/0WbTi6ALF5I6hqvo8f/Byh/7NTKjaBI488JRwzcJhen6xL4gwsCW4D3J&#10;CMjqrNYQ4oyCln6Nma88+E14Avk7Mg/LXvhOl6qfj4GgSkT1KiRfYqCc2+E7KPIRuwRFukOLLkOS&#10;KOxQOnS8dkgfEpP0eFff13efppzJi60Ss0tgwJi+aXAsHxoezzyuBOqSRuyfYiIiFHgJyFk9PBpr&#10;yzhYz4aGf55OpiUggjUqG7NbxG67tMj2Ig9UWVkVAnvlhrDzqoD1WqivXrFUBPH0pXhGd1pxZjX9&#10;wHwqnkkYe4sn5bKeUl6UPPVkC+q4xlxKfqdpKUWdJzuP49/34vXymxd/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uQ6Q7WAAAACQEAAA8AAAAAAAAAAQAgAAAAIgAAAGRycy9kb3ducmV2LnhtbFBL&#10;AQIUABQAAAAIAIdO4kBi6MJf+AEAABUEAAAOAAAAAAAAAAEAIAAAACUBAABkcnMvZTJvRG9jLnht&#10;bFBLBQYAAAAABgAGAFkBAACPBQAAAAA=&#10;">
                <v:fill on="f" focussize="0,0"/>
                <v:stroke color="#000000" joinstyle="round"/>
                <v:imagedata o:title=""/>
                <o:lock v:ext="edit" aspectratio="f"/>
              </v:shape>
            </w:pict>
          </mc:Fallback>
        </mc:AlternateContent>
      </w:r>
      <w:r>
        <w:rPr>
          <w:b/>
          <w:color w:val="000000"/>
          <w:sz w:val="26"/>
          <w:szCs w:val="26"/>
          <w:lang w:val="vi-VN"/>
        </w:rPr>
        <w:tab/>
      </w:r>
      <w:r>
        <w:rPr>
          <w:b/>
          <w:color w:val="000000"/>
          <w:sz w:val="26"/>
          <w:szCs w:val="26"/>
          <w:lang w:val="vi-VN"/>
        </w:rPr>
        <w:tab/>
      </w:r>
      <w:r>
        <w:rPr>
          <w:b/>
          <w:color w:val="000000"/>
          <w:sz w:val="26"/>
          <w:szCs w:val="26"/>
          <w:lang w:val="vi-VN"/>
        </w:rPr>
        <w:tab/>
      </w:r>
      <w:r>
        <w:rPr>
          <w:b/>
          <w:color w:val="000000"/>
          <w:sz w:val="26"/>
          <w:szCs w:val="26"/>
          <w:lang w:val="vi-VN"/>
        </w:rPr>
        <w:tab/>
      </w:r>
      <w:r>
        <w:rPr>
          <w:b/>
          <w:color w:val="000000"/>
          <w:sz w:val="26"/>
          <w:szCs w:val="26"/>
          <w:lang w:val="vi-VN"/>
        </w:rPr>
        <w:tab/>
      </w:r>
    </w:p>
    <w:p>
      <w:pPr>
        <w:spacing w:after="0" w:line="240" w:lineRule="auto"/>
        <w:jc w:val="center"/>
        <w:rPr>
          <w:rFonts w:hint="default" w:eastAsia="Times New Roman"/>
          <w:b/>
          <w:bCs/>
          <w:sz w:val="26"/>
          <w:szCs w:val="26"/>
          <w:lang w:val="vi-VN"/>
        </w:rPr>
      </w:pPr>
      <w:r>
        <w:rPr>
          <w:color w:val="000000"/>
          <w:sz w:val="26"/>
          <w:szCs w:val="26"/>
        </w:rPr>
        <w:t xml:space="preserve">Thứ </w:t>
      </w:r>
      <w:r>
        <w:rPr>
          <w:rFonts w:hint="default"/>
          <w:color w:val="000000"/>
          <w:sz w:val="26"/>
          <w:szCs w:val="26"/>
          <w:lang w:val="vi-VN"/>
        </w:rPr>
        <w:t>sáu</w:t>
      </w:r>
      <w:r>
        <w:rPr>
          <w:color w:val="000000"/>
          <w:sz w:val="26"/>
          <w:szCs w:val="26"/>
        </w:rPr>
        <w:t xml:space="preserve">, ngày </w:t>
      </w:r>
      <w:r>
        <w:rPr>
          <w:rFonts w:hint="default"/>
          <w:color w:val="000000"/>
          <w:sz w:val="26"/>
          <w:szCs w:val="26"/>
          <w:lang w:val="vi-VN"/>
        </w:rPr>
        <w:t>9</w:t>
      </w:r>
      <w:r>
        <w:rPr>
          <w:color w:val="000000"/>
          <w:sz w:val="26"/>
          <w:szCs w:val="26"/>
        </w:rPr>
        <w:t>/9/</w:t>
      </w:r>
      <w:r>
        <w:rPr>
          <w:rFonts w:hint="default"/>
          <w:color w:val="000000"/>
          <w:sz w:val="26"/>
          <w:szCs w:val="26"/>
          <w:lang w:val="vi-VN"/>
        </w:rPr>
        <w:t>3</w:t>
      </w:r>
      <w:r>
        <w:rPr>
          <w:color w:val="000000"/>
          <w:sz w:val="26"/>
          <w:szCs w:val="26"/>
        </w:rPr>
        <w:t>202</w:t>
      </w:r>
      <w:r>
        <w:rPr>
          <w:rFonts w:hint="default"/>
          <w:color w:val="000000"/>
          <w:sz w:val="26"/>
          <w:szCs w:val="26"/>
          <w:lang w:val="vi-VN"/>
        </w:rPr>
        <w:t>3</w:t>
      </w:r>
      <w:bookmarkStart w:id="1" w:name="_GoBack"/>
      <w:bookmarkEnd w:id="1"/>
    </w:p>
    <w:p>
      <w:pPr>
        <w:spacing w:after="0" w:line="300" w:lineRule="auto"/>
        <w:jc w:val="center"/>
        <w:rPr>
          <w:rFonts w:eastAsia="Times New Roman"/>
          <w:b/>
          <w:bCs/>
          <w:sz w:val="26"/>
          <w:szCs w:val="26"/>
        </w:rPr>
      </w:pPr>
      <w:r>
        <w:rPr>
          <w:rFonts w:eastAsia="Times New Roman"/>
          <w:b/>
          <w:bCs/>
          <w:sz w:val="26"/>
          <w:szCs w:val="26"/>
        </w:rPr>
        <w:t>BÀI 1: HÌNH ẢNH CỦA EM (Tiết 3)</w:t>
      </w:r>
    </w:p>
    <w:p>
      <w:pPr>
        <w:spacing w:after="0" w:line="240" w:lineRule="auto"/>
        <w:jc w:val="center"/>
        <w:rPr>
          <w:rFonts w:eastAsia="Times New Roman"/>
          <w:b/>
          <w:sz w:val="26"/>
          <w:szCs w:val="26"/>
          <w:lang w:val="pt-BR"/>
        </w:rPr>
      </w:pPr>
      <w:r>
        <w:rPr>
          <w:b/>
          <w:sz w:val="26"/>
          <w:szCs w:val="26"/>
          <w:lang w:val="pt-BR"/>
        </w:rPr>
        <w:t>SINH HOẠT LỚP</w:t>
      </w:r>
    </w:p>
    <w:p>
      <w:pPr>
        <w:spacing w:after="0" w:line="240" w:lineRule="auto"/>
        <w:jc w:val="center"/>
        <w:rPr>
          <w:rFonts w:eastAsia="Times New Roman"/>
          <w:bCs/>
          <w:sz w:val="26"/>
          <w:szCs w:val="26"/>
        </w:rPr>
      </w:pPr>
      <w:r>
        <w:rPr>
          <w:rFonts w:eastAsia="Times New Roman"/>
          <w:sz w:val="26"/>
          <w:szCs w:val="26"/>
          <w:lang w:val="pt-BR"/>
        </w:rPr>
        <w:t>SƠ KẾT TUẦN 1</w:t>
      </w:r>
      <w:r>
        <w:rPr>
          <w:rFonts w:eastAsia="Times New Roman"/>
          <w:bCs/>
          <w:sz w:val="26"/>
          <w:szCs w:val="26"/>
        </w:rPr>
        <w:t>-</w:t>
      </w:r>
      <w:r>
        <w:rPr>
          <w:rFonts w:eastAsia="Times New Roman"/>
          <w:sz w:val="26"/>
          <w:szCs w:val="26"/>
          <w:lang w:val="pt-BR"/>
        </w:rPr>
        <w:t>SINH HOẠT THEO CHỦ ĐỀ: HÌNH ẢNH CỦA EM</w:t>
      </w:r>
    </w:p>
    <w:p>
      <w:pPr>
        <w:spacing w:after="0" w:line="240" w:lineRule="auto"/>
        <w:jc w:val="center"/>
        <w:rPr>
          <w:rFonts w:eastAsia="Times New Roman"/>
          <w:sz w:val="26"/>
          <w:szCs w:val="26"/>
          <w:lang w:val="pt-BR"/>
        </w:rPr>
      </w:pPr>
      <w:r>
        <w:rPr>
          <w:color w:val="000000"/>
          <w:sz w:val="26"/>
          <w:szCs w:val="26"/>
        </w:rPr>
        <w:t>Thứ sáu, ngày 9/9/2022</w:t>
      </w:r>
    </w:p>
    <w:p>
      <w:pPr>
        <w:spacing w:after="0" w:line="240" w:lineRule="auto"/>
        <w:rPr>
          <w:rFonts w:eastAsia="Times New Roman"/>
          <w:b/>
          <w:bCs/>
          <w:iCs/>
          <w:sz w:val="26"/>
          <w:szCs w:val="26"/>
          <w:lang w:val="pl-PL"/>
        </w:rPr>
      </w:pPr>
      <w:r>
        <w:rPr>
          <w:rFonts w:eastAsia="Times New Roman"/>
          <w:b/>
          <w:bCs/>
          <w:iCs/>
          <w:sz w:val="26"/>
          <w:szCs w:val="26"/>
          <w:lang w:val="pl-PL"/>
        </w:rPr>
        <w:t>I. YÊU CẦU CẦN ĐẠT</w:t>
      </w:r>
    </w:p>
    <w:p>
      <w:pPr>
        <w:spacing w:after="0"/>
        <w:ind w:right="280" w:rightChars="100"/>
        <w:rPr>
          <w:rFonts w:eastAsia="Times New Roman"/>
          <w:b/>
          <w:bCs/>
          <w:iCs/>
          <w:sz w:val="26"/>
          <w:szCs w:val="26"/>
          <w:lang w:val="pl-PL"/>
        </w:rPr>
      </w:pPr>
      <w:r>
        <w:rPr>
          <w:rFonts w:eastAsia="Times New Roman"/>
          <w:b/>
          <w:bCs/>
          <w:iCs/>
          <w:sz w:val="26"/>
          <w:szCs w:val="26"/>
          <w:lang w:val="vi-VN"/>
        </w:rPr>
        <w:t xml:space="preserve">1. </w:t>
      </w:r>
      <w:r>
        <w:rPr>
          <w:rFonts w:eastAsia="Times New Roman"/>
          <w:b/>
          <w:bCs/>
          <w:iCs/>
          <w:sz w:val="26"/>
          <w:szCs w:val="26"/>
          <w:lang w:val="pl-PL"/>
        </w:rPr>
        <w:t>Sơ kết tuần:</w:t>
      </w:r>
    </w:p>
    <w:p>
      <w:pPr>
        <w:spacing w:after="0" w:line="240" w:lineRule="auto"/>
        <w:ind w:right="280" w:rightChars="100"/>
        <w:jc w:val="both"/>
        <w:rPr>
          <w:rFonts w:eastAsia="Times New Roman"/>
          <w:b/>
          <w:bCs/>
          <w:iCs/>
          <w:sz w:val="26"/>
          <w:szCs w:val="26"/>
          <w:lang w:val="pl-PL"/>
        </w:rPr>
      </w:pPr>
      <w:r>
        <w:rPr>
          <w:rFonts w:eastAsia="Times New Roman"/>
          <w:b/>
          <w:sz w:val="26"/>
          <w:szCs w:val="26"/>
          <w:lang w:val="pl-PL"/>
        </w:rPr>
        <w:t xml:space="preserve"> </w:t>
      </w:r>
      <w:bookmarkStart w:id="0" w:name="_Hlk52128524"/>
      <w:r>
        <w:rPr>
          <w:rFonts w:eastAsia="Times New Roman"/>
          <w:bCs/>
          <w:iCs/>
          <w:sz w:val="26"/>
          <w:szCs w:val="26"/>
          <w:lang w:val="pl-PL"/>
        </w:rPr>
        <w:t>-</w:t>
      </w:r>
      <w:r>
        <w:rPr>
          <w:rFonts w:eastAsia="Times New Roman"/>
          <w:iCs/>
          <w:sz w:val="26"/>
          <w:szCs w:val="26"/>
          <w:lang w:val="pl-PL"/>
        </w:rPr>
        <w:t xml:space="preserve"> HS nhớ lại những việc mình đã thực hiện được trong tuần. GV hướng dẫn HS những việc cần thực hiện trong tuần tiếp theo. </w:t>
      </w:r>
    </w:p>
    <w:bookmarkEnd w:id="0"/>
    <w:p>
      <w:pPr>
        <w:widowControl w:val="0"/>
        <w:tabs>
          <w:tab w:val="left" w:pos="883"/>
        </w:tabs>
        <w:autoSpaceDE w:val="0"/>
        <w:autoSpaceDN w:val="0"/>
        <w:spacing w:after="0" w:line="240" w:lineRule="auto"/>
        <w:jc w:val="both"/>
        <w:rPr>
          <w:rFonts w:eastAsia="Times New Roman"/>
          <w:sz w:val="26"/>
          <w:szCs w:val="26"/>
          <w:lang w:val="pl-PL"/>
        </w:rPr>
      </w:pPr>
      <w:r>
        <w:rPr>
          <w:rFonts w:eastAsia="Times New Roman"/>
          <w:sz w:val="26"/>
          <w:szCs w:val="26"/>
          <w:lang w:val="pl-PL"/>
        </w:rPr>
        <w:t>- Rèn cho HS thói quen thực hiện nền nếp theo quy định.</w:t>
      </w:r>
    </w:p>
    <w:p>
      <w:pPr>
        <w:widowControl w:val="0"/>
        <w:tabs>
          <w:tab w:val="left" w:pos="883"/>
        </w:tabs>
        <w:autoSpaceDE w:val="0"/>
        <w:autoSpaceDN w:val="0"/>
        <w:spacing w:after="0" w:line="240" w:lineRule="auto"/>
        <w:jc w:val="both"/>
        <w:rPr>
          <w:rFonts w:eastAsia="Times New Roman"/>
          <w:sz w:val="26"/>
          <w:szCs w:val="26"/>
          <w:lang w:val="vi-VN"/>
        </w:rPr>
      </w:pPr>
      <w:r>
        <w:rPr>
          <w:rFonts w:eastAsia="Times New Roman"/>
          <w:sz w:val="26"/>
          <w:szCs w:val="26"/>
          <w:lang w:val="pl-PL"/>
        </w:rPr>
        <w:t>- Giáo dục HS yêu trường, yêu lớp.</w:t>
      </w:r>
    </w:p>
    <w:p>
      <w:pPr>
        <w:widowControl w:val="0"/>
        <w:tabs>
          <w:tab w:val="left" w:pos="883"/>
        </w:tabs>
        <w:autoSpaceDE w:val="0"/>
        <w:autoSpaceDN w:val="0"/>
        <w:spacing w:after="0" w:line="240" w:lineRule="auto"/>
        <w:jc w:val="both"/>
        <w:rPr>
          <w:rFonts w:eastAsia="Times New Roman"/>
          <w:sz w:val="26"/>
          <w:szCs w:val="26"/>
          <w:lang w:val="vi-VN"/>
        </w:rPr>
      </w:pPr>
      <w:r>
        <w:rPr>
          <w:rFonts w:eastAsia="Times New Roman"/>
          <w:b/>
          <w:sz w:val="26"/>
          <w:szCs w:val="26"/>
        </w:rPr>
        <w:t>2.</w:t>
      </w:r>
      <w:r>
        <w:rPr>
          <w:rFonts w:eastAsia="Times New Roman"/>
          <w:sz w:val="26"/>
          <w:szCs w:val="26"/>
          <w:lang w:val="vi-VN"/>
        </w:rPr>
        <w:t xml:space="preserve"> </w:t>
      </w:r>
      <w:r>
        <w:rPr>
          <w:rFonts w:eastAsia="Times New Roman"/>
          <w:b/>
          <w:bCs/>
          <w:sz w:val="26"/>
          <w:szCs w:val="26"/>
          <w:lang w:val="pl-PL"/>
        </w:rPr>
        <w:t>Hoạt động trải nghiệm:</w:t>
      </w:r>
    </w:p>
    <w:p>
      <w:pPr>
        <w:spacing w:after="0" w:line="240" w:lineRule="auto"/>
        <w:jc w:val="both"/>
        <w:rPr>
          <w:sz w:val="26"/>
          <w:szCs w:val="26"/>
        </w:rPr>
      </w:pPr>
      <w:r>
        <w:rPr>
          <w:sz w:val="26"/>
          <w:szCs w:val="26"/>
        </w:rPr>
        <w:t>- HS có thêm động lực thể hiện mình là người thân thiện, vui vẻ với bạn bè, thầy cô và nhiều tình huống khác trong cuộc sống.</w:t>
      </w:r>
    </w:p>
    <w:p>
      <w:pPr>
        <w:spacing w:after="0" w:line="240" w:lineRule="auto"/>
        <w:jc w:val="both"/>
        <w:rPr>
          <w:sz w:val="26"/>
          <w:szCs w:val="26"/>
        </w:rPr>
      </w:pPr>
      <w:r>
        <w:rPr>
          <w:sz w:val="26"/>
          <w:szCs w:val="26"/>
        </w:rPr>
        <w:t>- HS chia sẻ thu hoạch của mình sau lần trải nghiệm trước. Thân thiện, vui vẻ, đoàn kết với các thành viên trong lớp.</w:t>
      </w:r>
    </w:p>
    <w:p>
      <w:pPr>
        <w:spacing w:after="0" w:line="240" w:lineRule="auto"/>
        <w:jc w:val="both"/>
        <w:rPr>
          <w:sz w:val="26"/>
          <w:szCs w:val="26"/>
        </w:rPr>
      </w:pPr>
      <w:r>
        <w:rPr>
          <w:b/>
          <w:sz w:val="26"/>
          <w:szCs w:val="26"/>
          <w:lang w:val="vi-VN"/>
        </w:rPr>
        <w:t>II. ĐỒ DÙNG DẠY HỌC</w:t>
      </w:r>
    </w:p>
    <w:p>
      <w:pPr>
        <w:pStyle w:val="6"/>
        <w:tabs>
          <w:tab w:val="left" w:pos="2460"/>
        </w:tabs>
        <w:ind w:left="0"/>
        <w:rPr>
          <w:sz w:val="26"/>
          <w:szCs w:val="26"/>
        </w:rPr>
      </w:pPr>
      <w:r>
        <w:rPr>
          <w:sz w:val="26"/>
          <w:szCs w:val="26"/>
        </w:rPr>
        <w:t xml:space="preserve">- </w:t>
      </w:r>
      <w:r>
        <w:rPr>
          <w:sz w:val="26"/>
          <w:szCs w:val="26"/>
          <w:lang w:val="vi-VN"/>
        </w:rPr>
        <w:t xml:space="preserve">GV: Tivi chiếu bài. </w:t>
      </w:r>
      <w:r>
        <w:rPr>
          <w:sz w:val="26"/>
          <w:szCs w:val="26"/>
        </w:rPr>
        <w:t>Máy ảnh ( điện thoại chụp ảnh). Bảng  nhóm/ Giấy A0</w:t>
      </w:r>
    </w:p>
    <w:p>
      <w:pPr>
        <w:pStyle w:val="6"/>
        <w:tabs>
          <w:tab w:val="left" w:pos="2460"/>
        </w:tabs>
        <w:ind w:left="0"/>
        <w:rPr>
          <w:sz w:val="26"/>
          <w:szCs w:val="26"/>
        </w:rPr>
      </w:pPr>
      <w:r>
        <w:rPr>
          <w:sz w:val="26"/>
          <w:szCs w:val="26"/>
        </w:rPr>
        <w:t xml:space="preserve">- </w:t>
      </w:r>
      <w:r>
        <w:rPr>
          <w:sz w:val="26"/>
          <w:szCs w:val="26"/>
          <w:lang w:val="vi-VN"/>
        </w:rPr>
        <w:t>HS: SGK.</w:t>
      </w:r>
      <w:r>
        <w:rPr>
          <w:sz w:val="26"/>
          <w:szCs w:val="26"/>
        </w:rPr>
        <w:t xml:space="preserve"> Ảnh gia đình</w:t>
      </w:r>
    </w:p>
    <w:p>
      <w:pPr>
        <w:pStyle w:val="6"/>
        <w:tabs>
          <w:tab w:val="left" w:pos="2460"/>
        </w:tabs>
        <w:ind w:left="0" w:right="142"/>
        <w:rPr>
          <w:sz w:val="26"/>
          <w:szCs w:val="26"/>
        </w:rPr>
      </w:pPr>
      <w:r>
        <w:rPr>
          <w:rFonts w:eastAsia="Times New Roman"/>
          <w:b/>
          <w:sz w:val="26"/>
          <w:szCs w:val="26"/>
          <w:lang w:val="pt-BR"/>
        </w:rPr>
        <w:t>III. CÁC HOẠT ĐỘNG DẠY HỌC</w:t>
      </w:r>
    </w:p>
    <w:tbl>
      <w:tblPr>
        <w:tblStyle w:val="4"/>
        <w:tblW w:w="10632"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2"/>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Borders>
              <w:top w:val="single" w:color="auto" w:sz="4" w:space="0"/>
              <w:left w:val="single" w:color="auto" w:sz="4" w:space="0"/>
              <w:bottom w:val="single" w:color="auto" w:sz="4" w:space="0"/>
              <w:right w:val="single" w:color="auto" w:sz="4" w:space="0"/>
            </w:tcBorders>
          </w:tcPr>
          <w:p>
            <w:pPr>
              <w:spacing w:after="0"/>
              <w:jc w:val="center"/>
              <w:outlineLvl w:val="0"/>
              <w:rPr>
                <w:rFonts w:eastAsia="Times New Roman"/>
                <w:b/>
                <w:sz w:val="26"/>
                <w:szCs w:val="26"/>
              </w:rPr>
            </w:pPr>
            <w:r>
              <w:rPr>
                <w:rFonts w:eastAsia="Times New Roman"/>
                <w:b/>
                <w:sz w:val="26"/>
                <w:szCs w:val="26"/>
              </w:rPr>
              <w:t>Hoạt động của GV</w:t>
            </w:r>
          </w:p>
        </w:tc>
        <w:tc>
          <w:tcPr>
            <w:tcW w:w="4820" w:type="dxa"/>
            <w:tcBorders>
              <w:top w:val="single" w:color="auto" w:sz="4" w:space="0"/>
              <w:left w:val="single" w:color="auto" w:sz="4" w:space="0"/>
              <w:bottom w:val="single" w:color="auto" w:sz="4" w:space="0"/>
              <w:right w:val="single" w:color="auto" w:sz="4" w:space="0"/>
            </w:tcBorders>
          </w:tcPr>
          <w:p>
            <w:pPr>
              <w:spacing w:after="0"/>
              <w:jc w:val="center"/>
              <w:outlineLvl w:val="0"/>
              <w:rPr>
                <w:rFonts w:eastAsia="Times New Roman"/>
                <w:b/>
                <w:sz w:val="26"/>
                <w:szCs w:val="26"/>
              </w:rPr>
            </w:pPr>
            <w:r>
              <w:rPr>
                <w:rFonts w:eastAsia="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Borders>
              <w:top w:val="single" w:color="auto" w:sz="4" w:space="0"/>
              <w:left w:val="single" w:color="auto" w:sz="4" w:space="0"/>
              <w:bottom w:val="single" w:color="auto" w:sz="4" w:space="0"/>
              <w:right w:val="single" w:color="auto" w:sz="4" w:space="0"/>
            </w:tcBorders>
          </w:tcPr>
          <w:p>
            <w:pPr>
              <w:spacing w:after="0"/>
              <w:ind w:right="3" w:rightChars="1"/>
              <w:jc w:val="both"/>
              <w:rPr>
                <w:rFonts w:eastAsia="Times New Roman"/>
                <w:b/>
                <w:bCs/>
                <w:iCs/>
                <w:sz w:val="26"/>
                <w:szCs w:val="26"/>
                <w:lang w:val="vi-VN"/>
              </w:rPr>
            </w:pPr>
            <w:r>
              <w:rPr>
                <w:rFonts w:eastAsia="Times New Roman"/>
                <w:b/>
                <w:iCs/>
                <w:sz w:val="26"/>
                <w:szCs w:val="26"/>
                <w:lang w:val="pt-BR"/>
              </w:rPr>
              <w:t>1. Hoạt động Tổng kết tuần (15p)</w:t>
            </w:r>
          </w:p>
          <w:p>
            <w:pPr>
              <w:spacing w:after="0"/>
              <w:ind w:right="-137" w:rightChars="-49"/>
              <w:jc w:val="both"/>
              <w:rPr>
                <w:rFonts w:eastAsia="Times New Roman"/>
                <w:b/>
                <w:sz w:val="26"/>
                <w:szCs w:val="26"/>
                <w:lang w:val="vi-VN"/>
              </w:rPr>
            </w:pPr>
            <w:r>
              <w:rPr>
                <w:rFonts w:eastAsia="Times New Roman"/>
                <w:b/>
                <w:sz w:val="26"/>
                <w:szCs w:val="26"/>
                <w:lang w:val="pt-BR"/>
              </w:rPr>
              <w:t>a. Sơ kết tuần 1</w:t>
            </w:r>
          </w:p>
          <w:p>
            <w:pPr>
              <w:spacing w:after="0"/>
              <w:ind w:right="-137" w:rightChars="-49"/>
              <w:jc w:val="both"/>
              <w:rPr>
                <w:rFonts w:eastAsia="Times New Roman"/>
                <w:bCs/>
                <w:iCs/>
                <w:sz w:val="26"/>
                <w:szCs w:val="26"/>
                <w:lang w:val="pt-BR"/>
              </w:rPr>
            </w:pPr>
            <w:r>
              <w:rPr>
                <w:rFonts w:eastAsia="Times New Roman"/>
                <w:b/>
                <w:bCs/>
                <w:iCs/>
                <w:sz w:val="26"/>
                <w:szCs w:val="26"/>
                <w:lang w:val="pt-BR"/>
              </w:rPr>
              <w:t xml:space="preserve">- </w:t>
            </w:r>
            <w:r>
              <w:rPr>
                <w:rFonts w:eastAsia="Times New Roman"/>
                <w:bCs/>
                <w:iCs/>
                <w:sz w:val="26"/>
                <w:szCs w:val="26"/>
                <w:lang w:val="pt-BR"/>
              </w:rPr>
              <w:t>Từng tổ báo cáo.</w:t>
            </w:r>
          </w:p>
          <w:p>
            <w:pPr>
              <w:spacing w:after="0"/>
              <w:ind w:right="3" w:rightChars="1"/>
              <w:jc w:val="both"/>
              <w:rPr>
                <w:rFonts w:eastAsia="Times New Roman"/>
                <w:bCs/>
                <w:iCs/>
                <w:sz w:val="26"/>
                <w:szCs w:val="26"/>
                <w:lang w:val="pt-BR"/>
              </w:rPr>
            </w:pPr>
            <w:r>
              <w:rPr>
                <w:rFonts w:eastAsia="Times New Roman"/>
                <w:bCs/>
                <w:iCs/>
                <w:sz w:val="26"/>
                <w:szCs w:val="26"/>
                <w:lang w:val="pt-BR"/>
              </w:rPr>
              <w:t>- Lớp trưởng tập hợp ý kiến tình hình hoạt động của tổ, lớp trong tuần 1.</w:t>
            </w:r>
          </w:p>
          <w:p>
            <w:pPr>
              <w:spacing w:after="0"/>
              <w:ind w:right="-137" w:rightChars="-49"/>
              <w:jc w:val="both"/>
              <w:rPr>
                <w:rFonts w:eastAsia="Times New Roman"/>
                <w:bCs/>
                <w:color w:val="000000"/>
                <w:sz w:val="26"/>
                <w:szCs w:val="26"/>
                <w:lang w:val="pt-BR"/>
              </w:rPr>
            </w:pPr>
            <w:r>
              <w:rPr>
                <w:rFonts w:eastAsia="Times New Roman"/>
                <w:bCs/>
                <w:sz w:val="26"/>
                <w:szCs w:val="26"/>
                <w:lang w:val="pt-BR"/>
              </w:rPr>
              <w:t>- GV nhận xét chung các hoạt động trong tuần.</w:t>
            </w:r>
          </w:p>
          <w:p>
            <w:pPr>
              <w:spacing w:after="0"/>
              <w:ind w:right="-137" w:rightChars="-49"/>
              <w:jc w:val="both"/>
              <w:rPr>
                <w:rFonts w:eastAsia="Times New Roman"/>
                <w:b/>
                <w:bCs/>
                <w:iCs/>
                <w:sz w:val="26"/>
                <w:szCs w:val="26"/>
                <w:lang w:val="vi-VN"/>
              </w:rPr>
            </w:pPr>
            <w:r>
              <w:rPr>
                <w:rFonts w:eastAsia="Times New Roman"/>
                <w:b/>
                <w:bCs/>
                <w:iCs/>
                <w:sz w:val="26"/>
                <w:szCs w:val="26"/>
                <w:lang w:val="sv-SE"/>
              </w:rPr>
              <w:t xml:space="preserve">b. Phương hướng </w:t>
            </w:r>
            <w:r>
              <w:rPr>
                <w:rFonts w:eastAsia="Times New Roman"/>
                <w:b/>
                <w:bCs/>
                <w:iCs/>
                <w:sz w:val="26"/>
                <w:szCs w:val="26"/>
                <w:lang w:val="pl-PL"/>
              </w:rPr>
              <w:t>tuần 2</w:t>
            </w:r>
          </w:p>
          <w:p>
            <w:pPr>
              <w:spacing w:after="0"/>
              <w:ind w:right="-137" w:rightChars="-49"/>
              <w:jc w:val="both"/>
              <w:rPr>
                <w:rFonts w:eastAsia="Times New Roman"/>
                <w:bCs/>
                <w:iCs/>
                <w:sz w:val="26"/>
                <w:szCs w:val="26"/>
                <w:lang w:val="sv-SE"/>
              </w:rPr>
            </w:pPr>
            <w:r>
              <w:rPr>
                <w:rFonts w:eastAsia="Times New Roman"/>
                <w:bCs/>
                <w:iCs/>
                <w:sz w:val="26"/>
                <w:szCs w:val="26"/>
                <w:lang w:val="sv-SE"/>
              </w:rPr>
              <w:t>- Tiếp tục ổn định, duy trì nền nếp quy định.</w:t>
            </w:r>
          </w:p>
          <w:p>
            <w:pPr>
              <w:spacing w:after="0"/>
              <w:jc w:val="both"/>
              <w:rPr>
                <w:rFonts w:eastAsia="Times New Roman"/>
                <w:bCs/>
                <w:iCs/>
                <w:sz w:val="26"/>
                <w:szCs w:val="26"/>
                <w:lang w:val="sv-SE"/>
              </w:rPr>
            </w:pPr>
            <w:r>
              <w:rPr>
                <w:rFonts w:eastAsia="Times New Roman"/>
                <w:bCs/>
                <w:iCs/>
                <w:sz w:val="26"/>
                <w:szCs w:val="26"/>
                <w:lang w:val="sv-SE"/>
              </w:rPr>
              <w:t>- Tiếp tục thực hiện tốt các nội quy của nhà trường đề ra.</w:t>
            </w:r>
          </w:p>
          <w:p>
            <w:pPr>
              <w:spacing w:after="0"/>
              <w:ind w:right="-137" w:rightChars="-49"/>
              <w:jc w:val="both"/>
              <w:rPr>
                <w:rFonts w:eastAsia="Times New Roman"/>
                <w:bCs/>
                <w:iCs/>
                <w:sz w:val="26"/>
                <w:szCs w:val="26"/>
                <w:lang w:val="sv-SE"/>
              </w:rPr>
            </w:pPr>
            <w:r>
              <w:rPr>
                <w:rFonts w:eastAsia="Times New Roman"/>
                <w:bCs/>
                <w:iCs/>
                <w:sz w:val="26"/>
                <w:szCs w:val="26"/>
                <w:lang w:val="sv-SE"/>
              </w:rPr>
              <w:t>- Tích cực học tập để nâng cao chất l</w:t>
            </w:r>
            <w:r>
              <w:rPr>
                <w:rFonts w:eastAsia="Times New Roman"/>
                <w:bCs/>
                <w:iCs/>
                <w:sz w:val="26"/>
                <w:szCs w:val="26"/>
                <w:lang w:val="sv-SE"/>
              </w:rPr>
              <w:softHyphen/>
            </w:r>
            <w:r>
              <w:rPr>
                <w:rFonts w:eastAsia="Times New Roman"/>
                <w:bCs/>
                <w:iCs/>
                <w:sz w:val="26"/>
                <w:szCs w:val="26"/>
                <w:lang w:val="sv-SE"/>
              </w:rPr>
              <w:t xml:space="preserve">ượng. </w:t>
            </w:r>
          </w:p>
          <w:p>
            <w:pPr>
              <w:spacing w:after="0"/>
              <w:jc w:val="both"/>
              <w:rPr>
                <w:rFonts w:eastAsia="Times New Roman"/>
                <w:iCs/>
                <w:sz w:val="26"/>
                <w:szCs w:val="26"/>
                <w:lang w:val="sv-SE"/>
              </w:rPr>
            </w:pPr>
            <w:r>
              <w:rPr>
                <w:rFonts w:eastAsia="Times New Roman"/>
                <w:b/>
                <w:iCs/>
                <w:sz w:val="26"/>
                <w:szCs w:val="26"/>
                <w:lang w:val="sv-SE"/>
              </w:rPr>
              <w:t>-</w:t>
            </w:r>
            <w:r>
              <w:rPr>
                <w:rFonts w:eastAsia="Times New Roman"/>
                <w:iCs/>
                <w:sz w:val="26"/>
                <w:szCs w:val="26"/>
                <w:lang w:val="sv-SE"/>
              </w:rPr>
              <w:t xml:space="preserve"> Tiếp tục duy trì các hoạt động: thể dục, vệ sinh tr</w:t>
            </w:r>
            <w:r>
              <w:rPr>
                <w:rFonts w:eastAsia="Times New Roman"/>
                <w:iCs/>
                <w:sz w:val="26"/>
                <w:szCs w:val="26"/>
                <w:lang w:val="sv-SE"/>
              </w:rPr>
              <w:softHyphen/>
            </w:r>
            <w:r>
              <w:rPr>
                <w:rFonts w:eastAsia="Times New Roman"/>
                <w:iCs/>
                <w:sz w:val="26"/>
                <w:szCs w:val="26"/>
                <w:lang w:val="sv-SE"/>
              </w:rPr>
              <w:softHyphen/>
            </w:r>
            <w:r>
              <w:rPr>
                <w:rFonts w:eastAsia="Times New Roman"/>
                <w:iCs/>
                <w:sz w:val="26"/>
                <w:szCs w:val="26"/>
                <w:lang w:val="sv-SE"/>
              </w:rPr>
              <w:t>ường, lớp xanh, sạch, đẹp và cả ý thức nói lời hay, làm việc tốt ....</w:t>
            </w:r>
          </w:p>
          <w:p>
            <w:pPr>
              <w:spacing w:after="0" w:line="240" w:lineRule="auto"/>
              <w:jc w:val="both"/>
              <w:rPr>
                <w:rFonts w:eastAsia="Times New Roman"/>
                <w:b/>
                <w:sz w:val="26"/>
                <w:szCs w:val="26"/>
              </w:rPr>
            </w:pPr>
            <w:r>
              <w:rPr>
                <w:rFonts w:eastAsia="Times New Roman"/>
                <w:b/>
                <w:sz w:val="26"/>
                <w:szCs w:val="26"/>
              </w:rPr>
              <w:t>2. Hoạt động trải nghiệm (15p)</w:t>
            </w:r>
          </w:p>
          <w:p>
            <w:pPr>
              <w:spacing w:after="0" w:line="240" w:lineRule="auto"/>
              <w:rPr>
                <w:sz w:val="26"/>
                <w:szCs w:val="26"/>
              </w:rPr>
            </w:pPr>
            <w:r>
              <w:rPr>
                <w:rFonts w:eastAsia="Times New Roman"/>
                <w:bCs/>
                <w:iCs/>
                <w:sz w:val="26"/>
                <w:szCs w:val="26"/>
              </w:rPr>
              <w:t xml:space="preserve">a. Chia sẻ cảm xúc sau trải nghiệm lần trước: </w:t>
            </w:r>
            <w:r>
              <w:rPr>
                <w:b/>
                <w:sz w:val="26"/>
                <w:szCs w:val="26"/>
              </w:rPr>
              <w:t>Triển lãm tranh, ảnh theo tổ.</w:t>
            </w:r>
          </w:p>
          <w:p>
            <w:pPr>
              <w:spacing w:after="0" w:line="240" w:lineRule="auto"/>
              <w:jc w:val="both"/>
              <w:rPr>
                <w:rFonts w:eastAsia="Times New Roman"/>
                <w:bCs/>
                <w:iCs/>
                <w:sz w:val="26"/>
                <w:szCs w:val="26"/>
              </w:rPr>
            </w:pPr>
            <w:r>
              <w:rPr>
                <w:sz w:val="26"/>
                <w:szCs w:val="26"/>
              </w:rPr>
              <w:t xml:space="preserve">- GV phân vị trí cho mỗi tổ để trưng bày những hình ảnh vui vẻ của mỗi thành viên trong tổ. </w:t>
            </w:r>
          </w:p>
          <w:p>
            <w:pPr>
              <w:spacing w:after="0" w:line="240" w:lineRule="auto"/>
              <w:ind w:firstLine="34"/>
              <w:rPr>
                <w:sz w:val="26"/>
                <w:szCs w:val="26"/>
              </w:rPr>
            </w:pPr>
            <w:r>
              <w:rPr>
                <w:sz w:val="26"/>
                <w:szCs w:val="26"/>
              </w:rPr>
              <w:t>− GV cho từng HS kể cho các bạn trong tổ và cả lớp nghe về tấm ảnh: Được chụp lúc nào? Liên quan đến những kỉ niệm gì? Vì sao em lại chọn tấm ảnh này để tham dự triển lãm.</w:t>
            </w:r>
          </w:p>
          <w:p>
            <w:pPr>
              <w:spacing w:after="0" w:line="240" w:lineRule="auto"/>
              <w:rPr>
                <w:sz w:val="26"/>
                <w:szCs w:val="26"/>
              </w:rPr>
            </w:pPr>
            <w:r>
              <w:rPr>
                <w:b/>
                <w:sz w:val="26"/>
                <w:szCs w:val="26"/>
              </w:rPr>
              <w:t xml:space="preserve">Kết luận: </w:t>
            </w:r>
            <w:r>
              <w:rPr>
                <w:sz w:val="26"/>
                <w:szCs w:val="26"/>
              </w:rPr>
              <w:t xml:space="preserve">GV tập hợp cả lớp lại nhưng cho đứng theo tổ để cả lớp cảm nhận niềm vui mà mình vừa chia sẻ cho nhau. </w:t>
            </w:r>
          </w:p>
          <w:p>
            <w:pPr>
              <w:spacing w:after="0" w:line="240" w:lineRule="auto"/>
              <w:jc w:val="both"/>
              <w:rPr>
                <w:rFonts w:eastAsia="Times New Roman"/>
                <w:bCs/>
                <w:iCs/>
                <w:sz w:val="26"/>
                <w:szCs w:val="26"/>
              </w:rPr>
            </w:pPr>
            <w:r>
              <w:rPr>
                <w:rFonts w:eastAsia="Times New Roman"/>
                <w:bCs/>
                <w:iCs/>
                <w:sz w:val="26"/>
                <w:szCs w:val="26"/>
              </w:rPr>
              <w:t xml:space="preserve">b. Hoạt động nhóm: </w:t>
            </w:r>
          </w:p>
          <w:p>
            <w:pPr>
              <w:spacing w:after="0" w:line="240" w:lineRule="auto"/>
              <w:jc w:val="both"/>
              <w:rPr>
                <w:rFonts w:eastAsia="Times New Roman"/>
                <w:bCs/>
                <w:iCs/>
                <w:sz w:val="26"/>
                <w:szCs w:val="26"/>
              </w:rPr>
            </w:pPr>
            <w:r>
              <w:rPr>
                <w:rFonts w:eastAsia="Times New Roman"/>
                <w:bCs/>
                <w:iCs/>
                <w:sz w:val="26"/>
                <w:szCs w:val="26"/>
              </w:rPr>
              <w:t>- Gv giúp HS chụp ảnh theo tổ</w:t>
            </w:r>
          </w:p>
          <w:p>
            <w:pPr>
              <w:spacing w:after="0" w:line="240" w:lineRule="auto"/>
              <w:rPr>
                <w:sz w:val="26"/>
                <w:szCs w:val="26"/>
              </w:rPr>
            </w:pPr>
            <w:r>
              <w:rPr>
                <w:sz w:val="26"/>
                <w:szCs w:val="26"/>
              </w:rPr>
              <w:t xml:space="preserve">+ GV HS  tạo các động tác giống nhau hoặc động tác độc đáo của riêng mình. </w:t>
            </w:r>
          </w:p>
          <w:p>
            <w:pPr>
              <w:spacing w:after="0" w:line="240" w:lineRule="auto"/>
              <w:rPr>
                <w:sz w:val="26"/>
                <w:szCs w:val="26"/>
              </w:rPr>
            </w:pPr>
            <w:r>
              <w:rPr>
                <w:rFonts w:eastAsia="Times New Roman"/>
                <w:sz w:val="26"/>
                <w:szCs w:val="26"/>
                <w:lang w:val="sv-SE"/>
              </w:rPr>
              <w:t xml:space="preserve">- Khen ngợi, </w:t>
            </w:r>
            <w:r>
              <w:rPr>
                <w:sz w:val="26"/>
                <w:szCs w:val="26"/>
              </w:rPr>
              <w:t>về những gương mặt mình nhìn thấy khi chụp ảnh cho các em và bày tỏ rằng: với sự vui tươi, thân thiện này, lớp chúng ta sẽ rất đoàn kết và thương yêu nhau.</w:t>
            </w:r>
          </w:p>
          <w:p>
            <w:pPr>
              <w:spacing w:after="0" w:line="240" w:lineRule="auto"/>
              <w:jc w:val="both"/>
              <w:rPr>
                <w:rFonts w:eastAsia="Times New Roman"/>
                <w:b/>
                <w:sz w:val="26"/>
                <w:szCs w:val="26"/>
              </w:rPr>
            </w:pPr>
            <w:r>
              <w:rPr>
                <w:rFonts w:eastAsia="Times New Roman"/>
                <w:b/>
                <w:sz w:val="26"/>
                <w:szCs w:val="26"/>
              </w:rPr>
              <w:t>3. Vận dụng, trải nghiệm (5p)</w:t>
            </w:r>
          </w:p>
          <w:p>
            <w:pPr>
              <w:spacing w:after="0" w:line="240" w:lineRule="auto"/>
              <w:rPr>
                <w:sz w:val="26"/>
                <w:szCs w:val="26"/>
              </w:rPr>
            </w:pPr>
            <w:r>
              <w:rPr>
                <w:sz w:val="26"/>
                <w:szCs w:val="26"/>
              </w:rPr>
              <w:t>−</w:t>
            </w:r>
            <w:r>
              <w:rPr>
                <w:sz w:val="26"/>
                <w:szCs w:val="26"/>
                <w:lang w:val="vi-VN"/>
              </w:rPr>
              <w:t xml:space="preserve"> </w:t>
            </w:r>
            <w:r>
              <w:rPr>
                <w:sz w:val="26"/>
                <w:szCs w:val="26"/>
              </w:rPr>
              <w:t>GV cho HS khái quát lại các “bí kíp” để trở thành người vui vẻ, thân thiện theo lời thơ, vừa đọc vừa làm động tác:</w:t>
            </w:r>
          </w:p>
          <w:p>
            <w:pPr>
              <w:spacing w:after="0" w:line="240" w:lineRule="auto"/>
              <w:ind w:hanging="10"/>
              <w:rPr>
                <w:sz w:val="26"/>
                <w:szCs w:val="26"/>
              </w:rPr>
            </w:pPr>
            <w:r>
              <w:rPr>
                <w:sz w:val="26"/>
                <w:szCs w:val="26"/>
              </w:rPr>
              <w:t>Mắt nhìn ấm áp (đưa hai tay thành hai mắt tròn xoe)</w:t>
            </w:r>
          </w:p>
          <w:p>
            <w:pPr>
              <w:spacing w:after="0" w:line="240" w:lineRule="auto"/>
              <w:ind w:hanging="10"/>
              <w:rPr>
                <w:sz w:val="26"/>
                <w:szCs w:val="26"/>
              </w:rPr>
            </w:pPr>
            <w:r>
              <w:rPr>
                <w:sz w:val="26"/>
                <w:szCs w:val="26"/>
              </w:rPr>
              <w:t>Miệng nở nụ cười (dùng hai tay tạo thành miệng cười)</w:t>
            </w:r>
          </w:p>
          <w:p>
            <w:pPr>
              <w:spacing w:after="0" w:line="240" w:lineRule="auto"/>
              <w:rPr>
                <w:sz w:val="26"/>
                <w:szCs w:val="26"/>
              </w:rPr>
            </w:pPr>
            <w:r>
              <w:rPr>
                <w:sz w:val="26"/>
                <w:szCs w:val="26"/>
              </w:rPr>
              <w:t>Khoác vai thân thiện (khoác vai nhau)</w:t>
            </w:r>
          </w:p>
          <w:p>
            <w:pPr>
              <w:spacing w:after="0" w:line="240" w:lineRule="auto"/>
              <w:ind w:hanging="10"/>
              <w:rPr>
                <w:sz w:val="26"/>
                <w:szCs w:val="26"/>
              </w:rPr>
            </w:pPr>
            <w:r>
              <w:rPr>
                <w:sz w:val="26"/>
                <w:szCs w:val="26"/>
              </w:rPr>
              <w:t>Nói lời vui vui (tạo bàn tay như miệng nói và cười xoà)</w:t>
            </w:r>
          </w:p>
          <w:p>
            <w:pPr>
              <w:spacing w:after="0" w:line="240" w:lineRule="auto"/>
              <w:rPr>
                <w:sz w:val="26"/>
                <w:szCs w:val="26"/>
              </w:rPr>
            </w:pPr>
            <w:r>
              <w:rPr>
                <w:sz w:val="26"/>
                <w:szCs w:val="26"/>
              </w:rPr>
              <w:t>− GV cho HS chia sẻ xem mình có thể trở thành người vui vẻ, thân thiện .</w:t>
            </w:r>
          </w:p>
        </w:tc>
        <w:tc>
          <w:tcPr>
            <w:tcW w:w="4820" w:type="dxa"/>
            <w:tcBorders>
              <w:top w:val="single" w:color="auto" w:sz="4" w:space="0"/>
              <w:left w:val="single" w:color="auto" w:sz="4" w:space="0"/>
              <w:bottom w:val="single" w:color="auto" w:sz="4" w:space="0"/>
              <w:right w:val="single" w:color="auto" w:sz="4" w:space="0"/>
            </w:tcBorders>
          </w:tcPr>
          <w:p>
            <w:pPr>
              <w:spacing w:after="0"/>
              <w:jc w:val="both"/>
              <w:outlineLvl w:val="0"/>
              <w:rPr>
                <w:rFonts w:eastAsia="Times New Roman"/>
                <w:sz w:val="26"/>
                <w:szCs w:val="26"/>
                <w:lang w:val="sv-SE"/>
              </w:rPr>
            </w:pPr>
          </w:p>
          <w:p>
            <w:pPr>
              <w:spacing w:after="0"/>
              <w:jc w:val="both"/>
              <w:outlineLvl w:val="0"/>
              <w:rPr>
                <w:rFonts w:eastAsia="Times New Roman"/>
                <w:sz w:val="26"/>
                <w:szCs w:val="26"/>
                <w:lang w:val="sv-SE"/>
              </w:rPr>
            </w:pPr>
          </w:p>
          <w:p>
            <w:pPr>
              <w:spacing w:after="0"/>
              <w:ind w:right="-140" w:rightChars="-50"/>
              <w:jc w:val="both"/>
              <w:rPr>
                <w:rFonts w:eastAsia="Times New Roman"/>
                <w:bCs/>
                <w:color w:val="000000"/>
                <w:sz w:val="26"/>
                <w:szCs w:val="26"/>
                <w:lang w:val="pt-BR"/>
              </w:rPr>
            </w:pPr>
            <w:r>
              <w:rPr>
                <w:rFonts w:eastAsia="Times New Roman"/>
                <w:bCs/>
                <w:color w:val="000000"/>
                <w:sz w:val="26"/>
                <w:szCs w:val="26"/>
                <w:lang w:val="pt-BR"/>
              </w:rPr>
              <w:t>- Lần lượt từng tổ trưởng</w:t>
            </w:r>
            <w:r>
              <w:rPr>
                <w:rFonts w:eastAsia="Times New Roman"/>
                <w:bCs/>
                <w:color w:val="000000"/>
                <w:sz w:val="26"/>
                <w:szCs w:val="26"/>
                <w:lang w:val="vi-VN"/>
              </w:rPr>
              <w:t>, lớp trưởng</w:t>
            </w:r>
            <w:r>
              <w:rPr>
                <w:rFonts w:eastAsia="Times New Roman"/>
                <w:bCs/>
                <w:color w:val="000000"/>
                <w:sz w:val="26"/>
                <w:szCs w:val="26"/>
                <w:lang w:val="pt-BR"/>
              </w:rPr>
              <w:t xml:space="preserve"> báo cáo</w:t>
            </w:r>
          </w:p>
          <w:p>
            <w:pPr>
              <w:spacing w:after="0"/>
              <w:ind w:right="-140" w:rightChars="-50"/>
              <w:jc w:val="both"/>
              <w:rPr>
                <w:rFonts w:eastAsia="Times New Roman"/>
                <w:bCs/>
                <w:color w:val="000000"/>
                <w:sz w:val="26"/>
                <w:szCs w:val="26"/>
                <w:lang w:val="pt-BR"/>
              </w:rPr>
            </w:pPr>
            <w:r>
              <w:rPr>
                <w:rFonts w:eastAsia="Times New Roman"/>
                <w:bCs/>
                <w:color w:val="000000"/>
                <w:sz w:val="26"/>
                <w:szCs w:val="26"/>
                <w:lang w:val="pt-BR"/>
              </w:rPr>
              <w:t xml:space="preserve"> tình hình tổ</w:t>
            </w:r>
            <w:r>
              <w:rPr>
                <w:rFonts w:eastAsia="Times New Roman"/>
                <w:bCs/>
                <w:color w:val="000000"/>
                <w:sz w:val="26"/>
                <w:szCs w:val="26"/>
                <w:lang w:val="vi-VN"/>
              </w:rPr>
              <w:t>, lớp.</w:t>
            </w:r>
          </w:p>
          <w:p>
            <w:pPr>
              <w:spacing w:after="0"/>
              <w:ind w:right="-140" w:rightChars="-50"/>
              <w:jc w:val="both"/>
              <w:rPr>
                <w:rFonts w:eastAsia="Times New Roman"/>
                <w:bCs/>
                <w:color w:val="000000"/>
                <w:sz w:val="26"/>
                <w:szCs w:val="26"/>
                <w:lang w:val="sv-SE"/>
              </w:rPr>
            </w:pPr>
          </w:p>
          <w:p>
            <w:pPr>
              <w:spacing w:after="0"/>
              <w:ind w:right="-140" w:rightChars="-50"/>
              <w:jc w:val="both"/>
              <w:rPr>
                <w:rFonts w:eastAsia="Times New Roman"/>
                <w:bCs/>
                <w:color w:val="000000"/>
                <w:sz w:val="26"/>
                <w:szCs w:val="26"/>
                <w:lang w:val="sv-SE"/>
              </w:rPr>
            </w:pPr>
          </w:p>
          <w:p>
            <w:pPr>
              <w:spacing w:after="0"/>
              <w:ind w:right="-140" w:rightChars="-50"/>
              <w:jc w:val="both"/>
              <w:rPr>
                <w:rFonts w:eastAsia="Times New Roman"/>
                <w:bCs/>
                <w:color w:val="000000"/>
                <w:sz w:val="26"/>
                <w:szCs w:val="26"/>
                <w:lang w:val="sv-SE"/>
              </w:rPr>
            </w:pPr>
          </w:p>
          <w:p>
            <w:pPr>
              <w:spacing w:after="0"/>
              <w:ind w:right="-140" w:rightChars="-50"/>
              <w:jc w:val="both"/>
              <w:rPr>
                <w:rFonts w:eastAsia="Times New Roman"/>
                <w:sz w:val="26"/>
                <w:szCs w:val="26"/>
                <w:lang w:val="sv-SE"/>
              </w:rPr>
            </w:pPr>
            <w:r>
              <w:rPr>
                <w:rFonts w:eastAsia="Times New Roman"/>
                <w:bCs/>
                <w:color w:val="000000"/>
                <w:sz w:val="26"/>
                <w:szCs w:val="26"/>
                <w:lang w:val="sv-SE"/>
              </w:rPr>
              <w:t xml:space="preserve">- HS nghe để thực hiện kế hoạch </w:t>
            </w:r>
            <w:r>
              <w:rPr>
                <w:rFonts w:eastAsia="Times New Roman"/>
                <w:sz w:val="26"/>
                <w:szCs w:val="26"/>
                <w:lang w:val="pl-PL"/>
              </w:rPr>
              <w:t>tuần 2.</w:t>
            </w:r>
          </w:p>
          <w:p>
            <w:pPr>
              <w:spacing w:after="0"/>
              <w:jc w:val="both"/>
              <w:outlineLvl w:val="0"/>
              <w:rPr>
                <w:rFonts w:eastAsia="Times New Roman"/>
                <w:sz w:val="26"/>
                <w:szCs w:val="26"/>
                <w:lang w:val="sv-SE"/>
              </w:rPr>
            </w:pPr>
          </w:p>
          <w:p>
            <w:pPr>
              <w:spacing w:after="0"/>
              <w:jc w:val="both"/>
              <w:outlineLvl w:val="0"/>
              <w:rPr>
                <w:rFonts w:eastAsia="Times New Roman"/>
                <w:sz w:val="26"/>
                <w:szCs w:val="26"/>
                <w:lang w:val="sv-SE"/>
              </w:rPr>
            </w:pPr>
          </w:p>
          <w:p>
            <w:pPr>
              <w:spacing w:after="0"/>
              <w:jc w:val="both"/>
              <w:outlineLvl w:val="0"/>
              <w:rPr>
                <w:rFonts w:eastAsia="Times New Roman"/>
                <w:sz w:val="26"/>
                <w:szCs w:val="26"/>
                <w:lang w:val="sv-SE"/>
              </w:rPr>
            </w:pPr>
          </w:p>
          <w:p>
            <w:pPr>
              <w:spacing w:after="0"/>
              <w:jc w:val="both"/>
              <w:outlineLvl w:val="0"/>
              <w:rPr>
                <w:rFonts w:eastAsia="Times New Roman"/>
                <w:sz w:val="26"/>
                <w:szCs w:val="26"/>
                <w:lang w:val="sv-SE"/>
              </w:rPr>
            </w:pPr>
          </w:p>
          <w:p>
            <w:pPr>
              <w:spacing w:after="0"/>
              <w:jc w:val="both"/>
              <w:outlineLvl w:val="0"/>
              <w:rPr>
                <w:rFonts w:eastAsia="Times New Roman"/>
                <w:sz w:val="26"/>
                <w:szCs w:val="26"/>
                <w:lang w:val="sv-SE"/>
              </w:rPr>
            </w:pPr>
          </w:p>
          <w:p>
            <w:pPr>
              <w:spacing w:after="0"/>
              <w:jc w:val="both"/>
              <w:outlineLvl w:val="0"/>
              <w:rPr>
                <w:rFonts w:eastAsia="Times New Roman"/>
                <w:sz w:val="26"/>
                <w:szCs w:val="26"/>
                <w:lang w:val="sv-SE"/>
              </w:rPr>
            </w:pPr>
          </w:p>
          <w:p>
            <w:pPr>
              <w:spacing w:after="0"/>
              <w:jc w:val="both"/>
              <w:outlineLvl w:val="0"/>
              <w:rPr>
                <w:rFonts w:eastAsia="Times New Roman"/>
                <w:sz w:val="26"/>
                <w:szCs w:val="26"/>
                <w:lang w:val="sv-SE"/>
              </w:rPr>
            </w:pPr>
          </w:p>
          <w:p>
            <w:pPr>
              <w:spacing w:after="0"/>
              <w:jc w:val="both"/>
              <w:outlineLvl w:val="0"/>
              <w:rPr>
                <w:rFonts w:eastAsia="Times New Roman"/>
                <w:sz w:val="26"/>
                <w:szCs w:val="26"/>
                <w:lang w:val="sv-SE"/>
              </w:rPr>
            </w:pPr>
          </w:p>
          <w:p>
            <w:pPr>
              <w:spacing w:after="0"/>
              <w:jc w:val="both"/>
              <w:outlineLvl w:val="0"/>
              <w:rPr>
                <w:rFonts w:eastAsia="Times New Roman"/>
                <w:sz w:val="26"/>
                <w:szCs w:val="26"/>
                <w:lang w:val="sv-SE"/>
              </w:rPr>
            </w:pPr>
          </w:p>
          <w:p>
            <w:pPr>
              <w:numPr>
                <w:ilvl w:val="0"/>
                <w:numId w:val="2"/>
              </w:numPr>
              <w:spacing w:after="0"/>
              <w:jc w:val="both"/>
              <w:outlineLvl w:val="0"/>
              <w:rPr>
                <w:rFonts w:eastAsia="Times New Roman"/>
                <w:sz w:val="26"/>
                <w:szCs w:val="26"/>
                <w:lang w:val="sv-SE"/>
              </w:rPr>
            </w:pPr>
            <w:r>
              <w:rPr>
                <w:rFonts w:eastAsia="Times New Roman"/>
                <w:sz w:val="26"/>
                <w:szCs w:val="26"/>
                <w:lang w:val="sv-SE"/>
              </w:rPr>
              <w:t>HS gắn ảnh vào bảng nhóm theo tổ.</w:t>
            </w:r>
          </w:p>
          <w:p>
            <w:pPr>
              <w:spacing w:after="0"/>
              <w:jc w:val="both"/>
              <w:outlineLvl w:val="0"/>
              <w:rPr>
                <w:rFonts w:eastAsia="Times New Roman"/>
                <w:sz w:val="26"/>
                <w:szCs w:val="26"/>
                <w:lang w:val="sv-SE"/>
              </w:rPr>
            </w:pPr>
          </w:p>
          <w:p>
            <w:pPr>
              <w:spacing w:after="0"/>
              <w:jc w:val="both"/>
              <w:outlineLvl w:val="0"/>
              <w:rPr>
                <w:rFonts w:eastAsia="Times New Roman"/>
                <w:sz w:val="26"/>
                <w:szCs w:val="26"/>
                <w:lang w:val="sv-SE"/>
              </w:rPr>
            </w:pPr>
            <w:r>
              <w:rPr>
                <w:rFonts w:eastAsia="Times New Roman"/>
                <w:sz w:val="26"/>
                <w:szCs w:val="26"/>
                <w:lang w:val="sv-SE"/>
              </w:rPr>
              <w:t>- HS chia sẻ trước lớp</w:t>
            </w:r>
          </w:p>
          <w:p>
            <w:pPr>
              <w:spacing w:after="0"/>
              <w:jc w:val="both"/>
              <w:outlineLvl w:val="0"/>
              <w:rPr>
                <w:rFonts w:eastAsia="Times New Roman"/>
                <w:sz w:val="26"/>
                <w:szCs w:val="26"/>
                <w:lang w:val="sv-SE"/>
              </w:rPr>
            </w:pPr>
          </w:p>
          <w:p>
            <w:pPr>
              <w:spacing w:after="0"/>
              <w:jc w:val="both"/>
              <w:outlineLvl w:val="0"/>
              <w:rPr>
                <w:rFonts w:eastAsia="Times New Roman"/>
                <w:sz w:val="26"/>
                <w:szCs w:val="26"/>
                <w:lang w:val="sv-SE"/>
              </w:rPr>
            </w:pPr>
          </w:p>
          <w:p>
            <w:pPr>
              <w:spacing w:after="0"/>
              <w:jc w:val="both"/>
              <w:outlineLvl w:val="0"/>
              <w:rPr>
                <w:rFonts w:eastAsia="Times New Roman"/>
                <w:sz w:val="26"/>
                <w:szCs w:val="26"/>
                <w:lang w:val="sv-SE"/>
              </w:rPr>
            </w:pPr>
          </w:p>
          <w:p>
            <w:pPr>
              <w:spacing w:after="0"/>
              <w:jc w:val="both"/>
              <w:outlineLvl w:val="0"/>
              <w:rPr>
                <w:rFonts w:eastAsia="Times New Roman"/>
                <w:sz w:val="26"/>
                <w:szCs w:val="26"/>
                <w:lang w:val="sv-SE"/>
              </w:rPr>
            </w:pPr>
          </w:p>
          <w:p>
            <w:pPr>
              <w:spacing w:after="0"/>
              <w:jc w:val="both"/>
              <w:outlineLvl w:val="0"/>
              <w:rPr>
                <w:rFonts w:eastAsia="Times New Roman"/>
                <w:sz w:val="26"/>
                <w:szCs w:val="26"/>
                <w:lang w:val="sv-SE"/>
              </w:rPr>
            </w:pPr>
          </w:p>
          <w:p>
            <w:pPr>
              <w:spacing w:after="0"/>
              <w:jc w:val="both"/>
              <w:outlineLvl w:val="0"/>
              <w:rPr>
                <w:rFonts w:eastAsia="Times New Roman"/>
                <w:sz w:val="26"/>
                <w:szCs w:val="26"/>
                <w:lang w:val="sv-SE"/>
              </w:rPr>
            </w:pPr>
          </w:p>
          <w:p>
            <w:pPr>
              <w:spacing w:after="0"/>
              <w:jc w:val="both"/>
              <w:outlineLvl w:val="0"/>
              <w:rPr>
                <w:rFonts w:eastAsia="Times New Roman"/>
                <w:sz w:val="26"/>
                <w:szCs w:val="26"/>
                <w:lang w:val="sv-SE"/>
              </w:rPr>
            </w:pPr>
          </w:p>
          <w:p>
            <w:pPr>
              <w:spacing w:after="0"/>
              <w:jc w:val="both"/>
              <w:outlineLvl w:val="0"/>
              <w:rPr>
                <w:rFonts w:eastAsia="Times New Roman"/>
                <w:sz w:val="26"/>
                <w:szCs w:val="26"/>
                <w:lang w:val="sv-SE"/>
              </w:rPr>
            </w:pPr>
          </w:p>
          <w:p>
            <w:pPr>
              <w:spacing w:after="0"/>
              <w:jc w:val="both"/>
              <w:outlineLvl w:val="0"/>
              <w:rPr>
                <w:rFonts w:eastAsia="Times New Roman"/>
                <w:sz w:val="26"/>
                <w:szCs w:val="26"/>
                <w:lang w:val="sv-SE"/>
              </w:rPr>
            </w:pPr>
            <w:r>
              <w:rPr>
                <w:rFonts w:eastAsia="Times New Roman"/>
                <w:sz w:val="26"/>
                <w:szCs w:val="26"/>
                <w:lang w:val="sv-SE"/>
              </w:rPr>
              <w:t>- HS cùng nhau  vui cười , tạo động tác khi chụp ảnh.</w:t>
            </w:r>
          </w:p>
          <w:p>
            <w:pPr>
              <w:spacing w:after="0"/>
              <w:jc w:val="both"/>
              <w:outlineLvl w:val="0"/>
              <w:rPr>
                <w:rFonts w:eastAsia="Times New Roman"/>
                <w:sz w:val="26"/>
                <w:szCs w:val="26"/>
              </w:rPr>
            </w:pPr>
          </w:p>
          <w:p>
            <w:pPr>
              <w:spacing w:after="0"/>
              <w:jc w:val="both"/>
              <w:outlineLvl w:val="0"/>
              <w:rPr>
                <w:rFonts w:eastAsia="Times New Roman"/>
                <w:sz w:val="26"/>
                <w:szCs w:val="26"/>
              </w:rPr>
            </w:pPr>
          </w:p>
          <w:p>
            <w:pPr>
              <w:spacing w:after="0"/>
              <w:jc w:val="both"/>
              <w:outlineLvl w:val="0"/>
              <w:rPr>
                <w:rFonts w:eastAsia="Times New Roman"/>
                <w:sz w:val="26"/>
                <w:szCs w:val="26"/>
              </w:rPr>
            </w:pPr>
          </w:p>
          <w:p>
            <w:pPr>
              <w:numPr>
                <w:ilvl w:val="0"/>
                <w:numId w:val="2"/>
              </w:numPr>
              <w:spacing w:after="0"/>
              <w:jc w:val="both"/>
              <w:outlineLvl w:val="0"/>
              <w:rPr>
                <w:rFonts w:eastAsia="Times New Roman"/>
                <w:sz w:val="26"/>
                <w:szCs w:val="26"/>
              </w:rPr>
            </w:pPr>
            <w:r>
              <w:rPr>
                <w:rFonts w:eastAsia="Times New Roman"/>
                <w:sz w:val="26"/>
                <w:szCs w:val="26"/>
              </w:rPr>
              <w:t>HS vừa đọc vừa thực hiện các động tác.</w:t>
            </w:r>
          </w:p>
          <w:p>
            <w:pPr>
              <w:spacing w:after="0"/>
              <w:jc w:val="both"/>
              <w:outlineLvl w:val="0"/>
              <w:rPr>
                <w:rFonts w:eastAsia="Times New Roman"/>
                <w:sz w:val="26"/>
                <w:szCs w:val="26"/>
              </w:rPr>
            </w:pPr>
          </w:p>
          <w:p>
            <w:pPr>
              <w:spacing w:after="0"/>
              <w:jc w:val="both"/>
              <w:outlineLvl w:val="0"/>
              <w:rPr>
                <w:rFonts w:eastAsia="Times New Roman"/>
                <w:sz w:val="26"/>
                <w:szCs w:val="26"/>
              </w:rPr>
            </w:pPr>
          </w:p>
          <w:p>
            <w:pPr>
              <w:spacing w:after="0"/>
              <w:jc w:val="both"/>
              <w:outlineLvl w:val="0"/>
              <w:rPr>
                <w:rFonts w:eastAsia="Times New Roman"/>
                <w:sz w:val="26"/>
                <w:szCs w:val="26"/>
              </w:rPr>
            </w:pPr>
          </w:p>
          <w:p>
            <w:pPr>
              <w:spacing w:after="0"/>
              <w:jc w:val="both"/>
              <w:outlineLvl w:val="0"/>
              <w:rPr>
                <w:rFonts w:eastAsia="Times New Roman"/>
                <w:sz w:val="26"/>
                <w:szCs w:val="26"/>
              </w:rPr>
            </w:pPr>
          </w:p>
          <w:p>
            <w:pPr>
              <w:spacing w:after="0"/>
              <w:jc w:val="both"/>
              <w:outlineLvl w:val="0"/>
              <w:rPr>
                <w:rFonts w:eastAsia="Times New Roman"/>
                <w:sz w:val="26"/>
                <w:szCs w:val="26"/>
              </w:rPr>
            </w:pPr>
          </w:p>
          <w:p>
            <w:pPr>
              <w:spacing w:after="0"/>
              <w:jc w:val="both"/>
              <w:outlineLvl w:val="0"/>
              <w:rPr>
                <w:rFonts w:eastAsia="Times New Roman"/>
                <w:sz w:val="26"/>
                <w:szCs w:val="26"/>
              </w:rPr>
            </w:pPr>
          </w:p>
          <w:p>
            <w:pPr>
              <w:spacing w:after="0"/>
              <w:jc w:val="both"/>
              <w:outlineLvl w:val="0"/>
              <w:rPr>
                <w:rFonts w:eastAsia="Times New Roman"/>
                <w:sz w:val="26"/>
                <w:szCs w:val="26"/>
              </w:rPr>
            </w:pPr>
          </w:p>
          <w:p>
            <w:pPr>
              <w:spacing w:after="0"/>
              <w:jc w:val="both"/>
              <w:outlineLvl w:val="0"/>
              <w:rPr>
                <w:rFonts w:eastAsia="Times New Roman"/>
                <w:sz w:val="26"/>
                <w:szCs w:val="26"/>
              </w:rPr>
            </w:pPr>
            <w:r>
              <w:rPr>
                <w:rFonts w:eastAsia="Times New Roman"/>
                <w:sz w:val="26"/>
                <w:szCs w:val="26"/>
              </w:rPr>
              <w:t>- HS chia sẻ</w:t>
            </w:r>
          </w:p>
        </w:tc>
      </w:tr>
    </w:tbl>
    <w:p>
      <w:pPr>
        <w:spacing w:after="0"/>
        <w:jc w:val="both"/>
        <w:rPr>
          <w:sz w:val="26"/>
          <w:szCs w:val="26"/>
        </w:rPr>
      </w:pPr>
      <w:r>
        <w:rPr>
          <w:b/>
          <w:sz w:val="26"/>
          <w:szCs w:val="26"/>
        </w:rPr>
        <w:t xml:space="preserve">IV. </w:t>
      </w:r>
      <w:r>
        <w:rPr>
          <w:b/>
          <w:sz w:val="26"/>
          <w:szCs w:val="26"/>
          <w:lang w:val="vi-VN"/>
        </w:rPr>
        <w:t xml:space="preserve">ĐIỀU CHỈNH SAU TIẾT DẠY </w:t>
      </w:r>
      <w:r>
        <w:rPr>
          <w:i/>
          <w:sz w:val="26"/>
          <w:szCs w:val="26"/>
        </w:rPr>
        <w:t>(nếu có)</w:t>
      </w:r>
    </w:p>
    <w:p>
      <w:pPr>
        <w:rPr>
          <w:sz w:val="26"/>
          <w:szCs w:val="26"/>
        </w:rPr>
      </w:pPr>
      <w:r>
        <w:rPr>
          <w:sz w:val="26"/>
          <w:szCs w:val="26"/>
          <w:lang w:val="vi-VN"/>
        </w:rPr>
        <w:t>.........................................................................................................................................................................................................................................................................................................................</w:t>
      </w:r>
      <w:r>
        <w:rPr>
          <w:sz w:val="26"/>
          <w:szCs w:val="26"/>
        </w:rPr>
        <w:t>………………</w:t>
      </w:r>
      <w:r>
        <w:rPr>
          <w:sz w:val="26"/>
          <w:szCs w:val="26"/>
          <w:lang w:val="vi-VN"/>
        </w:rPr>
        <w:t>.................................................................................................................................</w:t>
      </w:r>
      <w:r>
        <w:rPr>
          <w:sz w:val="26"/>
          <w:szCs w:val="26"/>
        </w:rPr>
        <w:t>.........</w:t>
      </w:r>
    </w:p>
    <w:p>
      <w:pPr>
        <w:rPr>
          <w:sz w:val="26"/>
          <w:szCs w:val="26"/>
        </w:rPr>
      </w:pPr>
      <w:r>
        <w:rPr>
          <w:sz w:val="26"/>
          <w:szCs w:val="26"/>
        </w:rPr>
        <w:t>_______________________________________________________________________________</w:t>
      </w:r>
    </w:p>
    <w:p>
      <w:pPr>
        <w:spacing w:after="0" w:line="312" w:lineRule="auto"/>
        <w:jc w:val="center"/>
        <w:rPr>
          <w:b/>
          <w:sz w:val="26"/>
          <w:szCs w:val="26"/>
          <w:lang w:val="vi-VN"/>
        </w:rPr>
      </w:pPr>
    </w:p>
    <w:p>
      <w:pPr>
        <w:spacing w:after="0" w:line="312" w:lineRule="auto"/>
        <w:jc w:val="center"/>
        <w:rPr>
          <w:b/>
          <w:sz w:val="26"/>
          <w:szCs w:val="26"/>
          <w:lang w:val="vi-VN"/>
        </w:rPr>
      </w:pPr>
    </w:p>
    <w:p>
      <w:pPr>
        <w:rPr>
          <w:sz w:val="26"/>
          <w:szCs w:val="26"/>
        </w:rPr>
      </w:pPr>
    </w:p>
    <w:sectPr>
      <w:pgSz w:w="11909" w:h="16834"/>
      <w:pgMar w:top="568" w:right="710" w:bottom="1134" w:left="85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Myriad Pro">
    <w:altName w:val="Yu Gothic UI"/>
    <w:panose1 w:val="020B0503030403020204"/>
    <w:charset w:val="00"/>
    <w:family w:val="swiss"/>
    <w:pitch w:val="default"/>
    <w:sig w:usb0="00000000" w:usb1="00000000" w:usb2="00000000" w:usb3="00000000" w:csb0="0000019F" w:csb1="00000000"/>
  </w:font>
  <w:font w:name="Minion Pro">
    <w:altName w:val="Cambria Math"/>
    <w:panose1 w:val="02040503050201020203"/>
    <w:charset w:val="00"/>
    <w:family w:val="roman"/>
    <w:pitch w:val="default"/>
    <w:sig w:usb0="00000000" w:usb1="00000000" w:usb2="00000000" w:usb3="00000000" w:csb0="0000019F" w:csb1="00000000"/>
  </w:font>
  <w:font w:name="Yu Gothic UI">
    <w:panose1 w:val="020B0500000000000000"/>
    <w:charset w:val="80"/>
    <w:family w:val="auto"/>
    <w:pitch w:val="default"/>
    <w:sig w:usb0="E00002FF" w:usb1="2AC7FDFF" w:usb2="00000016" w:usb3="00000000" w:csb0="2002009F" w:csb1="00000000"/>
  </w:font>
  <w:font w:name="Cambria Math">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6E4077"/>
    <w:multiLevelType w:val="singleLevel"/>
    <w:tmpl w:val="E46E4077"/>
    <w:lvl w:ilvl="0" w:tentative="0">
      <w:start w:val="2"/>
      <w:numFmt w:val="decimal"/>
      <w:suff w:val="space"/>
      <w:lvlText w:val="%1."/>
      <w:lvlJc w:val="left"/>
    </w:lvl>
  </w:abstractNum>
  <w:abstractNum w:abstractNumId="1">
    <w:nsid w:val="133512BD"/>
    <w:multiLevelType w:val="multilevel"/>
    <w:tmpl w:val="133512BD"/>
    <w:lvl w:ilvl="0" w:tentative="0">
      <w:start w:val="0"/>
      <w:numFmt w:val="bullet"/>
      <w:lvlText w:val="-"/>
      <w:lvlJc w:val="left"/>
      <w:pPr>
        <w:ind w:left="100" w:hanging="156"/>
      </w:pPr>
      <w:rPr>
        <w:rFonts w:hint="default" w:ascii="Times New Roman" w:hAnsi="Times New Roman" w:eastAsia="Times New Roman" w:cs="Times New Roman"/>
        <w:w w:val="100"/>
        <w:sz w:val="28"/>
        <w:szCs w:val="28"/>
        <w:lang w:eastAsia="en-US" w:bidi="ar-SA"/>
      </w:rPr>
    </w:lvl>
    <w:lvl w:ilvl="1" w:tentative="0">
      <w:start w:val="0"/>
      <w:numFmt w:val="bullet"/>
      <w:lvlText w:val="-"/>
      <w:lvlJc w:val="left"/>
      <w:pPr>
        <w:ind w:left="1019" w:hanging="168"/>
      </w:pPr>
      <w:rPr>
        <w:w w:val="100"/>
        <w:lang w:eastAsia="en-US" w:bidi="ar-SA"/>
      </w:rPr>
    </w:lvl>
    <w:lvl w:ilvl="2" w:tentative="0">
      <w:start w:val="0"/>
      <w:numFmt w:val="bullet"/>
      <w:lvlText w:val="*"/>
      <w:lvlJc w:val="left"/>
      <w:pPr>
        <w:ind w:left="875" w:hanging="195"/>
      </w:pPr>
      <w:rPr>
        <w:rFonts w:hint="default" w:ascii="Times New Roman" w:hAnsi="Times New Roman" w:eastAsia="Times New Roman" w:cs="Times New Roman"/>
        <w:w w:val="99"/>
        <w:sz w:val="26"/>
        <w:szCs w:val="26"/>
        <w:lang w:eastAsia="en-US" w:bidi="ar-SA"/>
      </w:rPr>
    </w:lvl>
    <w:lvl w:ilvl="3" w:tentative="0">
      <w:start w:val="0"/>
      <w:numFmt w:val="bullet"/>
      <w:lvlText w:val="•"/>
      <w:lvlJc w:val="left"/>
      <w:pPr>
        <w:ind w:left="2857" w:hanging="195"/>
      </w:pPr>
      <w:rPr>
        <w:lang w:eastAsia="en-US" w:bidi="ar-SA"/>
      </w:rPr>
    </w:lvl>
    <w:lvl w:ilvl="4" w:tentative="0">
      <w:start w:val="0"/>
      <w:numFmt w:val="bullet"/>
      <w:lvlText w:val="•"/>
      <w:lvlJc w:val="left"/>
      <w:pPr>
        <w:ind w:left="3846" w:hanging="195"/>
      </w:pPr>
      <w:rPr>
        <w:lang w:eastAsia="en-US" w:bidi="ar-SA"/>
      </w:rPr>
    </w:lvl>
    <w:lvl w:ilvl="5" w:tentative="0">
      <w:start w:val="0"/>
      <w:numFmt w:val="bullet"/>
      <w:lvlText w:val="•"/>
      <w:lvlJc w:val="left"/>
      <w:pPr>
        <w:ind w:left="4835" w:hanging="195"/>
      </w:pPr>
      <w:rPr>
        <w:lang w:eastAsia="en-US" w:bidi="ar-SA"/>
      </w:rPr>
    </w:lvl>
    <w:lvl w:ilvl="6" w:tentative="0">
      <w:start w:val="0"/>
      <w:numFmt w:val="bullet"/>
      <w:lvlText w:val="•"/>
      <w:lvlJc w:val="left"/>
      <w:pPr>
        <w:ind w:left="5824" w:hanging="195"/>
      </w:pPr>
      <w:rPr>
        <w:lang w:eastAsia="en-US" w:bidi="ar-SA"/>
      </w:rPr>
    </w:lvl>
    <w:lvl w:ilvl="7" w:tentative="0">
      <w:start w:val="0"/>
      <w:numFmt w:val="bullet"/>
      <w:lvlText w:val="•"/>
      <w:lvlJc w:val="left"/>
      <w:pPr>
        <w:ind w:left="6813" w:hanging="195"/>
      </w:pPr>
      <w:rPr>
        <w:lang w:eastAsia="en-US" w:bidi="ar-SA"/>
      </w:rPr>
    </w:lvl>
    <w:lvl w:ilvl="8" w:tentative="0">
      <w:start w:val="0"/>
      <w:numFmt w:val="bullet"/>
      <w:lvlText w:val="•"/>
      <w:lvlJc w:val="left"/>
      <w:pPr>
        <w:ind w:left="7802" w:hanging="195"/>
      </w:pPr>
      <w:rPr>
        <w:lang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9B5"/>
    <w:rsid w:val="0006656F"/>
    <w:rsid w:val="002C4D9F"/>
    <w:rsid w:val="00311534"/>
    <w:rsid w:val="00313E37"/>
    <w:rsid w:val="00481CEA"/>
    <w:rsid w:val="00532DFD"/>
    <w:rsid w:val="005B0C48"/>
    <w:rsid w:val="00663948"/>
    <w:rsid w:val="0068105D"/>
    <w:rsid w:val="006C5C74"/>
    <w:rsid w:val="00771B79"/>
    <w:rsid w:val="00860E4F"/>
    <w:rsid w:val="00957B27"/>
    <w:rsid w:val="00C930F7"/>
    <w:rsid w:val="00D02046"/>
    <w:rsid w:val="00F469B5"/>
    <w:rsid w:val="11097971"/>
    <w:rsid w:val="6A9B0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Calibri" w:cs="Times New Roman"/>
      <w:sz w:val="28"/>
      <w:szCs w:val="22"/>
      <w:lang w:val="en-US" w:eastAsia="en-US" w:bidi="ar-SA"/>
    </w:rPr>
  </w:style>
  <w:style w:type="paragraph" w:styleId="2">
    <w:name w:val="heading 4"/>
    <w:next w:val="1"/>
    <w:unhideWhenUsed/>
    <w:qFormat/>
    <w:uiPriority w:val="9"/>
    <w:pPr>
      <w:keepNext/>
      <w:keepLines/>
      <w:spacing w:after="72" w:line="264" w:lineRule="auto"/>
      <w:ind w:left="10" w:hanging="10"/>
      <w:jc w:val="both"/>
      <w:outlineLvl w:val="3"/>
    </w:pPr>
    <w:rPr>
      <w:rFonts w:ascii="Myriad Pro" w:hAnsi="Myriad Pro" w:eastAsia="Myriad Pro" w:cs="Myriad Pro"/>
      <w:b/>
      <w:color w:val="F36F21"/>
      <w:sz w:val="26"/>
      <w:szCs w:val="22"/>
      <w:lang w:val="en-US" w:eastAsia="en-US" w:bidi="ar-SA"/>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Normal (Web)"/>
    <w:unhideWhenUsed/>
    <w:qFormat/>
    <w:uiPriority w:val="99"/>
    <w:pPr>
      <w:spacing w:before="100" w:beforeAutospacing="1" w:after="100" w:afterAutospacing="1"/>
    </w:pPr>
    <w:rPr>
      <w:rFonts w:ascii="Times New Roman" w:hAnsi="Times New Roman" w:eastAsia="SimSun" w:cs="Times New Roman"/>
      <w:sz w:val="24"/>
      <w:szCs w:val="24"/>
      <w:lang w:val="en-US" w:eastAsia="zh-CN" w:bidi="ar-SA"/>
    </w:rPr>
  </w:style>
  <w:style w:type="paragraph" w:styleId="6">
    <w:name w:val="List Paragraph"/>
    <w:basedOn w:val="1"/>
    <w:qFormat/>
    <w:uiPriority w:val="1"/>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530</Words>
  <Characters>3021</Characters>
  <Lines>25</Lines>
  <Paragraphs>7</Paragraphs>
  <TotalTime>0</TotalTime>
  <ScaleCrop>false</ScaleCrop>
  <LinksUpToDate>false</LinksUpToDate>
  <CharactersWithSpaces>3544</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2022-09-11T07:58:00Z</dcterms:created>
  <dc:creator>Admin</dc:creator>
  <cp:lastModifiedBy>Thảo Nguyễn</cp:lastModifiedBy>
  <dcterms:modified xsi:type="dcterms:W3CDTF">2023-09-06T03:37:58Z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5944452278DB4A33A28EB83E019782FF_13</vt:lpwstr>
  </property>
</Properties>
</file>