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LỊCH BÁO GIẢNG - TUẦN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5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(T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ừ 2/10-6/10)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1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00"/>
        <w:gridCol w:w="15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92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920" w:type="dxa"/>
          </w:tcPr>
          <w:p>
            <w:pPr>
              <w:pStyle w:val="5"/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Nghe giới thiệ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lang w:val="vi-VN"/>
              </w:rPr>
              <w:t>ụ về một nghề truyền thống ở địa phương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Cô giáo lớp em (tiết 1)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Cô giáo lớp em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8: Bảng cộng (qua 10)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Cô giáo lớp em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Tay khéo tay đảm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Cô giáo lớp em 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Thời khóa biểu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8: Bảng cộng (qua 10)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9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Thời khóa biểu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Thời khóa biểu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Bài 9: Bài toán về thêm, bớt một số đơn vị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>Tiết đọc thư viện thứ hai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5/10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Thời khóa biểu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Thời khóa biểu (tiết 5)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Bài 9: Bài toán về thêm, bớt một số đơn vị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6/10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920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Thời khóa biểu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Bài 10: Luyện tập chung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1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920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Sinh hoạt lớp. Sinh hoạt theo chủ đề:  Tay khéo, tay đảm.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5050B"/>
    <w:rsid w:val="0F757629"/>
    <w:rsid w:val="1C8B26B3"/>
    <w:rsid w:val="42E47DA6"/>
    <w:rsid w:val="4675050B"/>
    <w:rsid w:val="4C787C63"/>
    <w:rsid w:val="64F95D9B"/>
    <w:rsid w:val="76B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2023-09-30T08:00:00Z</dcterms:created>
  <dc:creator>Thảo Nguyễn</dc:creator>
  <cp:lastModifiedBy>Thảo Nguyễn</cp:lastModifiedBy>
  <dcterms:modified xsi:type="dcterms:W3CDTF">2023-09-30T08:17:32Z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D1C82CA4D2404D4B9B288B98548BD4B1_11</vt:lpwstr>
  </property>
</Properties>
</file>