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AB" w:rsidRDefault="00B070ED" w:rsidP="00C77AAB">
      <w:pPr>
        <w:spacing w:line="288" w:lineRule="auto"/>
        <w:rPr>
          <w:b/>
        </w:rPr>
      </w:pPr>
      <w:r>
        <w:rPr>
          <w:b/>
          <w:u w:val="single"/>
        </w:rPr>
        <w:t>TUẦN 5</w:t>
      </w:r>
    </w:p>
    <w:p w:rsidR="00C77AAB" w:rsidRPr="00C77AAB" w:rsidRDefault="00EA3107" w:rsidP="00C77AAB">
      <w:pPr>
        <w:jc w:val="center"/>
      </w:pPr>
      <w:r>
        <w:t>Thứ sáu, ngày 06</w:t>
      </w:r>
      <w:r w:rsidR="00C77AAB">
        <w:t>/10/2023</w:t>
      </w:r>
    </w:p>
    <w:p w:rsidR="00A743A8" w:rsidRDefault="00B070ED">
      <w:pPr>
        <w:spacing w:line="288" w:lineRule="auto"/>
        <w:jc w:val="center"/>
        <w:rPr>
          <w:b/>
          <w:u w:val="single"/>
        </w:rPr>
      </w:pPr>
      <w:r>
        <w:rPr>
          <w:b/>
        </w:rPr>
        <w:t>CHỦ ĐỀ 2: CẢM THÔNG GIÚP ĐỠ NGƯỜI KHÓ KHĂN</w:t>
      </w:r>
    </w:p>
    <w:p w:rsidR="00A743A8" w:rsidRDefault="00B070ED">
      <w:pPr>
        <w:spacing w:line="288" w:lineRule="auto"/>
        <w:jc w:val="center"/>
        <w:rPr>
          <w:b/>
        </w:rPr>
      </w:pPr>
      <w:r>
        <w:rPr>
          <w:b/>
        </w:rPr>
        <w:t xml:space="preserve">Bài 2: CẢM THÔNG GIÚP ĐỠ NGƯỜI KHÓ KHĂN (T1) </w:t>
      </w:r>
    </w:p>
    <w:p w:rsidR="00A743A8" w:rsidRDefault="00B070ED">
      <w:pPr>
        <w:spacing w:line="288" w:lineRule="auto"/>
        <w:ind w:firstLine="360"/>
        <w:rPr>
          <w:b/>
          <w:u w:val="single"/>
        </w:rPr>
      </w:pPr>
      <w:r>
        <w:rPr>
          <w:b/>
          <w:u w:val="single"/>
        </w:rPr>
        <w:t>I. YÊU CẦU CẦN ĐẠT:</w:t>
      </w:r>
    </w:p>
    <w:p w:rsidR="00A743A8" w:rsidRDefault="00B070ED">
      <w:pPr>
        <w:spacing w:line="288" w:lineRule="auto"/>
        <w:ind w:firstLine="360"/>
        <w:jc w:val="both"/>
        <w:rPr>
          <w:b/>
        </w:rPr>
      </w:pPr>
      <w:r>
        <w:rPr>
          <w:b/>
        </w:rPr>
        <w:t xml:space="preserve">1. Năng lực đặc thù: </w:t>
      </w:r>
    </w:p>
    <w:p w:rsidR="00A743A8" w:rsidRDefault="00B070ED">
      <w:pPr>
        <w:spacing w:line="288" w:lineRule="auto"/>
        <w:ind w:firstLine="360"/>
        <w:jc w:val="both"/>
      </w:pPr>
      <w:r>
        <w:t>- Nêu được một số biểu hiện của sự cảm thông, giúp đỡ người gặp khó khăn.</w:t>
      </w:r>
    </w:p>
    <w:p w:rsidR="00A743A8" w:rsidRDefault="00B070ED">
      <w:pPr>
        <w:spacing w:line="288" w:lineRule="auto"/>
        <w:ind w:firstLine="360"/>
        <w:jc w:val="both"/>
      </w:pPr>
      <w:r>
        <w:t>- Biết vì sao phải cảm thông, giúp đỡ người gặp khó khăn.</w:t>
      </w:r>
    </w:p>
    <w:p w:rsidR="00A743A8" w:rsidRDefault="00B070ED">
      <w:pPr>
        <w:spacing w:line="288" w:lineRule="auto"/>
        <w:ind w:firstLine="360"/>
        <w:jc w:val="both"/>
      </w:pPr>
      <w:r>
        <w:t xml:space="preserve">- Vận dụng kiến thức đã học vào thực tiễn qua việc thể hiện được sự cảm thông, giúp đỡ người gặp khó khăn bằng lời nói, việc làm cụ thể phù hợp với lứa tuổi. Nhắc nhở bạn bè, người thân có hành vi, </w:t>
      </w:r>
      <w:r>
        <w:t>thái độ thể hiện sự cảm thông, giúp đỡ người khó khăn.</w:t>
      </w:r>
    </w:p>
    <w:p w:rsidR="00A743A8" w:rsidRDefault="00B070ED">
      <w:pPr>
        <w:spacing w:line="288" w:lineRule="auto"/>
        <w:ind w:firstLine="360"/>
        <w:jc w:val="both"/>
        <w:rPr>
          <w:b/>
        </w:rPr>
      </w:pPr>
      <w:r>
        <w:rPr>
          <w:b/>
        </w:rPr>
        <w:t>2. Năng lực chung.</w:t>
      </w:r>
    </w:p>
    <w:p w:rsidR="00A743A8" w:rsidRDefault="00B070ED">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rsidR="00A743A8" w:rsidRDefault="00B070ED">
      <w:pPr>
        <w:spacing w:line="288" w:lineRule="auto"/>
        <w:ind w:firstLine="360"/>
        <w:jc w:val="both"/>
      </w:pPr>
      <w:r>
        <w:t xml:space="preserve">- Năng lực giải quyết vấn đề và sáng </w:t>
      </w:r>
      <w:r>
        <w:t>tạo: Biết tìm hiểu và tham gia những hoạt động thể hiện thể hiện sự cảm thông, giúp đỡ người khó khăn phù hợp với bản thân.</w:t>
      </w:r>
    </w:p>
    <w:p w:rsidR="00A743A8" w:rsidRDefault="00B070ED">
      <w:pPr>
        <w:spacing w:line="288" w:lineRule="auto"/>
        <w:ind w:firstLine="360"/>
        <w:jc w:val="both"/>
        <w:sectPr w:rsidR="00A743A8" w:rsidSect="00C77AAB">
          <w:headerReference w:type="default" r:id="rId7"/>
          <w:pgSz w:w="12240" w:h="15840"/>
          <w:pgMar w:top="284" w:right="990" w:bottom="1440" w:left="1440" w:header="720" w:footer="720" w:gutter="0"/>
          <w:pgNumType w:start="1"/>
          <w:cols w:space="720"/>
        </w:sectPr>
      </w:pPr>
      <w:r>
        <w:t>- Năng lực giao tiếp và hợp tác: Biết trao đổi, g</w:t>
      </w:r>
      <w:r>
        <w:t>óp ý cùng bạn trong hoạt động nhóm.</w:t>
      </w:r>
    </w:p>
    <w:p w:rsidR="00A743A8" w:rsidRDefault="00B070ED">
      <w:pPr>
        <w:spacing w:line="288" w:lineRule="auto"/>
        <w:ind w:firstLine="360"/>
        <w:jc w:val="both"/>
        <w:rPr>
          <w:b/>
        </w:rPr>
      </w:pPr>
      <w:bookmarkStart w:id="0" w:name="_heading=h.gjdgxs" w:colFirst="0" w:colLast="0"/>
      <w:bookmarkEnd w:id="0"/>
      <w:r>
        <w:rPr>
          <w:b/>
        </w:rPr>
        <w:lastRenderedPageBreak/>
        <w:t>3</w:t>
      </w:r>
      <w:r>
        <w:rPr>
          <w:b/>
        </w:rPr>
        <w:t>. Phẩm chất.</w:t>
      </w:r>
    </w:p>
    <w:p w:rsidR="00A743A8" w:rsidRDefault="00B070ED">
      <w:pPr>
        <w:spacing w:line="288" w:lineRule="auto"/>
        <w:ind w:firstLine="360"/>
        <w:jc w:val="both"/>
      </w:pPr>
      <w:r>
        <w:t>- Phẩm chất nhân ái: Yêu thương, cảm thông, giúp đỡ người gặp khó khăn trong cuộc sống.</w:t>
      </w:r>
    </w:p>
    <w:p w:rsidR="00A743A8" w:rsidRDefault="00B070ED">
      <w:pPr>
        <w:spacing w:line="288" w:lineRule="auto"/>
        <w:ind w:firstLine="360"/>
        <w:jc w:val="both"/>
      </w:pPr>
      <w:r>
        <w:t>- Phẩm chất chăm chỉ: Có tinh thần chăm chỉ rèn luyện để nắm vững nội dung yêu cầu cần đạt của bài học.</w:t>
      </w:r>
    </w:p>
    <w:p w:rsidR="00A743A8" w:rsidRDefault="00B070ED">
      <w:pPr>
        <w:spacing w:line="288" w:lineRule="auto"/>
        <w:ind w:firstLine="360"/>
        <w:jc w:val="both"/>
      </w:pPr>
      <w:r>
        <w:t>- Phẩm chất trách nhiệm: Có ý thức trách nhiệm với lớp, tôn trọng tập thể.</w:t>
      </w:r>
    </w:p>
    <w:p w:rsidR="00A743A8" w:rsidRDefault="00B070ED">
      <w:pPr>
        <w:spacing w:line="288" w:lineRule="auto"/>
        <w:ind w:firstLine="360"/>
        <w:jc w:val="both"/>
        <w:rPr>
          <w:b/>
        </w:rPr>
      </w:pPr>
      <w:r>
        <w:rPr>
          <w:b/>
        </w:rPr>
        <w:t xml:space="preserve">II. ĐỒ DÙNG DẠY HỌC </w:t>
      </w:r>
    </w:p>
    <w:p w:rsidR="00A743A8" w:rsidRDefault="00B070ED">
      <w:pPr>
        <w:spacing w:line="288" w:lineRule="auto"/>
        <w:ind w:firstLine="360"/>
        <w:jc w:val="both"/>
      </w:pPr>
      <w:r>
        <w:t>- Kế hoạch bài dạy, bài giảng Power point.</w:t>
      </w:r>
    </w:p>
    <w:p w:rsidR="00A743A8" w:rsidRDefault="00B070ED">
      <w:pPr>
        <w:spacing w:line="288" w:lineRule="auto"/>
        <w:ind w:firstLine="360"/>
        <w:jc w:val="both"/>
      </w:pPr>
      <w:r>
        <w:t>- SGK và các thiết bị, học liệu phục vụ cho tiết dạy.</w:t>
      </w:r>
    </w:p>
    <w:p w:rsidR="00A743A8" w:rsidRDefault="00B070ED">
      <w:pPr>
        <w:spacing w:line="288" w:lineRule="auto"/>
        <w:ind w:firstLine="360"/>
        <w:jc w:val="both"/>
        <w:rPr>
          <w:b/>
          <w:u w:val="single"/>
        </w:rPr>
      </w:pPr>
      <w:r>
        <w:rPr>
          <w:b/>
        </w:rPr>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5082"/>
      </w:tblGrid>
      <w:tr w:rsidR="00A743A8" w:rsidTr="00C97715">
        <w:tc>
          <w:tcPr>
            <w:tcW w:w="5712" w:type="dxa"/>
            <w:tcBorders>
              <w:bottom w:val="dashed" w:sz="4" w:space="0" w:color="000000"/>
            </w:tcBorders>
          </w:tcPr>
          <w:p w:rsidR="00A743A8" w:rsidRDefault="00B070ED">
            <w:pPr>
              <w:spacing w:line="288" w:lineRule="auto"/>
              <w:jc w:val="center"/>
              <w:rPr>
                <w:b/>
              </w:rPr>
            </w:pPr>
            <w:r>
              <w:rPr>
                <w:b/>
              </w:rPr>
              <w:t>Hoạt động của giáo viên</w:t>
            </w:r>
          </w:p>
        </w:tc>
        <w:tc>
          <w:tcPr>
            <w:tcW w:w="5345" w:type="dxa"/>
            <w:gridSpan w:val="2"/>
            <w:tcBorders>
              <w:bottom w:val="dashed" w:sz="4" w:space="0" w:color="000000"/>
            </w:tcBorders>
          </w:tcPr>
          <w:p w:rsidR="00A743A8" w:rsidRDefault="00B070ED">
            <w:pPr>
              <w:spacing w:line="288" w:lineRule="auto"/>
              <w:jc w:val="center"/>
              <w:rPr>
                <w:b/>
              </w:rPr>
            </w:pPr>
            <w:r>
              <w:rPr>
                <w:b/>
              </w:rPr>
              <w:t>Hoạt động của họ</w:t>
            </w:r>
            <w:r>
              <w:rPr>
                <w:b/>
              </w:rPr>
              <w:t>c sinh</w:t>
            </w:r>
          </w:p>
        </w:tc>
      </w:tr>
      <w:tr w:rsidR="00A743A8" w:rsidTr="00C97715">
        <w:tc>
          <w:tcPr>
            <w:tcW w:w="11057" w:type="dxa"/>
            <w:gridSpan w:val="3"/>
            <w:tcBorders>
              <w:bottom w:val="dashed" w:sz="4" w:space="0" w:color="000000"/>
            </w:tcBorders>
          </w:tcPr>
          <w:p w:rsidR="00A743A8" w:rsidRDefault="00096E76">
            <w:pPr>
              <w:spacing w:line="288" w:lineRule="auto"/>
              <w:jc w:val="both"/>
              <w:rPr>
                <w:i/>
              </w:rPr>
            </w:pPr>
            <w:r>
              <w:rPr>
                <w:b/>
              </w:rPr>
              <w:t>1. Khởi động (3p)</w:t>
            </w:r>
          </w:p>
          <w:p w:rsidR="00A743A8" w:rsidRDefault="00B070ED">
            <w:pPr>
              <w:spacing w:line="288" w:lineRule="auto"/>
              <w:jc w:val="both"/>
            </w:pPr>
            <w:r>
              <w:t xml:space="preserve">- Mục tiêu: </w:t>
            </w:r>
          </w:p>
          <w:p w:rsidR="00A743A8" w:rsidRDefault="00B070ED">
            <w:pPr>
              <w:spacing w:line="288" w:lineRule="auto"/>
              <w:jc w:val="both"/>
            </w:pPr>
            <w:r>
              <w:t>+ Tạo không khí vui vẻ, phấn khởi trước giờ học.</w:t>
            </w:r>
          </w:p>
          <w:p w:rsidR="00A743A8" w:rsidRDefault="00B070ED">
            <w:pPr>
              <w:spacing w:line="288" w:lineRule="auto"/>
              <w:jc w:val="both"/>
            </w:pPr>
            <w:r>
              <w:t>+ Thông qua khởi động, giáo viên dẫn dắt bài mới hấp dẫn để thu hút học sinh tập trung.</w:t>
            </w:r>
          </w:p>
          <w:p w:rsidR="00A743A8" w:rsidRDefault="00B070ED">
            <w:pPr>
              <w:spacing w:line="288" w:lineRule="auto"/>
              <w:jc w:val="both"/>
            </w:pPr>
            <w:r>
              <w:t>- Cách tiến hành:</w:t>
            </w:r>
          </w:p>
        </w:tc>
      </w:tr>
      <w:tr w:rsidR="00A743A8" w:rsidTr="00C97715">
        <w:tc>
          <w:tcPr>
            <w:tcW w:w="5975" w:type="dxa"/>
            <w:gridSpan w:val="2"/>
            <w:tcBorders>
              <w:bottom w:val="dashed" w:sz="4" w:space="0" w:color="000000"/>
            </w:tcBorders>
          </w:tcPr>
          <w:p w:rsidR="00A743A8" w:rsidRDefault="00B070ED">
            <w:pPr>
              <w:spacing w:line="288" w:lineRule="auto"/>
              <w:jc w:val="both"/>
            </w:pPr>
            <w:r>
              <w:lastRenderedPageBreak/>
              <w:t xml:space="preserve">- GV tổ chức múa hát bài “Bầu và bí” – Nhạc Phạm Tuyên, lời: Ca dao cổ để khởi động bài học. </w:t>
            </w:r>
          </w:p>
          <w:p w:rsidR="00A743A8" w:rsidRDefault="00B070ED">
            <w:pPr>
              <w:spacing w:line="288" w:lineRule="auto"/>
              <w:jc w:val="both"/>
            </w:pPr>
            <w:r>
              <w:t>+ GV Cùng trao đổi với HS về nội dung bài hát: Bài hát nhắn nhủ chúng ta điều gì?</w:t>
            </w:r>
          </w:p>
          <w:p w:rsidR="00A743A8" w:rsidRDefault="00B070ED">
            <w:pPr>
              <w:spacing w:line="288" w:lineRule="auto"/>
              <w:jc w:val="both"/>
            </w:pPr>
            <w:r>
              <w:t>- GV nhận xét, tuyên dương và dẫn dắt vào bài mới: Bầu và bí là hai giống cây kh</w:t>
            </w:r>
            <w:r>
              <w:t>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w:t>
            </w:r>
            <w:r>
              <w:t>ời nhau. Bài hát nhắn nhủ chúng ta là những người dân của nước Việt Nam hãy giữ vững truyền thống thương yêu, đùm bọc lẫn nhau trong cuộc sống.</w:t>
            </w:r>
          </w:p>
          <w:p w:rsidR="00A743A8" w:rsidRDefault="00B070ED">
            <w:pPr>
              <w:spacing w:line="288" w:lineRule="auto"/>
              <w:jc w:val="both"/>
            </w:pPr>
            <w:r>
              <w:t>Ông cha ta đã cho con cháu một lời khuyên chân thành, kín đáo mà thiết tha, tế nhị: sống ở trên đời, không ai gi</w:t>
            </w:r>
            <w:r>
              <w:t>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w:t>
            </w:r>
            <w:r>
              <w:t xml:space="preserve">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w:t>
            </w:r>
            <w:r>
              <w:t>biết thương yêu, đùm bọc, nhường nhịn, sẻ chia để công việc chung được giữ vững. Không ai có thể sống riêng lẻ, tách biệt vì tình thương yêu làm cho con người gắn bó với nhau hơn và cuộc sống của mỗi người sẽ tốt đẹp hơn.</w:t>
            </w:r>
          </w:p>
        </w:tc>
        <w:tc>
          <w:tcPr>
            <w:tcW w:w="5082" w:type="dxa"/>
            <w:tcBorders>
              <w:bottom w:val="dashed" w:sz="4" w:space="0" w:color="000000"/>
            </w:tcBorders>
          </w:tcPr>
          <w:p w:rsidR="00A743A8" w:rsidRDefault="00B070ED">
            <w:pPr>
              <w:spacing w:line="288" w:lineRule="auto"/>
              <w:jc w:val="both"/>
            </w:pPr>
            <w:r>
              <w:t>- Một số HS lên trước lớp thực hiệ</w:t>
            </w:r>
            <w:r>
              <w:t>n. Cả lớp cùng múa hát theo nhịp điều bài hát.</w:t>
            </w:r>
          </w:p>
          <w:p w:rsidR="00A743A8" w:rsidRDefault="00A743A8">
            <w:pPr>
              <w:spacing w:line="288" w:lineRule="auto"/>
              <w:jc w:val="both"/>
            </w:pPr>
          </w:p>
          <w:p w:rsidR="00A743A8" w:rsidRDefault="00B070ED">
            <w:pPr>
              <w:spacing w:line="288" w:lineRule="auto"/>
              <w:jc w:val="both"/>
            </w:pPr>
            <w:r>
              <w:t>- HS chia sẻ những nghề nghiệp mà em nghe thấy trong bài hát.</w:t>
            </w:r>
          </w:p>
          <w:p w:rsidR="00A743A8" w:rsidRDefault="00A743A8">
            <w:pPr>
              <w:spacing w:line="288" w:lineRule="auto"/>
              <w:jc w:val="both"/>
            </w:pPr>
          </w:p>
          <w:p w:rsidR="00A743A8" w:rsidRDefault="00B070ED">
            <w:pPr>
              <w:spacing w:line="288" w:lineRule="auto"/>
              <w:jc w:val="both"/>
            </w:pPr>
            <w:r>
              <w:t>- HS trả lời theo suy nghĩ và ước mơ của mình.</w:t>
            </w:r>
          </w:p>
          <w:p w:rsidR="00A743A8" w:rsidRDefault="00B070ED">
            <w:pPr>
              <w:spacing w:line="288" w:lineRule="auto"/>
              <w:jc w:val="both"/>
            </w:pPr>
            <w:r>
              <w:t>- HS lắng nghe.</w:t>
            </w:r>
          </w:p>
        </w:tc>
      </w:tr>
      <w:tr w:rsidR="00A743A8" w:rsidTr="00C97715">
        <w:tc>
          <w:tcPr>
            <w:tcW w:w="11057" w:type="dxa"/>
            <w:gridSpan w:val="3"/>
            <w:tcBorders>
              <w:top w:val="dashed" w:sz="4" w:space="0" w:color="000000"/>
              <w:bottom w:val="dashed" w:sz="4" w:space="0" w:color="000000"/>
            </w:tcBorders>
          </w:tcPr>
          <w:p w:rsidR="00A743A8" w:rsidRDefault="00B070ED">
            <w:pPr>
              <w:spacing w:line="288" w:lineRule="auto"/>
              <w:jc w:val="both"/>
              <w:rPr>
                <w:b/>
              </w:rPr>
            </w:pPr>
            <w:r>
              <w:rPr>
                <w:b/>
              </w:rPr>
              <w:t>2. Hoạt động</w:t>
            </w:r>
            <w:r w:rsidR="00200743">
              <w:rPr>
                <w:i/>
              </w:rPr>
              <w:t xml:space="preserve"> (16</w:t>
            </w:r>
            <w:r w:rsidR="00096E76">
              <w:rPr>
                <w:i/>
              </w:rPr>
              <w:t>p)</w:t>
            </w:r>
          </w:p>
          <w:p w:rsidR="00A743A8" w:rsidRDefault="00B070ED">
            <w:pPr>
              <w:spacing w:line="288" w:lineRule="auto"/>
              <w:jc w:val="both"/>
            </w:pPr>
            <w:r>
              <w:rPr>
                <w:b/>
              </w:rPr>
              <w:t xml:space="preserve">- </w:t>
            </w:r>
            <w:r>
              <w:t xml:space="preserve">Mục tiêu: </w:t>
            </w:r>
          </w:p>
          <w:p w:rsidR="00A743A8" w:rsidRDefault="00B070ED">
            <w:pPr>
              <w:spacing w:line="288" w:lineRule="auto"/>
              <w:jc w:val="both"/>
            </w:pPr>
            <w:r>
              <w:t>+ Nêu được một số biểu hiện của sự cảm thông, giúp đỡ người gặp khó khăn.</w:t>
            </w:r>
          </w:p>
          <w:p w:rsidR="00A743A8" w:rsidRDefault="00B070ED">
            <w:pPr>
              <w:spacing w:line="288" w:lineRule="auto"/>
              <w:jc w:val="both"/>
            </w:pPr>
            <w:r>
              <w:rPr>
                <w:b/>
              </w:rPr>
              <w:t xml:space="preserve">- </w:t>
            </w:r>
            <w:r>
              <w:t>Cách tiến hành:</w:t>
            </w:r>
          </w:p>
        </w:tc>
      </w:tr>
      <w:tr w:rsidR="00A743A8" w:rsidTr="00C97715">
        <w:tc>
          <w:tcPr>
            <w:tcW w:w="5975" w:type="dxa"/>
            <w:gridSpan w:val="2"/>
            <w:tcBorders>
              <w:top w:val="dashed" w:sz="4" w:space="0" w:color="000000"/>
              <w:bottom w:val="dashed" w:sz="4" w:space="0" w:color="000000"/>
            </w:tcBorders>
          </w:tcPr>
          <w:p w:rsidR="00A743A8" w:rsidRDefault="00B070ED">
            <w:pPr>
              <w:pBdr>
                <w:top w:val="nil"/>
                <w:left w:val="nil"/>
                <w:bottom w:val="nil"/>
                <w:right w:val="nil"/>
                <w:between w:val="nil"/>
              </w:pBdr>
              <w:spacing w:line="288" w:lineRule="auto"/>
              <w:jc w:val="both"/>
              <w:rPr>
                <w:color w:val="000000"/>
              </w:rPr>
            </w:pPr>
            <w:r>
              <w:rPr>
                <w:b/>
                <w:color w:val="000000"/>
              </w:rPr>
              <w:lastRenderedPageBreak/>
              <w:t>Hoạt động 1: Tìm hiểu một số biểu hiện của sự cảm thông, giúp đỡ người có hoàn cảnh khó khăn. (Làm việc chung cả lớp)</w:t>
            </w:r>
          </w:p>
          <w:p w:rsidR="00A743A8" w:rsidRDefault="00B070ED">
            <w:pPr>
              <w:pBdr>
                <w:top w:val="nil"/>
                <w:left w:val="nil"/>
                <w:bottom w:val="nil"/>
                <w:right w:val="nil"/>
                <w:between w:val="nil"/>
              </w:pBdr>
              <w:spacing w:line="288" w:lineRule="auto"/>
              <w:jc w:val="both"/>
              <w:rPr>
                <w:color w:val="000000"/>
              </w:rPr>
            </w:pPr>
            <w:r>
              <w:rPr>
                <w:color w:val="000000"/>
              </w:rPr>
              <w:t>- GV mời 1 HS đọc yêu cầu.</w:t>
            </w:r>
          </w:p>
          <w:p w:rsidR="00A743A8" w:rsidRDefault="00B070ED">
            <w:pPr>
              <w:pBdr>
                <w:top w:val="nil"/>
                <w:left w:val="nil"/>
                <w:bottom w:val="nil"/>
                <w:right w:val="nil"/>
                <w:between w:val="nil"/>
              </w:pBdr>
              <w:spacing w:line="288" w:lineRule="auto"/>
              <w:jc w:val="both"/>
              <w:rPr>
                <w:color w:val="000000"/>
              </w:rPr>
            </w:pPr>
            <w:r>
              <w:rPr>
                <w:color w:val="000000"/>
              </w:rPr>
              <w:t xml:space="preserve">a) GV chiếu tranh </w:t>
            </w:r>
            <w:r>
              <w:rPr>
                <w:color w:val="000000"/>
              </w:rPr>
              <w:t>lên bảng để HS quan sát, đồng thời hướng dẫn HS quan sát 4 bức tranh.</w:t>
            </w:r>
          </w:p>
          <w:p w:rsidR="00A743A8" w:rsidRDefault="00B070ED">
            <w:pPr>
              <w:pBdr>
                <w:top w:val="nil"/>
                <w:left w:val="nil"/>
                <w:bottom w:val="nil"/>
                <w:right w:val="nil"/>
                <w:between w:val="nil"/>
              </w:pBdr>
              <w:spacing w:line="288" w:lineRule="auto"/>
              <w:jc w:val="both"/>
              <w:rPr>
                <w:color w:val="000000"/>
              </w:rPr>
            </w:pPr>
            <w:r>
              <w:rPr>
                <w:color w:val="000000"/>
              </w:rPr>
              <w:t>- GV yêu cầu HS thảo luận nhóm đôi để trả lời câu hỏi:</w:t>
            </w:r>
          </w:p>
          <w:p w:rsidR="00A743A8" w:rsidRDefault="00B070ED">
            <w:pPr>
              <w:pBdr>
                <w:top w:val="nil"/>
                <w:left w:val="nil"/>
                <w:bottom w:val="nil"/>
                <w:right w:val="nil"/>
                <w:between w:val="nil"/>
              </w:pBdr>
              <w:spacing w:line="288" w:lineRule="auto"/>
              <w:jc w:val="both"/>
              <w:rPr>
                <w:color w:val="000000"/>
              </w:rPr>
            </w:pPr>
            <w:r>
              <w:rPr>
                <w:color w:val="000000"/>
              </w:rPr>
              <w:t>+ Những người trong tranh gặp phải khó khăn gì?</w:t>
            </w: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Em còn biết những hoàn cảnh khó khăn nào khác?</w:t>
            </w: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Đại diện các nhóm trình bày, các nhóm khác nhận xét, bổ sung.</w:t>
            </w:r>
          </w:p>
          <w:p w:rsidR="00A743A8" w:rsidRDefault="00B070ED">
            <w:pPr>
              <w:pBdr>
                <w:top w:val="nil"/>
                <w:left w:val="nil"/>
                <w:bottom w:val="nil"/>
                <w:right w:val="nil"/>
                <w:between w:val="nil"/>
              </w:pBdr>
              <w:spacing w:line="288" w:lineRule="auto"/>
              <w:jc w:val="both"/>
              <w:rPr>
                <w:color w:val="000000"/>
              </w:rPr>
            </w:pPr>
            <w:r>
              <w:rPr>
                <w:color w:val="000000"/>
              </w:rPr>
              <w:t>- GV nhận xét, tuyên dương.</w:t>
            </w:r>
          </w:p>
          <w:p w:rsidR="00A743A8" w:rsidRDefault="00B070ED">
            <w:pPr>
              <w:pBdr>
                <w:top w:val="nil"/>
                <w:left w:val="nil"/>
                <w:bottom w:val="nil"/>
                <w:right w:val="nil"/>
                <w:between w:val="nil"/>
              </w:pBdr>
              <w:spacing w:line="288" w:lineRule="auto"/>
              <w:jc w:val="both"/>
              <w:rPr>
                <w:color w:val="000000"/>
              </w:rPr>
            </w:pPr>
            <w:r>
              <w:rPr>
                <w:color w:val="000000"/>
              </w:rPr>
              <w:t>b) GV yêu cầu HS làm việc cá nhân quan sát các tranh ở mục b để nêu những biểu hiện của sự cảm thông, giúp đỡ người có hoàn cảnh khó khăn.</w:t>
            </w:r>
          </w:p>
          <w:p w:rsidR="00A743A8" w:rsidRDefault="00B070ED">
            <w:pPr>
              <w:pBdr>
                <w:top w:val="nil"/>
                <w:left w:val="nil"/>
                <w:bottom w:val="nil"/>
                <w:right w:val="nil"/>
                <w:between w:val="nil"/>
              </w:pBdr>
              <w:spacing w:line="288" w:lineRule="auto"/>
              <w:jc w:val="both"/>
              <w:rPr>
                <w:color w:val="000000"/>
              </w:rPr>
            </w:pPr>
            <w:r>
              <w:rPr>
                <w:color w:val="000000"/>
              </w:rPr>
              <w:t>- GV mời HS trả lời.</w:t>
            </w: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i/>
                <w:color w:val="000000"/>
                <w:sz w:val="24"/>
                <w:szCs w:val="24"/>
              </w:rPr>
            </w:pP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GV mời cả lớp nhận xét, bổ sung.</w:t>
            </w:r>
          </w:p>
          <w:p w:rsidR="00A743A8" w:rsidRDefault="00B070ED">
            <w:pPr>
              <w:spacing w:line="288" w:lineRule="auto"/>
              <w:jc w:val="both"/>
            </w:pPr>
            <w:r>
              <w:t xml:space="preserve">- GV nhận xét, kết luận: Các bức tranh thể hiện sự cảm thông, giúp đỡ người có hoàn cảnh khó khăn </w:t>
            </w:r>
            <w:r>
              <w:lastRenderedPageBreak/>
              <w:t>với các hình thức như: nấu cơm tặng cho những người có hoàn cảnh khó khăn; làm nhà tình nghĩa tặng người nghèo; giúp đỡ bạn bị khuyết tật; lau dọn nhà cửa giú</w:t>
            </w:r>
            <w:r>
              <w:t>p cụ già neo đơn; ủng hộ quần áo, sách vở cho học sinh vùng bị lũ lụt; quan tâm động viên khi bạn gặp chuyện buồn.</w:t>
            </w:r>
          </w:p>
          <w:p w:rsidR="00A743A8" w:rsidRDefault="00B070ED">
            <w:pPr>
              <w:spacing w:line="288" w:lineRule="auto"/>
              <w:jc w:val="both"/>
            </w:pPr>
            <w:r>
              <w:t xml:space="preserve">- GV tiếp tục dùng kĩ thuật Tia chớp để HS trả lời nhanh câu hỏi: </w:t>
            </w:r>
          </w:p>
          <w:p w:rsidR="00A743A8" w:rsidRDefault="00B070ED">
            <w:pPr>
              <w:spacing w:line="288" w:lineRule="auto"/>
              <w:jc w:val="both"/>
            </w:pPr>
            <w:r>
              <w:t>+ Em còn biết những việc làm nào khác thể hiện sự cảm thông, giúp đỡ người</w:t>
            </w:r>
            <w:r>
              <w:t xml:space="preserve"> có hoàn cảnh khó khăn?</w:t>
            </w:r>
          </w:p>
          <w:p w:rsidR="00A743A8" w:rsidRDefault="00A743A8">
            <w:pPr>
              <w:spacing w:line="288" w:lineRule="auto"/>
              <w:jc w:val="both"/>
            </w:pPr>
          </w:p>
          <w:p w:rsidR="00A743A8" w:rsidRDefault="00A743A8">
            <w:pPr>
              <w:spacing w:line="288" w:lineRule="auto"/>
              <w:jc w:val="both"/>
            </w:pPr>
          </w:p>
          <w:p w:rsidR="00A743A8" w:rsidRDefault="00A743A8">
            <w:pPr>
              <w:spacing w:line="288" w:lineRule="auto"/>
              <w:jc w:val="both"/>
            </w:pPr>
          </w:p>
          <w:p w:rsidR="00A743A8" w:rsidRDefault="00B070ED">
            <w:pPr>
              <w:pBdr>
                <w:top w:val="nil"/>
                <w:left w:val="nil"/>
                <w:bottom w:val="nil"/>
                <w:right w:val="nil"/>
                <w:between w:val="nil"/>
              </w:pBdr>
              <w:spacing w:line="288" w:lineRule="auto"/>
              <w:jc w:val="both"/>
              <w:rPr>
                <w:color w:val="000000"/>
              </w:rPr>
            </w:pPr>
            <w:r>
              <w:rPr>
                <w:color w:val="000000"/>
              </w:rPr>
              <w:t>- Mời HS khác nhận xét.</w:t>
            </w:r>
          </w:p>
          <w:p w:rsidR="00A743A8" w:rsidRDefault="00B070ED">
            <w:pPr>
              <w:pBdr>
                <w:top w:val="nil"/>
                <w:left w:val="nil"/>
                <w:bottom w:val="nil"/>
                <w:right w:val="nil"/>
                <w:between w:val="nil"/>
              </w:pBdr>
              <w:spacing w:line="288" w:lineRule="auto"/>
              <w:jc w:val="both"/>
              <w:rPr>
                <w:color w:val="000000"/>
              </w:rPr>
            </w:pPr>
            <w:r>
              <w:rPr>
                <w:color w:val="000000"/>
              </w:rPr>
              <w:t>- GV nhận xét, tuyên dương, kết luận: Ngoài những cách trên để thể hiện sự cảm thông, giúp đỡ người có hoàn cảnh khó khăn thì còn có những cách khác như đưa ra lời khuyên cho những người đang gặp khó khăn;</w:t>
            </w:r>
            <w:r>
              <w:rPr>
                <w:color w:val="000000"/>
              </w:rPr>
              <w:t xml:space="preserve">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w:t>
            </w:r>
            <w:r>
              <w:rPr>
                <w:color w:val="000000"/>
              </w:rPr>
              <w:t xml:space="preserve"> để giúp trẻ em nghèo có thể đi học,….</w:t>
            </w:r>
          </w:p>
        </w:tc>
        <w:tc>
          <w:tcPr>
            <w:tcW w:w="5082" w:type="dxa"/>
            <w:tcBorders>
              <w:top w:val="dashed" w:sz="4" w:space="0" w:color="000000"/>
              <w:bottom w:val="dashed" w:sz="4" w:space="0" w:color="000000"/>
            </w:tcBorders>
          </w:tcPr>
          <w:p w:rsidR="00A743A8" w:rsidRDefault="00A743A8">
            <w:pPr>
              <w:spacing w:line="288" w:lineRule="auto"/>
              <w:jc w:val="both"/>
            </w:pPr>
          </w:p>
          <w:p w:rsidR="00A743A8" w:rsidRDefault="00A743A8">
            <w:pPr>
              <w:spacing w:line="288" w:lineRule="auto"/>
              <w:jc w:val="both"/>
            </w:pPr>
          </w:p>
          <w:p w:rsidR="00A743A8" w:rsidRDefault="00A743A8">
            <w:pPr>
              <w:spacing w:line="288" w:lineRule="auto"/>
              <w:jc w:val="both"/>
            </w:pPr>
          </w:p>
          <w:p w:rsidR="00A743A8" w:rsidRDefault="00B070ED">
            <w:pPr>
              <w:spacing w:line="288" w:lineRule="auto"/>
              <w:jc w:val="both"/>
            </w:pPr>
            <w:r>
              <w:t>- 1 HS đọc yêu cầu bài.</w:t>
            </w:r>
          </w:p>
          <w:p w:rsidR="00A743A8" w:rsidRDefault="00B070ED">
            <w:pPr>
              <w:spacing w:line="288" w:lineRule="auto"/>
              <w:jc w:val="both"/>
            </w:pPr>
            <w:r>
              <w:t>- HS quan sát 4 bức tranh.</w:t>
            </w: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HS thảo luận nhóm đôi để trả lời câu hỏi.</w:t>
            </w:r>
          </w:p>
          <w:p w:rsidR="00A743A8" w:rsidRDefault="00B070ED">
            <w:pPr>
              <w:pBdr>
                <w:top w:val="nil"/>
                <w:left w:val="nil"/>
                <w:bottom w:val="nil"/>
                <w:right w:val="nil"/>
                <w:between w:val="nil"/>
              </w:pBdr>
              <w:spacing w:line="288" w:lineRule="auto"/>
              <w:jc w:val="both"/>
              <w:rPr>
                <w:color w:val="000000"/>
              </w:rPr>
            </w:pPr>
            <w:r>
              <w:rPr>
                <w:color w:val="000000"/>
              </w:rPr>
              <w:t>+ Những người trong tranh gặp khó khăn về thị lực (tranh 1), về sức khỏe (tranh 2), về điều kiện kinh tế (tranh 3), v</w:t>
            </w:r>
            <w:r>
              <w:rPr>
                <w:color w:val="000000"/>
              </w:rPr>
              <w:t>ề hoàn cảnh sống bị lũ lụt cuốn trôi làm ướt, hỏng sách vở (tranh 4).</w:t>
            </w:r>
          </w:p>
          <w:p w:rsidR="00A743A8" w:rsidRDefault="00B070ED">
            <w:pPr>
              <w:pBdr>
                <w:top w:val="nil"/>
                <w:left w:val="nil"/>
                <w:bottom w:val="nil"/>
                <w:right w:val="nil"/>
                <w:between w:val="nil"/>
              </w:pBdr>
              <w:spacing w:line="288" w:lineRule="auto"/>
              <w:jc w:val="both"/>
              <w:rPr>
                <w:color w:val="000000"/>
              </w:rPr>
            </w:pPr>
            <w:r>
              <w:rPr>
                <w:color w:val="000000"/>
              </w:rPr>
              <w:t>+ Ngoài ra, trong xã hội còn nhiều người gặp hoàn cảnh khó khăn khác như khó khăn do dịch bệnh, tai nạn, cháy nổ, già yếu,…</w:t>
            </w:r>
          </w:p>
          <w:p w:rsidR="00A743A8" w:rsidRDefault="00B070ED">
            <w:pPr>
              <w:pBdr>
                <w:top w:val="nil"/>
                <w:left w:val="nil"/>
                <w:bottom w:val="nil"/>
                <w:right w:val="nil"/>
                <w:between w:val="nil"/>
              </w:pBdr>
              <w:spacing w:line="288" w:lineRule="auto"/>
              <w:jc w:val="both"/>
              <w:rPr>
                <w:color w:val="000000"/>
              </w:rPr>
            </w:pPr>
            <w:r>
              <w:rPr>
                <w:color w:val="000000"/>
              </w:rPr>
              <w:t>- Cả lớp nhận xét, bổ sung.</w:t>
            </w: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HS lắng nghe, rút kinh nghiệm.</w:t>
            </w:r>
          </w:p>
          <w:p w:rsidR="00A743A8" w:rsidRDefault="00A743A8">
            <w:pPr>
              <w:spacing w:line="288" w:lineRule="auto"/>
              <w:jc w:val="both"/>
            </w:pPr>
          </w:p>
          <w:p w:rsidR="00A743A8" w:rsidRDefault="00A743A8">
            <w:pPr>
              <w:spacing w:line="288" w:lineRule="auto"/>
              <w:jc w:val="both"/>
            </w:pPr>
          </w:p>
          <w:p w:rsidR="00A743A8" w:rsidRDefault="00B070ED">
            <w:pPr>
              <w:spacing w:line="288" w:lineRule="auto"/>
              <w:jc w:val="both"/>
            </w:pPr>
            <w:r>
              <w:t>- HS trả lời theo hiểu biết của mình.</w:t>
            </w:r>
          </w:p>
          <w:p w:rsidR="00A743A8" w:rsidRDefault="00B070ED">
            <w:pPr>
              <w:pBdr>
                <w:top w:val="nil"/>
                <w:left w:val="nil"/>
                <w:bottom w:val="nil"/>
                <w:right w:val="nil"/>
                <w:between w:val="nil"/>
              </w:pBdr>
              <w:spacing w:line="288" w:lineRule="auto"/>
              <w:jc w:val="both"/>
              <w:rPr>
                <w:color w:val="000000"/>
              </w:rPr>
            </w:pPr>
            <w:r>
              <w:rPr>
                <w:color w:val="000000"/>
              </w:rPr>
              <w:t>+ Tranh 1: Mở quán ăn từ thiện cho những người có hoàn cảnh khó khăn.</w:t>
            </w:r>
          </w:p>
          <w:p w:rsidR="00A743A8" w:rsidRDefault="00B070ED">
            <w:pPr>
              <w:pBdr>
                <w:top w:val="nil"/>
                <w:left w:val="nil"/>
                <w:bottom w:val="nil"/>
                <w:right w:val="nil"/>
                <w:between w:val="nil"/>
              </w:pBdr>
              <w:spacing w:line="288" w:lineRule="auto"/>
              <w:jc w:val="both"/>
              <w:rPr>
                <w:color w:val="000000"/>
              </w:rPr>
            </w:pPr>
            <w:r>
              <w:rPr>
                <w:color w:val="000000"/>
              </w:rPr>
              <w:t>+ Tranh 2: Trao tặng ngôi nhà cho người già không nơi nương tựa.</w:t>
            </w:r>
          </w:p>
          <w:p w:rsidR="00A743A8" w:rsidRDefault="00B070ED">
            <w:pPr>
              <w:pBdr>
                <w:top w:val="nil"/>
                <w:left w:val="nil"/>
                <w:bottom w:val="nil"/>
                <w:right w:val="nil"/>
                <w:between w:val="nil"/>
              </w:pBdr>
              <w:spacing w:line="288" w:lineRule="auto"/>
              <w:jc w:val="both"/>
              <w:rPr>
                <w:color w:val="000000"/>
              </w:rPr>
            </w:pPr>
            <w:r>
              <w:rPr>
                <w:color w:val="000000"/>
              </w:rPr>
              <w:t>+ Tranh 3: Giúp bạn qua đường khi bạn không thể đứng dậy được.</w:t>
            </w:r>
          </w:p>
          <w:p w:rsidR="00A743A8" w:rsidRDefault="00B070ED">
            <w:pPr>
              <w:pBdr>
                <w:top w:val="nil"/>
                <w:left w:val="nil"/>
                <w:bottom w:val="nil"/>
                <w:right w:val="nil"/>
                <w:between w:val="nil"/>
              </w:pBdr>
              <w:spacing w:line="288" w:lineRule="auto"/>
              <w:jc w:val="both"/>
              <w:rPr>
                <w:color w:val="000000"/>
              </w:rPr>
            </w:pPr>
            <w:r>
              <w:rPr>
                <w:color w:val="000000"/>
              </w:rPr>
              <w:t>+ Tranh 4: Dọn dẹp nhà cửa giúp đỡ bà cụ khi bà ở một mình.</w:t>
            </w:r>
          </w:p>
          <w:p w:rsidR="00A743A8" w:rsidRDefault="00B070ED">
            <w:pPr>
              <w:pBdr>
                <w:top w:val="nil"/>
                <w:left w:val="nil"/>
                <w:bottom w:val="nil"/>
                <w:right w:val="nil"/>
                <w:between w:val="nil"/>
              </w:pBdr>
              <w:spacing w:line="288" w:lineRule="auto"/>
              <w:jc w:val="both"/>
              <w:rPr>
                <w:color w:val="000000"/>
              </w:rPr>
            </w:pPr>
            <w:r>
              <w:rPr>
                <w:color w:val="000000"/>
              </w:rPr>
              <w:t>+ Tranh 5: Quyên góp, ủng hộ quần áo, sách vở cho đồng bào bị ảnh hưởng thiên tai, lũ lụt.</w:t>
            </w:r>
          </w:p>
          <w:p w:rsidR="00A743A8" w:rsidRDefault="00B070ED">
            <w:pPr>
              <w:pBdr>
                <w:top w:val="nil"/>
                <w:left w:val="nil"/>
                <w:bottom w:val="nil"/>
                <w:right w:val="nil"/>
                <w:between w:val="nil"/>
              </w:pBdr>
              <w:spacing w:line="288" w:lineRule="auto"/>
              <w:jc w:val="both"/>
              <w:rPr>
                <w:color w:val="000000"/>
              </w:rPr>
            </w:pPr>
            <w:r>
              <w:rPr>
                <w:color w:val="000000"/>
              </w:rPr>
              <w:t xml:space="preserve">+ Tranh 6: Hai bạn nhỏ đang khuyên nhủ, động viên bạn vượt qua khó khăn. </w:t>
            </w: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A743A8">
            <w:pPr>
              <w:pBdr>
                <w:top w:val="nil"/>
                <w:left w:val="nil"/>
                <w:bottom w:val="nil"/>
                <w:right w:val="nil"/>
                <w:between w:val="nil"/>
              </w:pBdr>
              <w:spacing w:line="288" w:lineRule="auto"/>
              <w:jc w:val="both"/>
              <w:rPr>
                <w:color w:val="000000"/>
              </w:rPr>
            </w:pPr>
          </w:p>
          <w:p w:rsidR="00A743A8" w:rsidRDefault="00B070ED">
            <w:pPr>
              <w:pBdr>
                <w:top w:val="nil"/>
                <w:left w:val="nil"/>
                <w:bottom w:val="nil"/>
                <w:right w:val="nil"/>
                <w:between w:val="nil"/>
              </w:pBdr>
              <w:spacing w:line="288" w:lineRule="auto"/>
              <w:jc w:val="both"/>
              <w:rPr>
                <w:color w:val="000000"/>
              </w:rPr>
            </w:pPr>
            <w:r>
              <w:rPr>
                <w:color w:val="000000"/>
              </w:rPr>
              <w:t>+ Những việc làm khác thể hiện sự cảm thông giúp đỡ người có hoàn cảnh khỏ khăn: hành động khích lệ, động viên, an ủi khi bạn bè, người thân găọ khó khăn đã thể hiện sự quan tâm, cảm thông, chia sẻ.</w:t>
            </w:r>
          </w:p>
          <w:p w:rsidR="00A743A8" w:rsidRDefault="00B070ED">
            <w:pPr>
              <w:pBdr>
                <w:top w:val="nil"/>
                <w:left w:val="nil"/>
                <w:bottom w:val="nil"/>
                <w:right w:val="nil"/>
                <w:between w:val="nil"/>
              </w:pBdr>
              <w:spacing w:line="288" w:lineRule="auto"/>
              <w:jc w:val="both"/>
              <w:rPr>
                <w:color w:val="000000"/>
                <w:sz w:val="24"/>
                <w:szCs w:val="24"/>
              </w:rPr>
            </w:pPr>
            <w:r>
              <w:rPr>
                <w:color w:val="000000"/>
              </w:rPr>
              <w:t xml:space="preserve">- HS lắng nghe, rút kinh nghiệm </w:t>
            </w: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pBdr>
                <w:top w:val="nil"/>
                <w:left w:val="nil"/>
                <w:bottom w:val="nil"/>
                <w:right w:val="nil"/>
                <w:between w:val="nil"/>
              </w:pBdr>
              <w:spacing w:line="288" w:lineRule="auto"/>
              <w:jc w:val="both"/>
              <w:rPr>
                <w:color w:val="000000"/>
                <w:sz w:val="24"/>
                <w:szCs w:val="24"/>
              </w:rPr>
            </w:pPr>
          </w:p>
          <w:p w:rsidR="00A743A8" w:rsidRDefault="00A743A8">
            <w:pPr>
              <w:spacing w:line="288" w:lineRule="auto"/>
              <w:jc w:val="both"/>
            </w:pPr>
          </w:p>
        </w:tc>
      </w:tr>
      <w:tr w:rsidR="00A743A8" w:rsidTr="00C97715">
        <w:tc>
          <w:tcPr>
            <w:tcW w:w="5975" w:type="dxa"/>
            <w:gridSpan w:val="2"/>
            <w:tcBorders>
              <w:top w:val="dashed" w:sz="4" w:space="0" w:color="000000"/>
              <w:bottom w:val="dashed" w:sz="4" w:space="0" w:color="000000"/>
            </w:tcBorders>
          </w:tcPr>
          <w:p w:rsidR="00A743A8" w:rsidRDefault="00200743">
            <w:pPr>
              <w:spacing w:line="288" w:lineRule="auto"/>
              <w:jc w:val="both"/>
              <w:rPr>
                <w:b/>
              </w:rPr>
            </w:pPr>
            <w:r>
              <w:rPr>
                <w:b/>
              </w:rPr>
              <w:lastRenderedPageBreak/>
              <w:t>3. Luyện tập, thực hành (12</w:t>
            </w:r>
            <w:r w:rsidR="00DF6692">
              <w:rPr>
                <w:b/>
              </w:rPr>
              <w:t>p)</w:t>
            </w:r>
          </w:p>
          <w:p w:rsidR="00A743A8" w:rsidRDefault="00B070ED">
            <w:pPr>
              <w:spacing w:line="288" w:lineRule="auto"/>
              <w:jc w:val="both"/>
            </w:pPr>
            <w:r>
              <w:rPr>
                <w:b/>
              </w:rPr>
              <w:t>Bài tập 1.</w:t>
            </w:r>
            <w:r>
              <w:t xml:space="preserve"> </w:t>
            </w:r>
            <w:r>
              <w:rPr>
                <w:b/>
              </w:rPr>
              <w:t>Kể về một người có hoàn cảnh khó khăn theo gợi ý:</w:t>
            </w:r>
            <w:r>
              <w:t xml:space="preserve"> </w:t>
            </w:r>
          </w:p>
          <w:p w:rsidR="00A743A8" w:rsidRDefault="00B070ED">
            <w:pPr>
              <w:spacing w:line="288" w:lineRule="auto"/>
              <w:jc w:val="both"/>
            </w:pPr>
            <w:r>
              <w:t>- GV hướng dẫn HS làm việc cá nhân, nhớ lại về một người có hoàn cảnh khó khăn mà em biết để kể lại cho bạn bên cạnh nghe theo gợi ý:</w:t>
            </w:r>
          </w:p>
          <w:p w:rsidR="00A743A8" w:rsidRDefault="00B070ED">
            <w:pPr>
              <w:spacing w:line="288" w:lineRule="auto"/>
              <w:jc w:val="both"/>
            </w:pPr>
            <w:r>
              <w:t>+ Tên của người đó;</w:t>
            </w:r>
          </w:p>
          <w:p w:rsidR="00A743A8" w:rsidRDefault="00B070ED">
            <w:pPr>
              <w:spacing w:line="288" w:lineRule="auto"/>
              <w:jc w:val="both"/>
            </w:pPr>
            <w:r>
              <w:t>+ Nơi họ sống;</w:t>
            </w:r>
          </w:p>
          <w:p w:rsidR="00A743A8" w:rsidRDefault="00B070ED">
            <w:pPr>
              <w:spacing w:line="288" w:lineRule="auto"/>
              <w:jc w:val="both"/>
            </w:pPr>
            <w:r>
              <w:t>+ Những khó khăn mà họ đang gặp phải;</w:t>
            </w:r>
          </w:p>
          <w:p w:rsidR="00A743A8" w:rsidRDefault="00B070ED">
            <w:pPr>
              <w:spacing w:line="288" w:lineRule="auto"/>
              <w:jc w:val="both"/>
            </w:pPr>
            <w:r>
              <w:t>+ Những việc mà em có thể làm giúp họ.</w:t>
            </w:r>
          </w:p>
          <w:p w:rsidR="00A743A8" w:rsidRDefault="00A743A8">
            <w:pPr>
              <w:spacing w:line="288" w:lineRule="auto"/>
              <w:jc w:val="both"/>
            </w:pPr>
          </w:p>
          <w:p w:rsidR="00A743A8" w:rsidRDefault="00A743A8">
            <w:pPr>
              <w:spacing w:line="288" w:lineRule="auto"/>
              <w:jc w:val="both"/>
            </w:pPr>
          </w:p>
          <w:p w:rsidR="00A743A8" w:rsidRDefault="00A743A8">
            <w:pPr>
              <w:spacing w:line="288" w:lineRule="auto"/>
              <w:jc w:val="both"/>
            </w:pPr>
          </w:p>
          <w:p w:rsidR="00A743A8" w:rsidRDefault="00A743A8">
            <w:pPr>
              <w:spacing w:line="288" w:lineRule="auto"/>
              <w:jc w:val="both"/>
            </w:pPr>
          </w:p>
          <w:p w:rsidR="00A743A8" w:rsidRDefault="00B070ED">
            <w:pPr>
              <w:spacing w:line="288" w:lineRule="auto"/>
              <w:jc w:val="both"/>
            </w:pPr>
            <w:r>
              <w:t xml:space="preserve">- GV mời một số HS kể theo gợi ý, các HS khác nhận xét, bổ sung. </w:t>
            </w:r>
          </w:p>
          <w:p w:rsidR="00A743A8" w:rsidRDefault="00B070ED">
            <w:pPr>
              <w:spacing w:line="288" w:lineRule="auto"/>
              <w:jc w:val="both"/>
            </w:pPr>
            <w:r>
              <w:t>- GV khen ngợi và động viên HS đã biết cảm thoong, giúp đỡ người gặp khó khăn.</w:t>
            </w:r>
          </w:p>
        </w:tc>
        <w:tc>
          <w:tcPr>
            <w:tcW w:w="5082" w:type="dxa"/>
            <w:tcBorders>
              <w:top w:val="dashed" w:sz="4" w:space="0" w:color="000000"/>
              <w:bottom w:val="dashed" w:sz="4" w:space="0" w:color="000000"/>
            </w:tcBorders>
          </w:tcPr>
          <w:p w:rsidR="00A743A8" w:rsidRDefault="00A743A8">
            <w:pPr>
              <w:spacing w:line="288" w:lineRule="auto"/>
            </w:pPr>
          </w:p>
          <w:p w:rsidR="00A743A8" w:rsidRDefault="00A743A8">
            <w:pPr>
              <w:spacing w:line="288" w:lineRule="auto"/>
            </w:pPr>
          </w:p>
          <w:p w:rsidR="00A743A8" w:rsidRDefault="00A743A8">
            <w:pPr>
              <w:spacing w:line="288" w:lineRule="auto"/>
            </w:pPr>
          </w:p>
          <w:p w:rsidR="00A743A8" w:rsidRDefault="00B070ED">
            <w:pPr>
              <w:spacing w:line="288" w:lineRule="auto"/>
            </w:pPr>
            <w:r>
              <w:t>- HS chú ý lắng nghe và trả</w:t>
            </w:r>
            <w:r>
              <w:t xml:space="preserve"> lời.</w:t>
            </w:r>
          </w:p>
          <w:p w:rsidR="00A743A8" w:rsidRDefault="00B070ED">
            <w:pPr>
              <w:spacing w:line="288" w:lineRule="auto"/>
            </w:pPr>
            <w:r>
              <w:t>+ Ví dụ: Hòa có mẹ bị ốm nặng nên khó khăn trong sinh hoạt. Gia đình nguồn kinh tế chính dựa vào lương làm công nhân của mẹ. Hàng ngày, ngoài giờ học, Hòa phải dọn dẹp nhà cửa và chăm sóc mẹ. Cuộc sống vô cùng khó khăn. Sau khi em biết hoàn cảnh của Hòa, e</w:t>
            </w:r>
            <w:r>
              <w:t xml:space="preserve">m cùng các bạn động viên, an ủi bạn trong thời gian này và </w:t>
            </w:r>
            <w:r>
              <w:lastRenderedPageBreak/>
              <w:t>quyên góp một ít tiền tiết kiệm, đồ dùng hàng ngày cho Hòa.</w:t>
            </w:r>
          </w:p>
          <w:p w:rsidR="00A743A8" w:rsidRDefault="00B070ED">
            <w:pPr>
              <w:spacing w:line="288" w:lineRule="auto"/>
              <w:jc w:val="both"/>
            </w:pPr>
            <w:r>
              <w:t>- HS kể theo gợi ý.</w:t>
            </w:r>
          </w:p>
          <w:p w:rsidR="00A743A8" w:rsidRDefault="00A743A8">
            <w:pPr>
              <w:spacing w:line="288" w:lineRule="auto"/>
              <w:jc w:val="both"/>
            </w:pPr>
          </w:p>
          <w:p w:rsidR="00A743A8" w:rsidRDefault="00B070ED">
            <w:pPr>
              <w:spacing w:line="288" w:lineRule="auto"/>
              <w:jc w:val="both"/>
            </w:pPr>
            <w:r>
              <w:t>- HS lắng nghe rút kinh nghiệm</w:t>
            </w:r>
          </w:p>
        </w:tc>
      </w:tr>
      <w:tr w:rsidR="00A743A8" w:rsidTr="00C97715">
        <w:tc>
          <w:tcPr>
            <w:tcW w:w="11057" w:type="dxa"/>
            <w:gridSpan w:val="3"/>
            <w:tcBorders>
              <w:top w:val="dashed" w:sz="4" w:space="0" w:color="000000"/>
              <w:bottom w:val="dashed" w:sz="4" w:space="0" w:color="000000"/>
            </w:tcBorders>
          </w:tcPr>
          <w:p w:rsidR="00A743A8" w:rsidRDefault="00CF7DDF">
            <w:pPr>
              <w:spacing w:line="288" w:lineRule="auto"/>
              <w:jc w:val="both"/>
              <w:rPr>
                <w:b/>
              </w:rPr>
            </w:pPr>
            <w:r>
              <w:rPr>
                <w:b/>
              </w:rPr>
              <w:lastRenderedPageBreak/>
              <w:t>4. Vận dụng trải nghiệm (4p)</w:t>
            </w:r>
          </w:p>
          <w:p w:rsidR="00A743A8" w:rsidRDefault="00B070ED">
            <w:pPr>
              <w:spacing w:line="288" w:lineRule="auto"/>
            </w:pPr>
            <w:r>
              <w:t>- Mục tiêu:</w:t>
            </w:r>
          </w:p>
          <w:p w:rsidR="00A743A8" w:rsidRDefault="00B070ED">
            <w:pPr>
              <w:spacing w:line="288" w:lineRule="auto"/>
              <w:jc w:val="both"/>
            </w:pPr>
            <w:r>
              <w:t>+ Củng cố những kiến thức đã học trong tiết họ</w:t>
            </w:r>
            <w:r>
              <w:t>c để học sinh khắc sâu nội dung.</w:t>
            </w:r>
          </w:p>
          <w:p w:rsidR="00A743A8" w:rsidRDefault="00B070ED">
            <w:pPr>
              <w:spacing w:line="288" w:lineRule="auto"/>
              <w:jc w:val="both"/>
            </w:pPr>
            <w:r>
              <w:t>+ Vận dụng kiến thức đã học vào thực tiễn.</w:t>
            </w:r>
          </w:p>
          <w:p w:rsidR="00A743A8" w:rsidRDefault="00B070ED">
            <w:pPr>
              <w:spacing w:line="288" w:lineRule="auto"/>
              <w:jc w:val="both"/>
            </w:pPr>
            <w:r>
              <w:t>+ Tạo không khí vui vẻ, hào hứng, lưu luyến sau khi học sinh bài học.</w:t>
            </w:r>
          </w:p>
          <w:p w:rsidR="00A743A8" w:rsidRDefault="00B070ED">
            <w:pPr>
              <w:spacing w:line="288" w:lineRule="auto"/>
            </w:pPr>
            <w:r>
              <w:t>- Cách tiến hành:</w:t>
            </w:r>
          </w:p>
        </w:tc>
      </w:tr>
      <w:tr w:rsidR="00A743A8" w:rsidTr="00C97715">
        <w:tc>
          <w:tcPr>
            <w:tcW w:w="5712" w:type="dxa"/>
            <w:tcBorders>
              <w:top w:val="dashed" w:sz="4" w:space="0" w:color="000000"/>
              <w:bottom w:val="dashed" w:sz="4" w:space="0" w:color="000000"/>
            </w:tcBorders>
          </w:tcPr>
          <w:p w:rsidR="00A743A8" w:rsidRDefault="00B070ED">
            <w:pPr>
              <w:spacing w:line="288" w:lineRule="auto"/>
              <w:jc w:val="both"/>
            </w:pPr>
            <w:r>
              <w:t>- GV tổ chức cho HS chơi trò “Phóng viên nhí”, chia sẻ một số việc bản thân đã làm để thể hiện sự cảm thông, giúp đỡ người có hoàn cảnh khó khăn.</w:t>
            </w:r>
          </w:p>
          <w:p w:rsidR="00A743A8" w:rsidRDefault="00B070ED">
            <w:pPr>
              <w:spacing w:line="288" w:lineRule="auto"/>
              <w:jc w:val="both"/>
            </w:pPr>
            <w:r>
              <w:t xml:space="preserve">- GV chọn một HS xung phong làm phóng viên, lần lượt hỏi các bạn trong lớp: </w:t>
            </w:r>
          </w:p>
          <w:p w:rsidR="00A743A8" w:rsidRDefault="00B070ED">
            <w:pPr>
              <w:spacing w:line="288" w:lineRule="auto"/>
              <w:jc w:val="both"/>
            </w:pPr>
            <w:r>
              <w:t>+ Bạn đã làm gì để thể hiện sự cả</w:t>
            </w:r>
            <w:r>
              <w:t xml:space="preserve">m thông, giúp đỡ người có hoàn cảnh khó khăn? </w:t>
            </w:r>
          </w:p>
          <w:p w:rsidR="00A743A8" w:rsidRDefault="00B070ED">
            <w:pPr>
              <w:spacing w:line="288" w:lineRule="auto"/>
              <w:jc w:val="both"/>
            </w:pPr>
            <w:r>
              <w:t xml:space="preserve">+ Có khi nào bạn chứng kiến những lời nói, việc làm chưa thể hiện sự cảm thông, giúp đỡ người có hoàn cảnh khó khăn? </w:t>
            </w:r>
          </w:p>
          <w:p w:rsidR="00A743A8" w:rsidRDefault="00B070ED">
            <w:pPr>
              <w:spacing w:line="288" w:lineRule="auto"/>
              <w:jc w:val="both"/>
            </w:pPr>
            <w:r>
              <w:t xml:space="preserve">+ Bạn có suy nghĩ gì về điều đó? </w:t>
            </w:r>
          </w:p>
          <w:p w:rsidR="00A743A8" w:rsidRDefault="00B070ED">
            <w:pPr>
              <w:spacing w:line="288" w:lineRule="auto"/>
              <w:jc w:val="both"/>
            </w:pPr>
            <w:r>
              <w:t xml:space="preserve">- GV </w:t>
            </w:r>
            <w:r w:rsidR="001E0EAD">
              <w:t>NX</w:t>
            </w:r>
            <w:r>
              <w:t xml:space="preserve"> tiết học, tuyên dương HS học tích cực.</w:t>
            </w:r>
          </w:p>
          <w:p w:rsidR="00A743A8" w:rsidRDefault="00B070ED">
            <w:pPr>
              <w:spacing w:line="288" w:lineRule="auto"/>
              <w:jc w:val="both"/>
            </w:pPr>
            <w:r>
              <w:t>- GV</w:t>
            </w:r>
            <w:r>
              <w:t xml:space="preserve"> nhận xét tiết học.</w:t>
            </w:r>
          </w:p>
          <w:p w:rsidR="00A743A8" w:rsidRDefault="00B070ED">
            <w:pPr>
              <w:spacing w:line="288" w:lineRule="auto"/>
              <w:jc w:val="both"/>
              <w:rPr>
                <w:b/>
              </w:rPr>
            </w:pPr>
            <w:r>
              <w:t>- Dặn dò về nhà.</w:t>
            </w:r>
          </w:p>
        </w:tc>
        <w:tc>
          <w:tcPr>
            <w:tcW w:w="5345" w:type="dxa"/>
            <w:gridSpan w:val="2"/>
            <w:tcBorders>
              <w:top w:val="dashed" w:sz="4" w:space="0" w:color="000000"/>
              <w:bottom w:val="dashed" w:sz="4" w:space="0" w:color="000000"/>
            </w:tcBorders>
          </w:tcPr>
          <w:p w:rsidR="00A743A8" w:rsidRDefault="00B070ED">
            <w:pPr>
              <w:spacing w:line="288" w:lineRule="auto"/>
            </w:pPr>
            <w:r>
              <w:t xml:space="preserve">- HS tham gia chơi. </w:t>
            </w:r>
          </w:p>
          <w:p w:rsidR="00A743A8" w:rsidRDefault="00A743A8">
            <w:pPr>
              <w:spacing w:line="288" w:lineRule="auto"/>
            </w:pPr>
          </w:p>
          <w:p w:rsidR="00A743A8" w:rsidRDefault="00A743A8">
            <w:pPr>
              <w:spacing w:line="288" w:lineRule="auto"/>
            </w:pPr>
          </w:p>
          <w:p w:rsidR="00A743A8" w:rsidRDefault="00A743A8">
            <w:pPr>
              <w:spacing w:line="288" w:lineRule="auto"/>
            </w:pPr>
          </w:p>
          <w:p w:rsidR="00A743A8" w:rsidRDefault="00B070ED">
            <w:pPr>
              <w:spacing w:line="288" w:lineRule="auto"/>
            </w:pPr>
            <w:r>
              <w:t>- 1HS làm phóng viên và hỏi cả lớp.</w:t>
            </w:r>
          </w:p>
          <w:p w:rsidR="00A743A8" w:rsidRDefault="00A743A8">
            <w:pPr>
              <w:spacing w:line="288" w:lineRule="auto"/>
            </w:pPr>
          </w:p>
          <w:p w:rsidR="00A743A8" w:rsidRDefault="00B070ED">
            <w:pPr>
              <w:spacing w:line="288" w:lineRule="auto"/>
            </w:pPr>
            <w:r>
              <w:t>- 3-5 HS trả lời theo suy nghĩ của bản thân</w:t>
            </w:r>
          </w:p>
        </w:tc>
      </w:tr>
      <w:tr w:rsidR="00A743A8" w:rsidTr="00C97715">
        <w:tc>
          <w:tcPr>
            <w:tcW w:w="11057" w:type="dxa"/>
            <w:gridSpan w:val="3"/>
            <w:tcBorders>
              <w:top w:val="dashed" w:sz="4" w:space="0" w:color="000000"/>
            </w:tcBorders>
          </w:tcPr>
          <w:p w:rsidR="00A743A8" w:rsidRDefault="00B070ED">
            <w:pPr>
              <w:spacing w:line="288" w:lineRule="auto"/>
              <w:rPr>
                <w:b/>
              </w:rPr>
            </w:pPr>
            <w:r>
              <w:rPr>
                <w:b/>
              </w:rPr>
              <w:t>IV. ĐIỀU CHỈNH SAU BÀI DẠY:</w:t>
            </w:r>
          </w:p>
          <w:p w:rsidR="00A743A8" w:rsidRDefault="00B070ED">
            <w:pPr>
              <w:spacing w:line="288" w:lineRule="auto"/>
            </w:pPr>
            <w:r>
              <w:t>..............................................................................................................................</w:t>
            </w:r>
            <w:r w:rsidR="001E0EAD">
              <w:t>...........................</w:t>
            </w:r>
          </w:p>
          <w:p w:rsidR="00A743A8" w:rsidRDefault="00B070ED">
            <w:pPr>
              <w:spacing w:line="288" w:lineRule="auto"/>
            </w:pPr>
            <w:r>
              <w:t>..............................................................................................................................</w:t>
            </w:r>
            <w:r w:rsidR="001E0EAD">
              <w:t>...........................</w:t>
            </w:r>
          </w:p>
          <w:p w:rsidR="00A743A8" w:rsidRDefault="00B070ED">
            <w:pPr>
              <w:spacing w:line="288" w:lineRule="auto"/>
            </w:pPr>
            <w:r>
              <w:t>..</w:t>
            </w:r>
            <w:r>
              <w:t>............................................................................................................................</w:t>
            </w:r>
            <w:r w:rsidR="001E0EAD">
              <w:t>............................</w:t>
            </w:r>
            <w:bookmarkStart w:id="1" w:name="_GoBack"/>
            <w:bookmarkEnd w:id="1"/>
          </w:p>
        </w:tc>
      </w:tr>
    </w:tbl>
    <w:p w:rsidR="00A743A8" w:rsidRDefault="00B070ED">
      <w:pPr>
        <w:spacing w:line="288" w:lineRule="auto"/>
        <w:jc w:val="center"/>
      </w:pPr>
      <w:r>
        <w:t>---------------------------------------------------</w:t>
      </w:r>
    </w:p>
    <w:p w:rsidR="00A743A8" w:rsidRDefault="00A743A8">
      <w:pPr>
        <w:spacing w:line="288" w:lineRule="auto"/>
      </w:pPr>
    </w:p>
    <w:p w:rsidR="00A743A8" w:rsidRDefault="00A743A8">
      <w:pPr>
        <w:spacing w:line="288" w:lineRule="auto"/>
      </w:pPr>
    </w:p>
    <w:p w:rsidR="00A743A8" w:rsidRDefault="00A743A8">
      <w:pPr>
        <w:spacing w:line="288" w:lineRule="auto"/>
      </w:pPr>
    </w:p>
    <w:sectPr w:rsidR="00A743A8" w:rsidSect="00C97715">
      <w:type w:val="continuous"/>
      <w:pgSz w:w="12240" w:h="15840"/>
      <w:pgMar w:top="426" w:right="99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ED" w:rsidRDefault="00B070ED">
      <w:r>
        <w:separator/>
      </w:r>
    </w:p>
  </w:endnote>
  <w:endnote w:type="continuationSeparator" w:id="0">
    <w:p w:rsidR="00B070ED" w:rsidRDefault="00B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VnTime">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ED" w:rsidRDefault="00B070ED">
      <w:r>
        <w:separator/>
      </w:r>
    </w:p>
  </w:footnote>
  <w:footnote w:type="continuationSeparator" w:id="0">
    <w:p w:rsidR="00B070ED" w:rsidRDefault="00B07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A8" w:rsidRDefault="00A743A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A8"/>
    <w:rsid w:val="00096E76"/>
    <w:rsid w:val="001E0EAD"/>
    <w:rsid w:val="00200743"/>
    <w:rsid w:val="00A743A8"/>
    <w:rsid w:val="00B070ED"/>
    <w:rsid w:val="00C77AAB"/>
    <w:rsid w:val="00C97715"/>
    <w:rsid w:val="00CF7DDF"/>
    <w:rsid w:val="00DF6692"/>
    <w:rsid w:val="00EA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39837-84E7-4A14-9A66-51D0292B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1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i0nXCb1qxJjlB3yp4iH1GqHbA==">CgMxLjAyCGguZ2pkZ3hzOAByITFGbjd3aTBnV0o0SFpZaG5lMzRIWlFHYXpyVktKUXZCOQ==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1312</Words>
  <Characters>7481</Characters>
  <Application>Microsoft Office Word</Application>
  <DocSecurity>0</DocSecurity>
  <Lines>62</Lines>
  <Paragraphs>17</Paragraphs>
  <ScaleCrop>false</ScaleCrop>
  <Company>Microsoft</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2023-07-05T06:25:00Z</dcterms:created>
  <dcterms:modified xsi:type="dcterms:W3CDTF">2023-09-24T01:41:00Z</dcterms:modified>
</cp:coreProperties>
</file>