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09" w:rsidRPr="000A5C18" w:rsidRDefault="008A2E09" w:rsidP="008A2E09">
      <w:pPr>
        <w:spacing w:line="276" w:lineRule="auto"/>
        <w:rPr>
          <w:b/>
          <w:lang w:val="vi-VN"/>
        </w:rPr>
      </w:pPr>
      <w:r w:rsidRPr="00E60923">
        <w:rPr>
          <w:b/>
          <w:lang w:val="vi-VN"/>
        </w:rPr>
        <w:t xml:space="preserve">              </w:t>
      </w:r>
      <w:r>
        <w:rPr>
          <w:b/>
          <w:lang w:val="vi-VN"/>
        </w:rPr>
        <w:t xml:space="preserve">                             </w:t>
      </w:r>
      <w:r w:rsidRPr="00E60923">
        <w:rPr>
          <w:b/>
          <w:lang w:val="vi-VN"/>
        </w:rPr>
        <w:t xml:space="preserve">  </w:t>
      </w:r>
      <w:r w:rsidRPr="00762871">
        <w:rPr>
          <w:b/>
        </w:rPr>
        <w:t>KẾ HOẠCH BÀI DẠY</w:t>
      </w:r>
      <w:r w:rsidR="005A4244">
        <w:rPr>
          <w:b/>
          <w:lang w:val="vi-VN"/>
        </w:rPr>
        <w:t>- TUẦN 7</w:t>
      </w:r>
    </w:p>
    <w:p w:rsidR="008A2E09" w:rsidRDefault="008A2E09" w:rsidP="008A2E09">
      <w:pPr>
        <w:spacing w:line="276" w:lineRule="auto"/>
        <w:jc w:val="center"/>
        <w:rPr>
          <w:b/>
          <w:lang w:val="vi-VN"/>
        </w:rPr>
      </w:pPr>
      <w:r>
        <w:rPr>
          <w:b/>
        </w:rPr>
        <w:t xml:space="preserve">Môn học: </w:t>
      </w:r>
      <w:r>
        <w:rPr>
          <w:b/>
          <w:lang w:val="vi-VN"/>
        </w:rPr>
        <w:t>HĐTN</w:t>
      </w:r>
      <w:r w:rsidRPr="00762871">
        <w:rPr>
          <w:b/>
        </w:rPr>
        <w:t xml:space="preserve">  -  Lớp </w:t>
      </w:r>
      <w:r w:rsidRPr="00762871">
        <w:rPr>
          <w:b/>
          <w:lang w:val="vi-VN"/>
        </w:rPr>
        <w:t>4C</w:t>
      </w:r>
    </w:p>
    <w:p w:rsidR="000351B9" w:rsidRDefault="00DB2406">
      <w:pPr>
        <w:ind w:left="720" w:hanging="720"/>
        <w:jc w:val="center"/>
        <w:rPr>
          <w:b/>
        </w:rPr>
      </w:pPr>
      <w:r>
        <w:rPr>
          <w:b/>
        </w:rPr>
        <w:t>CHỦ ĐỀ 2: NẾP SỐNG VÀ TƯ DUY KHOA HỌC</w:t>
      </w:r>
      <w:r w:rsidR="000351B9">
        <w:rPr>
          <w:b/>
        </w:rPr>
        <w:t xml:space="preserve"> </w:t>
      </w:r>
    </w:p>
    <w:p w:rsidR="008835DF" w:rsidRDefault="000351B9">
      <w:pPr>
        <w:ind w:left="720" w:hanging="720"/>
        <w:jc w:val="center"/>
        <w:rPr>
          <w:b/>
        </w:rPr>
      </w:pPr>
      <w:r>
        <w:rPr>
          <w:b/>
          <w:lang w:val="vi-VN"/>
        </w:rPr>
        <w:t xml:space="preserve">     T</w:t>
      </w:r>
      <w:r w:rsidRPr="00762871">
        <w:rPr>
          <w:b/>
        </w:rPr>
        <w:t>ên bài học</w:t>
      </w:r>
      <w:r>
        <w:rPr>
          <w:b/>
          <w:lang w:val="vi-VN"/>
        </w:rPr>
        <w:t>:</w:t>
      </w:r>
      <w:r w:rsidRPr="00466464">
        <w:rPr>
          <w:b/>
          <w:bCs/>
        </w:rPr>
        <w:t xml:space="preserve"> </w:t>
      </w:r>
      <w:r w:rsidR="005151DA">
        <w:rPr>
          <w:b/>
        </w:rPr>
        <w:t>SHDC</w:t>
      </w:r>
      <w:r>
        <w:rPr>
          <w:b/>
        </w:rPr>
        <w:t xml:space="preserve">: </w:t>
      </w:r>
      <w:r>
        <w:rPr>
          <w:b/>
          <w:lang w:val="vi-VN"/>
        </w:rPr>
        <w:t>“</w:t>
      </w:r>
      <w:r>
        <w:rPr>
          <w:b/>
        </w:rPr>
        <w:t xml:space="preserve">HỘI CHỢ ĐỒ TÁI CHẾ” </w:t>
      </w:r>
      <w:r w:rsidR="00083AB3">
        <w:rPr>
          <w:b/>
        </w:rPr>
        <w:t>Số tiết: 03</w:t>
      </w:r>
    </w:p>
    <w:p w:rsidR="00B37C86" w:rsidRPr="0001722C" w:rsidRDefault="00B37C86" w:rsidP="0001722C">
      <w:pPr>
        <w:pStyle w:val="ListParagraph"/>
        <w:shd w:val="clear" w:color="auto" w:fill="FFFFFF"/>
        <w:spacing w:line="276" w:lineRule="auto"/>
        <w:ind w:left="0"/>
        <w:jc w:val="center"/>
        <w:rPr>
          <w:bCs/>
          <w:bdr w:val="none" w:sz="0" w:space="0" w:color="auto" w:frame="1"/>
        </w:rPr>
      </w:pPr>
      <w:r w:rsidRPr="00762871">
        <w:rPr>
          <w:i/>
        </w:rPr>
        <w:t xml:space="preserve">                                                              Thời gian thực hiện: Ngày </w:t>
      </w:r>
      <w:r>
        <w:rPr>
          <w:i/>
          <w:lang w:val="vi-VN"/>
        </w:rPr>
        <w:t>16,19,20/10</w:t>
      </w:r>
      <w:r w:rsidRPr="00762871">
        <w:rPr>
          <w:i/>
          <w:lang w:val="vi-VN"/>
        </w:rPr>
        <w:t>/</w:t>
      </w:r>
      <w:r w:rsidRPr="00762871">
        <w:rPr>
          <w:i/>
        </w:rPr>
        <w:t>2023</w:t>
      </w:r>
    </w:p>
    <w:p w:rsidR="008835DF" w:rsidRPr="00776AE0" w:rsidRDefault="00DB2406">
      <w:pPr>
        <w:ind w:firstLine="360"/>
      </w:pPr>
      <w:r w:rsidRPr="00776AE0">
        <w:rPr>
          <w:b/>
        </w:rPr>
        <w:t>I. YÊU CẦU CẦN ĐẠT:</w:t>
      </w:r>
      <w:r w:rsidRPr="00776AE0">
        <w:t xml:space="preserve"> </w:t>
      </w:r>
    </w:p>
    <w:p w:rsidR="000C6B75" w:rsidRPr="000C6B75" w:rsidRDefault="000C6B75">
      <w:pPr>
        <w:ind w:firstLine="360"/>
        <w:rPr>
          <w:b/>
          <w:u w:val="single"/>
        </w:rPr>
      </w:pPr>
      <w:r w:rsidRPr="000C6B75">
        <w:rPr>
          <w:b/>
          <w:lang w:val="en-US"/>
        </w:rPr>
        <w:t>1. Kiến thức kĩ năng</w:t>
      </w:r>
      <w:r w:rsidR="003678CE">
        <w:rPr>
          <w:b/>
          <w:lang w:val="en-US"/>
        </w:rPr>
        <w:t>:</w:t>
      </w:r>
    </w:p>
    <w:p w:rsidR="00562458" w:rsidRDefault="00562458" w:rsidP="00562458">
      <w:pPr>
        <w:spacing w:line="288" w:lineRule="auto"/>
        <w:ind w:firstLine="360"/>
        <w:jc w:val="both"/>
      </w:pPr>
      <w:r>
        <w:t>- Biết phân loại được một vấn đề, sự vật, sự việc theo các tiêu chí khác nhau.</w:t>
      </w:r>
    </w:p>
    <w:p w:rsidR="00562458" w:rsidRDefault="00562458" w:rsidP="00562458">
      <w:pPr>
        <w:spacing w:line="288" w:lineRule="auto"/>
        <w:ind w:firstLine="360"/>
        <w:jc w:val="both"/>
      </w:pPr>
      <w:r>
        <w:t>- Biết viết, vẽ và trình bày được kế hoạch hoạt động bản thân thông qua sơ đồ tư duy.</w:t>
      </w:r>
    </w:p>
    <w:p w:rsidR="00562458" w:rsidRDefault="00562458" w:rsidP="00562458">
      <w:pPr>
        <w:spacing w:line="288" w:lineRule="auto"/>
        <w:ind w:firstLine="360"/>
        <w:jc w:val="both"/>
      </w:pPr>
      <w:r>
        <w:t>- Rèn luyện và phát triển kĩ năng nghe – nói góp phần phát triển năng lực ngôn ngữ.</w:t>
      </w:r>
    </w:p>
    <w:p w:rsidR="005A4244" w:rsidRDefault="005A4244" w:rsidP="005A4244">
      <w:pPr>
        <w:spacing w:line="288" w:lineRule="auto"/>
        <w:ind w:firstLine="360"/>
        <w:jc w:val="both"/>
      </w:pPr>
      <w:r>
        <w:t>- Biết phân loại được một vấn đề, sự vật, sự việc theo các tiêu chí khác nhau.</w:t>
      </w:r>
    </w:p>
    <w:p w:rsidR="005A4244" w:rsidRDefault="005A4244" w:rsidP="005A4244">
      <w:pPr>
        <w:spacing w:line="288" w:lineRule="auto"/>
        <w:ind w:firstLine="360"/>
        <w:jc w:val="both"/>
      </w:pPr>
      <w:r>
        <w:t>- Biết viết, vẽ và trình bày được kế hoạch hoạt động bản thân thông qua sơ đồ tư duy.</w:t>
      </w:r>
    </w:p>
    <w:p w:rsidR="005A4244" w:rsidRDefault="005A4244" w:rsidP="005A4244">
      <w:pPr>
        <w:spacing w:line="288" w:lineRule="auto"/>
        <w:ind w:firstLine="360"/>
        <w:jc w:val="both"/>
      </w:pPr>
      <w:r>
        <w:t>- Tự rèn luyện kĩ năng hoạt động làm viết, vẽ, qua đó góp phần phát triển năng lực thẩm mỹ</w:t>
      </w:r>
      <w:r>
        <w:rPr>
          <w:color w:val="000000"/>
        </w:rPr>
        <w:t>.</w:t>
      </w:r>
    </w:p>
    <w:p w:rsidR="005A4244" w:rsidRDefault="005A4244" w:rsidP="005A4244">
      <w:pPr>
        <w:spacing w:line="288" w:lineRule="auto"/>
        <w:ind w:firstLine="360"/>
        <w:jc w:val="both"/>
      </w:pPr>
      <w:r>
        <w:t>- Đánh giá kết quả hoạt động trong tuần, đề ra kế hoạch hoạt động tuần tới.</w:t>
      </w:r>
    </w:p>
    <w:p w:rsidR="00562458" w:rsidRDefault="007133D7" w:rsidP="00252B8F">
      <w:pPr>
        <w:spacing w:line="288" w:lineRule="auto"/>
        <w:ind w:firstLine="360"/>
        <w:jc w:val="both"/>
        <w:rPr>
          <w:b/>
        </w:rPr>
      </w:pPr>
      <w:r>
        <w:rPr>
          <w:b/>
        </w:rPr>
        <w:t>2. Năng lực</w:t>
      </w:r>
      <w:r w:rsidR="003678CE">
        <w:rPr>
          <w:b/>
        </w:rPr>
        <w:t>:</w:t>
      </w:r>
    </w:p>
    <w:p w:rsidR="00562458" w:rsidRDefault="00562458" w:rsidP="00562458">
      <w:pPr>
        <w:spacing w:line="288" w:lineRule="auto"/>
        <w:ind w:firstLine="360"/>
        <w:jc w:val="both"/>
      </w:pPr>
      <w:r>
        <w:t xml:space="preserve">- Năng lực tự chủ, tự học: Biết </w:t>
      </w:r>
      <w:r>
        <w:rPr>
          <w:color w:val="000000"/>
        </w:rPr>
        <w:t xml:space="preserve">điều chỉnh cảm xúc và suy nghĩ của bản thân, </w:t>
      </w:r>
      <w:r>
        <w:t>tự tin về bản thân trước tập thể.</w:t>
      </w:r>
    </w:p>
    <w:p w:rsidR="00562458" w:rsidRDefault="00562458" w:rsidP="00562458">
      <w:pPr>
        <w:spacing w:line="288" w:lineRule="auto"/>
        <w:ind w:firstLine="360"/>
        <w:jc w:val="both"/>
      </w:pPr>
      <w:r>
        <w:t>- Năng lực giải quyết vấn đề và sáng tạo: Biết xây dựng cho mình các sơ đồ tư duy khác nhau để ứng dụng vào thực tiễn, mục đích sắp xếp các hoạt động cá nhân khoa học.</w:t>
      </w:r>
    </w:p>
    <w:p w:rsidR="00562458" w:rsidRDefault="00562458" w:rsidP="00562458">
      <w:pPr>
        <w:spacing w:line="288" w:lineRule="auto"/>
        <w:ind w:firstLine="360"/>
        <w:jc w:val="both"/>
      </w:pPr>
      <w:r>
        <w:t>- Năng lực giao tiếp và hợp tác: Biết trao đổi, góp ý cùng bạn trong giao tiếp.</w:t>
      </w:r>
    </w:p>
    <w:p w:rsidR="00562458" w:rsidRDefault="003678CE" w:rsidP="00562458">
      <w:pPr>
        <w:spacing w:line="288" w:lineRule="auto"/>
        <w:ind w:firstLine="360"/>
        <w:jc w:val="both"/>
        <w:rPr>
          <w:b/>
        </w:rPr>
      </w:pPr>
      <w:r>
        <w:rPr>
          <w:b/>
        </w:rPr>
        <w:t>3. Phẩm chất:</w:t>
      </w:r>
    </w:p>
    <w:p w:rsidR="00562458" w:rsidRDefault="00562458" w:rsidP="00562458">
      <w:pPr>
        <w:spacing w:line="288" w:lineRule="auto"/>
        <w:ind w:firstLine="360"/>
        <w:jc w:val="both"/>
      </w:pPr>
      <w:r>
        <w:t>- Phẩm chất nhân ái: Thông qua việc xây dựng nếp sống khoa học, học sinh biết cách chia sẻ công việc với các thành viên trong gia đình.</w:t>
      </w:r>
    </w:p>
    <w:p w:rsidR="00562458" w:rsidRDefault="00562458" w:rsidP="00562458">
      <w:pPr>
        <w:spacing w:line="288" w:lineRule="auto"/>
        <w:ind w:firstLine="360"/>
        <w:jc w:val="both"/>
      </w:pPr>
      <w:r>
        <w:t>- Phẩm chất chăm chỉ: Có tinh thần chăm chỉ rèn luyện để xây dựng nếp sống và tư duy hoạt động một cách khoa học.</w:t>
      </w:r>
    </w:p>
    <w:p w:rsidR="00562458" w:rsidRDefault="00562458" w:rsidP="00562458">
      <w:pPr>
        <w:spacing w:line="288" w:lineRule="auto"/>
        <w:ind w:firstLine="360"/>
        <w:jc w:val="both"/>
      </w:pPr>
      <w:r>
        <w:t>- Phẩm chất trách nhiệm: Có ý thức thực hiện nếp sống khoa học.</w:t>
      </w:r>
    </w:p>
    <w:p w:rsidR="008835DF" w:rsidRDefault="00DB2406" w:rsidP="00562458">
      <w:pPr>
        <w:rPr>
          <w:b/>
        </w:rPr>
      </w:pPr>
      <w:r>
        <w:rPr>
          <w:b/>
        </w:rPr>
        <w:tab/>
        <w:t xml:space="preserve">II. ĐỒ DÙNG , PHƯƠNG TIỆN DẠY HỌC </w:t>
      </w:r>
    </w:p>
    <w:p w:rsidR="008835DF" w:rsidRDefault="00DB2406" w:rsidP="008F0944">
      <w:pPr>
        <w:ind w:firstLine="720"/>
      </w:pPr>
      <w:r>
        <w:t>1.</w:t>
      </w:r>
      <w:r w:rsidR="0060053E">
        <w:t xml:space="preserve"> </w:t>
      </w:r>
      <w:r>
        <w:t xml:space="preserve">Giáo viên: </w:t>
      </w:r>
    </w:p>
    <w:p w:rsidR="008835DF" w:rsidRDefault="00DB2406">
      <w:pPr>
        <w:ind w:left="1080"/>
        <w:jc w:val="both"/>
      </w:pPr>
      <w:r>
        <w:t>- Kế hoạch bài dạy, bài giảng Power point.</w:t>
      </w:r>
    </w:p>
    <w:p w:rsidR="008835DF" w:rsidRDefault="00DB2406">
      <w:pPr>
        <w:ind w:left="1080"/>
        <w:jc w:val="both"/>
      </w:pPr>
      <w:r>
        <w:t>- SGK và các thiết bị, học liệu phục vụ cho tiết dạy.</w:t>
      </w:r>
    </w:p>
    <w:p w:rsidR="008835DF" w:rsidRDefault="00DB2406">
      <w:r>
        <w:tab/>
        <w:t xml:space="preserve">2. Học sinh: </w:t>
      </w:r>
    </w:p>
    <w:p w:rsidR="008835DF" w:rsidRDefault="00DB2406">
      <w:pPr>
        <w:ind w:left="851" w:firstLine="360"/>
        <w:sectPr w:rsidR="008835DF" w:rsidSect="008F0944">
          <w:headerReference w:type="default" r:id="rId7"/>
          <w:pgSz w:w="12240" w:h="15840"/>
          <w:pgMar w:top="284" w:right="616" w:bottom="1440" w:left="851" w:header="284" w:footer="720" w:gutter="0"/>
          <w:pgNumType w:start="1"/>
          <w:cols w:space="720"/>
        </w:sectPr>
      </w:pPr>
      <w:r>
        <w:t>- SGK, vở ghi chép, vật liệu dụng cụ tái chế phục vụ cho việc học tập</w:t>
      </w:r>
    </w:p>
    <w:p w:rsidR="008835DF" w:rsidRDefault="00DB2406">
      <w:pPr>
        <w:ind w:firstLine="360"/>
        <w:jc w:val="both"/>
        <w:rPr>
          <w:b/>
          <w:u w:val="single"/>
        </w:rPr>
      </w:pPr>
      <w:bookmarkStart w:id="0" w:name="_heading=h.gjdgxs" w:colFirst="0" w:colLast="0"/>
      <w:bookmarkEnd w:id="0"/>
      <w:r>
        <w:rPr>
          <w:b/>
        </w:rPr>
        <w:lastRenderedPageBreak/>
        <w:tab/>
        <w:t>III. HOẠT ĐỘNG DẠY HỌC</w:t>
      </w:r>
    </w:p>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1"/>
        <w:gridCol w:w="4396"/>
      </w:tblGrid>
      <w:tr w:rsidR="008835DF" w:rsidTr="008F0944">
        <w:tc>
          <w:tcPr>
            <w:tcW w:w="6661" w:type="dxa"/>
            <w:tcBorders>
              <w:bottom w:val="dashed" w:sz="4" w:space="0" w:color="000000"/>
            </w:tcBorders>
          </w:tcPr>
          <w:p w:rsidR="008835DF" w:rsidRDefault="00DB2406">
            <w:pPr>
              <w:jc w:val="center"/>
              <w:rPr>
                <w:b/>
              </w:rPr>
            </w:pPr>
            <w:r>
              <w:rPr>
                <w:b/>
              </w:rPr>
              <w:t>Hoạt động của giáo viên</w:t>
            </w:r>
          </w:p>
        </w:tc>
        <w:tc>
          <w:tcPr>
            <w:tcW w:w="4396" w:type="dxa"/>
            <w:tcBorders>
              <w:bottom w:val="dashed" w:sz="4" w:space="0" w:color="000000"/>
            </w:tcBorders>
          </w:tcPr>
          <w:p w:rsidR="008835DF" w:rsidRDefault="00DB2406">
            <w:pPr>
              <w:jc w:val="center"/>
              <w:rPr>
                <w:b/>
              </w:rPr>
            </w:pPr>
            <w:r>
              <w:rPr>
                <w:b/>
              </w:rPr>
              <w:t>Hoạt động của học sinh</w:t>
            </w:r>
          </w:p>
        </w:tc>
      </w:tr>
      <w:tr w:rsidR="008835DF" w:rsidTr="008F0944">
        <w:tc>
          <w:tcPr>
            <w:tcW w:w="11057" w:type="dxa"/>
            <w:gridSpan w:val="2"/>
            <w:tcBorders>
              <w:bottom w:val="dashed" w:sz="4" w:space="0" w:color="000000"/>
            </w:tcBorders>
          </w:tcPr>
          <w:p w:rsidR="008835DF" w:rsidRPr="00150A8A" w:rsidRDefault="00EB6285">
            <w:pPr>
              <w:jc w:val="both"/>
              <w:rPr>
                <w:i/>
              </w:rPr>
            </w:pPr>
            <w:r>
              <w:rPr>
                <w:b/>
              </w:rPr>
              <w:t>1. Khởi động (5p)</w:t>
            </w:r>
          </w:p>
        </w:tc>
      </w:tr>
      <w:tr w:rsidR="008835DF" w:rsidTr="008F0944">
        <w:tc>
          <w:tcPr>
            <w:tcW w:w="6661" w:type="dxa"/>
            <w:tcBorders>
              <w:bottom w:val="dashed" w:sz="4" w:space="0" w:color="000000"/>
            </w:tcBorders>
          </w:tcPr>
          <w:p w:rsidR="008835DF" w:rsidRDefault="00DB2406">
            <w:pPr>
              <w:ind w:right="52"/>
            </w:pPr>
            <w:r>
              <w:t>− GV yêu cầu HS chỉnh lại quần áo, tóc tai để chuẩn bị làm lễ chào cờ.</w:t>
            </w:r>
          </w:p>
          <w:p w:rsidR="008835DF" w:rsidRDefault="00DB2406">
            <w:pPr>
              <w:ind w:right="52"/>
            </w:pPr>
            <w:r>
              <w:t>- GV cho HS chào cờ.</w:t>
            </w:r>
          </w:p>
        </w:tc>
        <w:tc>
          <w:tcPr>
            <w:tcW w:w="4396" w:type="dxa"/>
            <w:tcBorders>
              <w:bottom w:val="dashed" w:sz="4" w:space="0" w:color="000000"/>
            </w:tcBorders>
          </w:tcPr>
          <w:p w:rsidR="008835DF" w:rsidRDefault="00DB2406">
            <w:pPr>
              <w:widowControl w:val="0"/>
              <w:tabs>
                <w:tab w:val="left" w:pos="698"/>
              </w:tabs>
              <w:jc w:val="both"/>
            </w:pPr>
            <w:r>
              <w:t>- HS quan sát, thực hiện.</w:t>
            </w:r>
          </w:p>
          <w:p w:rsidR="008835DF" w:rsidRDefault="008835DF">
            <w:pPr>
              <w:jc w:val="both"/>
            </w:pPr>
          </w:p>
        </w:tc>
      </w:tr>
      <w:tr w:rsidR="008835DF" w:rsidTr="008F0944">
        <w:tc>
          <w:tcPr>
            <w:tcW w:w="11057" w:type="dxa"/>
            <w:gridSpan w:val="2"/>
            <w:tcBorders>
              <w:top w:val="dashed" w:sz="4" w:space="0" w:color="000000"/>
              <w:bottom w:val="dashed" w:sz="4" w:space="0" w:color="000000"/>
            </w:tcBorders>
          </w:tcPr>
          <w:p w:rsidR="008835DF" w:rsidRPr="00150A8A" w:rsidRDefault="00DB2406">
            <w:pPr>
              <w:jc w:val="both"/>
              <w:rPr>
                <w:b/>
              </w:rPr>
            </w:pPr>
            <w:r>
              <w:rPr>
                <w:b/>
              </w:rPr>
              <w:lastRenderedPageBreak/>
              <w:t>2. Sinh hoạt dưới cờ</w:t>
            </w:r>
            <w:r>
              <w:rPr>
                <w:i/>
              </w:rPr>
              <w:t>:</w:t>
            </w:r>
            <w:r w:rsidR="00EB6285">
              <w:rPr>
                <w:i/>
              </w:rPr>
              <w:t xml:space="preserve"> (20p) </w:t>
            </w:r>
            <w:r>
              <w:rPr>
                <w:i/>
              </w:rPr>
              <w:t>Hội chợ đồ tái chế</w:t>
            </w:r>
          </w:p>
        </w:tc>
      </w:tr>
      <w:tr w:rsidR="008835DF" w:rsidTr="008F0944">
        <w:tc>
          <w:tcPr>
            <w:tcW w:w="6661" w:type="dxa"/>
            <w:tcBorders>
              <w:top w:val="dashed" w:sz="4" w:space="0" w:color="000000"/>
              <w:bottom w:val="dashed" w:sz="4" w:space="0" w:color="000000"/>
            </w:tcBorders>
          </w:tcPr>
          <w:p w:rsidR="008835DF" w:rsidRDefault="00DB2406">
            <w:pPr>
              <w:ind w:right="52"/>
            </w:pPr>
            <w:r>
              <w:t>- GV cho HS tham gia hội chợ và chia sẻ</w:t>
            </w:r>
          </w:p>
          <w:p w:rsidR="008835DF" w:rsidRDefault="00DB2406">
            <w:pPr>
              <w:ind w:right="52"/>
            </w:pPr>
            <w:r>
              <w:rPr>
                <w:noProof/>
                <w:lang w:val="en-US"/>
              </w:rPr>
              <w:drawing>
                <wp:inline distT="0" distB="0" distL="0" distR="0">
                  <wp:extent cx="3677206" cy="1200150"/>
                  <wp:effectExtent l="0" t="0" r="0" b="0"/>
                  <wp:docPr id="19298428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93489" cy="1205465"/>
                          </a:xfrm>
                          <a:prstGeom prst="rect">
                            <a:avLst/>
                          </a:prstGeom>
                          <a:ln/>
                        </pic:spPr>
                      </pic:pic>
                    </a:graphicData>
                  </a:graphic>
                </wp:inline>
              </w:drawing>
            </w:r>
          </w:p>
          <w:p w:rsidR="008835DF" w:rsidRDefault="00DB2406">
            <w:pPr>
              <w:ind w:right="52"/>
            </w:pPr>
            <w:r>
              <w:t xml:space="preserve">- GV cho học sinh tham gia  </w:t>
            </w:r>
            <w:r>
              <w:rPr>
                <w:i/>
              </w:rPr>
              <w:t>Hội chợ đồ tái chế</w:t>
            </w:r>
          </w:p>
          <w:p w:rsidR="008835DF" w:rsidRDefault="00DB2406">
            <w:r>
              <w:t>Chia sẻ cảm nghĩ sau khi xem hội chợ. Chia sẻ ý tưởng tái chế của mình</w:t>
            </w:r>
          </w:p>
        </w:tc>
        <w:tc>
          <w:tcPr>
            <w:tcW w:w="4396" w:type="dxa"/>
            <w:tcBorders>
              <w:top w:val="dashed" w:sz="4" w:space="0" w:color="000000"/>
              <w:bottom w:val="dashed" w:sz="4" w:space="0" w:color="000000"/>
            </w:tcBorders>
          </w:tcPr>
          <w:p w:rsidR="008835DF" w:rsidRDefault="00DB2406">
            <w:pPr>
              <w:jc w:val="both"/>
            </w:pPr>
            <w:r>
              <w:t>- HS xem.</w:t>
            </w:r>
          </w:p>
          <w:p w:rsidR="008835DF" w:rsidRDefault="008835DF">
            <w:pPr>
              <w:jc w:val="both"/>
            </w:pPr>
          </w:p>
          <w:p w:rsidR="008835DF" w:rsidRDefault="00DB2406">
            <w:pPr>
              <w:jc w:val="both"/>
            </w:pPr>
            <w:r>
              <w:t>- Các nhóm lên thực hiện tham gia hội chợ và chia sẻ ý tưởng của mình</w:t>
            </w:r>
          </w:p>
          <w:p w:rsidR="008835DF" w:rsidRDefault="008835DF">
            <w:pPr>
              <w:jc w:val="both"/>
            </w:pPr>
          </w:p>
          <w:p w:rsidR="008835DF" w:rsidRDefault="008835DF">
            <w:pPr>
              <w:jc w:val="both"/>
            </w:pPr>
          </w:p>
          <w:p w:rsidR="008835DF" w:rsidRDefault="00DB2406">
            <w:pPr>
              <w:jc w:val="both"/>
            </w:pPr>
            <w:r>
              <w:t>- HS lắng nghe.</w:t>
            </w:r>
          </w:p>
        </w:tc>
      </w:tr>
      <w:tr w:rsidR="008835DF" w:rsidTr="008F0944">
        <w:tc>
          <w:tcPr>
            <w:tcW w:w="11057" w:type="dxa"/>
            <w:gridSpan w:val="2"/>
            <w:tcBorders>
              <w:top w:val="dashed" w:sz="4" w:space="0" w:color="000000"/>
              <w:bottom w:val="dashed" w:sz="4" w:space="0" w:color="000000"/>
            </w:tcBorders>
          </w:tcPr>
          <w:p w:rsidR="008835DF" w:rsidRPr="00C14064" w:rsidRDefault="0099631C" w:rsidP="00C14064">
            <w:pPr>
              <w:jc w:val="both"/>
              <w:rPr>
                <w:b/>
              </w:rPr>
            </w:pPr>
            <w:r>
              <w:rPr>
                <w:b/>
              </w:rPr>
              <w:t xml:space="preserve">3.  Vận dụng, </w:t>
            </w:r>
            <w:r w:rsidR="00DB2406">
              <w:rPr>
                <w:b/>
              </w:rPr>
              <w:t>trải nghiệm</w:t>
            </w:r>
            <w:r w:rsidR="00562458">
              <w:rPr>
                <w:b/>
              </w:rPr>
              <w:t xml:space="preserve"> (4p)</w:t>
            </w:r>
          </w:p>
        </w:tc>
      </w:tr>
      <w:tr w:rsidR="008835DF" w:rsidTr="008F0944">
        <w:tc>
          <w:tcPr>
            <w:tcW w:w="6661" w:type="dxa"/>
            <w:tcBorders>
              <w:top w:val="dashed" w:sz="4" w:space="0" w:color="000000"/>
              <w:bottom w:val="dashed" w:sz="4" w:space="0" w:color="000000"/>
            </w:tcBorders>
          </w:tcPr>
          <w:p w:rsidR="008835DF" w:rsidRDefault="00DB2406">
            <w:pPr>
              <w:rPr>
                <w:color w:val="000000"/>
              </w:rPr>
            </w:pPr>
            <w:r>
              <w:rPr>
                <w:color w:val="000000"/>
              </w:rPr>
              <w:t>- HS nêu cảm nhận của mình sau buổi sinh hoạt.</w:t>
            </w:r>
          </w:p>
          <w:p w:rsidR="008835DF" w:rsidRDefault="00DB2406">
            <w:pPr>
              <w:jc w:val="both"/>
            </w:pPr>
            <w:r>
              <w:rPr>
                <w:color w:val="000000"/>
              </w:rPr>
              <w:t>- HS lắng nghe.</w:t>
            </w:r>
          </w:p>
        </w:tc>
        <w:tc>
          <w:tcPr>
            <w:tcW w:w="4396" w:type="dxa"/>
            <w:tcBorders>
              <w:top w:val="dashed" w:sz="4" w:space="0" w:color="000000"/>
              <w:bottom w:val="dashed" w:sz="4" w:space="0" w:color="000000"/>
            </w:tcBorders>
          </w:tcPr>
          <w:p w:rsidR="008835DF" w:rsidRDefault="00DB2406">
            <w:pPr>
              <w:jc w:val="both"/>
            </w:pPr>
            <w:r>
              <w:t>GV tóm tắt nội dung chính</w:t>
            </w:r>
          </w:p>
          <w:p w:rsidR="008835DF" w:rsidRDefault="008835DF">
            <w:pPr>
              <w:jc w:val="both"/>
            </w:pPr>
          </w:p>
        </w:tc>
      </w:tr>
      <w:tr w:rsidR="008835DF" w:rsidTr="008F0944">
        <w:tc>
          <w:tcPr>
            <w:tcW w:w="11057" w:type="dxa"/>
            <w:gridSpan w:val="2"/>
            <w:tcBorders>
              <w:top w:val="dashed" w:sz="4" w:space="0" w:color="000000"/>
            </w:tcBorders>
          </w:tcPr>
          <w:p w:rsidR="008835DF" w:rsidRDefault="008835DF" w:rsidP="00562458"/>
        </w:tc>
      </w:tr>
    </w:tbl>
    <w:p w:rsidR="008835DF" w:rsidRDefault="00291C0E" w:rsidP="00291C0E">
      <w:pPr>
        <w:spacing w:line="288" w:lineRule="auto"/>
        <w:ind w:left="720" w:hanging="720"/>
        <w:jc w:val="center"/>
        <w:rPr>
          <w:b/>
          <w:u w:val="single"/>
        </w:rPr>
      </w:pPr>
      <w:r>
        <w:rPr>
          <w:b/>
        </w:rPr>
        <w:t xml:space="preserve">(Tiết 2. </w:t>
      </w:r>
      <w:r w:rsidR="00DB2406">
        <w:rPr>
          <w:b/>
        </w:rPr>
        <w:t>PHÂN LOẠI VÀ SẮP XẾP HOẠT ĐỘNG CÁ NHÂN</w:t>
      </w:r>
      <w:r>
        <w:rPr>
          <w:b/>
        </w:rPr>
        <w:t>)</w:t>
      </w: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7"/>
        <w:gridCol w:w="65"/>
        <w:gridCol w:w="5103"/>
      </w:tblGrid>
      <w:tr w:rsidR="008835DF" w:rsidTr="001A14BB">
        <w:tc>
          <w:tcPr>
            <w:tcW w:w="5747" w:type="dxa"/>
            <w:tcBorders>
              <w:bottom w:val="dashed" w:sz="4" w:space="0" w:color="000000"/>
            </w:tcBorders>
          </w:tcPr>
          <w:p w:rsidR="008835DF" w:rsidRDefault="00DB2406">
            <w:pPr>
              <w:spacing w:line="288" w:lineRule="auto"/>
              <w:jc w:val="center"/>
              <w:rPr>
                <w:b/>
              </w:rPr>
            </w:pPr>
            <w:r>
              <w:rPr>
                <w:b/>
              </w:rPr>
              <w:t>Hoạt động của giáo viên</w:t>
            </w:r>
          </w:p>
        </w:tc>
        <w:tc>
          <w:tcPr>
            <w:tcW w:w="5168" w:type="dxa"/>
            <w:gridSpan w:val="2"/>
            <w:tcBorders>
              <w:bottom w:val="dashed" w:sz="4" w:space="0" w:color="000000"/>
            </w:tcBorders>
          </w:tcPr>
          <w:p w:rsidR="008835DF" w:rsidRDefault="00DB2406">
            <w:pPr>
              <w:spacing w:line="288" w:lineRule="auto"/>
              <w:jc w:val="center"/>
              <w:rPr>
                <w:b/>
              </w:rPr>
            </w:pPr>
            <w:r>
              <w:rPr>
                <w:b/>
              </w:rPr>
              <w:t>Hoạt động của học sinh</w:t>
            </w:r>
          </w:p>
        </w:tc>
      </w:tr>
      <w:tr w:rsidR="008835DF" w:rsidTr="001A14BB">
        <w:tc>
          <w:tcPr>
            <w:tcW w:w="10915" w:type="dxa"/>
            <w:gridSpan w:val="3"/>
            <w:tcBorders>
              <w:top w:val="dashed" w:sz="4" w:space="0" w:color="000000"/>
              <w:bottom w:val="dashed" w:sz="4" w:space="0" w:color="000000"/>
            </w:tcBorders>
          </w:tcPr>
          <w:p w:rsidR="008835DF" w:rsidRPr="0049310F" w:rsidRDefault="00093F5C">
            <w:pPr>
              <w:spacing w:line="288" w:lineRule="auto"/>
              <w:jc w:val="both"/>
              <w:rPr>
                <w:b/>
              </w:rPr>
            </w:pPr>
            <w:r>
              <w:rPr>
                <w:b/>
              </w:rPr>
              <w:t>1</w:t>
            </w:r>
            <w:r w:rsidR="00DB2406">
              <w:rPr>
                <w:b/>
              </w:rPr>
              <w:t>. Khám phá</w:t>
            </w:r>
            <w:r w:rsidR="004A60E1">
              <w:rPr>
                <w:i/>
              </w:rPr>
              <w:t xml:space="preserve"> (8</w:t>
            </w:r>
            <w:r w:rsidR="00C0070F">
              <w:rPr>
                <w:i/>
              </w:rPr>
              <w:t>p)</w:t>
            </w:r>
          </w:p>
        </w:tc>
      </w:tr>
      <w:tr w:rsidR="008835DF" w:rsidTr="007212F5">
        <w:tc>
          <w:tcPr>
            <w:tcW w:w="5812" w:type="dxa"/>
            <w:gridSpan w:val="2"/>
            <w:tcBorders>
              <w:top w:val="dashed" w:sz="4" w:space="0" w:color="000000"/>
              <w:bottom w:val="dashed" w:sz="4" w:space="0" w:color="000000"/>
            </w:tcBorders>
          </w:tcPr>
          <w:p w:rsidR="008835DF" w:rsidRDefault="00DB2406">
            <w:pPr>
              <w:spacing w:line="288" w:lineRule="auto"/>
              <w:jc w:val="both"/>
            </w:pPr>
            <w:r>
              <w:t xml:space="preserve">- GV </w:t>
            </w:r>
            <w:r w:rsidR="004A18A6">
              <w:t>YC</w:t>
            </w:r>
            <w:r>
              <w:t xml:space="preserve"> HS đọc nhiệm vụ – SGK tr.20 cho cả lớp nghe và kiểm tra việc hiểu nhiệm vụ của HS.</w:t>
            </w:r>
          </w:p>
          <w:p w:rsidR="008835DF" w:rsidRDefault="00DB2406">
            <w:pPr>
              <w:spacing w:line="288" w:lineRule="auto"/>
              <w:jc w:val="both"/>
            </w:pPr>
            <w:r>
              <w:t>- GV nêu nhiệm vụ: Em hãy liệt kê các hoạt động trong ngày.</w:t>
            </w:r>
          </w:p>
          <w:p w:rsidR="008835DF" w:rsidRDefault="00DB2406">
            <w:pPr>
              <w:spacing w:line="288" w:lineRule="auto"/>
              <w:jc w:val="both"/>
            </w:pPr>
            <w:r>
              <w:t>- GV gọi 2 – 3 HS liệt kê các hoạt động trong ngày.</w:t>
            </w:r>
          </w:p>
          <w:p w:rsidR="008835DF" w:rsidRDefault="008835DF">
            <w:pPr>
              <w:spacing w:line="288" w:lineRule="auto"/>
              <w:jc w:val="both"/>
            </w:pPr>
          </w:p>
          <w:p w:rsidR="008835DF" w:rsidRDefault="00DB2406">
            <w:pPr>
              <w:spacing w:line="288" w:lineRule="auto"/>
              <w:jc w:val="both"/>
            </w:pPr>
            <w:r>
              <w:t xml:space="preserve"> </w:t>
            </w:r>
          </w:p>
          <w:p w:rsidR="008835DF" w:rsidRDefault="008835DF">
            <w:pPr>
              <w:spacing w:line="288" w:lineRule="auto"/>
              <w:jc w:val="both"/>
            </w:pPr>
          </w:p>
          <w:p w:rsidR="008835DF" w:rsidRDefault="00DB2406">
            <w:pPr>
              <w:spacing w:line="288" w:lineRule="auto"/>
              <w:jc w:val="both"/>
            </w:pPr>
            <w:r>
              <w:t xml:space="preserve"> </w:t>
            </w:r>
          </w:p>
          <w:p w:rsidR="008835DF" w:rsidRDefault="00DB2406">
            <w:pPr>
              <w:spacing w:line="288" w:lineRule="auto"/>
              <w:jc w:val="both"/>
            </w:pPr>
            <w:r>
              <w:t>- GV yêu cầu HS thảo luận theo cặp và thực hiện nhiệm vụ: Em hãy thảo luận về cách phân loại hoạt động trong ngày theo những tiêu chí khác nhau:</w:t>
            </w:r>
          </w:p>
          <w:p w:rsidR="008835DF" w:rsidRDefault="00DB2406">
            <w:pPr>
              <w:spacing w:line="288" w:lineRule="auto"/>
              <w:jc w:val="both"/>
            </w:pPr>
            <w:r>
              <w:t>+ Theo dạng hoạt động.</w:t>
            </w: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8835DF" w:rsidRDefault="00DB2406">
            <w:pPr>
              <w:spacing w:line="288" w:lineRule="auto"/>
              <w:jc w:val="both"/>
            </w:pPr>
            <w:r>
              <w:t>+ Theo thời gian trong ngày.</w:t>
            </w: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8835DF" w:rsidRDefault="00DB2406">
            <w:pPr>
              <w:spacing w:line="288" w:lineRule="auto"/>
              <w:jc w:val="both"/>
            </w:pPr>
            <w:r>
              <w:t>+ Theo địa điểm.</w:t>
            </w:r>
          </w:p>
          <w:p w:rsidR="00C0070F" w:rsidRDefault="00C0070F">
            <w:pPr>
              <w:spacing w:line="288" w:lineRule="auto"/>
              <w:jc w:val="both"/>
            </w:pPr>
          </w:p>
          <w:p w:rsidR="00C0070F" w:rsidRDefault="00C0070F">
            <w:pPr>
              <w:spacing w:line="288" w:lineRule="auto"/>
              <w:jc w:val="both"/>
            </w:pPr>
          </w:p>
          <w:p w:rsidR="00C0070F" w:rsidRDefault="00C0070F">
            <w:pPr>
              <w:spacing w:line="288" w:lineRule="auto"/>
              <w:jc w:val="both"/>
            </w:pPr>
          </w:p>
          <w:p w:rsidR="008835DF" w:rsidRDefault="00DB2406">
            <w:pPr>
              <w:spacing w:line="288" w:lineRule="auto"/>
              <w:jc w:val="both"/>
            </w:pPr>
            <w:r>
              <w:t>- GV gọi 3 – 4 nhóm chia sẻ kết quả phân loại hoạt động trước lớp với các bạn.</w:t>
            </w:r>
          </w:p>
          <w:p w:rsidR="008835DF" w:rsidRDefault="00DB2406">
            <w:pPr>
              <w:spacing w:line="288" w:lineRule="auto"/>
              <w:jc w:val="both"/>
            </w:pPr>
            <w:r>
              <w:t>- GV nhận xét, đánh giá và kết luận:</w:t>
            </w:r>
          </w:p>
          <w:p w:rsidR="008835DF" w:rsidRDefault="00DB2406">
            <w:pPr>
              <w:spacing w:line="288" w:lineRule="auto"/>
              <w:jc w:val="both"/>
            </w:pPr>
            <w:r>
              <w:t>+ Phân loại sự vật, sự việc, hiện tượng cần dựa theo một tiêu chí nhất định.</w:t>
            </w:r>
          </w:p>
          <w:p w:rsidR="008835DF" w:rsidRDefault="00DB2406">
            <w:pPr>
              <w:spacing w:line="288" w:lineRule="auto"/>
              <w:jc w:val="both"/>
            </w:pPr>
            <w:r>
              <w:t>+ Với các hoạt động hằng ngày, dù em lựa chọn phân loại theo cách nào cũng cần quan tâm đủ các thông tin:</w:t>
            </w:r>
          </w:p>
          <w:p w:rsidR="008835DF" w:rsidRDefault="00DB2406">
            <w:pPr>
              <w:spacing w:line="288" w:lineRule="auto"/>
              <w:jc w:val="both"/>
            </w:pPr>
            <w:r>
              <w:t xml:space="preserve"> Công việc cần thực hiện.</w:t>
            </w:r>
          </w:p>
          <w:p w:rsidR="008835DF" w:rsidRDefault="00DB2406">
            <w:pPr>
              <w:spacing w:line="288" w:lineRule="auto"/>
              <w:jc w:val="both"/>
            </w:pPr>
            <w:r>
              <w:t xml:space="preserve"> Thời điểm và thời gian cần thiết để thực hiện.</w:t>
            </w:r>
          </w:p>
          <w:p w:rsidR="008835DF" w:rsidRDefault="00DB2406">
            <w:pPr>
              <w:spacing w:line="288" w:lineRule="auto"/>
              <w:jc w:val="both"/>
            </w:pPr>
            <w:r>
              <w:t xml:space="preserve"> Địa điểm thực hiện.</w:t>
            </w:r>
          </w:p>
        </w:tc>
        <w:tc>
          <w:tcPr>
            <w:tcW w:w="5103" w:type="dxa"/>
            <w:tcBorders>
              <w:top w:val="dashed" w:sz="4" w:space="0" w:color="000000"/>
              <w:bottom w:val="dashed" w:sz="4" w:space="0" w:color="000000"/>
            </w:tcBorders>
          </w:tcPr>
          <w:p w:rsidR="008835DF" w:rsidRDefault="00DB2406">
            <w:pPr>
              <w:spacing w:line="288" w:lineRule="auto"/>
              <w:jc w:val="both"/>
            </w:pPr>
            <w:r>
              <w:lastRenderedPageBreak/>
              <w:t>- HS lắng nghe.</w:t>
            </w:r>
          </w:p>
          <w:p w:rsidR="008835DF" w:rsidRDefault="008835DF">
            <w:pPr>
              <w:spacing w:line="288" w:lineRule="auto"/>
              <w:jc w:val="both"/>
            </w:pPr>
          </w:p>
          <w:p w:rsidR="008835DF" w:rsidRDefault="00DB2406">
            <w:pPr>
              <w:spacing w:line="288" w:lineRule="auto"/>
              <w:jc w:val="both"/>
            </w:pPr>
            <w:r>
              <w:t>- HS lắng nghe nhiệm vụ.</w:t>
            </w:r>
          </w:p>
          <w:p w:rsidR="007212F5" w:rsidRDefault="007212F5">
            <w:pPr>
              <w:spacing w:line="288" w:lineRule="auto"/>
              <w:jc w:val="both"/>
            </w:pPr>
          </w:p>
          <w:p w:rsidR="008835DF" w:rsidRDefault="00DB2406">
            <w:pPr>
              <w:spacing w:line="288" w:lineRule="auto"/>
              <w:jc w:val="both"/>
            </w:pPr>
            <w:r>
              <w:t xml:space="preserve"> - HS trả lời: Các hoạt động trong ngày: Tập thể dục, vệ sinh cá nhân, ăn sáng, đi học, ăn trưa, tham gia CLB đá bóng, giúp mẹ nấu cơm, ăn tối, rửa bát với chị gái, làm bài tập về nhà, xem phim với gia đình, đi ngủ.</w:t>
            </w:r>
          </w:p>
          <w:p w:rsidR="008835DF" w:rsidRDefault="00DB2406">
            <w:pPr>
              <w:spacing w:line="288" w:lineRule="auto"/>
              <w:jc w:val="both"/>
            </w:pPr>
            <w:r>
              <w:t>- HS thảo luận theo cặp.</w:t>
            </w:r>
          </w:p>
          <w:p w:rsidR="008835DF" w:rsidRDefault="00DB2406">
            <w:pPr>
              <w:spacing w:line="288" w:lineRule="auto"/>
              <w:jc w:val="both"/>
            </w:pPr>
            <w:r>
              <w:t>- HS chia sẻ:</w:t>
            </w:r>
          </w:p>
          <w:p w:rsidR="00C0070F" w:rsidRDefault="00C0070F">
            <w:pPr>
              <w:spacing w:line="288" w:lineRule="auto"/>
              <w:jc w:val="both"/>
            </w:pPr>
          </w:p>
          <w:p w:rsidR="008835DF" w:rsidRDefault="00DB2406">
            <w:pPr>
              <w:spacing w:line="288" w:lineRule="auto"/>
              <w:jc w:val="both"/>
            </w:pPr>
            <w:r>
              <w:t>+ Theo dạng hoạt động:</w:t>
            </w:r>
          </w:p>
          <w:p w:rsidR="008835DF" w:rsidRDefault="00DB2406">
            <w:pPr>
              <w:spacing w:line="288" w:lineRule="auto"/>
              <w:jc w:val="both"/>
            </w:pPr>
            <w:r>
              <w:t xml:space="preserve"> Học tập: đi học, làm BTVN.</w:t>
            </w:r>
          </w:p>
          <w:p w:rsidR="008835DF" w:rsidRDefault="00DB2406">
            <w:pPr>
              <w:spacing w:line="288" w:lineRule="auto"/>
              <w:jc w:val="both"/>
            </w:pPr>
            <w:r>
              <w:t xml:space="preserve"> Sinh hoạt cá nhân: tập thể dục, vệ sinh cá nhân, ăn sáng, ăn trưa, giúp mẹ nấu cơm, ăn tối, rửa bát, đi ngủ.</w:t>
            </w:r>
          </w:p>
          <w:p w:rsidR="008835DF" w:rsidRDefault="00DB2406">
            <w:pPr>
              <w:spacing w:line="288" w:lineRule="auto"/>
              <w:jc w:val="both"/>
            </w:pPr>
            <w:r>
              <w:t xml:space="preserve"> Giải trí: tham gia CLB đá bóng, xem phim với gia đình.</w:t>
            </w:r>
          </w:p>
          <w:p w:rsidR="008835DF" w:rsidRDefault="00DB2406">
            <w:pPr>
              <w:spacing w:line="288" w:lineRule="auto"/>
              <w:jc w:val="both"/>
            </w:pPr>
            <w:r>
              <w:t>+ Theo thời gian trong ngày.</w:t>
            </w:r>
          </w:p>
          <w:p w:rsidR="008835DF" w:rsidRDefault="00DB2406">
            <w:pPr>
              <w:spacing w:line="288" w:lineRule="auto"/>
              <w:jc w:val="both"/>
            </w:pPr>
            <w:r>
              <w:lastRenderedPageBreak/>
              <w:t xml:space="preserve"> Sáng: tập thể dục, vệ sinh cá nhân, ăn sáng, đi học.</w:t>
            </w:r>
          </w:p>
          <w:p w:rsidR="008835DF" w:rsidRDefault="00DB2406">
            <w:pPr>
              <w:spacing w:line="288" w:lineRule="auto"/>
              <w:jc w:val="both"/>
            </w:pPr>
            <w:r>
              <w:t xml:space="preserve"> Trưa: ăn trưa.</w:t>
            </w:r>
          </w:p>
          <w:p w:rsidR="008835DF" w:rsidRDefault="00DB2406">
            <w:pPr>
              <w:spacing w:line="288" w:lineRule="auto"/>
              <w:jc w:val="both"/>
            </w:pPr>
            <w:r>
              <w:t xml:space="preserve"> Chiều: tham gia CLB đá bóng, giúp mẹ nấu cơm.</w:t>
            </w:r>
          </w:p>
          <w:p w:rsidR="008835DF" w:rsidRDefault="00DB2406">
            <w:pPr>
              <w:spacing w:line="288" w:lineRule="auto"/>
              <w:jc w:val="both"/>
            </w:pPr>
            <w:r>
              <w:t xml:space="preserve"> Tối: ăn tối, rửa bát với chị gái, học bài, xem phim với gia đình, đi ngủ.</w:t>
            </w:r>
          </w:p>
          <w:p w:rsidR="008835DF" w:rsidRDefault="00DB2406">
            <w:pPr>
              <w:spacing w:line="288" w:lineRule="auto"/>
              <w:jc w:val="both"/>
            </w:pPr>
            <w:r>
              <w:t>+ Theo địa điểm.</w:t>
            </w:r>
          </w:p>
          <w:p w:rsidR="008835DF" w:rsidRDefault="00DB2406">
            <w:pPr>
              <w:spacing w:line="288" w:lineRule="auto"/>
              <w:jc w:val="both"/>
            </w:pPr>
            <w:r>
              <w:t xml:space="preserve"> Ở nhà: tập thể dục, vệ sinh cá nhân, ăn sáng, ăn trưa, giúp mẹ nấu cơm, ăn tối, rửa bát, học bài, xem phim, đi ngủ.</w:t>
            </w:r>
          </w:p>
          <w:p w:rsidR="008835DF" w:rsidRDefault="00DB2406">
            <w:pPr>
              <w:spacing w:line="288" w:lineRule="auto"/>
              <w:jc w:val="both"/>
            </w:pPr>
            <w:r>
              <w:t xml:space="preserve"> Ở trường: đi học, tham gia CLB đá bóng.</w:t>
            </w:r>
          </w:p>
          <w:p w:rsidR="00C0070F" w:rsidRDefault="00C0070F">
            <w:pPr>
              <w:spacing w:line="288" w:lineRule="auto"/>
              <w:jc w:val="both"/>
            </w:pPr>
          </w:p>
          <w:p w:rsidR="008835DF" w:rsidRDefault="00DB2406">
            <w:pPr>
              <w:spacing w:line="288" w:lineRule="auto"/>
              <w:jc w:val="both"/>
            </w:pPr>
            <w:r>
              <w:t>- HS lắng nghe và ghi nhớ.</w:t>
            </w:r>
          </w:p>
        </w:tc>
      </w:tr>
      <w:tr w:rsidR="008835DF" w:rsidTr="001A14BB">
        <w:tc>
          <w:tcPr>
            <w:tcW w:w="10915" w:type="dxa"/>
            <w:gridSpan w:val="3"/>
            <w:tcBorders>
              <w:top w:val="dashed" w:sz="4" w:space="0" w:color="000000"/>
              <w:bottom w:val="dashed" w:sz="4" w:space="0" w:color="000000"/>
            </w:tcBorders>
          </w:tcPr>
          <w:p w:rsidR="008835DF" w:rsidRPr="00B67752" w:rsidRDefault="00093F5C">
            <w:pPr>
              <w:spacing w:line="288" w:lineRule="auto"/>
              <w:jc w:val="both"/>
              <w:rPr>
                <w:b/>
              </w:rPr>
            </w:pPr>
            <w:r>
              <w:rPr>
                <w:b/>
              </w:rPr>
              <w:lastRenderedPageBreak/>
              <w:t>2</w:t>
            </w:r>
            <w:r w:rsidR="00E56B70">
              <w:rPr>
                <w:b/>
              </w:rPr>
              <w:t>. Luyện tập (18</w:t>
            </w:r>
            <w:r w:rsidR="00317A3F">
              <w:rPr>
                <w:b/>
              </w:rPr>
              <w:t>p)</w:t>
            </w:r>
          </w:p>
        </w:tc>
      </w:tr>
      <w:tr w:rsidR="008835DF" w:rsidTr="001A14BB">
        <w:tc>
          <w:tcPr>
            <w:tcW w:w="5747" w:type="dxa"/>
            <w:tcBorders>
              <w:top w:val="dashed" w:sz="4" w:space="0" w:color="000000"/>
              <w:bottom w:val="dashed" w:sz="4" w:space="0" w:color="000000"/>
            </w:tcBorders>
          </w:tcPr>
          <w:p w:rsidR="008835DF" w:rsidRDefault="00DB2406">
            <w:pPr>
              <w:spacing w:line="288" w:lineRule="auto"/>
              <w:jc w:val="both"/>
            </w:pPr>
            <w:r>
              <w:rPr>
                <w:b/>
              </w:rPr>
              <w:t xml:space="preserve">* Hoạt động 1: </w:t>
            </w:r>
            <w:r>
              <w:t>Vẽ sơ đồ tư duy</w:t>
            </w:r>
            <w:r w:rsidR="0091721C">
              <w:rPr>
                <w:b/>
              </w:rPr>
              <w:t xml:space="preserve"> (N</w:t>
            </w:r>
            <w:r>
              <w:rPr>
                <w:b/>
              </w:rPr>
              <w:t>hóm 4)</w:t>
            </w:r>
          </w:p>
          <w:p w:rsidR="008835DF" w:rsidRDefault="00DB2406">
            <w:pPr>
              <w:spacing w:line="288" w:lineRule="auto"/>
              <w:jc w:val="both"/>
            </w:pPr>
            <w:r>
              <w:rPr>
                <w:b/>
              </w:rPr>
              <w:t xml:space="preserve">- </w:t>
            </w:r>
            <w:r>
              <w:t>GV mời học sinh nêu yêu cầu hoạt động.</w:t>
            </w:r>
          </w:p>
          <w:p w:rsidR="008835DF" w:rsidRDefault="00DB2406">
            <w:pPr>
              <w:spacing w:line="288" w:lineRule="auto"/>
              <w:jc w:val="both"/>
            </w:pPr>
            <w:r>
              <w:t>- Làm một sơ đồ tư duy bằng cách viết, hoặc vẽ để xây dựng sơ đồ tư duy về thời gian biểu theo tiêu chí phân loại.</w:t>
            </w:r>
          </w:p>
          <w:p w:rsidR="008835DF" w:rsidRDefault="00DB2406">
            <w:pPr>
              <w:spacing w:line="288" w:lineRule="auto"/>
              <w:jc w:val="both"/>
            </w:pPr>
            <w:r>
              <w:t>- GV mời mỗi nhóm lựa chọn một tiêu chí để phân loại công việc trong thời gian biểu.</w:t>
            </w:r>
          </w:p>
          <w:p w:rsidR="008835DF" w:rsidRDefault="00DB2406">
            <w:pPr>
              <w:spacing w:line="288" w:lineRule="auto"/>
              <w:jc w:val="both"/>
            </w:pPr>
            <w:r>
              <w:t>- GV mời HS làm việc theo nhóm.</w:t>
            </w:r>
          </w:p>
          <w:p w:rsidR="008835DF" w:rsidRDefault="00DB2406">
            <w:pPr>
              <w:spacing w:line="288" w:lineRule="auto"/>
              <w:jc w:val="both"/>
            </w:pPr>
            <w:r>
              <w:t>- GV theo dõi, quan sát, giúp đỡ các nhóm nếu cần.</w:t>
            </w:r>
          </w:p>
        </w:tc>
        <w:tc>
          <w:tcPr>
            <w:tcW w:w="5168" w:type="dxa"/>
            <w:gridSpan w:val="2"/>
            <w:tcBorders>
              <w:top w:val="dashed" w:sz="4" w:space="0" w:color="000000"/>
              <w:bottom w:val="dashed" w:sz="4" w:space="0" w:color="000000"/>
            </w:tcBorders>
          </w:tcPr>
          <w:p w:rsidR="008835DF" w:rsidRDefault="008835DF">
            <w:pPr>
              <w:spacing w:line="288" w:lineRule="auto"/>
              <w:jc w:val="both"/>
            </w:pPr>
          </w:p>
          <w:p w:rsidR="008835DF" w:rsidRDefault="00DB2406">
            <w:pPr>
              <w:spacing w:line="288" w:lineRule="auto"/>
              <w:jc w:val="both"/>
            </w:pPr>
            <w:r>
              <w:t>- Học sinh đọc yêu cầu bài.</w:t>
            </w:r>
          </w:p>
          <w:p w:rsidR="008835DF" w:rsidRDefault="00DB2406">
            <w:pPr>
              <w:spacing w:line="288" w:lineRule="auto"/>
              <w:jc w:val="both"/>
            </w:pPr>
            <w:r>
              <w:t>- 1 vài nhóm phát biểu ý tưởng của nhóm.</w:t>
            </w:r>
          </w:p>
          <w:p w:rsidR="008835DF" w:rsidRDefault="008835DF">
            <w:pPr>
              <w:spacing w:line="288" w:lineRule="auto"/>
              <w:jc w:val="both"/>
            </w:pPr>
          </w:p>
          <w:p w:rsidR="00CB3E87" w:rsidRDefault="00CB3E87">
            <w:pPr>
              <w:spacing w:line="288" w:lineRule="auto"/>
              <w:jc w:val="both"/>
            </w:pPr>
          </w:p>
          <w:p w:rsidR="008835DF" w:rsidRDefault="00DB2406">
            <w:pPr>
              <w:spacing w:line="288" w:lineRule="auto"/>
              <w:jc w:val="both"/>
            </w:pPr>
            <w:r>
              <w:t>- HS tiến hành viết, vẽ sơ đồ tư duy theo nhóm. Lưu ý: HS có thể sáng tạo bằng cách sử dụng nhiều màu sắc, thay đổi sơ đồ tư duy cơ bản thành các hình dạng đặc biệt để sinh động hơn.</w:t>
            </w:r>
          </w:p>
        </w:tc>
      </w:tr>
      <w:tr w:rsidR="008835DF" w:rsidTr="001A14BB">
        <w:tc>
          <w:tcPr>
            <w:tcW w:w="5747" w:type="dxa"/>
            <w:tcBorders>
              <w:top w:val="dashed" w:sz="4" w:space="0" w:color="000000"/>
              <w:bottom w:val="dashed" w:sz="4" w:space="0" w:color="000000"/>
            </w:tcBorders>
          </w:tcPr>
          <w:p w:rsidR="00CB3E87" w:rsidRDefault="00DB2406">
            <w:pPr>
              <w:spacing w:line="288" w:lineRule="auto"/>
              <w:jc w:val="both"/>
              <w:rPr>
                <w:b/>
              </w:rPr>
            </w:pPr>
            <w:r>
              <w:rPr>
                <w:b/>
              </w:rPr>
              <w:t xml:space="preserve">Hoạt động 2. </w:t>
            </w:r>
            <w:r>
              <w:t>Chia sẻ với cả lớp về sơ đồ của nhóm mình</w:t>
            </w:r>
          </w:p>
          <w:p w:rsidR="008835DF" w:rsidRPr="00CB3E87" w:rsidRDefault="00DB2406">
            <w:pPr>
              <w:spacing w:line="288" w:lineRule="auto"/>
              <w:jc w:val="both"/>
              <w:rPr>
                <w:b/>
              </w:rPr>
            </w:pPr>
            <w:r>
              <w:lastRenderedPageBreak/>
              <w:t>- GV mời đại diện các nhóm lên trình bày, cùng nhau chia sẻ với lớp về sơ đồ tư duy của nhóm, có thể giải thích thêm về các kí hiệu.</w:t>
            </w:r>
          </w:p>
          <w:p w:rsidR="008835DF" w:rsidRDefault="00DB2406">
            <w:pPr>
              <w:spacing w:line="288" w:lineRule="auto"/>
              <w:jc w:val="both"/>
            </w:pPr>
            <w:r>
              <w:t>- GV nhận xét chung, tuyên dương.</w:t>
            </w:r>
          </w:p>
        </w:tc>
        <w:tc>
          <w:tcPr>
            <w:tcW w:w="5168" w:type="dxa"/>
            <w:gridSpan w:val="2"/>
            <w:tcBorders>
              <w:top w:val="dashed" w:sz="4" w:space="0" w:color="000000"/>
              <w:bottom w:val="dashed" w:sz="4" w:space="0" w:color="000000"/>
            </w:tcBorders>
          </w:tcPr>
          <w:p w:rsidR="008835DF" w:rsidRDefault="008835DF">
            <w:pPr>
              <w:spacing w:line="288" w:lineRule="auto"/>
              <w:jc w:val="both"/>
            </w:pPr>
          </w:p>
          <w:p w:rsidR="00CB3E87" w:rsidRDefault="00CB3E87">
            <w:pPr>
              <w:spacing w:line="288" w:lineRule="auto"/>
              <w:jc w:val="both"/>
            </w:pPr>
          </w:p>
          <w:p w:rsidR="008835DF" w:rsidRDefault="00DB2406">
            <w:pPr>
              <w:spacing w:line="288" w:lineRule="auto"/>
              <w:jc w:val="both"/>
            </w:pPr>
            <w:r>
              <w:t>- Đại diện nhóm tiến hành trình bày, chia sẻ.</w:t>
            </w:r>
          </w:p>
          <w:p w:rsidR="008835DF" w:rsidRDefault="008835DF">
            <w:pPr>
              <w:spacing w:line="288" w:lineRule="auto"/>
              <w:jc w:val="both"/>
            </w:pPr>
          </w:p>
          <w:p w:rsidR="008835DF" w:rsidRDefault="008835DF">
            <w:pPr>
              <w:spacing w:line="288" w:lineRule="auto"/>
              <w:jc w:val="both"/>
            </w:pPr>
          </w:p>
          <w:p w:rsidR="008835DF" w:rsidRDefault="00DB2406">
            <w:pPr>
              <w:spacing w:line="288" w:lineRule="auto"/>
              <w:jc w:val="both"/>
            </w:pPr>
            <w:r>
              <w:t>- Lắng nghe, rút kinh nghiệm bổ sung.</w:t>
            </w:r>
          </w:p>
        </w:tc>
      </w:tr>
      <w:tr w:rsidR="008835DF" w:rsidTr="001A14BB">
        <w:tc>
          <w:tcPr>
            <w:tcW w:w="10915" w:type="dxa"/>
            <w:gridSpan w:val="3"/>
            <w:tcBorders>
              <w:top w:val="dashed" w:sz="4" w:space="0" w:color="000000"/>
              <w:bottom w:val="dashed" w:sz="4" w:space="0" w:color="000000"/>
            </w:tcBorders>
          </w:tcPr>
          <w:p w:rsidR="008835DF" w:rsidRDefault="00B33550">
            <w:pPr>
              <w:spacing w:line="288" w:lineRule="auto"/>
              <w:jc w:val="both"/>
              <w:rPr>
                <w:b/>
              </w:rPr>
            </w:pPr>
            <w:r>
              <w:rPr>
                <w:b/>
              </w:rPr>
              <w:lastRenderedPageBreak/>
              <w:t>3</w:t>
            </w:r>
            <w:bookmarkStart w:id="1" w:name="_GoBack"/>
            <w:bookmarkEnd w:id="1"/>
            <w:r w:rsidR="00065497">
              <w:rPr>
                <w:b/>
              </w:rPr>
              <w:t>. Vận dụng trải nghiệm (5</w:t>
            </w:r>
            <w:r w:rsidR="003705F6">
              <w:rPr>
                <w:b/>
              </w:rPr>
              <w:t>p)</w:t>
            </w:r>
          </w:p>
          <w:p w:rsidR="008835DF" w:rsidRDefault="00DB2406">
            <w:pPr>
              <w:spacing w:line="288" w:lineRule="auto"/>
            </w:pPr>
            <w:r>
              <w:t>- Mục tiêu:</w:t>
            </w:r>
          </w:p>
          <w:p w:rsidR="008835DF" w:rsidRDefault="00DB2406">
            <w:pPr>
              <w:spacing w:line="288" w:lineRule="auto"/>
              <w:jc w:val="both"/>
            </w:pPr>
            <w:r>
              <w:t>+ Củng cố những kiến thức đã học trong tiết học để học sinh khắc sâu nội dung.</w:t>
            </w:r>
          </w:p>
          <w:p w:rsidR="008835DF" w:rsidRDefault="00DB2406">
            <w:pPr>
              <w:spacing w:line="288" w:lineRule="auto"/>
              <w:jc w:val="both"/>
            </w:pPr>
            <w:r>
              <w:t>+ Vận dụng kiến thức đã học vào thực tiễn.</w:t>
            </w:r>
          </w:p>
          <w:p w:rsidR="008835DF" w:rsidRDefault="00DB2406">
            <w:pPr>
              <w:spacing w:line="288" w:lineRule="auto"/>
              <w:jc w:val="both"/>
            </w:pPr>
            <w:r>
              <w:t>+ Tạo không khí vui vẻ, hào hứng, lưu luyến sau khi học sinh bài học.</w:t>
            </w:r>
          </w:p>
          <w:p w:rsidR="008835DF" w:rsidRDefault="00DB2406">
            <w:pPr>
              <w:spacing w:line="288" w:lineRule="auto"/>
            </w:pPr>
            <w:r>
              <w:t>- Cách tiến hành:</w:t>
            </w:r>
          </w:p>
        </w:tc>
      </w:tr>
      <w:tr w:rsidR="008835DF" w:rsidTr="001A14BB">
        <w:tc>
          <w:tcPr>
            <w:tcW w:w="5747" w:type="dxa"/>
            <w:tcBorders>
              <w:top w:val="dashed" w:sz="4" w:space="0" w:color="000000"/>
              <w:bottom w:val="dashed" w:sz="4" w:space="0" w:color="000000"/>
            </w:tcBorders>
          </w:tcPr>
          <w:p w:rsidR="008835DF" w:rsidRDefault="00DB2406">
            <w:pPr>
              <w:spacing w:line="288" w:lineRule="auto"/>
              <w:jc w:val="both"/>
            </w:pPr>
            <w:r>
              <w:t>- GV nêu yêu cầu và hướng dẫn học sinh về nhà cùng với người thân: Thực hành thời gian biểu mà mình đã xây dựng bằng sơ đồ tư duy và áp dụng thêm vào những công việc khác nữa.</w:t>
            </w:r>
          </w:p>
          <w:p w:rsidR="008835DF" w:rsidRDefault="00DB2406">
            <w:pPr>
              <w:spacing w:line="288" w:lineRule="auto"/>
              <w:jc w:val="both"/>
            </w:pPr>
            <w:r>
              <w:t>- Nhận xét sau tiết dạy, dặn dò về nhà.</w:t>
            </w:r>
          </w:p>
        </w:tc>
        <w:tc>
          <w:tcPr>
            <w:tcW w:w="5168" w:type="dxa"/>
            <w:gridSpan w:val="2"/>
            <w:tcBorders>
              <w:top w:val="dashed" w:sz="4" w:space="0" w:color="000000"/>
              <w:bottom w:val="dashed" w:sz="4" w:space="0" w:color="000000"/>
            </w:tcBorders>
          </w:tcPr>
          <w:p w:rsidR="008835DF" w:rsidRDefault="00DB2406">
            <w:pPr>
              <w:spacing w:line="288" w:lineRule="auto"/>
              <w:jc w:val="both"/>
            </w:pPr>
            <w:r>
              <w:t>- Học sinh tiếp nhận thông tin và yêu cầu để về nhà ứng dụng.</w:t>
            </w:r>
          </w:p>
          <w:p w:rsidR="008835DF" w:rsidRDefault="008835DF">
            <w:pPr>
              <w:spacing w:line="288" w:lineRule="auto"/>
              <w:jc w:val="both"/>
            </w:pPr>
          </w:p>
          <w:p w:rsidR="008835DF" w:rsidRDefault="008835DF">
            <w:pPr>
              <w:spacing w:line="288" w:lineRule="auto"/>
              <w:jc w:val="both"/>
            </w:pPr>
          </w:p>
          <w:p w:rsidR="008835DF" w:rsidRDefault="00DB2406">
            <w:pPr>
              <w:spacing w:line="288" w:lineRule="auto"/>
              <w:jc w:val="both"/>
            </w:pPr>
            <w:r>
              <w:t>- HS lắng nghe, rút kinh nghiệm</w:t>
            </w:r>
          </w:p>
        </w:tc>
      </w:tr>
      <w:tr w:rsidR="008835DF" w:rsidTr="001A14BB">
        <w:tc>
          <w:tcPr>
            <w:tcW w:w="10915" w:type="dxa"/>
            <w:gridSpan w:val="3"/>
            <w:tcBorders>
              <w:top w:val="dashed" w:sz="4" w:space="0" w:color="000000"/>
            </w:tcBorders>
          </w:tcPr>
          <w:p w:rsidR="008835DF" w:rsidRDefault="008835DF">
            <w:pPr>
              <w:spacing w:line="288" w:lineRule="auto"/>
            </w:pPr>
          </w:p>
        </w:tc>
      </w:tr>
    </w:tbl>
    <w:p w:rsidR="008835DF" w:rsidRDefault="00195684" w:rsidP="006526E4">
      <w:pPr>
        <w:spacing w:line="288" w:lineRule="auto"/>
        <w:jc w:val="center"/>
        <w:rPr>
          <w:b/>
          <w:u w:val="single"/>
        </w:rPr>
      </w:pPr>
      <w:r>
        <w:t>(</w:t>
      </w:r>
      <w:r w:rsidR="00ED7037">
        <w:rPr>
          <w:b/>
        </w:rPr>
        <w:t>Tiết 3</w:t>
      </w:r>
      <w:r w:rsidR="00DB2406">
        <w:rPr>
          <w:b/>
        </w:rPr>
        <w:t>: SHL</w:t>
      </w:r>
      <w:r w:rsidR="00587B28">
        <w:rPr>
          <w:b/>
        </w:rPr>
        <w:t xml:space="preserve"> CĐ</w:t>
      </w:r>
      <w:r w:rsidR="00DB2406">
        <w:rPr>
          <w:b/>
        </w:rPr>
        <w:t>: TRIỂN LÃM SƠ ĐỒ TƯ DUY</w:t>
      </w:r>
      <w:r>
        <w:rPr>
          <w:b/>
        </w:rPr>
        <w:t>)</w:t>
      </w:r>
    </w:p>
    <w:tbl>
      <w:tblPr>
        <w:tblStyle w:val="a1"/>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5103"/>
      </w:tblGrid>
      <w:tr w:rsidR="008835DF" w:rsidTr="00502E77">
        <w:tc>
          <w:tcPr>
            <w:tcW w:w="5812" w:type="dxa"/>
            <w:tcBorders>
              <w:bottom w:val="dashed" w:sz="4" w:space="0" w:color="000000"/>
            </w:tcBorders>
          </w:tcPr>
          <w:p w:rsidR="008835DF" w:rsidRDefault="00DB2406">
            <w:pPr>
              <w:spacing w:line="288" w:lineRule="auto"/>
              <w:jc w:val="center"/>
              <w:rPr>
                <w:b/>
              </w:rPr>
            </w:pPr>
            <w:r>
              <w:rPr>
                <w:b/>
              </w:rPr>
              <w:t>Hoạt động của giáo viên</w:t>
            </w:r>
          </w:p>
        </w:tc>
        <w:tc>
          <w:tcPr>
            <w:tcW w:w="5103" w:type="dxa"/>
            <w:tcBorders>
              <w:bottom w:val="dashed" w:sz="4" w:space="0" w:color="000000"/>
            </w:tcBorders>
          </w:tcPr>
          <w:p w:rsidR="008835DF" w:rsidRDefault="00DB2406">
            <w:pPr>
              <w:spacing w:line="288" w:lineRule="auto"/>
              <w:jc w:val="center"/>
              <w:rPr>
                <w:b/>
              </w:rPr>
            </w:pPr>
            <w:r>
              <w:rPr>
                <w:b/>
              </w:rPr>
              <w:t>Hoạt động của học sinh</w:t>
            </w:r>
          </w:p>
        </w:tc>
      </w:tr>
      <w:tr w:rsidR="008835DF" w:rsidTr="00502E77">
        <w:tc>
          <w:tcPr>
            <w:tcW w:w="10915" w:type="dxa"/>
            <w:gridSpan w:val="2"/>
            <w:tcBorders>
              <w:top w:val="dashed" w:sz="4" w:space="0" w:color="000000"/>
              <w:bottom w:val="dashed" w:sz="4" w:space="0" w:color="000000"/>
            </w:tcBorders>
          </w:tcPr>
          <w:p w:rsidR="008835DF" w:rsidRPr="00F01ECB" w:rsidRDefault="00F34C1C">
            <w:pPr>
              <w:spacing w:line="288" w:lineRule="auto"/>
              <w:jc w:val="both"/>
              <w:rPr>
                <w:b/>
              </w:rPr>
            </w:pPr>
            <w:r>
              <w:rPr>
                <w:b/>
              </w:rPr>
              <w:t>1</w:t>
            </w:r>
            <w:r w:rsidR="00DB2406">
              <w:rPr>
                <w:b/>
              </w:rPr>
              <w:t>. Sinh hoạt cuối tuần</w:t>
            </w:r>
            <w:r w:rsidR="00575548">
              <w:rPr>
                <w:i/>
              </w:rPr>
              <w:t xml:space="preserve"> (15p)</w:t>
            </w:r>
          </w:p>
        </w:tc>
      </w:tr>
      <w:tr w:rsidR="008835DF" w:rsidTr="00502E77">
        <w:tc>
          <w:tcPr>
            <w:tcW w:w="5812" w:type="dxa"/>
            <w:tcBorders>
              <w:top w:val="dashed" w:sz="4" w:space="0" w:color="000000"/>
              <w:bottom w:val="dashed" w:sz="4" w:space="0" w:color="000000"/>
            </w:tcBorders>
          </w:tcPr>
          <w:p w:rsidR="008835DF" w:rsidRDefault="00DB2406">
            <w:pPr>
              <w:spacing w:line="288" w:lineRule="auto"/>
              <w:jc w:val="both"/>
              <w:rPr>
                <w:b/>
              </w:rPr>
            </w:pPr>
            <w:r>
              <w:rPr>
                <w:b/>
              </w:rPr>
              <w:t>* Hoạt động 1: Đánh giá kết quả cuối tuần. (Làm việc theo tổ)</w:t>
            </w:r>
          </w:p>
          <w:p w:rsidR="008835DF" w:rsidRDefault="00DB2406">
            <w:pPr>
              <w:spacing w:line="288" w:lineRule="auto"/>
              <w:jc w:val="both"/>
            </w:pPr>
            <w:r>
              <w:rPr>
                <w:b/>
              </w:rPr>
              <w:t xml:space="preserve">- </w:t>
            </w:r>
            <w:r>
              <w:t xml:space="preserve">GV mời lớp trưởng điều hành phần sinh hoạt cuối tuần: Đánh giá kết quả hoạt động cuối tuần. </w:t>
            </w:r>
          </w:p>
          <w:p w:rsidR="008835DF" w:rsidRDefault="00DB2406">
            <w:pPr>
              <w:spacing w:line="288" w:lineRule="auto"/>
              <w:jc w:val="both"/>
            </w:pPr>
            <w:r>
              <w:t>- Lớp trưởng lên điều hành nội dung sinh hoạt: Mời các tổ thảo luận, tự đánh giá kết quả kết quả hoạt động trong tuần:</w:t>
            </w:r>
          </w:p>
          <w:p w:rsidR="008835DF" w:rsidRDefault="00DB2406">
            <w:pPr>
              <w:spacing w:line="288" w:lineRule="auto"/>
              <w:jc w:val="both"/>
            </w:pPr>
            <w:r>
              <w:t>+ Sinh hoạt nền nếp.</w:t>
            </w:r>
          </w:p>
          <w:p w:rsidR="008835DF" w:rsidRDefault="00DB2406">
            <w:pPr>
              <w:spacing w:line="288" w:lineRule="auto"/>
              <w:jc w:val="both"/>
            </w:pPr>
            <w:r>
              <w:t>+ Thi đua của đội cờ đỏ tổ chức.</w:t>
            </w:r>
          </w:p>
          <w:p w:rsidR="008835DF" w:rsidRDefault="00DB2406">
            <w:pPr>
              <w:spacing w:line="288" w:lineRule="auto"/>
              <w:jc w:val="both"/>
            </w:pPr>
            <w:r>
              <w:t>+ Kết quả hoạt động các phong trào.</w:t>
            </w:r>
          </w:p>
          <w:p w:rsidR="008835DF" w:rsidRDefault="00DB2406">
            <w:pPr>
              <w:spacing w:line="288" w:lineRule="auto"/>
              <w:jc w:val="both"/>
            </w:pPr>
            <w:r>
              <w:t>+ Một số nội dung phát sinh trong tuần...</w:t>
            </w:r>
          </w:p>
          <w:p w:rsidR="008835DF" w:rsidRDefault="00DB2406">
            <w:pPr>
              <w:spacing w:line="288" w:lineRule="auto"/>
              <w:jc w:val="both"/>
            </w:pPr>
            <w:r>
              <w:t>- Lớp trưởng mời Tổ trưởng các tổ báo cáo.</w:t>
            </w:r>
          </w:p>
          <w:p w:rsidR="008835DF" w:rsidRDefault="00DB2406">
            <w:pPr>
              <w:spacing w:line="288" w:lineRule="auto"/>
              <w:jc w:val="both"/>
            </w:pPr>
            <w:r>
              <w:t>- Lớp trưởng tổng hợp kết quả và mời giáo viên chủ nhiệm nhận xét chung.</w:t>
            </w:r>
          </w:p>
          <w:p w:rsidR="008835DF" w:rsidRDefault="00DB2406">
            <w:pPr>
              <w:spacing w:line="288" w:lineRule="auto"/>
              <w:jc w:val="both"/>
            </w:pPr>
            <w:r>
              <w:t>- GV nhận xét chung, tuyên dương. (Có thể khen, thưởng,...tuỳ vào kết quả trong tuần)</w:t>
            </w:r>
          </w:p>
          <w:p w:rsidR="008835DF" w:rsidRDefault="00DB2406">
            <w:pPr>
              <w:spacing w:line="288" w:lineRule="auto"/>
              <w:jc w:val="both"/>
              <w:rPr>
                <w:b/>
              </w:rPr>
            </w:pPr>
            <w:r>
              <w:rPr>
                <w:b/>
              </w:rPr>
              <w:t>* Hoạt động 2: Kế hoạch tuần tới. (</w:t>
            </w:r>
            <w:r w:rsidR="006E78BC">
              <w:rPr>
                <w:b/>
              </w:rPr>
              <w:t>T</w:t>
            </w:r>
            <w:r>
              <w:rPr>
                <w:b/>
              </w:rPr>
              <w:t>ổ)</w:t>
            </w:r>
          </w:p>
          <w:p w:rsidR="008835DF" w:rsidRDefault="00DB2406">
            <w:pPr>
              <w:spacing w:line="288" w:lineRule="auto"/>
              <w:jc w:val="both"/>
            </w:pPr>
            <w:r>
              <w:lastRenderedPageBreak/>
              <w:t xml:space="preserve"> </w:t>
            </w:r>
            <w:r>
              <w:rPr>
                <w:b/>
              </w:rPr>
              <w:t xml:space="preserve">- </w:t>
            </w:r>
            <w:r>
              <w:t>GV yêu cầu lớp Trưởng (hoặc lớp phó học tập) triển khai kế hoạch hoạt động tuần tới. Yêu cầu các nhóm (tổ) thảo luận, nhận xét, bổ sung các nội dung trong kế hoạch.</w:t>
            </w:r>
          </w:p>
          <w:p w:rsidR="008835DF" w:rsidRDefault="00DB2406">
            <w:pPr>
              <w:spacing w:line="288" w:lineRule="auto"/>
              <w:jc w:val="both"/>
            </w:pPr>
            <w:r>
              <w:t>+ Thực hiện nền nếp trong tuần.</w:t>
            </w:r>
          </w:p>
          <w:p w:rsidR="008835DF" w:rsidRDefault="00DB2406">
            <w:pPr>
              <w:spacing w:line="288" w:lineRule="auto"/>
              <w:jc w:val="both"/>
            </w:pPr>
            <w:r>
              <w:t>+ Thi đua học tập tốt theo chấm điểm của đội cờ đỏ.</w:t>
            </w:r>
          </w:p>
          <w:p w:rsidR="008835DF" w:rsidRDefault="00DB2406">
            <w:pPr>
              <w:spacing w:line="288" w:lineRule="auto"/>
              <w:jc w:val="both"/>
            </w:pPr>
            <w:r>
              <w:t>+ Thực hiện các hoạt động các phong trào.</w:t>
            </w:r>
          </w:p>
          <w:p w:rsidR="008835DF" w:rsidRDefault="00DB2406">
            <w:pPr>
              <w:spacing w:line="288" w:lineRule="auto"/>
              <w:jc w:val="both"/>
            </w:pPr>
            <w:r>
              <w:t>- Lớp trưởng báo cáo kết quả thảo luận kế hoạch và mời GV nhận xét, góp ý.</w:t>
            </w:r>
          </w:p>
          <w:p w:rsidR="008835DF" w:rsidRDefault="00DB2406">
            <w:pPr>
              <w:spacing w:line="288" w:lineRule="auto"/>
              <w:jc w:val="both"/>
            </w:pPr>
            <w:r>
              <w:t>- GV nhận xét chung, thống nhất, và biểu quyết hành động.</w:t>
            </w:r>
          </w:p>
        </w:tc>
        <w:tc>
          <w:tcPr>
            <w:tcW w:w="5103" w:type="dxa"/>
            <w:tcBorders>
              <w:top w:val="dashed" w:sz="4" w:space="0" w:color="000000"/>
              <w:bottom w:val="dashed" w:sz="4" w:space="0" w:color="000000"/>
            </w:tcBorders>
          </w:tcPr>
          <w:p w:rsidR="008835DF" w:rsidRDefault="008835DF">
            <w:pPr>
              <w:spacing w:line="288" w:lineRule="auto"/>
              <w:jc w:val="both"/>
            </w:pPr>
          </w:p>
          <w:p w:rsidR="008835DF" w:rsidRDefault="008835DF">
            <w:pPr>
              <w:spacing w:line="288" w:lineRule="auto"/>
              <w:jc w:val="both"/>
            </w:pPr>
          </w:p>
          <w:p w:rsidR="008835DF" w:rsidRDefault="00DB2406">
            <w:pPr>
              <w:spacing w:line="288" w:lineRule="auto"/>
              <w:jc w:val="both"/>
            </w:pPr>
            <w:r>
              <w:t xml:space="preserve">- Lớp trưởng lên điều hành phần sinh hoạt cuối tuần: Đánh giá </w:t>
            </w:r>
            <w:r w:rsidR="00420726">
              <w:t>KQ</w:t>
            </w:r>
            <w:r>
              <w:t xml:space="preserve"> </w:t>
            </w:r>
            <w:r w:rsidR="00420726">
              <w:t>HĐ</w:t>
            </w:r>
            <w:r>
              <w:t xml:space="preserve"> cuối tuần. </w:t>
            </w:r>
          </w:p>
          <w:p w:rsidR="008835DF" w:rsidRDefault="00DB2406">
            <w:pPr>
              <w:spacing w:line="288" w:lineRule="auto"/>
              <w:jc w:val="both"/>
            </w:pPr>
            <w:r>
              <w:t>- Mời các nhóm thảo luận, tự đánh giá kết quả kết quả hoạt động trong tuần.</w:t>
            </w:r>
          </w:p>
          <w:p w:rsidR="008835DF" w:rsidRDefault="008835DF">
            <w:pPr>
              <w:spacing w:line="288" w:lineRule="auto"/>
              <w:jc w:val="both"/>
            </w:pPr>
          </w:p>
          <w:p w:rsidR="008835DF" w:rsidRDefault="008835DF">
            <w:pPr>
              <w:spacing w:line="288" w:lineRule="auto"/>
              <w:jc w:val="both"/>
            </w:pPr>
          </w:p>
          <w:p w:rsidR="008835DF" w:rsidRDefault="008835DF">
            <w:pPr>
              <w:spacing w:line="288" w:lineRule="auto"/>
              <w:jc w:val="both"/>
            </w:pPr>
          </w:p>
          <w:p w:rsidR="00420726" w:rsidRDefault="00420726">
            <w:pPr>
              <w:spacing w:line="288" w:lineRule="auto"/>
              <w:jc w:val="both"/>
            </w:pPr>
          </w:p>
          <w:p w:rsidR="008835DF" w:rsidRDefault="00DB2406">
            <w:pPr>
              <w:spacing w:line="288" w:lineRule="auto"/>
              <w:jc w:val="both"/>
            </w:pPr>
            <w:r>
              <w:t>- Các tổ trưởng lần lượt báo cáo kết quả hoạt động cuối tuần.</w:t>
            </w:r>
          </w:p>
          <w:p w:rsidR="008835DF" w:rsidRDefault="008835DF">
            <w:pPr>
              <w:spacing w:line="288" w:lineRule="auto"/>
              <w:jc w:val="both"/>
            </w:pPr>
          </w:p>
          <w:p w:rsidR="008835DF" w:rsidRDefault="008835DF">
            <w:pPr>
              <w:spacing w:line="288" w:lineRule="auto"/>
              <w:jc w:val="both"/>
            </w:pPr>
          </w:p>
          <w:p w:rsidR="002115D0" w:rsidRDefault="00DB2406">
            <w:pPr>
              <w:spacing w:line="288" w:lineRule="auto"/>
              <w:jc w:val="both"/>
            </w:pPr>
            <w:r>
              <w:t>- Lắng nghe rút kinh nghiệm.</w:t>
            </w:r>
          </w:p>
          <w:p w:rsidR="008835DF" w:rsidRDefault="00DB2406">
            <w:pPr>
              <w:spacing w:line="288" w:lineRule="auto"/>
              <w:jc w:val="both"/>
            </w:pPr>
            <w:r>
              <w:t>- 1 HS nêu lại  nội dung.</w:t>
            </w:r>
          </w:p>
          <w:p w:rsidR="002115D0" w:rsidRDefault="002115D0">
            <w:pPr>
              <w:spacing w:line="288" w:lineRule="auto"/>
              <w:jc w:val="both"/>
            </w:pPr>
          </w:p>
          <w:p w:rsidR="00420726" w:rsidRDefault="00DB2406">
            <w:pPr>
              <w:spacing w:line="288" w:lineRule="auto"/>
              <w:jc w:val="both"/>
            </w:pPr>
            <w:r>
              <w:lastRenderedPageBreak/>
              <w:t>- Lớp Trưởng (hoặc lớp phó học tập) triển khai kế hoạt động tuần tới.</w:t>
            </w:r>
          </w:p>
          <w:p w:rsidR="008835DF" w:rsidRDefault="00DB2406">
            <w:pPr>
              <w:spacing w:line="288" w:lineRule="auto"/>
              <w:jc w:val="both"/>
            </w:pPr>
            <w:r>
              <w:t>- HS thảo luận nhóm 4 hoặc tổ: Xem xét các nội dung trong tuần tới, bổ sung nếu cần.</w:t>
            </w:r>
          </w:p>
          <w:p w:rsidR="00420726" w:rsidRDefault="00420726">
            <w:pPr>
              <w:spacing w:line="288" w:lineRule="auto"/>
              <w:jc w:val="both"/>
            </w:pPr>
          </w:p>
          <w:p w:rsidR="00420726" w:rsidRDefault="00420726">
            <w:pPr>
              <w:spacing w:line="288" w:lineRule="auto"/>
              <w:jc w:val="both"/>
            </w:pPr>
          </w:p>
          <w:p w:rsidR="00420726" w:rsidRDefault="00420726">
            <w:pPr>
              <w:spacing w:line="288" w:lineRule="auto"/>
              <w:jc w:val="both"/>
            </w:pPr>
          </w:p>
          <w:p w:rsidR="008835DF" w:rsidRDefault="00DB2406">
            <w:pPr>
              <w:spacing w:line="288" w:lineRule="auto"/>
              <w:jc w:val="both"/>
            </w:pPr>
            <w:r>
              <w:t>- Một số nhóm nhận xét, bổ sung.</w:t>
            </w:r>
          </w:p>
          <w:p w:rsidR="008835DF" w:rsidRDefault="00DB2406">
            <w:pPr>
              <w:spacing w:line="288" w:lineRule="auto"/>
              <w:jc w:val="both"/>
            </w:pPr>
            <w:r>
              <w:t>- Cả lớp biểu quyết hành động bằng giơ tay.</w:t>
            </w:r>
          </w:p>
        </w:tc>
      </w:tr>
      <w:tr w:rsidR="008835DF" w:rsidTr="00502E77">
        <w:tc>
          <w:tcPr>
            <w:tcW w:w="10915" w:type="dxa"/>
            <w:gridSpan w:val="2"/>
            <w:tcBorders>
              <w:top w:val="dashed" w:sz="4" w:space="0" w:color="000000"/>
              <w:bottom w:val="dashed" w:sz="4" w:space="0" w:color="000000"/>
            </w:tcBorders>
          </w:tcPr>
          <w:p w:rsidR="008835DF" w:rsidRDefault="00F34C1C">
            <w:pPr>
              <w:spacing w:line="288" w:lineRule="auto"/>
              <w:jc w:val="both"/>
              <w:rPr>
                <w:b/>
              </w:rPr>
            </w:pPr>
            <w:r>
              <w:rPr>
                <w:b/>
              </w:rPr>
              <w:lastRenderedPageBreak/>
              <w:t>2</w:t>
            </w:r>
            <w:r w:rsidR="002115D0">
              <w:rPr>
                <w:b/>
              </w:rPr>
              <w:t>. Sinh hoạt chủ đề  (13p)</w:t>
            </w:r>
          </w:p>
          <w:p w:rsidR="008835DF" w:rsidRDefault="00DB2406">
            <w:pPr>
              <w:spacing w:line="288" w:lineRule="auto"/>
              <w:jc w:val="both"/>
            </w:pPr>
            <w:r>
              <w:rPr>
                <w:b/>
              </w:rPr>
              <w:t xml:space="preserve">- </w:t>
            </w:r>
            <w:r>
              <w:t xml:space="preserve">Mục tiêu: </w:t>
            </w:r>
          </w:p>
          <w:p w:rsidR="008835DF" w:rsidRDefault="00DB2406">
            <w:pPr>
              <w:spacing w:line="288" w:lineRule="auto"/>
            </w:pPr>
            <w:r>
              <w:t>+ Học sinh giới thiệu được sơ đồ tư duy của mình.</w:t>
            </w:r>
          </w:p>
          <w:p w:rsidR="008835DF" w:rsidRDefault="00DB2406">
            <w:pPr>
              <w:spacing w:line="288" w:lineRule="auto"/>
              <w:jc w:val="both"/>
            </w:pPr>
            <w:r>
              <w:t>+ Học sinh cam kết trao đổi với người thân để thực hiện tốt sơ đồ tư duy đó, đồng thời, áp dụng vào nếp sống và tư duy của bản thân.</w:t>
            </w:r>
          </w:p>
          <w:p w:rsidR="008835DF" w:rsidRDefault="00DB2406">
            <w:pPr>
              <w:spacing w:line="288" w:lineRule="auto"/>
            </w:pPr>
            <w:r>
              <w:rPr>
                <w:b/>
              </w:rPr>
              <w:t xml:space="preserve">- </w:t>
            </w:r>
            <w:r>
              <w:t>Cách tiến hành:</w:t>
            </w:r>
          </w:p>
        </w:tc>
      </w:tr>
      <w:tr w:rsidR="008835DF" w:rsidTr="00502E77">
        <w:tc>
          <w:tcPr>
            <w:tcW w:w="5812" w:type="dxa"/>
            <w:tcBorders>
              <w:top w:val="dashed" w:sz="4" w:space="0" w:color="000000"/>
              <w:bottom w:val="dashed" w:sz="4" w:space="0" w:color="000000"/>
            </w:tcBorders>
          </w:tcPr>
          <w:p w:rsidR="008835DF" w:rsidRDefault="00DB2406">
            <w:pPr>
              <w:spacing w:line="288" w:lineRule="auto"/>
              <w:jc w:val="both"/>
              <w:rPr>
                <w:b/>
              </w:rPr>
            </w:pPr>
            <w:r>
              <w:rPr>
                <w:b/>
              </w:rPr>
              <w:t>Hoạt động 3: Triển lãm sơ đồ tư duy (Làm việc chung cả lớp)</w:t>
            </w:r>
          </w:p>
          <w:p w:rsidR="008835DF" w:rsidRDefault="00DB2406">
            <w:pPr>
              <w:spacing w:line="288" w:lineRule="auto"/>
              <w:jc w:val="both"/>
            </w:pPr>
            <w:r>
              <w:t>- GV mời HS đọc yêu cầu và gợi ý về cách tổ chức triển lãm sơ đồ tư duy.</w:t>
            </w:r>
          </w:p>
          <w:p w:rsidR="008835DF" w:rsidRDefault="00DB2406">
            <w:pPr>
              <w:spacing w:line="288" w:lineRule="auto"/>
              <w:jc w:val="both"/>
            </w:pPr>
            <w:r>
              <w:t xml:space="preserve">- GV mời 1 HS lên điều khiển phần triển lãm. </w:t>
            </w:r>
          </w:p>
          <w:p w:rsidR="008835DF" w:rsidRDefault="008835DF">
            <w:pPr>
              <w:spacing w:line="288" w:lineRule="auto"/>
              <w:jc w:val="both"/>
            </w:pPr>
          </w:p>
          <w:p w:rsidR="008835DF" w:rsidRDefault="008835DF">
            <w:pPr>
              <w:spacing w:line="288" w:lineRule="auto"/>
              <w:jc w:val="both"/>
            </w:pPr>
          </w:p>
          <w:p w:rsidR="008835DF" w:rsidRDefault="008835DF">
            <w:pPr>
              <w:spacing w:line="288" w:lineRule="auto"/>
              <w:jc w:val="both"/>
            </w:pPr>
          </w:p>
          <w:p w:rsidR="008835DF" w:rsidRDefault="008835DF">
            <w:pPr>
              <w:spacing w:line="288" w:lineRule="auto"/>
              <w:jc w:val="both"/>
            </w:pPr>
          </w:p>
          <w:p w:rsidR="008835DF" w:rsidRDefault="008835DF">
            <w:pPr>
              <w:spacing w:line="288" w:lineRule="auto"/>
              <w:jc w:val="both"/>
            </w:pPr>
          </w:p>
          <w:p w:rsidR="008835DF" w:rsidRDefault="00DB2406">
            <w:pPr>
              <w:spacing w:line="288" w:lineRule="auto"/>
              <w:jc w:val="both"/>
            </w:pPr>
            <w:r>
              <w:t>- GV mời các HS khác trình bày, triển lãm sơ đồ tư duy của mình.</w:t>
            </w:r>
          </w:p>
          <w:p w:rsidR="008835DF" w:rsidRDefault="008835DF">
            <w:pPr>
              <w:spacing w:line="288" w:lineRule="auto"/>
              <w:jc w:val="both"/>
            </w:pPr>
          </w:p>
          <w:p w:rsidR="008835DF" w:rsidRDefault="00DB2406">
            <w:pPr>
              <w:spacing w:line="288" w:lineRule="auto"/>
              <w:jc w:val="both"/>
            </w:pPr>
            <w:r>
              <w:t>- GV mời cả lớp nhận xét, bình chọn sơ đồ tư duy được trình bày sáng tạo, khoa học nhất.</w:t>
            </w:r>
          </w:p>
          <w:p w:rsidR="008835DF" w:rsidRDefault="00DB2406">
            <w:pPr>
              <w:spacing w:line="288" w:lineRule="auto"/>
              <w:jc w:val="both"/>
            </w:pPr>
            <w:r>
              <w:t>- GV nhận xét chung, tuyên dương khả năng quan sát tinh tế của các học sinh.</w:t>
            </w:r>
          </w:p>
        </w:tc>
        <w:tc>
          <w:tcPr>
            <w:tcW w:w="5103" w:type="dxa"/>
            <w:tcBorders>
              <w:top w:val="dashed" w:sz="4" w:space="0" w:color="000000"/>
              <w:bottom w:val="dashed" w:sz="4" w:space="0" w:color="000000"/>
            </w:tcBorders>
          </w:tcPr>
          <w:p w:rsidR="008835DF" w:rsidRDefault="008835DF">
            <w:pPr>
              <w:spacing w:line="288" w:lineRule="auto"/>
              <w:jc w:val="both"/>
            </w:pPr>
          </w:p>
          <w:p w:rsidR="008835DF" w:rsidRDefault="008835DF">
            <w:pPr>
              <w:spacing w:line="288" w:lineRule="auto"/>
              <w:jc w:val="both"/>
            </w:pPr>
          </w:p>
          <w:p w:rsidR="008835DF" w:rsidRDefault="00DB2406">
            <w:pPr>
              <w:spacing w:line="288" w:lineRule="auto"/>
              <w:jc w:val="both"/>
            </w:pPr>
            <w:r>
              <w:t xml:space="preserve">- 1 HS đọc yêu cầu. </w:t>
            </w:r>
          </w:p>
          <w:p w:rsidR="008835DF" w:rsidRDefault="008835DF">
            <w:pPr>
              <w:spacing w:line="288" w:lineRule="auto"/>
              <w:jc w:val="both"/>
            </w:pPr>
          </w:p>
          <w:p w:rsidR="008835DF" w:rsidRDefault="00DB2406">
            <w:pPr>
              <w:spacing w:line="288" w:lineRule="auto"/>
              <w:jc w:val="both"/>
            </w:pPr>
            <w:r>
              <w:t xml:space="preserve">- HS tổ chức phần triển lãm sơ đồ tư duy theo gợi ý. </w:t>
            </w:r>
          </w:p>
          <w:p w:rsidR="008835DF" w:rsidRDefault="00DB2406">
            <w:pPr>
              <w:spacing w:line="288" w:lineRule="auto"/>
              <w:jc w:val="center"/>
            </w:pPr>
            <w:r>
              <w:rPr>
                <w:noProof/>
                <w:lang w:val="en-US"/>
              </w:rPr>
              <w:drawing>
                <wp:inline distT="0" distB="0" distL="0" distR="0">
                  <wp:extent cx="2746792" cy="933450"/>
                  <wp:effectExtent l="0" t="0" r="0" b="0"/>
                  <wp:docPr id="19298428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60019" cy="937945"/>
                          </a:xfrm>
                          <a:prstGeom prst="rect">
                            <a:avLst/>
                          </a:prstGeom>
                          <a:ln/>
                        </pic:spPr>
                      </pic:pic>
                    </a:graphicData>
                  </a:graphic>
                </wp:inline>
              </w:drawing>
            </w:r>
          </w:p>
          <w:p w:rsidR="008835DF" w:rsidRDefault="00DB2406">
            <w:pPr>
              <w:spacing w:line="288" w:lineRule="auto"/>
              <w:jc w:val="both"/>
            </w:pPr>
            <w:r>
              <w:t>- Một số HS trình bày sơ đồ tư duy. (Ý tưởng, cách thực hiện, đã ứng dụng vào thực tế...)</w:t>
            </w:r>
          </w:p>
          <w:p w:rsidR="008835DF" w:rsidRDefault="00DB2406">
            <w:pPr>
              <w:spacing w:line="288" w:lineRule="auto"/>
              <w:jc w:val="both"/>
            </w:pPr>
            <w:r>
              <w:t>- Cả lớp nhận xét, bình chọn.</w:t>
            </w:r>
          </w:p>
          <w:p w:rsidR="008835DF" w:rsidRDefault="008835DF">
            <w:pPr>
              <w:spacing w:line="288" w:lineRule="auto"/>
              <w:jc w:val="both"/>
            </w:pPr>
          </w:p>
          <w:p w:rsidR="008835DF" w:rsidRDefault="008835DF">
            <w:pPr>
              <w:spacing w:line="288" w:lineRule="auto"/>
              <w:jc w:val="both"/>
            </w:pPr>
          </w:p>
          <w:p w:rsidR="008835DF" w:rsidRDefault="00DB2406">
            <w:pPr>
              <w:spacing w:line="288" w:lineRule="auto"/>
              <w:jc w:val="both"/>
            </w:pPr>
            <w:r>
              <w:t>- Lắng nghe, rút kinh nghiệm.</w:t>
            </w:r>
          </w:p>
        </w:tc>
      </w:tr>
      <w:tr w:rsidR="008835DF" w:rsidTr="00502E77">
        <w:tc>
          <w:tcPr>
            <w:tcW w:w="10915" w:type="dxa"/>
            <w:gridSpan w:val="2"/>
            <w:tcBorders>
              <w:top w:val="dashed" w:sz="4" w:space="0" w:color="000000"/>
              <w:bottom w:val="dashed" w:sz="4" w:space="0" w:color="000000"/>
            </w:tcBorders>
          </w:tcPr>
          <w:p w:rsidR="008835DF" w:rsidRPr="003F5F5A" w:rsidRDefault="00F34C1C" w:rsidP="003F5F5A">
            <w:pPr>
              <w:spacing w:line="288" w:lineRule="auto"/>
              <w:jc w:val="both"/>
              <w:rPr>
                <w:b/>
              </w:rPr>
            </w:pPr>
            <w:r>
              <w:rPr>
                <w:b/>
              </w:rPr>
              <w:t>3</w:t>
            </w:r>
            <w:r w:rsidR="00B5571F">
              <w:rPr>
                <w:b/>
              </w:rPr>
              <w:t>.</w:t>
            </w:r>
            <w:r w:rsidR="0081784B">
              <w:rPr>
                <w:b/>
              </w:rPr>
              <w:t xml:space="preserve"> Vận dụng trải nghiệm (4p)</w:t>
            </w:r>
          </w:p>
        </w:tc>
      </w:tr>
      <w:tr w:rsidR="008835DF" w:rsidTr="00502E77">
        <w:tc>
          <w:tcPr>
            <w:tcW w:w="5812" w:type="dxa"/>
            <w:tcBorders>
              <w:top w:val="dashed" w:sz="4" w:space="0" w:color="000000"/>
              <w:bottom w:val="dashed" w:sz="4" w:space="0" w:color="000000"/>
            </w:tcBorders>
          </w:tcPr>
          <w:p w:rsidR="008835DF" w:rsidRDefault="00DB2406">
            <w:pPr>
              <w:spacing w:line="288" w:lineRule="auto"/>
              <w:jc w:val="both"/>
            </w:pPr>
            <w:r>
              <w:lastRenderedPageBreak/>
              <w:t>- GV nêu yêu cầu và hướng dẫn học sinh về nhà cùng với người thân:</w:t>
            </w:r>
          </w:p>
          <w:p w:rsidR="008835DF" w:rsidRDefault="00DB2406">
            <w:pPr>
              <w:spacing w:line="288" w:lineRule="auto"/>
              <w:jc w:val="both"/>
            </w:pPr>
            <w:r>
              <w:t>+ Trình bày và thảo luận với người thân vê sơ đồ tư duy của mình, ý tưởng và ứng dụng thực tế ra sao.</w:t>
            </w:r>
          </w:p>
          <w:p w:rsidR="008835DF" w:rsidRDefault="00DB2406">
            <w:pPr>
              <w:spacing w:line="288" w:lineRule="auto"/>
              <w:jc w:val="both"/>
            </w:pPr>
            <w:r>
              <w:t>+ Tiếp tục sắp xếp các công việc của bản thân một cách khoa học thông qua các sơ đồ tư duy khác.</w:t>
            </w:r>
          </w:p>
          <w:p w:rsidR="008835DF" w:rsidRDefault="00DB2406">
            <w:pPr>
              <w:spacing w:line="288" w:lineRule="auto"/>
              <w:jc w:val="both"/>
            </w:pPr>
            <w:r>
              <w:t xml:space="preserve"> - Nhận xét sau tiết dạy, dặn dò về nhà.</w:t>
            </w:r>
          </w:p>
        </w:tc>
        <w:tc>
          <w:tcPr>
            <w:tcW w:w="5103" w:type="dxa"/>
            <w:tcBorders>
              <w:top w:val="dashed" w:sz="4" w:space="0" w:color="000000"/>
              <w:bottom w:val="dashed" w:sz="4" w:space="0" w:color="000000"/>
            </w:tcBorders>
          </w:tcPr>
          <w:p w:rsidR="008835DF" w:rsidRDefault="00DB2406">
            <w:pPr>
              <w:spacing w:line="288" w:lineRule="auto"/>
              <w:jc w:val="both"/>
            </w:pPr>
            <w:r>
              <w:t>- Học sinh tiếp nhận thông tin và yêu cầu để về nhà ứng dụng với các thành viên trong gia đình.</w:t>
            </w:r>
          </w:p>
          <w:p w:rsidR="008835DF" w:rsidRDefault="008835DF">
            <w:pPr>
              <w:spacing w:line="288" w:lineRule="auto"/>
              <w:jc w:val="both"/>
            </w:pPr>
          </w:p>
          <w:p w:rsidR="008835DF" w:rsidRDefault="008835DF">
            <w:pPr>
              <w:spacing w:line="288" w:lineRule="auto"/>
              <w:jc w:val="both"/>
            </w:pPr>
          </w:p>
          <w:p w:rsidR="008835DF" w:rsidRDefault="008835DF">
            <w:pPr>
              <w:spacing w:line="288" w:lineRule="auto"/>
              <w:jc w:val="both"/>
            </w:pPr>
          </w:p>
          <w:p w:rsidR="008835DF" w:rsidRDefault="008835DF">
            <w:pPr>
              <w:spacing w:line="288" w:lineRule="auto"/>
              <w:jc w:val="both"/>
            </w:pPr>
          </w:p>
          <w:p w:rsidR="008835DF" w:rsidRDefault="00DB2406">
            <w:pPr>
              <w:spacing w:line="288" w:lineRule="auto"/>
              <w:jc w:val="both"/>
            </w:pPr>
            <w:r>
              <w:t>- HS lắng nghe, rút kinh nghiệm</w:t>
            </w:r>
          </w:p>
        </w:tc>
      </w:tr>
      <w:tr w:rsidR="008835DF" w:rsidTr="00502E77">
        <w:tc>
          <w:tcPr>
            <w:tcW w:w="10915" w:type="dxa"/>
            <w:gridSpan w:val="2"/>
            <w:tcBorders>
              <w:top w:val="dashed" w:sz="4" w:space="0" w:color="000000"/>
            </w:tcBorders>
          </w:tcPr>
          <w:p w:rsidR="008835DF" w:rsidRDefault="00DB2406">
            <w:pPr>
              <w:spacing w:line="288" w:lineRule="auto"/>
              <w:rPr>
                <w:b/>
              </w:rPr>
            </w:pPr>
            <w:r>
              <w:rPr>
                <w:b/>
              </w:rPr>
              <w:t>IV. ĐIỀU CHỈNH SAU BÀI DẠY:</w:t>
            </w:r>
          </w:p>
          <w:p w:rsidR="008835DF" w:rsidRDefault="00FD31FB">
            <w:pPr>
              <w:spacing w:line="288" w:lineRule="auto"/>
            </w:pPr>
            <w:r>
              <w:t>.........................</w:t>
            </w:r>
            <w:r w:rsidR="00DB2406">
              <w:t>..............................................................................................................................</w:t>
            </w:r>
          </w:p>
          <w:p w:rsidR="008835DF" w:rsidRDefault="00DB2406">
            <w:pPr>
              <w:spacing w:line="288" w:lineRule="auto"/>
            </w:pPr>
            <w:r>
              <w:t>.........................</w:t>
            </w:r>
            <w:r w:rsidR="00FD31FB">
              <w:t>.........................</w:t>
            </w:r>
            <w:r>
              <w:t>.....................................................................................................</w:t>
            </w:r>
          </w:p>
          <w:p w:rsidR="00453BC2" w:rsidRDefault="00453BC2">
            <w:pPr>
              <w:spacing w:line="288" w:lineRule="auto"/>
            </w:pPr>
            <w:r>
              <w:t>.......................................................................................................................................................</w:t>
            </w:r>
          </w:p>
        </w:tc>
      </w:tr>
    </w:tbl>
    <w:p w:rsidR="008835DF" w:rsidRDefault="006B3934">
      <w:pPr>
        <w:spacing w:line="288" w:lineRule="auto"/>
        <w:jc w:val="center"/>
      </w:pPr>
      <w:r>
        <w:t>______________________________________________________________________</w:t>
      </w:r>
    </w:p>
    <w:p w:rsidR="008835DF" w:rsidRDefault="008835DF">
      <w:pPr>
        <w:spacing w:line="288" w:lineRule="auto"/>
        <w:jc w:val="center"/>
      </w:pPr>
    </w:p>
    <w:p w:rsidR="008835DF" w:rsidRDefault="008835DF">
      <w:pPr>
        <w:spacing w:line="288" w:lineRule="auto"/>
        <w:jc w:val="center"/>
      </w:pPr>
    </w:p>
    <w:p w:rsidR="008835DF" w:rsidRDefault="008835DF">
      <w:pPr>
        <w:spacing w:line="288" w:lineRule="auto"/>
      </w:pPr>
    </w:p>
    <w:sectPr w:rsidR="008835DF" w:rsidSect="00913A8D">
      <w:type w:val="continuous"/>
      <w:pgSz w:w="12240" w:h="15840"/>
      <w:pgMar w:top="567" w:right="990" w:bottom="426" w:left="1440" w:header="720" w:footer="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AF4" w:rsidRDefault="00B53AF4">
      <w:r>
        <w:separator/>
      </w:r>
    </w:p>
  </w:endnote>
  <w:endnote w:type="continuationSeparator" w:id="0">
    <w:p w:rsidR="00B53AF4" w:rsidRDefault="00B5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AF4" w:rsidRDefault="00B53AF4">
      <w:r>
        <w:separator/>
      </w:r>
    </w:p>
  </w:footnote>
  <w:footnote w:type="continuationSeparator" w:id="0">
    <w:p w:rsidR="00B53AF4" w:rsidRDefault="00B5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DF" w:rsidRDefault="008835DF">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DF"/>
    <w:rsid w:val="0001722C"/>
    <w:rsid w:val="000351B9"/>
    <w:rsid w:val="00065497"/>
    <w:rsid w:val="00083AB3"/>
    <w:rsid w:val="00093F5C"/>
    <w:rsid w:val="000B7E6D"/>
    <w:rsid w:val="000C6B75"/>
    <w:rsid w:val="00150A8A"/>
    <w:rsid w:val="00195684"/>
    <w:rsid w:val="001A14BB"/>
    <w:rsid w:val="002115D0"/>
    <w:rsid w:val="00252B8F"/>
    <w:rsid w:val="00291C0E"/>
    <w:rsid w:val="00317A3F"/>
    <w:rsid w:val="003678CE"/>
    <w:rsid w:val="003705F6"/>
    <w:rsid w:val="003F5F5A"/>
    <w:rsid w:val="00420726"/>
    <w:rsid w:val="00453BC2"/>
    <w:rsid w:val="0049310F"/>
    <w:rsid w:val="004A18A6"/>
    <w:rsid w:val="004A55CD"/>
    <w:rsid w:val="004A60E1"/>
    <w:rsid w:val="00502E77"/>
    <w:rsid w:val="005151DA"/>
    <w:rsid w:val="00562458"/>
    <w:rsid w:val="00575548"/>
    <w:rsid w:val="00587B28"/>
    <w:rsid w:val="005A4244"/>
    <w:rsid w:val="0060053E"/>
    <w:rsid w:val="006526E4"/>
    <w:rsid w:val="00654DDB"/>
    <w:rsid w:val="006B3934"/>
    <w:rsid w:val="006E3513"/>
    <w:rsid w:val="006E78BC"/>
    <w:rsid w:val="007133D7"/>
    <w:rsid w:val="007212F5"/>
    <w:rsid w:val="00776AE0"/>
    <w:rsid w:val="0081784B"/>
    <w:rsid w:val="0084586F"/>
    <w:rsid w:val="008835DF"/>
    <w:rsid w:val="008A2E09"/>
    <w:rsid w:val="008F0944"/>
    <w:rsid w:val="00913A8D"/>
    <w:rsid w:val="0091721C"/>
    <w:rsid w:val="0094704D"/>
    <w:rsid w:val="0099631C"/>
    <w:rsid w:val="00B11A3F"/>
    <w:rsid w:val="00B25BB7"/>
    <w:rsid w:val="00B33550"/>
    <w:rsid w:val="00B37C86"/>
    <w:rsid w:val="00B53AF4"/>
    <w:rsid w:val="00B5571F"/>
    <w:rsid w:val="00B6166E"/>
    <w:rsid w:val="00B67752"/>
    <w:rsid w:val="00C0070F"/>
    <w:rsid w:val="00C14064"/>
    <w:rsid w:val="00C305A3"/>
    <w:rsid w:val="00CB3E87"/>
    <w:rsid w:val="00CF1872"/>
    <w:rsid w:val="00DB2406"/>
    <w:rsid w:val="00E56B70"/>
    <w:rsid w:val="00EB6285"/>
    <w:rsid w:val="00ED7037"/>
    <w:rsid w:val="00F01ECB"/>
    <w:rsid w:val="00F34116"/>
    <w:rsid w:val="00F34C1C"/>
    <w:rsid w:val="00F5420D"/>
    <w:rsid w:val="00FD1335"/>
    <w:rsid w:val="00FD31FB"/>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EA762-6561-42ED-A243-61A3620A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link w:val="ListParagraph"/>
    <w:uiPriority w:val="34"/>
    <w:locked/>
    <w:rsid w:val="00B3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65635">
      <w:bodyDiv w:val="1"/>
      <w:marLeft w:val="0"/>
      <w:marRight w:val="0"/>
      <w:marTop w:val="0"/>
      <w:marBottom w:val="0"/>
      <w:divBdr>
        <w:top w:val="none" w:sz="0" w:space="0" w:color="auto"/>
        <w:left w:val="none" w:sz="0" w:space="0" w:color="auto"/>
        <w:bottom w:val="none" w:sz="0" w:space="0" w:color="auto"/>
        <w:right w:val="none" w:sz="0" w:space="0" w:color="auto"/>
      </w:divBdr>
    </w:div>
    <w:div w:id="1336300034">
      <w:bodyDiv w:val="1"/>
      <w:marLeft w:val="0"/>
      <w:marRight w:val="0"/>
      <w:marTop w:val="0"/>
      <w:marBottom w:val="0"/>
      <w:divBdr>
        <w:top w:val="none" w:sz="0" w:space="0" w:color="auto"/>
        <w:left w:val="none" w:sz="0" w:space="0" w:color="auto"/>
        <w:bottom w:val="none" w:sz="0" w:space="0" w:color="auto"/>
        <w:right w:val="none" w:sz="0" w:space="0" w:color="auto"/>
      </w:divBdr>
    </w:div>
    <w:div w:id="166474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vhQGGgXq8eg/z62itwCf92ORg==">CgMxLjAyCGguZ2pkZ3hzOAByITEzRUlFTkxSWW0tUVpZLVFFVkp5LUVpSXk3TjhOVjlWYw==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2023-06-26T23:13:00Z</dcterms:created>
  <dcterms:modified xsi:type="dcterms:W3CDTF">2023-10-13T11:58:00Z</dcterms:modified>
</cp:coreProperties>
</file>