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FB" w:rsidRDefault="006310EB">
      <w:pPr>
        <w:spacing w:line="288" w:lineRule="auto"/>
        <w:rPr>
          <w:b/>
          <w:u w:val="single"/>
        </w:rPr>
      </w:pPr>
      <w:r w:rsidRPr="006310EB">
        <w:rPr>
          <w:b/>
        </w:rPr>
        <w:t xml:space="preserve">TUẦN </w:t>
      </w:r>
      <w:r w:rsidRPr="006310EB">
        <w:rPr>
          <w:b/>
          <w:lang w:val="vi-VN"/>
        </w:rPr>
        <w:t>5</w:t>
      </w:r>
      <w:r w:rsidR="00186255">
        <w:rPr>
          <w:b/>
        </w:rPr>
        <w:t xml:space="preserve">               </w:t>
      </w:r>
    </w:p>
    <w:p w:rsidR="001557FB" w:rsidRDefault="00186255">
      <w:pPr>
        <w:spacing w:line="288" w:lineRule="auto"/>
        <w:jc w:val="center"/>
        <w:rPr>
          <w:b/>
        </w:rPr>
      </w:pPr>
      <w:r>
        <w:rPr>
          <w:b/>
        </w:rPr>
        <w:t>Bài 4: THIÊN NHIÊN VÙNG TRUNG DU</w:t>
      </w:r>
    </w:p>
    <w:p w:rsidR="001557FB" w:rsidRDefault="00186255">
      <w:pPr>
        <w:spacing w:line="288" w:lineRule="auto"/>
        <w:jc w:val="center"/>
        <w:rPr>
          <w:b/>
        </w:rPr>
      </w:pPr>
      <w:r>
        <w:rPr>
          <w:b/>
        </w:rPr>
        <w:t>VÀ MIỀN NÚI BẮC BỘ (T3)</w:t>
      </w:r>
    </w:p>
    <w:p w:rsidR="006310EB" w:rsidRPr="006310EB" w:rsidRDefault="006310EB">
      <w:pPr>
        <w:spacing w:line="288" w:lineRule="auto"/>
        <w:jc w:val="center"/>
        <w:rPr>
          <w:b/>
          <w:lang w:val="vi-VN"/>
        </w:rPr>
      </w:pPr>
      <w:r>
        <w:rPr>
          <w:b/>
          <w:lang w:val="vi-VN"/>
        </w:rPr>
        <w:t>Thứ ba, ngày 3/10/2023</w:t>
      </w:r>
    </w:p>
    <w:p w:rsidR="001557FB" w:rsidRPr="006310EB" w:rsidRDefault="00186255">
      <w:pPr>
        <w:spacing w:line="288" w:lineRule="auto"/>
        <w:rPr>
          <w:b/>
        </w:rPr>
      </w:pPr>
      <w:r w:rsidRPr="006310EB">
        <w:rPr>
          <w:b/>
        </w:rPr>
        <w:t>I. YÊU CẦU CẦN ĐẠT:</w:t>
      </w:r>
    </w:p>
    <w:p w:rsidR="001557FB" w:rsidRDefault="00186255">
      <w:pPr>
        <w:spacing w:line="288" w:lineRule="auto"/>
        <w:rPr>
          <w:b/>
        </w:rPr>
      </w:pPr>
      <w:r>
        <w:rPr>
          <w:b/>
        </w:rPr>
        <w:t xml:space="preserve">1. Năng lực đặc thù: </w:t>
      </w:r>
    </w:p>
    <w:p w:rsidR="001557FB" w:rsidRDefault="00186255">
      <w:pPr>
        <w:spacing w:line="288" w:lineRule="auto"/>
        <w:jc w:val="both"/>
      </w:pPr>
      <w:r>
        <w:t>- Nêu được một cách đơn giản ảnh hưởng của địa hình, khí hậu, sông ngòi đối với đời sống và sản xuất của người dân ở vùng Trung du và miền núi Bắc Bộ.</w:t>
      </w:r>
    </w:p>
    <w:p w:rsidR="001557FB" w:rsidRDefault="00186255">
      <w:pPr>
        <w:spacing w:line="288" w:lineRule="auto"/>
        <w:jc w:val="both"/>
      </w:pPr>
      <w:r>
        <w:t>- Đưa ra một số biện pháp bảo vệ thiên nhiên và phòng chống thiên tai ở vùng Trung du và miền núi Bắc Bộ.</w:t>
      </w:r>
    </w:p>
    <w:p w:rsidR="001557FB" w:rsidRDefault="00186255">
      <w:pPr>
        <w:spacing w:line="288" w:lineRule="auto"/>
        <w:jc w:val="both"/>
      </w:pPr>
      <w:r>
        <w:t>- Hình thành năng lực tìm hiểu Địa lí thông qua việ nêu ảnh hưởng của các điều kiện tự nhiên đến đời sống và sản xuất của con người ở vùng Trung du và miền núi Bắc Bộ.</w:t>
      </w:r>
    </w:p>
    <w:p w:rsidR="001557FB" w:rsidRDefault="00186255">
      <w:pPr>
        <w:spacing w:line="288" w:lineRule="auto"/>
        <w:jc w:val="both"/>
        <w:sectPr w:rsidR="001557FB">
          <w:headerReference w:type="default" r:id="rId7"/>
          <w:pgSz w:w="12240" w:h="15840"/>
          <w:pgMar w:top="1260" w:right="990" w:bottom="1440" w:left="1440" w:header="720" w:footer="720" w:gutter="0"/>
          <w:pgNumType w:start="1"/>
          <w:cols w:space="720"/>
        </w:sectPr>
      </w:pPr>
      <w:r>
        <w:t>- Hì</w:t>
      </w:r>
      <w:r>
        <w:t>nh thành năng lựuc vận dụng kiến thức, kĩ năng đã học thông qua việc đưa ra một số biện pháp bảo vệ thiên nhiên và phòng chống thiên tai.</w:t>
      </w:r>
    </w:p>
    <w:p w:rsidR="001557FB" w:rsidRDefault="00186255">
      <w:pPr>
        <w:spacing w:line="288" w:lineRule="auto"/>
        <w:rPr>
          <w:b/>
        </w:rPr>
      </w:pPr>
      <w:bookmarkStart w:id="0" w:name="_heading=h.gjdgxs" w:colFirst="0" w:colLast="0"/>
      <w:bookmarkEnd w:id="0"/>
      <w:r>
        <w:rPr>
          <w:b/>
        </w:rPr>
        <w:lastRenderedPageBreak/>
        <w:t>2. Năng lực chung.</w:t>
      </w:r>
    </w:p>
    <w:p w:rsidR="001557FB" w:rsidRDefault="00186255">
      <w:pPr>
        <w:spacing w:line="288" w:lineRule="auto"/>
        <w:jc w:val="both"/>
      </w:pPr>
      <w:r>
        <w:t>- Năng lực tự chủ, tự học: Biết tự chủ trong thực hiện các hoạt động học tập, tự hoàn thành các yêu</w:t>
      </w:r>
      <w:r>
        <w:t xml:space="preserve"> cầu trong học tập.</w:t>
      </w:r>
    </w:p>
    <w:p w:rsidR="001557FB" w:rsidRDefault="00186255">
      <w:pPr>
        <w:spacing w:line="288" w:lineRule="auto"/>
        <w:jc w:val="both"/>
      </w:pPr>
      <w:r>
        <w:t>- Năng lực giải quyết vấn đề và sáng tạo: Vận dụng kiến thức đã học và giải quyết các vấn đề học tập hiệu quả, sáng tạo (liên quan thực tế)</w:t>
      </w:r>
    </w:p>
    <w:p w:rsidR="001557FB" w:rsidRDefault="00186255">
      <w:pPr>
        <w:spacing w:line="288" w:lineRule="auto"/>
        <w:jc w:val="both"/>
      </w:pPr>
      <w:r>
        <w:t>- Năng lực giao tiếp và hợp tác: Biết tham gia các hoạt động học tập, trao đổi, góp ý cùng bạn trong hoạt động nhóm.</w:t>
      </w:r>
    </w:p>
    <w:p w:rsidR="001557FB" w:rsidRDefault="00186255">
      <w:pPr>
        <w:spacing w:line="288" w:lineRule="auto"/>
        <w:rPr>
          <w:b/>
        </w:rPr>
      </w:pPr>
      <w:r>
        <w:rPr>
          <w:b/>
        </w:rPr>
        <w:t>3. Phẩm chất.</w:t>
      </w:r>
    </w:p>
    <w:p w:rsidR="001557FB" w:rsidRDefault="00186255">
      <w:pPr>
        <w:spacing w:line="288" w:lineRule="auto"/>
        <w:jc w:val="both"/>
      </w:pPr>
      <w:r>
        <w:t>- Phẩm chất yêu nước, yêu thiên nhiên: Biết thực hiện bảo vệ chủ quyền đất nước, bảo vệ thiên nhiên bằng những việc làm thiết</w:t>
      </w:r>
      <w:r>
        <w:t xml:space="preserve"> thực phù hợp khả năng.</w:t>
      </w:r>
    </w:p>
    <w:p w:rsidR="001557FB" w:rsidRDefault="00186255">
      <w:pPr>
        <w:spacing w:line="288" w:lineRule="auto"/>
        <w:jc w:val="both"/>
      </w:pPr>
      <w:r>
        <w:t>- Phẩm chất chăm chỉ: Có tinh thần chăm chỉ, ham học hỏi.</w:t>
      </w:r>
    </w:p>
    <w:p w:rsidR="001557FB" w:rsidRDefault="00186255">
      <w:pPr>
        <w:spacing w:line="288" w:lineRule="auto"/>
        <w:jc w:val="both"/>
      </w:pPr>
      <w:r>
        <w:t>- Phẩm chất trách nhiệm: Có ý thức trách nhiệm với môi trường sống xung quanh, ý thức bảo vệ môi trường.</w:t>
      </w:r>
    </w:p>
    <w:p w:rsidR="001557FB" w:rsidRDefault="00186255">
      <w:pPr>
        <w:spacing w:line="288" w:lineRule="auto"/>
        <w:rPr>
          <w:b/>
        </w:rPr>
      </w:pPr>
      <w:r>
        <w:rPr>
          <w:b/>
        </w:rPr>
        <w:t xml:space="preserve">II. ĐỒ DÙNG DẠY HỌC </w:t>
      </w:r>
    </w:p>
    <w:p w:rsidR="001557FB" w:rsidRDefault="00186255">
      <w:pPr>
        <w:spacing w:line="288" w:lineRule="auto"/>
      </w:pPr>
      <w:r>
        <w:t>- Kế hoạch bài dạy, bài giảng Power point.</w:t>
      </w:r>
    </w:p>
    <w:p w:rsidR="001557FB" w:rsidRDefault="00186255">
      <w:pPr>
        <w:spacing w:line="288" w:lineRule="auto"/>
      </w:pPr>
      <w:r>
        <w:t>- SGK</w:t>
      </w:r>
      <w:r>
        <w:t xml:space="preserve"> và các thiết bị, học liệu phục vụ cho tiết dạy.</w:t>
      </w:r>
    </w:p>
    <w:p w:rsidR="001557FB" w:rsidRDefault="00186255">
      <w:pPr>
        <w:spacing w:line="288" w:lineRule="auto"/>
        <w:rPr>
          <w:b/>
          <w:u w:val="single"/>
        </w:rPr>
      </w:pPr>
      <w:r>
        <w:rPr>
          <w:b/>
        </w:rPr>
        <w:t>III. HOẠT ĐỘNG DẠY HỌC</w:t>
      </w:r>
    </w:p>
    <w:tbl>
      <w:tblPr>
        <w:tblStyle w:val="a"/>
        <w:tblW w:w="101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3"/>
        <w:gridCol w:w="233"/>
        <w:gridCol w:w="4692"/>
      </w:tblGrid>
      <w:tr w:rsidR="001557FB">
        <w:tc>
          <w:tcPr>
            <w:tcW w:w="5263" w:type="dxa"/>
            <w:tcBorders>
              <w:bottom w:val="dashed" w:sz="4" w:space="0" w:color="000000"/>
            </w:tcBorders>
          </w:tcPr>
          <w:p w:rsidR="001557FB" w:rsidRDefault="00186255">
            <w:pPr>
              <w:spacing w:line="288" w:lineRule="auto"/>
              <w:jc w:val="center"/>
              <w:rPr>
                <w:b/>
              </w:rPr>
            </w:pPr>
            <w:r>
              <w:rPr>
                <w:b/>
              </w:rPr>
              <w:t>Hoạt động của giáo viên</w:t>
            </w:r>
          </w:p>
        </w:tc>
        <w:tc>
          <w:tcPr>
            <w:tcW w:w="4925" w:type="dxa"/>
            <w:gridSpan w:val="2"/>
            <w:tcBorders>
              <w:bottom w:val="dashed" w:sz="4" w:space="0" w:color="000000"/>
            </w:tcBorders>
          </w:tcPr>
          <w:p w:rsidR="001557FB" w:rsidRDefault="00186255">
            <w:pPr>
              <w:spacing w:line="288" w:lineRule="auto"/>
              <w:jc w:val="center"/>
              <w:rPr>
                <w:b/>
              </w:rPr>
            </w:pPr>
            <w:r>
              <w:rPr>
                <w:b/>
              </w:rPr>
              <w:t>Hoạt động của học sinh</w:t>
            </w:r>
          </w:p>
        </w:tc>
      </w:tr>
      <w:tr w:rsidR="001557FB">
        <w:tc>
          <w:tcPr>
            <w:tcW w:w="10188" w:type="dxa"/>
            <w:gridSpan w:val="3"/>
            <w:tcBorders>
              <w:bottom w:val="dashed" w:sz="4" w:space="0" w:color="000000"/>
            </w:tcBorders>
          </w:tcPr>
          <w:p w:rsidR="001557FB" w:rsidRDefault="00186255">
            <w:pPr>
              <w:spacing w:line="288" w:lineRule="auto"/>
              <w:rPr>
                <w:i/>
              </w:rPr>
            </w:pPr>
            <w:r>
              <w:rPr>
                <w:b/>
              </w:rPr>
              <w:t>1. Khởi động:</w:t>
            </w:r>
          </w:p>
          <w:p w:rsidR="001557FB" w:rsidRDefault="00186255">
            <w:pPr>
              <w:spacing w:line="288" w:lineRule="auto"/>
            </w:pPr>
            <w:r>
              <w:lastRenderedPageBreak/>
              <w:t xml:space="preserve">- Mục tiêu: </w:t>
            </w:r>
          </w:p>
          <w:p w:rsidR="001557FB" w:rsidRDefault="00186255">
            <w:pPr>
              <w:spacing w:line="288" w:lineRule="auto"/>
            </w:pPr>
            <w:r>
              <w:t>+ Tạo không khí vui vẻ, khấn khởi trước giờ học.</w:t>
            </w:r>
          </w:p>
          <w:p w:rsidR="001557FB" w:rsidRDefault="00186255">
            <w:pPr>
              <w:spacing w:line="288" w:lineRule="auto"/>
              <w:jc w:val="both"/>
            </w:pPr>
            <w:r>
              <w:t>+ Thông qua khởi động, giáo viên dẫn dắt bài mới hấp dẫn để thu hút học sinh tập trung.</w:t>
            </w:r>
          </w:p>
          <w:p w:rsidR="001557FB" w:rsidRDefault="00186255">
            <w:pPr>
              <w:spacing w:line="288" w:lineRule="auto"/>
            </w:pPr>
            <w:r>
              <w:t>- Cách tiến hành:</w:t>
            </w:r>
          </w:p>
        </w:tc>
      </w:tr>
      <w:tr w:rsidR="001557FB">
        <w:tc>
          <w:tcPr>
            <w:tcW w:w="5496" w:type="dxa"/>
            <w:gridSpan w:val="2"/>
            <w:tcBorders>
              <w:bottom w:val="dashed" w:sz="4" w:space="0" w:color="000000"/>
            </w:tcBorders>
          </w:tcPr>
          <w:p w:rsidR="001557FB" w:rsidRDefault="00186255">
            <w:pPr>
              <w:spacing w:line="288" w:lineRule="auto"/>
            </w:pPr>
            <w:r>
              <w:lastRenderedPageBreak/>
              <w:t>- Tổ chức cho học sinh chơi trò chơi “Ghép thẻ”</w:t>
            </w:r>
          </w:p>
          <w:p w:rsidR="001557FB" w:rsidRDefault="00186255">
            <w:pPr>
              <w:spacing w:line="288" w:lineRule="auto"/>
              <w:jc w:val="both"/>
            </w:pPr>
            <w:r>
              <w:t>+ GV chuẩn bị các thẻ ghi “Khí hậu”, “Sông ngòi” và các thẻ ghi nội dung đặc điểm, tác động có lợi, t</w:t>
            </w:r>
            <w:r>
              <w:t>ác động có hại của khí hậu, sông ngòi mang lại cho sản xuất, đời sống.</w:t>
            </w:r>
          </w:p>
          <w:p w:rsidR="001557FB" w:rsidRDefault="00186255">
            <w:pPr>
              <w:spacing w:line="288" w:lineRule="auto"/>
              <w:jc w:val="both"/>
            </w:pPr>
            <w:r>
              <w:t>+ Hướng dẫn tổ chức HS ghép các thẻ theo các nội dung phù hợp.</w:t>
            </w: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t>- GV nhận xét, liên hệ nội dung bài cũ và dẫn dắt học sinh vào bài mới.</w:t>
            </w:r>
          </w:p>
        </w:tc>
        <w:tc>
          <w:tcPr>
            <w:tcW w:w="4692" w:type="dxa"/>
            <w:tcBorders>
              <w:bottom w:val="dashed" w:sz="4" w:space="0" w:color="000000"/>
            </w:tcBorders>
          </w:tcPr>
          <w:p w:rsidR="001557FB" w:rsidRDefault="00186255">
            <w:pPr>
              <w:spacing w:line="288" w:lineRule="auto"/>
            </w:pPr>
            <w:r>
              <w:t>- HS tham gia.</w:t>
            </w: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86255">
            <w:pPr>
              <w:spacing w:line="288" w:lineRule="auto"/>
              <w:jc w:val="both"/>
            </w:pPr>
            <w:r>
              <w:t>- Nghe GV hướng dẫn và tham gia trò chơi. Ví dụ:</w:t>
            </w:r>
          </w:p>
          <w:tbl>
            <w:tblPr>
              <w:tblStyle w:val="a0"/>
              <w:tblW w:w="4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2126"/>
            </w:tblGrid>
            <w:tr w:rsidR="001557FB">
              <w:tc>
                <w:tcPr>
                  <w:tcW w:w="2275" w:type="dxa"/>
                  <w:shd w:val="clear" w:color="auto" w:fill="FFFF00"/>
                </w:tcPr>
                <w:p w:rsidR="001557FB" w:rsidRDefault="00186255">
                  <w:pPr>
                    <w:spacing w:line="288" w:lineRule="auto"/>
                    <w:jc w:val="center"/>
                    <w:rPr>
                      <w:b/>
                    </w:rPr>
                  </w:pPr>
                  <w:r>
                    <w:rPr>
                      <w:b/>
                    </w:rPr>
                    <w:t>Khí hậu</w:t>
                  </w:r>
                </w:p>
              </w:tc>
              <w:tc>
                <w:tcPr>
                  <w:tcW w:w="2126" w:type="dxa"/>
                  <w:shd w:val="clear" w:color="auto" w:fill="FFFF00"/>
                </w:tcPr>
                <w:p w:rsidR="001557FB" w:rsidRDefault="00186255">
                  <w:pPr>
                    <w:spacing w:line="288" w:lineRule="auto"/>
                    <w:jc w:val="center"/>
                    <w:rPr>
                      <w:b/>
                    </w:rPr>
                  </w:pPr>
                  <w:r>
                    <w:rPr>
                      <w:b/>
                    </w:rPr>
                    <w:t>Sông ngòi</w:t>
                  </w:r>
                </w:p>
              </w:tc>
            </w:tr>
            <w:tr w:rsidR="001557FB">
              <w:tc>
                <w:tcPr>
                  <w:tcW w:w="2275" w:type="dxa"/>
                </w:tcPr>
                <w:p w:rsidR="001557FB" w:rsidRDefault="00186255">
                  <w:pPr>
                    <w:spacing w:line="288" w:lineRule="auto"/>
                    <w:jc w:val="both"/>
                  </w:pPr>
                  <w:r>
                    <w:t>- Nhiệt đới ẩm gió mùa.</w:t>
                  </w:r>
                </w:p>
                <w:p w:rsidR="001557FB" w:rsidRDefault="00186255">
                  <w:pPr>
                    <w:spacing w:line="288" w:lineRule="auto"/>
                    <w:jc w:val="both"/>
                  </w:pPr>
                  <w:r>
                    <w:t>- Mùa đông lạnh, tuyết rơi.</w:t>
                  </w:r>
                </w:p>
                <w:p w:rsidR="001557FB" w:rsidRDefault="00186255">
                  <w:pPr>
                    <w:spacing w:line="288" w:lineRule="auto"/>
                    <w:jc w:val="both"/>
                  </w:pPr>
                  <w:r>
                    <w:t>- Du lịch</w:t>
                  </w:r>
                </w:p>
                <w:p w:rsidR="001557FB" w:rsidRDefault="00186255">
                  <w:pPr>
                    <w:spacing w:line="288" w:lineRule="auto"/>
                    <w:jc w:val="both"/>
                  </w:pPr>
                  <w:r>
                    <w:t>- Rét hại,.........</w:t>
                  </w:r>
                </w:p>
              </w:tc>
              <w:tc>
                <w:tcPr>
                  <w:tcW w:w="2126" w:type="dxa"/>
                </w:tcPr>
                <w:p w:rsidR="001557FB" w:rsidRDefault="00186255">
                  <w:pPr>
                    <w:spacing w:line="288" w:lineRule="auto"/>
                    <w:jc w:val="both"/>
                  </w:pPr>
                  <w:r>
                    <w:t>- Thác ghềnh</w:t>
                  </w:r>
                </w:p>
                <w:p w:rsidR="001557FB" w:rsidRDefault="00186255">
                  <w:pPr>
                    <w:spacing w:line="288" w:lineRule="auto"/>
                    <w:jc w:val="both"/>
                  </w:pPr>
                  <w:r>
                    <w:t>- Làm thủy điện.</w:t>
                  </w:r>
                </w:p>
                <w:p w:rsidR="001557FB" w:rsidRDefault="00186255">
                  <w:pPr>
                    <w:spacing w:line="288" w:lineRule="auto"/>
                    <w:jc w:val="both"/>
                  </w:pPr>
                  <w:r>
                    <w:t>- Xảy ra lũ lụt</w:t>
                  </w:r>
                </w:p>
                <w:p w:rsidR="001557FB" w:rsidRDefault="00186255">
                  <w:pPr>
                    <w:spacing w:line="288" w:lineRule="auto"/>
                    <w:jc w:val="both"/>
                  </w:pPr>
                  <w:r>
                    <w:t>......................</w:t>
                  </w:r>
                </w:p>
              </w:tc>
            </w:tr>
          </w:tbl>
          <w:p w:rsidR="001557FB" w:rsidRDefault="00186255">
            <w:pPr>
              <w:spacing w:line="288" w:lineRule="auto"/>
              <w:jc w:val="both"/>
            </w:pPr>
            <w:r>
              <w:t>- HS lắng nghe.</w:t>
            </w:r>
          </w:p>
          <w:p w:rsidR="001557FB" w:rsidRDefault="001557FB">
            <w:pPr>
              <w:spacing w:line="288" w:lineRule="auto"/>
            </w:pPr>
          </w:p>
        </w:tc>
      </w:tr>
      <w:tr w:rsidR="001557FB">
        <w:tc>
          <w:tcPr>
            <w:tcW w:w="10188" w:type="dxa"/>
            <w:gridSpan w:val="3"/>
            <w:tcBorders>
              <w:top w:val="dashed" w:sz="4" w:space="0" w:color="000000"/>
              <w:bottom w:val="dashed" w:sz="4" w:space="0" w:color="000000"/>
            </w:tcBorders>
          </w:tcPr>
          <w:p w:rsidR="001557FB" w:rsidRDefault="00186255">
            <w:pPr>
              <w:spacing w:line="288" w:lineRule="auto"/>
              <w:rPr>
                <w:b/>
              </w:rPr>
            </w:pPr>
            <w:r>
              <w:rPr>
                <w:b/>
              </w:rPr>
              <w:t>2. Khám phá</w:t>
            </w:r>
            <w:r>
              <w:rPr>
                <w:i/>
              </w:rPr>
              <w:t>:</w:t>
            </w:r>
          </w:p>
          <w:p w:rsidR="001557FB" w:rsidRDefault="00186255">
            <w:pPr>
              <w:spacing w:line="288" w:lineRule="auto"/>
            </w:pPr>
            <w:r>
              <w:rPr>
                <w:b/>
              </w:rPr>
              <w:t xml:space="preserve">- </w:t>
            </w:r>
            <w:r>
              <w:t xml:space="preserve">Mục tiêu: </w:t>
            </w:r>
          </w:p>
          <w:p w:rsidR="001557FB" w:rsidRDefault="00186255">
            <w:pPr>
              <w:spacing w:line="288" w:lineRule="auto"/>
              <w:jc w:val="both"/>
            </w:pPr>
            <w:r>
              <w:t>+ Nêu được một cách đơn giản ảnh hưởng của địa hình, khí hậu, sông ngòi đối với đời sống và sản xuất của người dân ở vùng Trung du và miền núi Bắc Bộ.</w:t>
            </w:r>
          </w:p>
          <w:p w:rsidR="001557FB" w:rsidRDefault="00186255">
            <w:pPr>
              <w:spacing w:line="288" w:lineRule="auto"/>
              <w:jc w:val="both"/>
            </w:pPr>
            <w:r>
              <w:t xml:space="preserve">+ Đưa ra một số biện pháp bảo vệ thiên nhiên và phòng chống thiên tai ở vùng Trung du và miền </w:t>
            </w:r>
            <w:r>
              <w:t>núi Bắc Bộ.</w:t>
            </w:r>
          </w:p>
          <w:p w:rsidR="001557FB" w:rsidRDefault="00186255">
            <w:pPr>
              <w:spacing w:line="288" w:lineRule="auto"/>
            </w:pPr>
            <w:r>
              <w:rPr>
                <w:b/>
              </w:rPr>
              <w:t xml:space="preserve">- </w:t>
            </w:r>
            <w:r>
              <w:t>Cách tiến hành:</w:t>
            </w:r>
          </w:p>
        </w:tc>
      </w:tr>
      <w:tr w:rsidR="001557FB">
        <w:tc>
          <w:tcPr>
            <w:tcW w:w="5496" w:type="dxa"/>
            <w:gridSpan w:val="2"/>
            <w:tcBorders>
              <w:top w:val="dashed" w:sz="4" w:space="0" w:color="000000"/>
              <w:bottom w:val="dashed" w:sz="4" w:space="0" w:color="000000"/>
            </w:tcBorders>
          </w:tcPr>
          <w:p w:rsidR="001557FB" w:rsidRDefault="00186255">
            <w:pPr>
              <w:spacing w:line="288" w:lineRule="auto"/>
              <w:jc w:val="both"/>
              <w:rPr>
                <w:b/>
              </w:rPr>
            </w:pPr>
            <w:r>
              <w:rPr>
                <w:b/>
              </w:rPr>
              <w:t>Hoạt động 1: Ảnh hưởng của các điều kiện tự nhiên đối với sản xuất và đời sống.</w:t>
            </w:r>
          </w:p>
          <w:p w:rsidR="001557FB" w:rsidRDefault="00186255">
            <w:pPr>
              <w:spacing w:line="288" w:lineRule="auto"/>
            </w:pPr>
            <w:r>
              <w:t>- Yêu cầu học sinh đọc thông tin SGK</w:t>
            </w:r>
          </w:p>
          <w:p w:rsidR="001557FB" w:rsidRDefault="00186255">
            <w:pPr>
              <w:spacing w:line="288" w:lineRule="auto"/>
              <w:jc w:val="both"/>
            </w:pPr>
            <w:r>
              <w:t xml:space="preserve">- Tổ chức HS quan sát hình 9 đến hình 14 thảo luận nhóm và cho biết ảnh hưởng của điều kiện </w:t>
            </w:r>
            <w:r>
              <w:lastRenderedPageBreak/>
              <w:t>tự nhiên đối với sản xuất và đời sống của người dân trong từng hình.</w:t>
            </w:r>
          </w:p>
          <w:p w:rsidR="001557FB" w:rsidRDefault="00186255">
            <w:pPr>
              <w:spacing w:line="288" w:lineRule="auto"/>
              <w:jc w:val="both"/>
              <w:rPr>
                <w:i/>
              </w:rPr>
            </w:pPr>
            <w:r>
              <w:rPr>
                <w:i/>
              </w:rPr>
              <w:t>(GV hướng hỗ trợ, hướng dẫn HS khai thác thông tin qua từng hình)</w:t>
            </w: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557FB">
            <w:pPr>
              <w:spacing w:line="288" w:lineRule="auto"/>
              <w:jc w:val="both"/>
              <w:rPr>
                <w:i/>
              </w:rPr>
            </w:pPr>
          </w:p>
          <w:p w:rsidR="001557FB" w:rsidRDefault="00186255">
            <w:pPr>
              <w:spacing w:line="288" w:lineRule="auto"/>
              <w:jc w:val="both"/>
            </w:pPr>
            <w:r>
              <w:t>- Điều kiện tự nhiên có ảnh hưởng như thế nào (thuận lợi, khó khăn) đến đời sống và sản xuất ở Trung du và miền núi Bắc Bộ.</w:t>
            </w:r>
          </w:p>
          <w:p w:rsidR="001557FB" w:rsidRDefault="001557FB">
            <w:pPr>
              <w:spacing w:line="288" w:lineRule="auto"/>
              <w:jc w:val="both"/>
              <w:rPr>
                <w:b/>
              </w:rPr>
            </w:pPr>
          </w:p>
          <w:p w:rsidR="001557FB" w:rsidRDefault="001557FB">
            <w:pPr>
              <w:spacing w:line="288" w:lineRule="auto"/>
              <w:jc w:val="both"/>
              <w:rPr>
                <w:b/>
              </w:rPr>
            </w:pPr>
          </w:p>
          <w:p w:rsidR="001557FB" w:rsidRDefault="001557FB">
            <w:pPr>
              <w:spacing w:line="288" w:lineRule="auto"/>
              <w:jc w:val="both"/>
              <w:rPr>
                <w:b/>
              </w:rPr>
            </w:pPr>
          </w:p>
          <w:p w:rsidR="001557FB" w:rsidRDefault="001557FB">
            <w:pPr>
              <w:spacing w:line="288" w:lineRule="auto"/>
              <w:jc w:val="both"/>
              <w:rPr>
                <w:b/>
              </w:rPr>
            </w:pPr>
          </w:p>
          <w:p w:rsidR="001557FB" w:rsidRDefault="001557FB">
            <w:pPr>
              <w:spacing w:line="288" w:lineRule="auto"/>
              <w:jc w:val="both"/>
              <w:rPr>
                <w:b/>
              </w:rPr>
            </w:pPr>
          </w:p>
          <w:p w:rsidR="001557FB" w:rsidRDefault="001557FB">
            <w:pPr>
              <w:spacing w:line="288" w:lineRule="auto"/>
              <w:jc w:val="both"/>
              <w:rPr>
                <w:b/>
              </w:rPr>
            </w:pPr>
          </w:p>
          <w:p w:rsidR="001557FB" w:rsidRDefault="00186255">
            <w:pPr>
              <w:spacing w:line="288" w:lineRule="auto"/>
              <w:jc w:val="both"/>
            </w:pPr>
            <w:r>
              <w:lastRenderedPageBreak/>
              <w:t>- GV nhận xét kết luận, tuyên dương học sinh.</w:t>
            </w:r>
          </w:p>
          <w:p w:rsidR="001557FB" w:rsidRDefault="00186255">
            <w:pPr>
              <w:spacing w:line="288" w:lineRule="auto"/>
              <w:jc w:val="both"/>
            </w:pPr>
            <w:r>
              <w:t>- GV cung cấp thêm thông tin cho HS (hình ảnh, video) thể hiện những thuận lợi k</w:t>
            </w:r>
            <w:r>
              <w:t>hó khăn của vùng để học sinh khắc sâu kiến thức.</w:t>
            </w:r>
          </w:p>
        </w:tc>
        <w:tc>
          <w:tcPr>
            <w:tcW w:w="4692" w:type="dxa"/>
            <w:tcBorders>
              <w:top w:val="dashed" w:sz="4" w:space="0" w:color="000000"/>
              <w:bottom w:val="dashed" w:sz="4" w:space="0" w:color="000000"/>
            </w:tcBorders>
          </w:tcPr>
          <w:p w:rsidR="001557FB" w:rsidRDefault="001557FB">
            <w:pPr>
              <w:spacing w:line="288" w:lineRule="auto"/>
            </w:pPr>
          </w:p>
          <w:p w:rsidR="001557FB" w:rsidRDefault="001557FB">
            <w:pPr>
              <w:spacing w:line="288" w:lineRule="auto"/>
            </w:pPr>
          </w:p>
          <w:p w:rsidR="001557FB" w:rsidRDefault="00186255">
            <w:pPr>
              <w:spacing w:line="288" w:lineRule="auto"/>
            </w:pPr>
            <w:r>
              <w:t>- 2 HS đọc thông tin SGK</w:t>
            </w:r>
          </w:p>
          <w:p w:rsidR="001557FB" w:rsidRDefault="00186255">
            <w:pPr>
              <w:spacing w:line="288" w:lineRule="auto"/>
            </w:pPr>
            <w:r>
              <w:t>- HS quan sát hình 9 đến hình 14, thảo luận và trả lời.</w:t>
            </w: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86255">
            <w:pPr>
              <w:spacing w:line="288" w:lineRule="auto"/>
              <w:jc w:val="both"/>
            </w:pPr>
            <w:r>
              <w:t xml:space="preserve">+ Hình 9: Khai thác quặng sát (tỉnh Thái Nguyên): Vùng có nhiều khoáng sản thuận lợi để phát triển công nghiệp khai thác </w:t>
            </w:r>
            <w:r>
              <w:t>và chế biến khoáng sản.</w:t>
            </w:r>
          </w:p>
          <w:p w:rsidR="001557FB" w:rsidRDefault="00186255">
            <w:pPr>
              <w:spacing w:line="288" w:lineRule="auto"/>
              <w:jc w:val="both"/>
            </w:pPr>
            <w:r>
              <w:t>+ Hình 10: Đập thủy điện Sơn La trên sông Đà (tỉnh Sơn La): Vùng có nhiều sông lướn, thác ghềnh có tiềm năng phát triển thủy điện.</w:t>
            </w:r>
          </w:p>
          <w:p w:rsidR="001557FB" w:rsidRDefault="00186255">
            <w:pPr>
              <w:spacing w:line="288" w:lineRule="auto"/>
              <w:jc w:val="both"/>
            </w:pPr>
            <w:r>
              <w:t xml:space="preserve">+ Hình 11: Thu hoạch chè (tỉnh Phú Thọ): Vùng có đất, khí hậu thích hợp để trrồng nhiều lại cây công </w:t>
            </w:r>
            <w:r>
              <w:t>nghiệp</w:t>
            </w:r>
          </w:p>
          <w:p w:rsidR="001557FB" w:rsidRDefault="00186255">
            <w:pPr>
              <w:spacing w:line="288" w:lineRule="auto"/>
              <w:jc w:val="both"/>
            </w:pPr>
            <w:r>
              <w:t>+ Hình 12: Một góc vịnh Hạ Long (Quảng Ninh): Vùng có tiềm năng phát triển kinh tế biển (du lịch, đánh bắt,..)</w:t>
            </w:r>
          </w:p>
          <w:p w:rsidR="001557FB" w:rsidRDefault="00186255">
            <w:pPr>
              <w:spacing w:line="288" w:lineRule="auto"/>
              <w:jc w:val="both"/>
            </w:pPr>
            <w:r>
              <w:t>+ Hình 13: Lũ quét và sạt lỡ đất: Vùng chịu nhiều thiên tai gây thiệt hại về người và tài sản.</w:t>
            </w:r>
          </w:p>
          <w:p w:rsidR="001557FB" w:rsidRDefault="00186255">
            <w:pPr>
              <w:spacing w:line="288" w:lineRule="auto"/>
              <w:jc w:val="both"/>
            </w:pPr>
            <w:r>
              <w:t>+ Hình 14: Băng giá ở tỉnh Lai Châu năm 2018: Gây ảnh hưởng đến cây trồng, vật nuôi và sinh hoạt của con người. Thu hút khách tham quan.</w:t>
            </w:r>
          </w:p>
          <w:p w:rsidR="001557FB" w:rsidRDefault="00186255">
            <w:pPr>
              <w:spacing w:line="288" w:lineRule="auto"/>
              <w:jc w:val="both"/>
            </w:pPr>
            <w:r>
              <w:t>- Vùng có nhiều điều kiện thuận lợi để phát triển nhiều ngành kinh tế: khai thác và chế biến khoáng sản, thủy điện, trồ</w:t>
            </w:r>
            <w:r>
              <w:t>ng cây công nghiệp, cây ăn quả, du lịch,.....Tuy nhiên cũng có tác động xâu như địa hình đồi núi, sông nhiều thác ghềnh dẫn đến địa hình bị chia cắt, lũ lụt, sạt lỡ, khí hậu lại, băng tuyết ảnh hưởng đến sản xuất, đời sống.</w:t>
            </w:r>
          </w:p>
          <w:p w:rsidR="001557FB" w:rsidRDefault="00186255">
            <w:pPr>
              <w:spacing w:line="288" w:lineRule="auto"/>
              <w:jc w:val="both"/>
            </w:pPr>
            <w:r>
              <w:t>- Học sinh lắng nghe.</w:t>
            </w:r>
          </w:p>
        </w:tc>
      </w:tr>
      <w:tr w:rsidR="001557FB">
        <w:tc>
          <w:tcPr>
            <w:tcW w:w="5496" w:type="dxa"/>
            <w:gridSpan w:val="2"/>
            <w:tcBorders>
              <w:top w:val="dashed" w:sz="4" w:space="0" w:color="000000"/>
              <w:bottom w:val="dashed" w:sz="4" w:space="0" w:color="000000"/>
            </w:tcBorders>
          </w:tcPr>
          <w:p w:rsidR="001557FB" w:rsidRDefault="00186255">
            <w:pPr>
              <w:spacing w:line="288" w:lineRule="auto"/>
              <w:jc w:val="both"/>
              <w:rPr>
                <w:b/>
              </w:rPr>
            </w:pPr>
            <w:r>
              <w:rPr>
                <w:b/>
              </w:rPr>
              <w:lastRenderedPageBreak/>
              <w:t>Hoạt động</w:t>
            </w:r>
            <w:r>
              <w:rPr>
                <w:b/>
              </w:rPr>
              <w:t xml:space="preserve"> 2: Biện pháp bảo vệ thiên nhiên và phòng, chống thiên tai.</w:t>
            </w:r>
          </w:p>
          <w:p w:rsidR="001557FB" w:rsidRDefault="00186255">
            <w:pPr>
              <w:spacing w:line="288" w:lineRule="auto"/>
              <w:jc w:val="both"/>
            </w:pPr>
            <w:r>
              <w:t>- Tổ chức học sinh hoạt động cá nhân trả lời câu hỏi:</w:t>
            </w:r>
          </w:p>
          <w:p w:rsidR="001557FB" w:rsidRDefault="00186255">
            <w:pPr>
              <w:spacing w:line="288" w:lineRule="auto"/>
              <w:jc w:val="both"/>
            </w:pPr>
            <w:r>
              <w:t>+ Dựa và kiến thức đã học em hãy kể tên một số thiên tai thường xảy ra ở vùng Trung du và miền núi Bắc Bộ.</w:t>
            </w:r>
          </w:p>
          <w:p w:rsidR="001557FB" w:rsidRDefault="00186255">
            <w:pPr>
              <w:spacing w:line="288" w:lineRule="auto"/>
              <w:jc w:val="both"/>
            </w:pPr>
            <w:r>
              <w:t>+ Tác hại (hậu quả) của những thiên</w:t>
            </w:r>
            <w:r>
              <w:t xml:space="preserve"> tai đó như thế nào ?</w:t>
            </w:r>
          </w:p>
          <w:p w:rsidR="001557FB" w:rsidRDefault="00186255">
            <w:pPr>
              <w:spacing w:line="288" w:lineRule="auto"/>
              <w:jc w:val="both"/>
            </w:pPr>
            <w:r>
              <w:t>+ Đọc thông tin và sơ đồ hình 15, hãy nêu một số biện pháp góp phần bảo vệ thiên nhiên và phòng, chống thiên tai.</w:t>
            </w:r>
          </w:p>
          <w:p w:rsidR="001557FB" w:rsidRDefault="00186255">
            <w:pPr>
              <w:spacing w:line="288" w:lineRule="auto"/>
              <w:jc w:val="both"/>
            </w:pPr>
            <w:r>
              <w:rPr>
                <w:noProof/>
                <w:lang w:val="en-US"/>
              </w:rPr>
              <w:drawing>
                <wp:inline distT="0" distB="0" distL="0" distR="0">
                  <wp:extent cx="3362719" cy="1403908"/>
                  <wp:effectExtent l="0" t="0" r="0" b="0"/>
                  <wp:docPr id="1047978138" name="image2.png" descr="A picture containing text, font, screenshot,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screenshot, line&#10;&#10;Description automatically generated"/>
                          <pic:cNvPicPr preferRelativeResize="0"/>
                        </pic:nvPicPr>
                        <pic:blipFill>
                          <a:blip r:embed="rId8"/>
                          <a:srcRect/>
                          <a:stretch>
                            <a:fillRect/>
                          </a:stretch>
                        </pic:blipFill>
                        <pic:spPr>
                          <a:xfrm>
                            <a:off x="0" y="0"/>
                            <a:ext cx="3362719" cy="1403908"/>
                          </a:xfrm>
                          <a:prstGeom prst="rect">
                            <a:avLst/>
                          </a:prstGeom>
                          <a:ln/>
                        </pic:spPr>
                      </pic:pic>
                    </a:graphicData>
                  </a:graphic>
                </wp:inline>
              </w:drawing>
            </w:r>
          </w:p>
          <w:p w:rsidR="001557FB" w:rsidRDefault="00186255">
            <w:pPr>
              <w:spacing w:line="288" w:lineRule="auto"/>
              <w:jc w:val="both"/>
            </w:pPr>
            <w:r>
              <w:t xml:space="preserve">+ Em hãy liên hệ thực tế địa phương và nêu một số biện pháp mà địa phương đã thực hiện để góp phần phòng, chống thiên </w:t>
            </w:r>
            <w:r>
              <w:t>tai.</w:t>
            </w:r>
          </w:p>
          <w:p w:rsidR="001557FB" w:rsidRDefault="00186255">
            <w:pPr>
              <w:spacing w:line="288" w:lineRule="auto"/>
              <w:jc w:val="both"/>
            </w:pPr>
            <w:r>
              <w:t>- GV nhận xét, kết luận, liên hệ giáo dục học sinh về bảo vệ thiên nhiên, môi trường.</w:t>
            </w:r>
          </w:p>
        </w:tc>
        <w:tc>
          <w:tcPr>
            <w:tcW w:w="4692" w:type="dxa"/>
            <w:tcBorders>
              <w:top w:val="dashed" w:sz="4" w:space="0" w:color="000000"/>
              <w:bottom w:val="dashed" w:sz="4" w:space="0" w:color="000000"/>
            </w:tcBorders>
          </w:tcPr>
          <w:p w:rsidR="001557FB" w:rsidRDefault="001557FB">
            <w:pPr>
              <w:spacing w:line="288" w:lineRule="auto"/>
            </w:pPr>
          </w:p>
          <w:p w:rsidR="001557FB" w:rsidRDefault="001557FB">
            <w:pPr>
              <w:spacing w:line="288" w:lineRule="auto"/>
            </w:pPr>
          </w:p>
          <w:p w:rsidR="001557FB" w:rsidRDefault="00186255">
            <w:pPr>
              <w:spacing w:line="288" w:lineRule="auto"/>
            </w:pPr>
            <w:r>
              <w:t>- Học sinh trả lời câu hỏi.</w:t>
            </w:r>
          </w:p>
          <w:p w:rsidR="001557FB" w:rsidRDefault="001557FB">
            <w:pPr>
              <w:spacing w:line="288" w:lineRule="auto"/>
            </w:pPr>
          </w:p>
          <w:p w:rsidR="001557FB" w:rsidRDefault="00186255">
            <w:pPr>
              <w:spacing w:line="288" w:lineRule="auto"/>
              <w:jc w:val="both"/>
            </w:pPr>
            <w:r>
              <w:t>+ Một số thiên tai như: lũ quét, sạt lỡ đất, sương muối, rét đậm, rét hại,......</w:t>
            </w:r>
          </w:p>
          <w:p w:rsidR="001557FB" w:rsidRDefault="001557FB">
            <w:pPr>
              <w:spacing w:line="288" w:lineRule="auto"/>
            </w:pPr>
          </w:p>
          <w:p w:rsidR="001557FB" w:rsidRDefault="00186255">
            <w:pPr>
              <w:spacing w:line="288" w:lineRule="auto"/>
              <w:jc w:val="both"/>
            </w:pPr>
            <w:r>
              <w:t>+ Học sinh trả lời theo ý kiến, kiến thức cá nhân.</w:t>
            </w:r>
          </w:p>
          <w:p w:rsidR="001557FB" w:rsidRDefault="00186255">
            <w:pPr>
              <w:spacing w:line="288" w:lineRule="auto"/>
              <w:jc w:val="both"/>
            </w:pPr>
            <w:r>
              <w:t>+ Học sinh dựa vào nội dung hình 15 trả lời.</w:t>
            </w: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t>+ Học sinh liên hệ thực tế và trả lời.</w:t>
            </w: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t>- Học sinh lắng nghe.</w:t>
            </w:r>
          </w:p>
        </w:tc>
      </w:tr>
      <w:tr w:rsidR="001557FB">
        <w:tc>
          <w:tcPr>
            <w:tcW w:w="10188" w:type="dxa"/>
            <w:gridSpan w:val="3"/>
            <w:tcBorders>
              <w:top w:val="dashed" w:sz="4" w:space="0" w:color="000000"/>
              <w:bottom w:val="dashed" w:sz="4" w:space="0" w:color="000000"/>
            </w:tcBorders>
          </w:tcPr>
          <w:p w:rsidR="001557FB" w:rsidRDefault="00186255">
            <w:pPr>
              <w:spacing w:line="288" w:lineRule="auto"/>
              <w:rPr>
                <w:b/>
              </w:rPr>
            </w:pPr>
            <w:r>
              <w:rPr>
                <w:b/>
              </w:rPr>
              <w:t>3. Luyện tập</w:t>
            </w:r>
          </w:p>
          <w:p w:rsidR="001557FB" w:rsidRDefault="00186255">
            <w:pPr>
              <w:spacing w:line="288" w:lineRule="auto"/>
            </w:pPr>
            <w:r>
              <w:rPr>
                <w:b/>
              </w:rPr>
              <w:t xml:space="preserve">- </w:t>
            </w:r>
            <w:r>
              <w:t xml:space="preserve">Mục tiêu: </w:t>
            </w:r>
          </w:p>
          <w:p w:rsidR="001557FB" w:rsidRDefault="00186255">
            <w:pPr>
              <w:spacing w:line="288" w:lineRule="auto"/>
              <w:rPr>
                <w:b/>
              </w:rPr>
            </w:pPr>
            <w:r>
              <w:t>+ Củng cố nội dung kiến thức của bài học.</w:t>
            </w:r>
          </w:p>
          <w:p w:rsidR="001557FB" w:rsidRDefault="00186255">
            <w:pPr>
              <w:spacing w:line="288" w:lineRule="auto"/>
              <w:jc w:val="both"/>
            </w:pPr>
            <w:r>
              <w:t>+ Rèn luyện kĩ năng vận dụng kiến thức đã học và giải quyết nhiệm vụ học tập.</w:t>
            </w:r>
          </w:p>
          <w:p w:rsidR="001557FB" w:rsidRDefault="00186255">
            <w:pPr>
              <w:spacing w:line="288" w:lineRule="auto"/>
            </w:pPr>
            <w:r>
              <w:rPr>
                <w:b/>
              </w:rPr>
              <w:t xml:space="preserve">- </w:t>
            </w:r>
            <w:r>
              <w:t>Cách tiến hành:</w:t>
            </w:r>
          </w:p>
        </w:tc>
      </w:tr>
      <w:tr w:rsidR="001557FB">
        <w:tc>
          <w:tcPr>
            <w:tcW w:w="5496" w:type="dxa"/>
            <w:gridSpan w:val="2"/>
            <w:tcBorders>
              <w:top w:val="dashed" w:sz="4" w:space="0" w:color="000000"/>
              <w:bottom w:val="dashed" w:sz="4" w:space="0" w:color="000000"/>
            </w:tcBorders>
          </w:tcPr>
          <w:p w:rsidR="001557FB" w:rsidRDefault="00186255">
            <w:pPr>
              <w:spacing w:line="288" w:lineRule="auto"/>
            </w:pPr>
            <w:r>
              <w:t>- Gọi học sinh đọc yêu cầu.</w:t>
            </w:r>
          </w:p>
          <w:p w:rsidR="001557FB" w:rsidRDefault="00186255">
            <w:pPr>
              <w:spacing w:line="288" w:lineRule="auto"/>
              <w:jc w:val="both"/>
            </w:pPr>
            <w:r>
              <w:lastRenderedPageBreak/>
              <w:t>- Hướng dẫn học sinh nhớ lại nội dung kiến thức đã học và thực hiện bài tập trên phiếu học tập.</w:t>
            </w: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t>- GV nhận xét kết luận, tuyên d</w:t>
            </w:r>
            <w:r>
              <w:t>ương học sinh.</w:t>
            </w:r>
          </w:p>
        </w:tc>
        <w:tc>
          <w:tcPr>
            <w:tcW w:w="4692" w:type="dxa"/>
            <w:tcBorders>
              <w:top w:val="dashed" w:sz="4" w:space="0" w:color="000000"/>
              <w:bottom w:val="dashed" w:sz="4" w:space="0" w:color="000000"/>
            </w:tcBorders>
          </w:tcPr>
          <w:p w:rsidR="001557FB" w:rsidRDefault="00186255">
            <w:pPr>
              <w:spacing w:line="288" w:lineRule="auto"/>
            </w:pPr>
            <w:r>
              <w:lastRenderedPageBreak/>
              <w:t>- Học sinh đọc yêu cầu.</w:t>
            </w:r>
          </w:p>
          <w:p w:rsidR="001557FB" w:rsidRDefault="001557FB">
            <w:pPr>
              <w:spacing w:line="288" w:lineRule="auto"/>
            </w:pPr>
          </w:p>
          <w:p w:rsidR="001557FB" w:rsidRDefault="00186255">
            <w:pPr>
              <w:spacing w:line="288" w:lineRule="auto"/>
              <w:jc w:val="both"/>
            </w:pPr>
            <w:r>
              <w:t>- Học sinh thực hiện cá nhân trên phiếu học tập.</w:t>
            </w:r>
          </w:p>
          <w:p w:rsidR="001557FB" w:rsidRDefault="00186255">
            <w:pPr>
              <w:spacing w:line="288" w:lineRule="auto"/>
              <w:jc w:val="both"/>
            </w:pPr>
            <w:r>
              <w:rPr>
                <w:noProof/>
                <w:lang w:val="en-US"/>
              </w:rPr>
              <w:drawing>
                <wp:inline distT="0" distB="0" distL="0" distR="0">
                  <wp:extent cx="2756078" cy="1075199"/>
                  <wp:effectExtent l="0" t="0" r="0" b="0"/>
                  <wp:docPr id="1047978139" name="image1.png" descr="A picture containing text, font, screenshot, algeb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font, screenshot, algebra&#10;&#10;Description automatically generated"/>
                          <pic:cNvPicPr preferRelativeResize="0"/>
                        </pic:nvPicPr>
                        <pic:blipFill>
                          <a:blip r:embed="rId9"/>
                          <a:srcRect/>
                          <a:stretch>
                            <a:fillRect/>
                          </a:stretch>
                        </pic:blipFill>
                        <pic:spPr>
                          <a:xfrm>
                            <a:off x="0" y="0"/>
                            <a:ext cx="2756078" cy="1075199"/>
                          </a:xfrm>
                          <a:prstGeom prst="rect">
                            <a:avLst/>
                          </a:prstGeom>
                          <a:ln/>
                        </pic:spPr>
                      </pic:pic>
                    </a:graphicData>
                  </a:graphic>
                </wp:inline>
              </w:drawing>
            </w:r>
          </w:p>
        </w:tc>
      </w:tr>
      <w:tr w:rsidR="001557FB">
        <w:tc>
          <w:tcPr>
            <w:tcW w:w="10188" w:type="dxa"/>
            <w:gridSpan w:val="3"/>
            <w:tcBorders>
              <w:top w:val="dashed" w:sz="4" w:space="0" w:color="000000"/>
              <w:bottom w:val="dashed" w:sz="4" w:space="0" w:color="000000"/>
            </w:tcBorders>
          </w:tcPr>
          <w:p w:rsidR="001557FB" w:rsidRDefault="00186255">
            <w:pPr>
              <w:spacing w:line="288" w:lineRule="auto"/>
              <w:rPr>
                <w:b/>
              </w:rPr>
            </w:pPr>
            <w:r>
              <w:rPr>
                <w:b/>
              </w:rPr>
              <w:lastRenderedPageBreak/>
              <w:t>4. Vận dụng trải nghiệm.</w:t>
            </w:r>
          </w:p>
          <w:p w:rsidR="001557FB" w:rsidRDefault="00186255">
            <w:pPr>
              <w:spacing w:line="288" w:lineRule="auto"/>
            </w:pPr>
            <w:r>
              <w:t>- Mục tiêu:</w:t>
            </w:r>
          </w:p>
          <w:p w:rsidR="001557FB" w:rsidRDefault="00186255">
            <w:pPr>
              <w:spacing w:line="288" w:lineRule="auto"/>
            </w:pPr>
            <w:r>
              <w:t>+ Củng cố những kiến thức đã học trong tiết học để học sinh khắc sâu nội dung.</w:t>
            </w:r>
          </w:p>
          <w:p w:rsidR="001557FB" w:rsidRDefault="00186255">
            <w:pPr>
              <w:spacing w:line="288" w:lineRule="auto"/>
            </w:pPr>
            <w:r>
              <w:t>+ Vận dụng kiến thức đã học vào thực tiễn.</w:t>
            </w:r>
          </w:p>
          <w:p w:rsidR="001557FB" w:rsidRDefault="00186255">
            <w:pPr>
              <w:spacing w:line="288" w:lineRule="auto"/>
            </w:pPr>
            <w:r>
              <w:t>+ Tạo không khí vui vẻ, hào hứng, lưu luyến sau khi học sinh bài học.</w:t>
            </w:r>
          </w:p>
          <w:p w:rsidR="001557FB" w:rsidRDefault="00186255">
            <w:pPr>
              <w:spacing w:line="288" w:lineRule="auto"/>
            </w:pPr>
            <w:r>
              <w:t>- Cách tiến hành:</w:t>
            </w:r>
          </w:p>
        </w:tc>
      </w:tr>
      <w:tr w:rsidR="001557FB">
        <w:tc>
          <w:tcPr>
            <w:tcW w:w="5263" w:type="dxa"/>
            <w:tcBorders>
              <w:top w:val="dashed" w:sz="4" w:space="0" w:color="000000"/>
              <w:bottom w:val="dashed" w:sz="4" w:space="0" w:color="000000"/>
            </w:tcBorders>
          </w:tcPr>
          <w:p w:rsidR="001557FB" w:rsidRDefault="00186255">
            <w:pPr>
              <w:spacing w:line="288" w:lineRule="auto"/>
            </w:pPr>
            <w:r>
              <w:t>- GV yêu cầu học sinh đọc nội dung phần vận dụng suy nghĩ, tìm câu trả lời:</w:t>
            </w:r>
          </w:p>
          <w:p w:rsidR="001557FB" w:rsidRDefault="00186255">
            <w:pPr>
              <w:spacing w:line="288" w:lineRule="auto"/>
              <w:jc w:val="both"/>
            </w:pPr>
            <w:r>
              <w:t>+ Nếu đi du lịch ở thị xã Sa Pa, em sẽ chọn đi vào mùa nào trong năm? Vì sao?</w:t>
            </w:r>
          </w:p>
          <w:p w:rsidR="001557FB" w:rsidRDefault="00186255">
            <w:pPr>
              <w:spacing w:line="288" w:lineRule="auto"/>
              <w:jc w:val="both"/>
            </w:pPr>
            <w:r>
              <w:t>+ Chia sẻ nhữ</w:t>
            </w:r>
            <w:r>
              <w:t>ng điều em đã học được với người thân.</w:t>
            </w:r>
          </w:p>
          <w:p w:rsidR="001557FB" w:rsidRDefault="00186255">
            <w:pPr>
              <w:spacing w:line="288" w:lineRule="auto"/>
            </w:pPr>
            <w:r>
              <w:t xml:space="preserve"> - Nhận xét sau tiết dạy, dặn dò về nhà.</w:t>
            </w:r>
          </w:p>
        </w:tc>
        <w:tc>
          <w:tcPr>
            <w:tcW w:w="4925" w:type="dxa"/>
            <w:gridSpan w:val="2"/>
            <w:tcBorders>
              <w:top w:val="dashed" w:sz="4" w:space="0" w:color="000000"/>
              <w:bottom w:val="dashed" w:sz="4" w:space="0" w:color="000000"/>
            </w:tcBorders>
          </w:tcPr>
          <w:p w:rsidR="001557FB" w:rsidRDefault="00186255">
            <w:pPr>
              <w:spacing w:line="288" w:lineRule="auto"/>
            </w:pPr>
            <w:r>
              <w:t>- Học sinh lắng nghe và thực hiện.</w:t>
            </w: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86255">
            <w:pPr>
              <w:spacing w:line="288" w:lineRule="auto"/>
            </w:pPr>
            <w:r>
              <w:t>- HS lắng nghe, rút kinh nghiệm.</w:t>
            </w:r>
          </w:p>
        </w:tc>
      </w:tr>
      <w:tr w:rsidR="001557FB">
        <w:tc>
          <w:tcPr>
            <w:tcW w:w="10188" w:type="dxa"/>
            <w:gridSpan w:val="3"/>
            <w:tcBorders>
              <w:top w:val="dashed" w:sz="4" w:space="0" w:color="000000"/>
            </w:tcBorders>
          </w:tcPr>
          <w:p w:rsidR="001557FB" w:rsidRDefault="00186255">
            <w:pPr>
              <w:spacing w:line="288" w:lineRule="auto"/>
              <w:rPr>
                <w:b/>
              </w:rPr>
            </w:pPr>
            <w:r>
              <w:rPr>
                <w:b/>
              </w:rPr>
              <w:t>IV. ĐIỀU CHỈNH SAU BÀI DẠY:</w:t>
            </w:r>
          </w:p>
          <w:p w:rsidR="001557FB" w:rsidRDefault="00186255">
            <w:pPr>
              <w:spacing w:line="288" w:lineRule="auto"/>
            </w:pPr>
            <w:r>
              <w:t>..............................................................................................................................</w:t>
            </w:r>
          </w:p>
          <w:p w:rsidR="001557FB" w:rsidRDefault="00186255">
            <w:pPr>
              <w:spacing w:line="288" w:lineRule="auto"/>
            </w:pPr>
            <w:r>
              <w:t>..............................................................................................................................</w:t>
            </w:r>
          </w:p>
          <w:p w:rsidR="001557FB" w:rsidRDefault="00186255">
            <w:pPr>
              <w:spacing w:line="288" w:lineRule="auto"/>
            </w:pPr>
            <w:r>
              <w:t>..</w:t>
            </w:r>
            <w:r>
              <w:t>............................................................................................................................</w:t>
            </w:r>
          </w:p>
        </w:tc>
      </w:tr>
    </w:tbl>
    <w:p w:rsidR="001557FB" w:rsidRDefault="00186255">
      <w:pPr>
        <w:spacing w:line="288" w:lineRule="auto"/>
        <w:jc w:val="center"/>
      </w:pPr>
      <w:r>
        <w:t>-----------------------------------------------------------------</w:t>
      </w:r>
    </w:p>
    <w:p w:rsidR="001557FB" w:rsidRDefault="00186255">
      <w:pPr>
        <w:spacing w:line="288" w:lineRule="auto"/>
        <w:rPr>
          <w:b/>
          <w:u w:val="single"/>
        </w:rPr>
      </w:pPr>
      <w:r>
        <w:br w:type="page"/>
      </w:r>
    </w:p>
    <w:p w:rsidR="001557FB" w:rsidRDefault="00186255">
      <w:pPr>
        <w:spacing w:line="288" w:lineRule="auto"/>
        <w:jc w:val="center"/>
        <w:rPr>
          <w:b/>
        </w:rPr>
      </w:pPr>
      <w:r>
        <w:rPr>
          <w:b/>
        </w:rPr>
        <w:lastRenderedPageBreak/>
        <w:t>Bài 5: DÂN CƯ VÀ HOẠT ĐỘNG SẢN XUẤT</w:t>
      </w:r>
    </w:p>
    <w:p w:rsidR="001557FB" w:rsidRDefault="00186255">
      <w:pPr>
        <w:spacing w:line="288" w:lineRule="auto"/>
        <w:jc w:val="center"/>
        <w:rPr>
          <w:b/>
        </w:rPr>
      </w:pPr>
      <w:r>
        <w:rPr>
          <w:b/>
        </w:rPr>
        <w:t>Ở VÙNG TRUNG DU VÀ MIỀN NÚI BẮC BỘ (T1)</w:t>
      </w:r>
    </w:p>
    <w:p w:rsidR="006310EB" w:rsidRPr="006310EB" w:rsidRDefault="006310EB">
      <w:pPr>
        <w:spacing w:line="288" w:lineRule="auto"/>
        <w:jc w:val="center"/>
        <w:rPr>
          <w:b/>
          <w:lang w:val="vi-VN"/>
        </w:rPr>
      </w:pPr>
      <w:r>
        <w:rPr>
          <w:b/>
          <w:lang w:val="vi-VN"/>
        </w:rPr>
        <w:t>Thứ ba, ngày 3/10/2023</w:t>
      </w:r>
    </w:p>
    <w:p w:rsidR="001557FB" w:rsidRDefault="001557FB">
      <w:pPr>
        <w:spacing w:line="288" w:lineRule="auto"/>
        <w:rPr>
          <w:b/>
        </w:rPr>
      </w:pPr>
    </w:p>
    <w:p w:rsidR="001557FB" w:rsidRDefault="00186255">
      <w:pPr>
        <w:spacing w:line="288" w:lineRule="auto"/>
        <w:rPr>
          <w:b/>
          <w:u w:val="single"/>
        </w:rPr>
      </w:pPr>
      <w:r>
        <w:rPr>
          <w:b/>
          <w:u w:val="single"/>
        </w:rPr>
        <w:t>I. YÊU CẦU CẦN ĐẠT:</w:t>
      </w:r>
    </w:p>
    <w:p w:rsidR="001557FB" w:rsidRDefault="00186255">
      <w:pPr>
        <w:spacing w:line="288" w:lineRule="auto"/>
        <w:rPr>
          <w:b/>
        </w:rPr>
      </w:pPr>
      <w:r>
        <w:rPr>
          <w:b/>
        </w:rPr>
        <w:t xml:space="preserve">1. Năng lực đặc thù: </w:t>
      </w:r>
    </w:p>
    <w:p w:rsidR="001557FB" w:rsidRDefault="00186255">
      <w:pPr>
        <w:spacing w:line="288" w:lineRule="auto"/>
      </w:pPr>
      <w:r>
        <w:t>- Kể được tên một số dân tộc sinh sống ở vùng Trung du và miền núi Bắc Bộ.</w:t>
      </w:r>
    </w:p>
    <w:p w:rsidR="001557FB" w:rsidRDefault="00186255">
      <w:pPr>
        <w:spacing w:line="288" w:lineRule="auto"/>
        <w:jc w:val="both"/>
      </w:pPr>
      <w:r>
        <w:t>- Nhận xét được một cách đơn giản về sự phân bố dân cư ở vùng Trung du và miền núi Bắc Bộ thông qua lược đồ phân bố dân cư.</w:t>
      </w:r>
    </w:p>
    <w:p w:rsidR="001557FB" w:rsidRDefault="00186255">
      <w:pPr>
        <w:spacing w:line="288" w:lineRule="auto"/>
        <w:jc w:val="both"/>
      </w:pPr>
      <w:r>
        <w:t xml:space="preserve">- Hình thành năng lực nhận thức, tìm hiểu khoa học địa lí thông qua việ kể tên một số dân tộc, sự phân bố dân cư ở vùng Trung du và </w:t>
      </w:r>
      <w:r>
        <w:t>miền núi Bắc Bộ trên lược đồ.</w:t>
      </w:r>
    </w:p>
    <w:p w:rsidR="001557FB" w:rsidRDefault="00186255">
      <w:pPr>
        <w:spacing w:line="288" w:lineRule="auto"/>
        <w:rPr>
          <w:b/>
        </w:rPr>
      </w:pPr>
      <w:r>
        <w:rPr>
          <w:b/>
        </w:rPr>
        <w:t>2. Năng lực chung.</w:t>
      </w:r>
    </w:p>
    <w:p w:rsidR="001557FB" w:rsidRDefault="00186255">
      <w:pPr>
        <w:spacing w:line="288" w:lineRule="auto"/>
        <w:jc w:val="both"/>
      </w:pPr>
      <w:r>
        <w:t>- Năng lực tự chủ, tự học: Biết tự chủ trong thực hiện các hoạt động học tập, tự hoàn thành các yêu cầu trong học tập.</w:t>
      </w:r>
    </w:p>
    <w:p w:rsidR="001557FB" w:rsidRDefault="00186255">
      <w:pPr>
        <w:spacing w:line="288" w:lineRule="auto"/>
        <w:jc w:val="both"/>
      </w:pPr>
      <w:r>
        <w:t>- Năng lực giải quyết vấn đề và sáng tạo: Vận dụng kiến thức đã học và giải quyết các vấ</w:t>
      </w:r>
      <w:r>
        <w:t>n đề học tập hiệu quả, sáng tạo.</w:t>
      </w:r>
    </w:p>
    <w:p w:rsidR="001557FB" w:rsidRDefault="00186255">
      <w:pPr>
        <w:spacing w:line="288" w:lineRule="auto"/>
        <w:jc w:val="both"/>
      </w:pPr>
      <w:r>
        <w:t>- Năng lực giao tiếp và hợp tác: Biết tham gia các hoạt động học tập, trao đổi, góp ý cùng bạn trong hoạt động cá nhân, cặp đôi, nhóm.</w:t>
      </w:r>
    </w:p>
    <w:p w:rsidR="001557FB" w:rsidRDefault="00186255">
      <w:pPr>
        <w:spacing w:line="288" w:lineRule="auto"/>
        <w:rPr>
          <w:b/>
        </w:rPr>
      </w:pPr>
      <w:r>
        <w:rPr>
          <w:b/>
        </w:rPr>
        <w:t>3. Phẩm chất.</w:t>
      </w:r>
    </w:p>
    <w:p w:rsidR="001557FB" w:rsidRDefault="00186255">
      <w:pPr>
        <w:spacing w:line="288" w:lineRule="auto"/>
      </w:pPr>
      <w:r>
        <w:t>- Phẩm chất nhân ái: Biết tôn trọng sự khác biệt giữa các dân tộc.</w:t>
      </w:r>
    </w:p>
    <w:p w:rsidR="001557FB" w:rsidRDefault="00186255">
      <w:pPr>
        <w:spacing w:line="288" w:lineRule="auto"/>
      </w:pPr>
      <w:r>
        <w:t xml:space="preserve">- Phẩm </w:t>
      </w:r>
      <w:r>
        <w:t>chất chăm chỉ: Có tinh thần chăm chỉ, ham học hỏi.</w:t>
      </w:r>
    </w:p>
    <w:p w:rsidR="001557FB" w:rsidRDefault="00186255">
      <w:pPr>
        <w:spacing w:line="288" w:lineRule="auto"/>
        <w:jc w:val="both"/>
      </w:pPr>
      <w:r>
        <w:t>- Phẩm chất trách nhiệm: Có ý thức trách nhiệm với bản thân, lớp.</w:t>
      </w:r>
    </w:p>
    <w:p w:rsidR="001557FB" w:rsidRDefault="00186255">
      <w:pPr>
        <w:spacing w:line="288" w:lineRule="auto"/>
        <w:rPr>
          <w:b/>
        </w:rPr>
      </w:pPr>
      <w:r>
        <w:rPr>
          <w:b/>
        </w:rPr>
        <w:t xml:space="preserve">II. ĐỒ DÙNG DẠY HỌC </w:t>
      </w:r>
    </w:p>
    <w:p w:rsidR="001557FB" w:rsidRDefault="00186255">
      <w:pPr>
        <w:spacing w:line="288" w:lineRule="auto"/>
      </w:pPr>
      <w:r>
        <w:t>- Kế hoạch bài dạy, bài giảng Power point.</w:t>
      </w:r>
    </w:p>
    <w:p w:rsidR="001557FB" w:rsidRDefault="00186255">
      <w:pPr>
        <w:spacing w:line="288" w:lineRule="auto"/>
      </w:pPr>
      <w:r>
        <w:t>- SGK và các thiết bị, học liệu phục vụ cho tiết dạy.</w:t>
      </w:r>
      <w:bookmarkStart w:id="1" w:name="_GoBack"/>
      <w:bookmarkEnd w:id="1"/>
    </w:p>
    <w:p w:rsidR="001557FB" w:rsidRDefault="00186255">
      <w:pPr>
        <w:spacing w:line="288" w:lineRule="auto"/>
        <w:rPr>
          <w:b/>
          <w:u w:val="single"/>
        </w:rPr>
      </w:pPr>
      <w:r>
        <w:rPr>
          <w:b/>
        </w:rPr>
        <w:t>III. HOẠT ĐỘNG DẠY HỌC</w:t>
      </w:r>
    </w:p>
    <w:tbl>
      <w:tblPr>
        <w:tblStyle w:val="a1"/>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1557FB">
        <w:tc>
          <w:tcPr>
            <w:tcW w:w="5113" w:type="dxa"/>
            <w:tcBorders>
              <w:bottom w:val="dashed" w:sz="4" w:space="0" w:color="000000"/>
            </w:tcBorders>
          </w:tcPr>
          <w:p w:rsidR="001557FB" w:rsidRDefault="00186255">
            <w:pPr>
              <w:spacing w:line="288" w:lineRule="auto"/>
              <w:jc w:val="center"/>
              <w:rPr>
                <w:b/>
              </w:rPr>
            </w:pPr>
            <w:r>
              <w:rPr>
                <w:b/>
              </w:rPr>
              <w:t>Hoạt động của giáo viên</w:t>
            </w:r>
          </w:p>
        </w:tc>
        <w:tc>
          <w:tcPr>
            <w:tcW w:w="4991" w:type="dxa"/>
            <w:gridSpan w:val="2"/>
            <w:tcBorders>
              <w:bottom w:val="dashed" w:sz="4" w:space="0" w:color="000000"/>
            </w:tcBorders>
          </w:tcPr>
          <w:p w:rsidR="001557FB" w:rsidRDefault="00186255">
            <w:pPr>
              <w:spacing w:line="288" w:lineRule="auto"/>
              <w:jc w:val="center"/>
              <w:rPr>
                <w:b/>
              </w:rPr>
            </w:pPr>
            <w:r>
              <w:rPr>
                <w:b/>
              </w:rPr>
              <w:t>Hoạt động của học sinh</w:t>
            </w:r>
          </w:p>
        </w:tc>
      </w:tr>
      <w:tr w:rsidR="001557FB">
        <w:tc>
          <w:tcPr>
            <w:tcW w:w="10104" w:type="dxa"/>
            <w:gridSpan w:val="3"/>
            <w:tcBorders>
              <w:bottom w:val="dashed" w:sz="4" w:space="0" w:color="000000"/>
            </w:tcBorders>
          </w:tcPr>
          <w:p w:rsidR="001557FB" w:rsidRDefault="00186255">
            <w:pPr>
              <w:spacing w:line="288" w:lineRule="auto"/>
              <w:rPr>
                <w:i/>
              </w:rPr>
            </w:pPr>
            <w:r>
              <w:rPr>
                <w:b/>
              </w:rPr>
              <w:t>1. Khởi động:</w:t>
            </w:r>
          </w:p>
          <w:p w:rsidR="001557FB" w:rsidRDefault="00186255">
            <w:pPr>
              <w:spacing w:line="288" w:lineRule="auto"/>
            </w:pPr>
            <w:r>
              <w:t xml:space="preserve">- Mục tiêu: </w:t>
            </w:r>
          </w:p>
          <w:p w:rsidR="001557FB" w:rsidRDefault="00186255">
            <w:pPr>
              <w:spacing w:line="288" w:lineRule="auto"/>
            </w:pPr>
            <w:r>
              <w:t>+ Tạo không khí vui vẻ, khấn khởi trước giờ học.</w:t>
            </w:r>
          </w:p>
          <w:p w:rsidR="001557FB" w:rsidRDefault="00186255">
            <w:pPr>
              <w:spacing w:line="288" w:lineRule="auto"/>
              <w:jc w:val="both"/>
            </w:pPr>
            <w:r>
              <w:t>+ Thông qua khởi động, giáo viên dẫn dắt bài mới hấp dẫn để thu hút học sinh tập trung.</w:t>
            </w:r>
          </w:p>
          <w:p w:rsidR="001557FB" w:rsidRDefault="00186255">
            <w:pPr>
              <w:spacing w:line="288" w:lineRule="auto"/>
            </w:pPr>
            <w:r>
              <w:t>- Cách tiến hành:</w:t>
            </w:r>
          </w:p>
        </w:tc>
      </w:tr>
      <w:tr w:rsidR="001557FB">
        <w:tc>
          <w:tcPr>
            <w:tcW w:w="5376" w:type="dxa"/>
            <w:gridSpan w:val="2"/>
            <w:tcBorders>
              <w:bottom w:val="dashed" w:sz="4" w:space="0" w:color="000000"/>
            </w:tcBorders>
          </w:tcPr>
          <w:p w:rsidR="001557FB" w:rsidRDefault="00186255">
            <w:pPr>
              <w:spacing w:line="288" w:lineRule="auto"/>
              <w:jc w:val="both"/>
            </w:pPr>
            <w:r>
              <w:lastRenderedPageBreak/>
              <w:t>- Cho học sinh xem 1 đoạn video giới thiệu về vùng Trung du và miền núi Bắc Bộ (</w:t>
            </w:r>
            <w:hyperlink r:id="rId10">
              <w:r>
                <w:rPr>
                  <w:color w:val="000000"/>
                  <w:u w:val="single"/>
                </w:rPr>
                <w:t>https://youtu.be/3Vjp8dzCTv0</w:t>
              </w:r>
            </w:hyperlink>
            <w:r>
              <w:t>) Nguồn: Sưu tầm internet)</w:t>
            </w:r>
          </w:p>
          <w:p w:rsidR="001557FB" w:rsidRDefault="00186255">
            <w:pPr>
              <w:spacing w:line="288" w:lineRule="auto"/>
              <w:jc w:val="both"/>
            </w:pPr>
            <w:r>
              <w:t>- Qua đoạn video và những hiểu biết em hãy nêu những điều mà em biết về c</w:t>
            </w:r>
            <w:r>
              <w:t>on người và hạt động sản xuất ở vùng Trung du và miền núi Bắc bộ.</w:t>
            </w:r>
          </w:p>
          <w:p w:rsidR="001557FB" w:rsidRDefault="00186255">
            <w:pPr>
              <w:spacing w:line="288" w:lineRule="auto"/>
              <w:jc w:val="both"/>
            </w:pPr>
            <w:r>
              <w:t>- GV nhận xét, tuyên dương. Dẫn dắt giới thiệu vào bài học.</w:t>
            </w:r>
          </w:p>
        </w:tc>
        <w:tc>
          <w:tcPr>
            <w:tcW w:w="4728" w:type="dxa"/>
            <w:tcBorders>
              <w:bottom w:val="dashed" w:sz="4" w:space="0" w:color="000000"/>
            </w:tcBorders>
          </w:tcPr>
          <w:p w:rsidR="001557FB" w:rsidRDefault="00186255">
            <w:pPr>
              <w:spacing w:line="288" w:lineRule="auto"/>
            </w:pPr>
            <w:r>
              <w:t>- Học sinh theo dõi.</w:t>
            </w: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86255">
            <w:pPr>
              <w:spacing w:line="288" w:lineRule="auto"/>
            </w:pPr>
            <w:r>
              <w:t>- Học sinh nêu ý kiến cá nhân.</w:t>
            </w:r>
          </w:p>
          <w:p w:rsidR="001557FB" w:rsidRDefault="001557FB">
            <w:pPr>
              <w:spacing w:line="288" w:lineRule="auto"/>
            </w:pPr>
          </w:p>
          <w:p w:rsidR="001557FB" w:rsidRDefault="001557FB">
            <w:pPr>
              <w:spacing w:line="288" w:lineRule="auto"/>
            </w:pPr>
          </w:p>
          <w:p w:rsidR="001557FB" w:rsidRDefault="00186255">
            <w:pPr>
              <w:spacing w:line="288" w:lineRule="auto"/>
            </w:pPr>
            <w:r>
              <w:t>- Học sinh lắng nghe.</w:t>
            </w:r>
          </w:p>
        </w:tc>
      </w:tr>
      <w:tr w:rsidR="001557FB">
        <w:tc>
          <w:tcPr>
            <w:tcW w:w="10104" w:type="dxa"/>
            <w:gridSpan w:val="3"/>
            <w:tcBorders>
              <w:top w:val="dashed" w:sz="4" w:space="0" w:color="000000"/>
              <w:bottom w:val="dashed" w:sz="4" w:space="0" w:color="000000"/>
            </w:tcBorders>
          </w:tcPr>
          <w:p w:rsidR="001557FB" w:rsidRDefault="00186255">
            <w:pPr>
              <w:spacing w:line="288" w:lineRule="auto"/>
              <w:rPr>
                <w:b/>
              </w:rPr>
            </w:pPr>
            <w:r>
              <w:rPr>
                <w:b/>
              </w:rPr>
              <w:t>2. Khám phá</w:t>
            </w:r>
            <w:r>
              <w:rPr>
                <w:i/>
              </w:rPr>
              <w:t>:</w:t>
            </w:r>
          </w:p>
          <w:p w:rsidR="001557FB" w:rsidRDefault="00186255">
            <w:pPr>
              <w:spacing w:line="288" w:lineRule="auto"/>
            </w:pPr>
            <w:r>
              <w:rPr>
                <w:b/>
              </w:rPr>
              <w:t xml:space="preserve">- </w:t>
            </w:r>
            <w:r>
              <w:t xml:space="preserve">Mục tiêu: </w:t>
            </w:r>
          </w:p>
          <w:p w:rsidR="001557FB" w:rsidRDefault="00186255">
            <w:pPr>
              <w:spacing w:line="288" w:lineRule="auto"/>
            </w:pPr>
            <w:r>
              <w:t>+ Kể được tên một số dân tộc sinh sống ở vùng Trung du và miền núi Bắc Bộ.</w:t>
            </w:r>
          </w:p>
          <w:p w:rsidR="001557FB" w:rsidRDefault="00186255">
            <w:pPr>
              <w:spacing w:line="288" w:lineRule="auto"/>
            </w:pPr>
            <w:r>
              <w:t>+ Nhận xét được một cách đơn giản về sự phân bố dân cư ở vùng Trung du và miền núi Bắc Bộ thông qua lược đồ phân bố dân cư.</w:t>
            </w:r>
          </w:p>
          <w:p w:rsidR="001557FB" w:rsidRDefault="00186255">
            <w:pPr>
              <w:spacing w:line="288" w:lineRule="auto"/>
            </w:pPr>
            <w:r>
              <w:rPr>
                <w:b/>
              </w:rPr>
              <w:t xml:space="preserve">- </w:t>
            </w:r>
            <w:r>
              <w:t>Cách tiến hành:</w:t>
            </w:r>
          </w:p>
        </w:tc>
      </w:tr>
      <w:tr w:rsidR="001557FB">
        <w:tc>
          <w:tcPr>
            <w:tcW w:w="5376" w:type="dxa"/>
            <w:gridSpan w:val="2"/>
            <w:tcBorders>
              <w:top w:val="dashed" w:sz="4" w:space="0" w:color="000000"/>
              <w:bottom w:val="dashed" w:sz="4" w:space="0" w:color="000000"/>
            </w:tcBorders>
          </w:tcPr>
          <w:p w:rsidR="001557FB" w:rsidRDefault="00186255">
            <w:pPr>
              <w:spacing w:line="288" w:lineRule="auto"/>
              <w:rPr>
                <w:b/>
              </w:rPr>
            </w:pPr>
            <w:r>
              <w:rPr>
                <w:b/>
              </w:rPr>
              <w:t>Hoạt động 1: Tìm hiểu về Dân cư.</w:t>
            </w:r>
          </w:p>
          <w:p w:rsidR="001557FB" w:rsidRDefault="00186255">
            <w:pPr>
              <w:spacing w:line="288" w:lineRule="auto"/>
              <w:rPr>
                <w:b/>
              </w:rPr>
            </w:pPr>
            <w:r>
              <w:rPr>
                <w:b/>
              </w:rPr>
              <w:t>a) Mộ</w:t>
            </w:r>
            <w:r>
              <w:rPr>
                <w:b/>
              </w:rPr>
              <w:t>t số dân tộc ở vùng dân tộc sinh sống ở vùng Trung du và miền núi Bắc Bộ.</w:t>
            </w:r>
          </w:p>
          <w:p w:rsidR="001557FB" w:rsidRDefault="00186255">
            <w:pPr>
              <w:spacing w:line="288" w:lineRule="auto"/>
            </w:pPr>
            <w:r>
              <w:t xml:space="preserve">- Gọi học sinh đọc đọc thông tin, quan sát hình 1, 2 và thực hiện yêu cầu: </w:t>
            </w:r>
          </w:p>
          <w:p w:rsidR="001557FB" w:rsidRDefault="00186255">
            <w:pPr>
              <w:spacing w:line="288" w:lineRule="auto"/>
            </w:pPr>
            <w:r>
              <w:t xml:space="preserve">+ Hãy kể tên một số dân tộc sinh sống ở vùng Trung du và miền núi Bắc Bộ. </w:t>
            </w:r>
          </w:p>
          <w:p w:rsidR="001557FB" w:rsidRDefault="001557FB">
            <w:pPr>
              <w:spacing w:line="288" w:lineRule="auto"/>
            </w:pPr>
          </w:p>
          <w:p w:rsidR="001557FB" w:rsidRDefault="00186255">
            <w:pPr>
              <w:spacing w:line="288" w:lineRule="auto"/>
              <w:jc w:val="both"/>
            </w:pPr>
            <w:r>
              <w:t>+ Bằng sự hiểu biết của mình em hãy nêu những điều mà em biết về một (hay nhiều) dân tộc vừa nêu trên.</w:t>
            </w:r>
          </w:p>
          <w:p w:rsidR="001557FB" w:rsidRDefault="00186255">
            <w:pPr>
              <w:spacing w:line="288" w:lineRule="auto"/>
              <w:jc w:val="both"/>
            </w:pPr>
            <w:r>
              <w:t>+ Em có nhận xét gì về mỗi dân tộc sinh sống ở vùng Trung du và miền núi Bắc Bộ.</w:t>
            </w: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lastRenderedPageBreak/>
              <w:t xml:space="preserve">- GV nhận xét, kết luận, tuyên dương học sinh. Giáo dục học sinh </w:t>
            </w:r>
            <w:r>
              <w:rPr>
                <w:i/>
              </w:rPr>
              <w:t>(Tôn trọng sự khác biệt giữa mỗi dân tộc)</w:t>
            </w:r>
          </w:p>
        </w:tc>
        <w:tc>
          <w:tcPr>
            <w:tcW w:w="4728" w:type="dxa"/>
            <w:tcBorders>
              <w:top w:val="dashed" w:sz="4" w:space="0" w:color="000000"/>
              <w:bottom w:val="dashed" w:sz="4" w:space="0" w:color="000000"/>
            </w:tcBorders>
          </w:tcPr>
          <w:p w:rsidR="001557FB" w:rsidRDefault="001557FB">
            <w:pPr>
              <w:spacing w:line="288" w:lineRule="auto"/>
            </w:pP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t>- Đọc thông tin, quan sát hình 1, 2 và thực hiện theo yêu cầu:</w:t>
            </w:r>
          </w:p>
          <w:p w:rsidR="001557FB" w:rsidRDefault="00186255">
            <w:pPr>
              <w:spacing w:line="288" w:lineRule="auto"/>
              <w:jc w:val="both"/>
            </w:pPr>
            <w:r>
              <w:t>+ Một số dân tộc sinh sống ở vùng Trung du và miền núi Bắc Bộ: Mường, Thái, Dao, Mông, Tày, Nùng, Kinh,…</w:t>
            </w:r>
          </w:p>
          <w:p w:rsidR="001557FB" w:rsidRDefault="00186255">
            <w:pPr>
              <w:spacing w:line="288" w:lineRule="auto"/>
              <w:jc w:val="both"/>
            </w:pPr>
            <w:r>
              <w:t>+ Học sinh nêu theo ý kiến cá nhân và sự hi</w:t>
            </w:r>
            <w:r>
              <w:t>ểu biết của mình.</w:t>
            </w:r>
          </w:p>
          <w:p w:rsidR="001557FB" w:rsidRDefault="001557FB">
            <w:pPr>
              <w:spacing w:line="288" w:lineRule="auto"/>
              <w:jc w:val="both"/>
            </w:pPr>
          </w:p>
          <w:p w:rsidR="001557FB" w:rsidRDefault="00186255">
            <w:pPr>
              <w:spacing w:line="288" w:lineRule="auto"/>
              <w:jc w:val="both"/>
            </w:pPr>
            <w:r>
              <w:t>+ Mỗi dân tộc đều có tiếng nói riêng, tập quán sinh hoạt và trang phục truyền thống riêng, tạo nên sự đa dạng về văn hóa của vùng.</w:t>
            </w:r>
          </w:p>
          <w:p w:rsidR="001557FB" w:rsidRDefault="00186255">
            <w:pPr>
              <w:spacing w:line="288" w:lineRule="auto"/>
              <w:jc w:val="both"/>
            </w:pPr>
            <w:r>
              <w:t>- Học sinh lắng nghe.</w:t>
            </w:r>
          </w:p>
        </w:tc>
      </w:tr>
      <w:tr w:rsidR="001557FB">
        <w:tc>
          <w:tcPr>
            <w:tcW w:w="5376" w:type="dxa"/>
            <w:gridSpan w:val="2"/>
            <w:tcBorders>
              <w:top w:val="dashed" w:sz="4" w:space="0" w:color="000000"/>
              <w:bottom w:val="dashed" w:sz="4" w:space="0" w:color="000000"/>
            </w:tcBorders>
          </w:tcPr>
          <w:p w:rsidR="001557FB" w:rsidRDefault="00186255">
            <w:pPr>
              <w:spacing w:line="288" w:lineRule="auto"/>
              <w:jc w:val="both"/>
              <w:rPr>
                <w:b/>
              </w:rPr>
            </w:pPr>
            <w:r>
              <w:rPr>
                <w:b/>
              </w:rPr>
              <w:lastRenderedPageBreak/>
              <w:t>b) Sự phân bố dân cư ở vùng Trung du và miền núi Bắc Bộ.</w:t>
            </w:r>
          </w:p>
          <w:p w:rsidR="001557FB" w:rsidRDefault="00186255">
            <w:pPr>
              <w:spacing w:line="288" w:lineRule="auto"/>
              <w:jc w:val="both"/>
            </w:pPr>
            <w:r>
              <w:t>- Yêu cầu học sinh quan sá</w:t>
            </w:r>
            <w:r>
              <w:t>t hình 3, hoàn thành phiếu học tập.</w:t>
            </w:r>
          </w:p>
          <w:p w:rsidR="001557FB" w:rsidRDefault="00186255">
            <w:pPr>
              <w:spacing w:line="288" w:lineRule="auto"/>
              <w:jc w:val="both"/>
              <w:rPr>
                <w:i/>
              </w:rPr>
            </w:pPr>
            <w:r>
              <w:rPr>
                <w:i/>
              </w:rPr>
              <w:t>(GV giải thích cho học sinh khái niệm về mật độ dân số và hướng dẫn học sinh dựa vào bảng chú giải để khai thác thông tin lược đồ hình 2)</w:t>
            </w:r>
          </w:p>
          <w:tbl>
            <w:tblPr>
              <w:tblStyle w:val="a2"/>
              <w:tblW w:w="5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gridCol w:w="2573"/>
            </w:tblGrid>
            <w:tr w:rsidR="001557FB">
              <w:tc>
                <w:tcPr>
                  <w:tcW w:w="2572" w:type="dxa"/>
                  <w:shd w:val="clear" w:color="auto" w:fill="FFFF00"/>
                </w:tcPr>
                <w:p w:rsidR="001557FB" w:rsidRDefault="00186255">
                  <w:pPr>
                    <w:spacing w:line="288" w:lineRule="auto"/>
                    <w:jc w:val="center"/>
                    <w:rPr>
                      <w:b/>
                    </w:rPr>
                  </w:pPr>
                  <w:r>
                    <w:rPr>
                      <w:b/>
                    </w:rPr>
                    <w:t>Mật độ dân số</w:t>
                  </w:r>
                </w:p>
              </w:tc>
              <w:tc>
                <w:tcPr>
                  <w:tcW w:w="2573" w:type="dxa"/>
                  <w:shd w:val="clear" w:color="auto" w:fill="FFFF00"/>
                </w:tcPr>
                <w:p w:rsidR="001557FB" w:rsidRDefault="00186255">
                  <w:pPr>
                    <w:spacing w:line="288" w:lineRule="auto"/>
                    <w:jc w:val="center"/>
                    <w:rPr>
                      <w:b/>
                    </w:rPr>
                  </w:pPr>
                  <w:r>
                    <w:rPr>
                      <w:b/>
                    </w:rPr>
                    <w:t>Tỉnh</w:t>
                  </w:r>
                </w:p>
              </w:tc>
            </w:tr>
            <w:tr w:rsidR="001557FB">
              <w:tc>
                <w:tcPr>
                  <w:tcW w:w="2572" w:type="dxa"/>
                  <w:shd w:val="clear" w:color="auto" w:fill="DBEEF3"/>
                </w:tcPr>
                <w:p w:rsidR="001557FB" w:rsidRDefault="00186255">
                  <w:pPr>
                    <w:spacing w:line="288" w:lineRule="auto"/>
                    <w:jc w:val="both"/>
                    <w:rPr>
                      <w:vertAlign w:val="superscript"/>
                    </w:rPr>
                  </w:pPr>
                  <w:r>
                    <w:t>Dưới 100 người/km</w:t>
                  </w:r>
                  <w:r>
                    <w:rPr>
                      <w:vertAlign w:val="superscript"/>
                    </w:rPr>
                    <w:t>2</w:t>
                  </w:r>
                </w:p>
              </w:tc>
              <w:tc>
                <w:tcPr>
                  <w:tcW w:w="2573" w:type="dxa"/>
                  <w:shd w:val="clear" w:color="auto" w:fill="DBEEF3"/>
                </w:tcPr>
                <w:p w:rsidR="001557FB" w:rsidRDefault="001557FB">
                  <w:pPr>
                    <w:spacing w:line="288" w:lineRule="auto"/>
                    <w:jc w:val="both"/>
                  </w:pPr>
                </w:p>
              </w:tc>
            </w:tr>
            <w:tr w:rsidR="001557FB">
              <w:tc>
                <w:tcPr>
                  <w:tcW w:w="2572" w:type="dxa"/>
                  <w:shd w:val="clear" w:color="auto" w:fill="DBEEF3"/>
                </w:tcPr>
                <w:p w:rsidR="001557FB" w:rsidRDefault="00186255">
                  <w:pPr>
                    <w:spacing w:line="288" w:lineRule="auto"/>
                    <w:jc w:val="both"/>
                    <w:rPr>
                      <w:vertAlign w:val="superscript"/>
                    </w:rPr>
                  </w:pPr>
                  <w:r>
                    <w:t>Trên 400 người/km</w:t>
                  </w:r>
                  <w:r>
                    <w:rPr>
                      <w:vertAlign w:val="superscript"/>
                    </w:rPr>
                    <w:t>2</w:t>
                  </w:r>
                </w:p>
              </w:tc>
              <w:tc>
                <w:tcPr>
                  <w:tcW w:w="2573" w:type="dxa"/>
                  <w:shd w:val="clear" w:color="auto" w:fill="DBEEF3"/>
                </w:tcPr>
                <w:p w:rsidR="001557FB" w:rsidRDefault="001557FB">
                  <w:pPr>
                    <w:spacing w:line="288" w:lineRule="auto"/>
                    <w:jc w:val="both"/>
                  </w:pPr>
                </w:p>
              </w:tc>
            </w:tr>
            <w:tr w:rsidR="001557FB">
              <w:tc>
                <w:tcPr>
                  <w:tcW w:w="2572" w:type="dxa"/>
                  <w:shd w:val="clear" w:color="auto" w:fill="DBEEF3"/>
                </w:tcPr>
                <w:p w:rsidR="001557FB" w:rsidRDefault="00186255">
                  <w:pPr>
                    <w:spacing w:line="288" w:lineRule="auto"/>
                    <w:jc w:val="both"/>
                    <w:rPr>
                      <w:vertAlign w:val="superscript"/>
                    </w:rPr>
                  </w:pPr>
                  <w:r>
                    <w:t>Từ 200 đến 400 người/km</w:t>
                  </w:r>
                  <w:r>
                    <w:rPr>
                      <w:vertAlign w:val="superscript"/>
                    </w:rPr>
                    <w:t>2</w:t>
                  </w:r>
                </w:p>
              </w:tc>
              <w:tc>
                <w:tcPr>
                  <w:tcW w:w="2573" w:type="dxa"/>
                  <w:shd w:val="clear" w:color="auto" w:fill="DBEEF3"/>
                </w:tcPr>
                <w:p w:rsidR="001557FB" w:rsidRDefault="001557FB">
                  <w:pPr>
                    <w:spacing w:line="288" w:lineRule="auto"/>
                    <w:jc w:val="both"/>
                  </w:pPr>
                </w:p>
              </w:tc>
            </w:tr>
            <w:tr w:rsidR="001557FB">
              <w:tc>
                <w:tcPr>
                  <w:tcW w:w="2572" w:type="dxa"/>
                  <w:shd w:val="clear" w:color="auto" w:fill="DBEEF3"/>
                </w:tcPr>
                <w:p w:rsidR="001557FB" w:rsidRDefault="00186255">
                  <w:pPr>
                    <w:spacing w:line="288" w:lineRule="auto"/>
                    <w:jc w:val="both"/>
                    <w:rPr>
                      <w:vertAlign w:val="superscript"/>
                    </w:rPr>
                  </w:pPr>
                  <w:r>
                    <w:t>Từ 100 đến dưới 200 người/km</w:t>
                  </w:r>
                  <w:r>
                    <w:rPr>
                      <w:vertAlign w:val="superscript"/>
                    </w:rPr>
                    <w:t>2</w:t>
                  </w:r>
                </w:p>
              </w:tc>
              <w:tc>
                <w:tcPr>
                  <w:tcW w:w="2573" w:type="dxa"/>
                  <w:shd w:val="clear" w:color="auto" w:fill="DBEEF3"/>
                </w:tcPr>
                <w:p w:rsidR="001557FB" w:rsidRDefault="001557FB">
                  <w:pPr>
                    <w:spacing w:line="288" w:lineRule="auto"/>
                    <w:jc w:val="both"/>
                  </w:pPr>
                </w:p>
              </w:tc>
            </w:tr>
          </w:tbl>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557FB">
            <w:pPr>
              <w:spacing w:line="288" w:lineRule="auto"/>
              <w:jc w:val="both"/>
            </w:pPr>
          </w:p>
          <w:p w:rsidR="001557FB" w:rsidRDefault="00186255">
            <w:pPr>
              <w:spacing w:line="288" w:lineRule="auto"/>
              <w:jc w:val="both"/>
            </w:pPr>
            <w:r>
              <w:t>- GV nhận xét, kết luận, tuyên dương HS.</w:t>
            </w:r>
          </w:p>
          <w:p w:rsidR="001557FB" w:rsidRDefault="00186255">
            <w:pPr>
              <w:spacing w:line="288" w:lineRule="auto"/>
              <w:jc w:val="both"/>
            </w:pPr>
            <w:r>
              <w:t>- Từ kết quả trên em có nhận xét gì về dân cư, sự phân bố dân cư ở vùng Trung du và miền núi Bắc Bộ.</w:t>
            </w:r>
          </w:p>
          <w:p w:rsidR="001557FB" w:rsidRDefault="001557FB">
            <w:pPr>
              <w:spacing w:line="288" w:lineRule="auto"/>
              <w:jc w:val="both"/>
            </w:pPr>
          </w:p>
          <w:p w:rsidR="001557FB" w:rsidRDefault="00186255">
            <w:pPr>
              <w:spacing w:line="288" w:lineRule="auto"/>
              <w:jc w:val="both"/>
            </w:pPr>
            <w:r>
              <w:t>- GV nhận xét. Kết luận kiến thức cho học sinh.</w:t>
            </w:r>
          </w:p>
        </w:tc>
        <w:tc>
          <w:tcPr>
            <w:tcW w:w="4728" w:type="dxa"/>
            <w:tcBorders>
              <w:top w:val="dashed" w:sz="4" w:space="0" w:color="000000"/>
              <w:bottom w:val="dashed" w:sz="4" w:space="0" w:color="000000"/>
            </w:tcBorders>
          </w:tcPr>
          <w:p w:rsidR="001557FB" w:rsidRDefault="001557FB">
            <w:pPr>
              <w:spacing w:line="288" w:lineRule="auto"/>
            </w:pPr>
          </w:p>
          <w:p w:rsidR="001557FB" w:rsidRDefault="001557FB">
            <w:pPr>
              <w:spacing w:line="288" w:lineRule="auto"/>
            </w:pPr>
          </w:p>
          <w:p w:rsidR="001557FB" w:rsidRDefault="00186255">
            <w:pPr>
              <w:spacing w:line="288" w:lineRule="auto"/>
            </w:pPr>
            <w:r>
              <w:t>- Hoạt động nhóm đôi, quan sát hình 3 và hoàn thành phiếu học tập.</w:t>
            </w: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557FB">
            <w:pPr>
              <w:spacing w:line="288" w:lineRule="auto"/>
            </w:pP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9"/>
              <w:gridCol w:w="2223"/>
            </w:tblGrid>
            <w:tr w:rsidR="001557FB">
              <w:tc>
                <w:tcPr>
                  <w:tcW w:w="2279" w:type="dxa"/>
                  <w:shd w:val="clear" w:color="auto" w:fill="FFFF00"/>
                </w:tcPr>
                <w:p w:rsidR="001557FB" w:rsidRDefault="00186255">
                  <w:pPr>
                    <w:spacing w:line="288" w:lineRule="auto"/>
                    <w:jc w:val="center"/>
                    <w:rPr>
                      <w:b/>
                    </w:rPr>
                  </w:pPr>
                  <w:r>
                    <w:rPr>
                      <w:b/>
                    </w:rPr>
                    <w:t>Mật độ dân số</w:t>
                  </w:r>
                </w:p>
              </w:tc>
              <w:tc>
                <w:tcPr>
                  <w:tcW w:w="2223" w:type="dxa"/>
                  <w:shd w:val="clear" w:color="auto" w:fill="FFFF00"/>
                </w:tcPr>
                <w:p w:rsidR="001557FB" w:rsidRDefault="00186255">
                  <w:pPr>
                    <w:spacing w:line="288" w:lineRule="auto"/>
                    <w:jc w:val="center"/>
                    <w:rPr>
                      <w:b/>
                    </w:rPr>
                  </w:pPr>
                  <w:r>
                    <w:rPr>
                      <w:b/>
                    </w:rPr>
                    <w:t>Tỉnh</w:t>
                  </w:r>
                </w:p>
              </w:tc>
            </w:tr>
            <w:tr w:rsidR="001557FB">
              <w:tc>
                <w:tcPr>
                  <w:tcW w:w="2279" w:type="dxa"/>
                  <w:shd w:val="clear" w:color="auto" w:fill="DBEEF3"/>
                  <w:vAlign w:val="center"/>
                </w:tcPr>
                <w:p w:rsidR="001557FB" w:rsidRDefault="00186255">
                  <w:pPr>
                    <w:spacing w:line="288" w:lineRule="auto"/>
                    <w:rPr>
                      <w:vertAlign w:val="superscript"/>
                    </w:rPr>
                  </w:pPr>
                  <w:r>
                    <w:t>Dưới 100 người/km</w:t>
                  </w:r>
                  <w:r>
                    <w:rPr>
                      <w:vertAlign w:val="superscript"/>
                    </w:rPr>
                    <w:t>2</w:t>
                  </w:r>
                </w:p>
              </w:tc>
              <w:tc>
                <w:tcPr>
                  <w:tcW w:w="2223" w:type="dxa"/>
                  <w:shd w:val="clear" w:color="auto" w:fill="DBEEF3"/>
                </w:tcPr>
                <w:p w:rsidR="001557FB" w:rsidRDefault="00186255">
                  <w:pPr>
                    <w:spacing w:line="288" w:lineRule="auto"/>
                    <w:jc w:val="both"/>
                  </w:pPr>
                  <w:r>
                    <w:t>Sơn La, Điện Biên, Lai Châu, Bắc Kạn, Cao Bằng, Lạng Sơn</w:t>
                  </w:r>
                </w:p>
              </w:tc>
            </w:tr>
            <w:tr w:rsidR="001557FB">
              <w:tc>
                <w:tcPr>
                  <w:tcW w:w="2279" w:type="dxa"/>
                  <w:shd w:val="clear" w:color="auto" w:fill="DBEEF3"/>
                </w:tcPr>
                <w:p w:rsidR="001557FB" w:rsidRDefault="00186255">
                  <w:pPr>
                    <w:spacing w:line="288" w:lineRule="auto"/>
                    <w:jc w:val="both"/>
                    <w:rPr>
                      <w:vertAlign w:val="superscript"/>
                    </w:rPr>
                  </w:pPr>
                  <w:r>
                    <w:t>Trên 400 người/km</w:t>
                  </w:r>
                  <w:r>
                    <w:rPr>
                      <w:vertAlign w:val="superscript"/>
                    </w:rPr>
                    <w:t>2</w:t>
                  </w:r>
                </w:p>
              </w:tc>
              <w:tc>
                <w:tcPr>
                  <w:tcW w:w="2223" w:type="dxa"/>
                  <w:shd w:val="clear" w:color="auto" w:fill="DBEEF3"/>
                </w:tcPr>
                <w:p w:rsidR="001557FB" w:rsidRDefault="00186255">
                  <w:pPr>
                    <w:spacing w:line="288" w:lineRule="auto"/>
                    <w:jc w:val="both"/>
                  </w:pPr>
                  <w:r>
                    <w:t>Phú Thọ, Bắc Giang.</w:t>
                  </w:r>
                </w:p>
              </w:tc>
            </w:tr>
            <w:tr w:rsidR="001557FB">
              <w:tc>
                <w:tcPr>
                  <w:tcW w:w="2279" w:type="dxa"/>
                  <w:shd w:val="clear" w:color="auto" w:fill="DBEEF3"/>
                </w:tcPr>
                <w:p w:rsidR="001557FB" w:rsidRDefault="00186255">
                  <w:pPr>
                    <w:spacing w:line="288" w:lineRule="auto"/>
                    <w:jc w:val="both"/>
                    <w:rPr>
                      <w:vertAlign w:val="superscript"/>
                    </w:rPr>
                  </w:pPr>
                  <w:r>
                    <w:t>Từ 200 đến 400 người/km</w:t>
                  </w:r>
                  <w:r>
                    <w:rPr>
                      <w:vertAlign w:val="superscript"/>
                    </w:rPr>
                    <w:t>2</w:t>
                  </w:r>
                </w:p>
              </w:tc>
              <w:tc>
                <w:tcPr>
                  <w:tcW w:w="2223" w:type="dxa"/>
                  <w:shd w:val="clear" w:color="auto" w:fill="DBEEF3"/>
                </w:tcPr>
                <w:p w:rsidR="001557FB" w:rsidRDefault="00186255">
                  <w:pPr>
                    <w:spacing w:line="288" w:lineRule="auto"/>
                    <w:jc w:val="both"/>
                  </w:pPr>
                  <w:r>
                    <w:t>Thái Nguyên, Quảng Ninh.</w:t>
                  </w:r>
                </w:p>
              </w:tc>
            </w:tr>
            <w:tr w:rsidR="001557FB">
              <w:tc>
                <w:tcPr>
                  <w:tcW w:w="2279" w:type="dxa"/>
                  <w:shd w:val="clear" w:color="auto" w:fill="DBEEF3"/>
                  <w:vAlign w:val="center"/>
                </w:tcPr>
                <w:p w:rsidR="001557FB" w:rsidRDefault="00186255">
                  <w:pPr>
                    <w:spacing w:line="288" w:lineRule="auto"/>
                    <w:rPr>
                      <w:vertAlign w:val="superscript"/>
                    </w:rPr>
                  </w:pPr>
                  <w:r>
                    <w:t>Từ 100 đến dưới 200 người/km</w:t>
                  </w:r>
                  <w:r>
                    <w:rPr>
                      <w:vertAlign w:val="superscript"/>
                    </w:rPr>
                    <w:t>2</w:t>
                  </w:r>
                </w:p>
              </w:tc>
              <w:tc>
                <w:tcPr>
                  <w:tcW w:w="2223" w:type="dxa"/>
                  <w:shd w:val="clear" w:color="auto" w:fill="DBEEF3"/>
                </w:tcPr>
                <w:p w:rsidR="001557FB" w:rsidRDefault="00186255">
                  <w:pPr>
                    <w:spacing w:line="288" w:lineRule="auto"/>
                    <w:jc w:val="both"/>
                  </w:pPr>
                  <w:r>
                    <w:t>Yên Bái, Lào Cai, Hà Giang, Tuyên Quang, Hòa Bình.</w:t>
                  </w:r>
                </w:p>
              </w:tc>
            </w:tr>
          </w:tbl>
          <w:p w:rsidR="001557FB" w:rsidRDefault="00186255">
            <w:pPr>
              <w:spacing w:line="288" w:lineRule="auto"/>
            </w:pPr>
            <w:r>
              <w:t>- Học sinh trình bày kết quả.</w:t>
            </w:r>
          </w:p>
          <w:p w:rsidR="001557FB" w:rsidRDefault="00186255">
            <w:pPr>
              <w:spacing w:line="288" w:lineRule="auto"/>
              <w:jc w:val="both"/>
            </w:pPr>
            <w:r>
              <w:t>- Trung du và miền núi Bắc Bộ là vùng dân cư thưa thớt, phân bố không đều giữa các tỉnh, giữa khu vực miền núi và khu vực trung du.</w:t>
            </w:r>
          </w:p>
          <w:p w:rsidR="001557FB" w:rsidRDefault="00186255">
            <w:pPr>
              <w:spacing w:line="288" w:lineRule="auto"/>
              <w:jc w:val="both"/>
            </w:pPr>
            <w:r>
              <w:t>- Học sinh lắng nghe.</w:t>
            </w:r>
          </w:p>
        </w:tc>
      </w:tr>
      <w:tr w:rsidR="001557FB">
        <w:tc>
          <w:tcPr>
            <w:tcW w:w="10104" w:type="dxa"/>
            <w:gridSpan w:val="3"/>
            <w:tcBorders>
              <w:top w:val="dashed" w:sz="4" w:space="0" w:color="000000"/>
              <w:bottom w:val="dashed" w:sz="4" w:space="0" w:color="000000"/>
            </w:tcBorders>
          </w:tcPr>
          <w:p w:rsidR="001557FB" w:rsidRDefault="00186255">
            <w:pPr>
              <w:spacing w:line="288" w:lineRule="auto"/>
              <w:rPr>
                <w:b/>
              </w:rPr>
            </w:pPr>
            <w:r>
              <w:rPr>
                <w:b/>
              </w:rPr>
              <w:t>3. Luyện tập</w:t>
            </w:r>
          </w:p>
          <w:p w:rsidR="001557FB" w:rsidRDefault="00186255">
            <w:pPr>
              <w:spacing w:line="288" w:lineRule="auto"/>
            </w:pPr>
            <w:r>
              <w:rPr>
                <w:b/>
              </w:rPr>
              <w:t xml:space="preserve">- </w:t>
            </w:r>
            <w:r>
              <w:t xml:space="preserve">Mục tiêu: </w:t>
            </w:r>
          </w:p>
          <w:p w:rsidR="001557FB" w:rsidRDefault="00186255">
            <w:pPr>
              <w:spacing w:line="288" w:lineRule="auto"/>
              <w:jc w:val="both"/>
              <w:rPr>
                <w:b/>
              </w:rPr>
            </w:pPr>
            <w:r>
              <w:lastRenderedPageBreak/>
              <w:t>+ Kể được tên một số dân tộc, mô tả đơn giản sự phân bố dân cư của ở vùng Trung du và miền núi Bắc Bộ.</w:t>
            </w:r>
          </w:p>
          <w:p w:rsidR="001557FB" w:rsidRDefault="00186255">
            <w:pPr>
              <w:spacing w:line="288" w:lineRule="auto"/>
              <w:jc w:val="both"/>
            </w:pPr>
            <w:r>
              <w:t>+ Rèn luyện kĩ năng sử dụng bản đồ, lược đồ qua đó góp phần phát triển năng lực khoa học Địa lí.</w:t>
            </w:r>
          </w:p>
          <w:p w:rsidR="001557FB" w:rsidRDefault="00186255">
            <w:pPr>
              <w:spacing w:line="288" w:lineRule="auto"/>
            </w:pPr>
            <w:r>
              <w:rPr>
                <w:b/>
              </w:rPr>
              <w:t xml:space="preserve">- </w:t>
            </w:r>
            <w:r>
              <w:t>Cách tiến hành:</w:t>
            </w:r>
          </w:p>
        </w:tc>
      </w:tr>
      <w:tr w:rsidR="001557FB">
        <w:tc>
          <w:tcPr>
            <w:tcW w:w="5376" w:type="dxa"/>
            <w:gridSpan w:val="2"/>
            <w:tcBorders>
              <w:top w:val="dashed" w:sz="4" w:space="0" w:color="000000"/>
              <w:bottom w:val="dashed" w:sz="4" w:space="0" w:color="000000"/>
            </w:tcBorders>
          </w:tcPr>
          <w:p w:rsidR="001557FB" w:rsidRDefault="00186255">
            <w:pPr>
              <w:spacing w:line="288" w:lineRule="auto"/>
              <w:jc w:val="both"/>
              <w:rPr>
                <w:b/>
              </w:rPr>
            </w:pPr>
            <w:r>
              <w:rPr>
                <w:b/>
              </w:rPr>
              <w:lastRenderedPageBreak/>
              <w:t>Hoạt động 2: Kể tên một số dân tộc, xác định khu vực (tỉnh) phân bố mật độ dân số vùng Trung du và miền núi Bắc Bộ trên lược đồ.</w:t>
            </w:r>
          </w:p>
          <w:p w:rsidR="001557FB" w:rsidRDefault="00186255">
            <w:pPr>
              <w:spacing w:line="288" w:lineRule="auto"/>
              <w:jc w:val="both"/>
              <w:rPr>
                <w:b/>
              </w:rPr>
            </w:pPr>
            <w:r>
              <w:t>- Gọi học sinh kể tên một số dân tộc sinh sống ở vùng Trung du và miền núi Bắc Bộ.</w:t>
            </w:r>
          </w:p>
          <w:p w:rsidR="001557FB" w:rsidRDefault="00186255">
            <w:pPr>
              <w:spacing w:line="288" w:lineRule="auto"/>
              <w:jc w:val="both"/>
            </w:pPr>
            <w:r>
              <w:t>- Giáo viên sử dụng lược đồ (Hình 3) gọi học</w:t>
            </w:r>
            <w:r>
              <w:t xml:space="preserve"> sinh xác định trên lược đồ vị trí của các tỉnh có mật độ dân số theo phần chú giải của lược đồ (Hình 3)</w:t>
            </w:r>
            <w:r>
              <w:rPr>
                <w:i/>
              </w:rPr>
              <w:t xml:space="preserve"> </w:t>
            </w:r>
          </w:p>
          <w:p w:rsidR="001557FB" w:rsidRDefault="00186255">
            <w:pPr>
              <w:spacing w:line="288" w:lineRule="auto"/>
            </w:pPr>
            <w:r>
              <w:t>- GV nhận xét, tuyên dương học sinh.</w:t>
            </w:r>
          </w:p>
        </w:tc>
        <w:tc>
          <w:tcPr>
            <w:tcW w:w="4728" w:type="dxa"/>
            <w:tcBorders>
              <w:top w:val="dashed" w:sz="4" w:space="0" w:color="000000"/>
              <w:bottom w:val="dashed" w:sz="4" w:space="0" w:color="000000"/>
            </w:tcBorders>
          </w:tcPr>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86255">
            <w:pPr>
              <w:spacing w:line="288" w:lineRule="auto"/>
            </w:pPr>
            <w:r>
              <w:t>- Học sinh kể tên.</w:t>
            </w:r>
          </w:p>
          <w:p w:rsidR="001557FB" w:rsidRDefault="001557FB">
            <w:pPr>
              <w:spacing w:line="288" w:lineRule="auto"/>
            </w:pPr>
          </w:p>
          <w:p w:rsidR="001557FB" w:rsidRDefault="00186255">
            <w:pPr>
              <w:spacing w:line="288" w:lineRule="auto"/>
            </w:pPr>
            <w:r>
              <w:t>- Lắng nghe giáo viên hướng dẫn.</w:t>
            </w:r>
          </w:p>
          <w:p w:rsidR="001557FB" w:rsidRDefault="00186255">
            <w:pPr>
              <w:spacing w:line="288" w:lineRule="auto"/>
            </w:pPr>
            <w:r>
              <w:t>- Thực hiện cá nhân.</w:t>
            </w:r>
          </w:p>
          <w:p w:rsidR="001557FB" w:rsidRDefault="001557FB">
            <w:pPr>
              <w:spacing w:line="288" w:lineRule="auto"/>
            </w:pPr>
          </w:p>
          <w:p w:rsidR="001557FB" w:rsidRDefault="001557FB">
            <w:pPr>
              <w:spacing w:line="288" w:lineRule="auto"/>
            </w:pPr>
          </w:p>
          <w:p w:rsidR="001557FB" w:rsidRDefault="00186255">
            <w:pPr>
              <w:spacing w:line="288" w:lineRule="auto"/>
            </w:pPr>
            <w:r>
              <w:t>- Lắng nghe, rút kinh nghiệm.</w:t>
            </w:r>
          </w:p>
        </w:tc>
      </w:tr>
      <w:tr w:rsidR="001557FB">
        <w:tc>
          <w:tcPr>
            <w:tcW w:w="10104" w:type="dxa"/>
            <w:gridSpan w:val="3"/>
            <w:tcBorders>
              <w:top w:val="dashed" w:sz="4" w:space="0" w:color="000000"/>
              <w:bottom w:val="dashed" w:sz="4" w:space="0" w:color="000000"/>
            </w:tcBorders>
          </w:tcPr>
          <w:p w:rsidR="001557FB" w:rsidRDefault="00186255">
            <w:pPr>
              <w:spacing w:line="288" w:lineRule="auto"/>
              <w:rPr>
                <w:b/>
              </w:rPr>
            </w:pPr>
            <w:r>
              <w:rPr>
                <w:b/>
              </w:rPr>
              <w:t>4. Vận dụng trải nghiệm.</w:t>
            </w:r>
          </w:p>
          <w:p w:rsidR="001557FB" w:rsidRDefault="00186255">
            <w:pPr>
              <w:spacing w:line="288" w:lineRule="auto"/>
            </w:pPr>
            <w:r>
              <w:t>- Mục tiêu:</w:t>
            </w:r>
          </w:p>
          <w:p w:rsidR="001557FB" w:rsidRDefault="00186255">
            <w:pPr>
              <w:spacing w:line="288" w:lineRule="auto"/>
            </w:pPr>
            <w:r>
              <w:t>+ Củng cố những kiến thức đã học trong tiết học để học sinh khắc sâu nội dung.</w:t>
            </w:r>
          </w:p>
          <w:p w:rsidR="001557FB" w:rsidRDefault="00186255">
            <w:pPr>
              <w:spacing w:line="288" w:lineRule="auto"/>
            </w:pPr>
            <w:r>
              <w:t>+ Vận dụng kiến thức đã học vào thực tiễn.</w:t>
            </w:r>
          </w:p>
          <w:p w:rsidR="001557FB" w:rsidRDefault="00186255">
            <w:pPr>
              <w:spacing w:line="288" w:lineRule="auto"/>
            </w:pPr>
            <w:r>
              <w:t>+ Tạo không khí vui vẻ, hào hứng, lưu luyến sau khi học sinh bài học.</w:t>
            </w:r>
          </w:p>
          <w:p w:rsidR="001557FB" w:rsidRDefault="00186255">
            <w:pPr>
              <w:spacing w:line="288" w:lineRule="auto"/>
            </w:pPr>
            <w:r>
              <w:t>- Cách tiến hành:</w:t>
            </w:r>
          </w:p>
        </w:tc>
      </w:tr>
      <w:tr w:rsidR="001557FB">
        <w:tc>
          <w:tcPr>
            <w:tcW w:w="5113" w:type="dxa"/>
            <w:tcBorders>
              <w:top w:val="dashed" w:sz="4" w:space="0" w:color="000000"/>
              <w:bottom w:val="dashed" w:sz="4" w:space="0" w:color="000000"/>
            </w:tcBorders>
          </w:tcPr>
          <w:p w:rsidR="001557FB" w:rsidRDefault="00186255">
            <w:pPr>
              <w:spacing w:line="288" w:lineRule="auto"/>
            </w:pPr>
            <w:r>
              <w:t>- GV yêu</w:t>
            </w:r>
            <w:r>
              <w:t xml:space="preserve"> cầu học sinh:</w:t>
            </w:r>
          </w:p>
          <w:p w:rsidR="001557FB" w:rsidRDefault="00186255">
            <w:pPr>
              <w:spacing w:line="288" w:lineRule="auto"/>
              <w:jc w:val="both"/>
            </w:pPr>
            <w:r>
              <w:t>+ Chia sẻ những điều em đã học được với người thân.</w:t>
            </w:r>
          </w:p>
          <w:p w:rsidR="001557FB" w:rsidRDefault="00186255">
            <w:pPr>
              <w:spacing w:line="288" w:lineRule="auto"/>
              <w:jc w:val="both"/>
              <w:rPr>
                <w:b/>
              </w:rPr>
            </w:pPr>
            <w:r>
              <w:t>+ Sưu tầm tranh, ảnh, thông tin về một số dân tộc sinh sống ở vừng Trung du và miền núi Bắc Bộ và chia sẻ với bạn.</w:t>
            </w:r>
          </w:p>
          <w:p w:rsidR="001557FB" w:rsidRDefault="00186255">
            <w:pPr>
              <w:spacing w:line="288" w:lineRule="auto"/>
            </w:pPr>
            <w:r>
              <w:t xml:space="preserve"> - Nhận xét sau tiết dạy, dặn dò về nhà.</w:t>
            </w:r>
          </w:p>
        </w:tc>
        <w:tc>
          <w:tcPr>
            <w:tcW w:w="4991" w:type="dxa"/>
            <w:gridSpan w:val="2"/>
            <w:tcBorders>
              <w:top w:val="dashed" w:sz="4" w:space="0" w:color="000000"/>
              <w:bottom w:val="dashed" w:sz="4" w:space="0" w:color="000000"/>
            </w:tcBorders>
          </w:tcPr>
          <w:p w:rsidR="001557FB" w:rsidRDefault="001557FB">
            <w:pPr>
              <w:spacing w:line="288" w:lineRule="auto"/>
            </w:pPr>
          </w:p>
          <w:p w:rsidR="001557FB" w:rsidRDefault="00186255">
            <w:pPr>
              <w:spacing w:line="288" w:lineRule="auto"/>
            </w:pPr>
            <w:r>
              <w:t>- Học sinh lắng nghe và thực hiện.</w:t>
            </w: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557FB">
            <w:pPr>
              <w:spacing w:line="288" w:lineRule="auto"/>
            </w:pPr>
          </w:p>
          <w:p w:rsidR="001557FB" w:rsidRDefault="00186255">
            <w:pPr>
              <w:spacing w:line="288" w:lineRule="auto"/>
            </w:pPr>
            <w:r>
              <w:t>- HS lắng nghe.</w:t>
            </w:r>
          </w:p>
        </w:tc>
      </w:tr>
      <w:tr w:rsidR="001557FB">
        <w:tc>
          <w:tcPr>
            <w:tcW w:w="10104" w:type="dxa"/>
            <w:gridSpan w:val="3"/>
            <w:tcBorders>
              <w:top w:val="dashed" w:sz="4" w:space="0" w:color="000000"/>
            </w:tcBorders>
          </w:tcPr>
          <w:p w:rsidR="001557FB" w:rsidRDefault="00186255">
            <w:pPr>
              <w:spacing w:line="288" w:lineRule="auto"/>
              <w:rPr>
                <w:b/>
              </w:rPr>
            </w:pPr>
            <w:r>
              <w:rPr>
                <w:b/>
              </w:rPr>
              <w:t>IV. ĐIỀU CHỈNH SAU BÀI DẠY:</w:t>
            </w:r>
          </w:p>
          <w:p w:rsidR="001557FB" w:rsidRDefault="00186255">
            <w:pPr>
              <w:spacing w:line="288" w:lineRule="auto"/>
            </w:pPr>
            <w:r>
              <w:t>..............................................................................................................................</w:t>
            </w:r>
          </w:p>
          <w:p w:rsidR="001557FB" w:rsidRDefault="00186255">
            <w:pPr>
              <w:spacing w:line="288" w:lineRule="auto"/>
            </w:pPr>
            <w:r>
              <w:t>.............................................</w:t>
            </w:r>
            <w:r>
              <w:t>.................................................................................</w:t>
            </w:r>
          </w:p>
          <w:p w:rsidR="001557FB" w:rsidRDefault="00186255">
            <w:pPr>
              <w:spacing w:line="288" w:lineRule="auto"/>
            </w:pPr>
            <w:r>
              <w:t>..............................................................................................................................</w:t>
            </w:r>
          </w:p>
        </w:tc>
      </w:tr>
    </w:tbl>
    <w:p w:rsidR="001557FB" w:rsidRDefault="00186255">
      <w:pPr>
        <w:spacing w:line="288" w:lineRule="auto"/>
        <w:ind w:left="720" w:hanging="720"/>
        <w:rPr>
          <w:b/>
          <w:u w:val="single"/>
        </w:rPr>
      </w:pPr>
      <w:r>
        <w:t>---------------------------------------------------</w:t>
      </w:r>
    </w:p>
    <w:sectPr w:rsidR="001557FB">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55" w:rsidRDefault="00186255">
      <w:r>
        <w:separator/>
      </w:r>
    </w:p>
  </w:endnote>
  <w:endnote w:type="continuationSeparator" w:id="0">
    <w:p w:rsidR="00186255" w:rsidRDefault="0018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55" w:rsidRDefault="00186255">
      <w:r>
        <w:separator/>
      </w:r>
    </w:p>
  </w:footnote>
  <w:footnote w:type="continuationSeparator" w:id="0">
    <w:p w:rsidR="00186255" w:rsidRDefault="00186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FB" w:rsidRDefault="001557FB">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FB"/>
    <w:rsid w:val="001557FB"/>
    <w:rsid w:val="00186255"/>
    <w:rsid w:val="006310EB"/>
    <w:rsid w:val="00D4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2582"/>
  <w15:docId w15:val="{AA43652A-A83F-48DB-83EC-0618809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3Vjp8dzCTv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8GQurdiAEa39ZMlx4CVJi3+0WQ==">CgMxLjAyCGguZ2pkZ3hzOAByITFhWDhqeV9wVDF5WDNNR3NUWnBMQWs1NFVZTW5tS2VrOQ==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2023-10-01T13:19:00Z</dcterms:created>
  <dcterms:modified xsi:type="dcterms:W3CDTF">2023-10-01T13:19:00Z</dcterms:modified>
</cp:coreProperties>
</file>