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720" w:hanging="720"/>
        <w:rPr>
          <w:b/>
          <w:bCs/>
          <w:sz w:val="26"/>
          <w:szCs w:val="26"/>
          <w:u w:val="single"/>
          <w:lang w:val="nl-NL"/>
        </w:rPr>
      </w:pPr>
      <w:r>
        <w:rPr>
          <w:b/>
          <w:bCs/>
          <w:sz w:val="26"/>
          <w:szCs w:val="26"/>
          <w:u w:val="single"/>
          <w:lang w:val="nl-NL"/>
        </w:rPr>
        <w:t>TUẦN 6</w:t>
      </w:r>
    </w:p>
    <w:p>
      <w:pPr>
        <w:spacing w:line="288" w:lineRule="auto"/>
        <w:ind w:left="720" w:hanging="720"/>
        <w:jc w:val="center"/>
        <w:rPr>
          <w:b/>
          <w:bCs/>
          <w:sz w:val="26"/>
          <w:szCs w:val="26"/>
          <w:lang w:val="nl-NL"/>
        </w:rPr>
      </w:pPr>
      <w:r>
        <w:rPr>
          <w:b/>
          <w:bCs/>
          <w:sz w:val="26"/>
          <w:szCs w:val="26"/>
          <w:lang w:val="nl-NL"/>
        </w:rPr>
        <w:t xml:space="preserve">Bài 5: HOẠT ĐỘNG KẾT NỐI VỚI CỘNG ĐỒNG (T2) </w:t>
      </w:r>
    </w:p>
    <w:p>
      <w:pPr>
        <w:spacing w:line="288" w:lineRule="auto"/>
        <w:jc w:val="center"/>
        <w:rPr>
          <w:b w:val="0"/>
          <w:bCs w:val="0"/>
          <w:sz w:val="26"/>
          <w:szCs w:val="26"/>
          <w:lang w:val="nl-NL"/>
        </w:rPr>
      </w:pPr>
      <w:r>
        <w:rPr>
          <w:b w:val="0"/>
          <w:bCs w:val="0"/>
          <w:sz w:val="26"/>
          <w:szCs w:val="26"/>
          <w:lang w:val="nl-NL"/>
        </w:rPr>
        <w:t>Thứ hai, ngày 9/10/2023</w:t>
      </w:r>
    </w:p>
    <w:p>
      <w:pPr>
        <w:spacing w:line="288" w:lineRule="auto"/>
        <w:ind w:left="720" w:hanging="720"/>
        <w:jc w:val="center"/>
        <w:rPr>
          <w:b/>
          <w:bCs/>
          <w:sz w:val="26"/>
          <w:szCs w:val="26"/>
          <w:lang w:val="nl-NL"/>
        </w:rPr>
      </w:pPr>
    </w:p>
    <w:p>
      <w:pPr>
        <w:spacing w:line="288" w:lineRule="auto"/>
        <w:ind w:firstLine="360"/>
        <w:rPr>
          <w:b/>
          <w:bCs/>
          <w:sz w:val="26"/>
          <w:szCs w:val="26"/>
          <w:u w:val="single"/>
          <w:lang w:val="nl-NL"/>
        </w:rPr>
      </w:pPr>
      <w:r>
        <w:rPr>
          <w:b/>
          <w:bCs/>
          <w:sz w:val="26"/>
          <w:szCs w:val="26"/>
          <w:u w:val="single"/>
          <w:lang w:val="nl-NL"/>
        </w:rPr>
        <w:t>I. YÊU CẦU CẦN ĐẠT:</w:t>
      </w:r>
    </w:p>
    <w:p>
      <w:pPr>
        <w:spacing w:line="288" w:lineRule="auto"/>
        <w:ind w:firstLine="360"/>
        <w:jc w:val="both"/>
        <w:rPr>
          <w:b/>
          <w:sz w:val="26"/>
          <w:szCs w:val="26"/>
          <w:lang w:val="nl-NL"/>
        </w:rPr>
      </w:pPr>
      <w:r>
        <w:rPr>
          <w:b/>
          <w:sz w:val="26"/>
          <w:szCs w:val="26"/>
          <w:lang w:val="nl-NL"/>
        </w:rPr>
        <w:t>1. Kiến thức, kĩ năng:</w:t>
      </w:r>
    </w:p>
    <w:p>
      <w:pPr>
        <w:spacing w:line="288" w:lineRule="auto"/>
        <w:ind w:firstLine="360"/>
        <w:jc w:val="both"/>
        <w:rPr>
          <w:sz w:val="26"/>
          <w:szCs w:val="26"/>
          <w:lang w:val="nl-NL"/>
        </w:rPr>
      </w:pPr>
      <w:r>
        <w:rPr>
          <w:sz w:val="26"/>
          <w:szCs w:val="26"/>
          <w:lang w:val="nl-NL"/>
        </w:rPr>
        <w:t>- Hiểu được ý nghĩa của hoạt động kết nối nhà trường với xã hội và tích cực tham gia vào những hoạt động có ý nghĩa này</w:t>
      </w:r>
    </w:p>
    <w:p>
      <w:pPr>
        <w:spacing w:line="288" w:lineRule="auto"/>
        <w:ind w:firstLine="360"/>
        <w:jc w:val="both"/>
        <w:rPr>
          <w:sz w:val="26"/>
          <w:szCs w:val="26"/>
          <w:lang w:val="nl-NL"/>
        </w:rPr>
      </w:pPr>
      <w:r>
        <w:rPr>
          <w:sz w:val="26"/>
          <w:szCs w:val="26"/>
          <w:lang w:val="nl-NL"/>
        </w:rPr>
        <w:t>- Tích cực, có trách nhiệm khi tham gia hoạt động kết nối trường học với cộng đồng.</w:t>
      </w:r>
    </w:p>
    <w:p>
      <w:pPr>
        <w:spacing w:line="288" w:lineRule="auto"/>
        <w:ind w:firstLine="360"/>
        <w:jc w:val="both"/>
        <w:rPr>
          <w:sz w:val="26"/>
          <w:szCs w:val="26"/>
          <w:lang w:val="nl-NL"/>
        </w:rPr>
      </w:pPr>
      <w:r>
        <w:rPr>
          <w:sz w:val="26"/>
          <w:szCs w:val="26"/>
          <w:lang w:val="nl-NL"/>
        </w:rPr>
        <w:t>- Có ý thức tuyên truyền, vận động các bạn cùng tham gia.</w:t>
      </w:r>
    </w:p>
    <w:p>
      <w:pPr>
        <w:spacing w:before="120" w:line="288" w:lineRule="auto"/>
        <w:ind w:firstLine="360"/>
        <w:jc w:val="both"/>
        <w:rPr>
          <w:b/>
          <w:sz w:val="26"/>
          <w:szCs w:val="26"/>
        </w:rPr>
      </w:pPr>
      <w:r>
        <w:rPr>
          <w:b/>
          <w:sz w:val="26"/>
          <w:szCs w:val="26"/>
        </w:rPr>
        <w:t xml:space="preserve">2. Phẩm chất, năng lực: </w:t>
      </w:r>
    </w:p>
    <w:p>
      <w:pPr>
        <w:spacing w:line="288" w:lineRule="auto"/>
        <w:ind w:firstLine="360"/>
        <w:jc w:val="both"/>
        <w:rPr>
          <w:sz w:val="26"/>
          <w:szCs w:val="26"/>
        </w:rPr>
      </w:pPr>
      <w:r>
        <w:rPr>
          <w:sz w:val="26"/>
          <w:szCs w:val="26"/>
        </w:rPr>
        <w:t>- Năng lực tự chủ, tự học: Có biểu hiện chú ý học tập, tự giác tìm hiểu bài để hoàn thành tốt nội dung tiết học.</w:t>
      </w:r>
    </w:p>
    <w:p>
      <w:pPr>
        <w:spacing w:line="288" w:lineRule="auto"/>
        <w:ind w:firstLine="360"/>
        <w:jc w:val="both"/>
        <w:rPr>
          <w:sz w:val="26"/>
          <w:szCs w:val="26"/>
        </w:rPr>
      </w:pPr>
      <w:r>
        <w:rPr>
          <w:sz w:val="26"/>
          <w:szCs w:val="26"/>
        </w:rPr>
        <w:t>- Năng lực giải quyết vấn đề và sáng tạo: Có biểu hiện tích cực, sáng tạo trong các hoạt động học tập, trò chơi, vận dụng.</w:t>
      </w:r>
    </w:p>
    <w:p>
      <w:pPr>
        <w:spacing w:line="288" w:lineRule="auto"/>
        <w:ind w:firstLine="360"/>
        <w:jc w:val="both"/>
        <w:rPr>
          <w:sz w:val="26"/>
          <w:szCs w:val="26"/>
        </w:rPr>
      </w:pPr>
      <w:r>
        <w:rPr>
          <w:sz w:val="26"/>
          <w:szCs w:val="26"/>
        </w:rPr>
        <w:t>- Năng lực giao tiếp và hợp tác: Có biểu hiện tích cực, sôi nổi và nhiệt tình trong hoạt động nhóm. Có khả năng trình bày, thuyết trình… trong các hoạt động học tập.</w:t>
      </w:r>
    </w:p>
    <w:p>
      <w:pPr>
        <w:spacing w:line="288" w:lineRule="auto"/>
        <w:ind w:firstLine="360"/>
        <w:jc w:val="both"/>
        <w:rPr>
          <w:sz w:val="26"/>
          <w:szCs w:val="26"/>
        </w:rPr>
      </w:pPr>
      <w:r>
        <w:rPr>
          <w:sz w:val="26"/>
          <w:szCs w:val="26"/>
        </w:rPr>
        <w:t xml:space="preserve">- Phẩm chất nhân ái: Có biểu hiện yêu quý, đùm bọc và giúp dỡ những người có hoàn cảnh khó khan hơn mình </w:t>
      </w:r>
    </w:p>
    <w:p>
      <w:pPr>
        <w:spacing w:line="288" w:lineRule="auto"/>
        <w:ind w:firstLine="360"/>
        <w:jc w:val="both"/>
        <w:rPr>
          <w:sz w:val="26"/>
          <w:szCs w:val="26"/>
        </w:rPr>
      </w:pPr>
      <w:r>
        <w:rPr>
          <w:sz w:val="26"/>
          <w:szCs w:val="26"/>
        </w:rPr>
        <w:t>- Phẩm chất chăm chỉ: Có tinh thần chăm chỉ học tập, luôn tự giác tìm hiểu bài.</w:t>
      </w:r>
    </w:p>
    <w:p>
      <w:pPr>
        <w:spacing w:line="288" w:lineRule="auto"/>
        <w:ind w:firstLine="360"/>
        <w:jc w:val="both"/>
        <w:rPr>
          <w:sz w:val="26"/>
          <w:szCs w:val="26"/>
        </w:rPr>
      </w:pPr>
      <w:r>
        <w:rPr>
          <w:sz w:val="26"/>
          <w:szCs w:val="26"/>
        </w:rPr>
        <w:t>- Phẩm chất trách nhiệm: Giữ trật tự, biết lắng nghe, học tập nghiêm túc. Có trách nhiệm với tập thể khi tham gia hoạt động nhóm.</w:t>
      </w:r>
    </w:p>
    <w:p>
      <w:pPr>
        <w:spacing w:before="120" w:line="288" w:lineRule="auto"/>
        <w:ind w:firstLine="360"/>
        <w:jc w:val="both"/>
        <w:rPr>
          <w:b/>
          <w:sz w:val="26"/>
          <w:szCs w:val="26"/>
        </w:rPr>
      </w:pPr>
      <w:r>
        <w:rPr>
          <w:b/>
          <w:sz w:val="26"/>
          <w:szCs w:val="26"/>
        </w:rPr>
        <w:t>II. ĐỒ DÙNG DẠY HỌC:</w:t>
      </w:r>
    </w:p>
    <w:p>
      <w:pPr>
        <w:spacing w:line="288" w:lineRule="auto"/>
        <w:ind w:firstLine="360"/>
        <w:jc w:val="both"/>
        <w:rPr>
          <w:sz w:val="26"/>
          <w:szCs w:val="26"/>
        </w:rPr>
      </w:pPr>
      <w:r>
        <w:rPr>
          <w:sz w:val="26"/>
          <w:szCs w:val="26"/>
        </w:rPr>
        <w:t>GV: Kế hoạch bài dạy, bài giảng Power point.</w:t>
      </w:r>
    </w:p>
    <w:p>
      <w:pPr>
        <w:spacing w:line="288" w:lineRule="auto"/>
        <w:ind w:firstLine="360"/>
        <w:jc w:val="both"/>
        <w:rPr>
          <w:sz w:val="26"/>
          <w:szCs w:val="26"/>
        </w:rPr>
      </w:pPr>
      <w:r>
        <w:rPr>
          <w:sz w:val="26"/>
          <w:szCs w:val="26"/>
        </w:rPr>
        <w:t xml:space="preserve">HS: SGK </w:t>
      </w:r>
    </w:p>
    <w:p>
      <w:pPr>
        <w:spacing w:line="288" w:lineRule="auto"/>
        <w:ind w:firstLine="360"/>
        <w:jc w:val="both"/>
        <w:outlineLvl w:val="0"/>
        <w:rPr>
          <w:b/>
          <w:bCs/>
          <w:sz w:val="26"/>
          <w:szCs w:val="26"/>
          <w:lang w:val="nl-NL"/>
        </w:rPr>
      </w:pPr>
      <w:r>
        <w:rPr>
          <w:b/>
          <w:sz w:val="26"/>
          <w:szCs w:val="26"/>
        </w:rPr>
        <w:t>III. CÁC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bottom w:val="dashed" w:color="auto" w:sz="4" w:space="0"/>
            </w:tcBorders>
          </w:tcPr>
          <w:p>
            <w:pPr>
              <w:spacing w:line="288" w:lineRule="auto"/>
              <w:jc w:val="center"/>
              <w:rPr>
                <w:b/>
                <w:sz w:val="26"/>
                <w:szCs w:val="26"/>
                <w:lang w:val="nl-NL"/>
              </w:rPr>
            </w:pPr>
            <w:r>
              <w:rPr>
                <w:b/>
                <w:sz w:val="26"/>
                <w:szCs w:val="26"/>
                <w:lang w:val="nl-NL"/>
              </w:rPr>
              <w:t>Hoạt động của giáo viên</w:t>
            </w:r>
          </w:p>
        </w:tc>
        <w:tc>
          <w:tcPr>
            <w:tcW w:w="4810" w:type="dxa"/>
            <w:tcBorders>
              <w:bottom w:val="dashed" w:color="auto" w:sz="4" w:space="0"/>
            </w:tcBorders>
          </w:tcPr>
          <w:p>
            <w:pPr>
              <w:spacing w:line="288" w:lineRule="auto"/>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bottom w:val="dashed" w:color="auto" w:sz="4" w:space="0"/>
            </w:tcBorders>
          </w:tcPr>
          <w:p>
            <w:pPr>
              <w:spacing w:line="288" w:lineRule="auto"/>
              <w:jc w:val="both"/>
              <w:rPr>
                <w:bCs/>
                <w:i/>
                <w:sz w:val="26"/>
                <w:szCs w:val="26"/>
                <w:lang w:val="nl-NL"/>
              </w:rPr>
            </w:pPr>
            <w:r>
              <w:rPr>
                <w:b/>
                <w:bCs/>
                <w:sz w:val="26"/>
                <w:szCs w:val="26"/>
                <w:lang w:val="nl-NL"/>
              </w:rPr>
              <w:t>1. Khởi động:</w:t>
            </w:r>
          </w:p>
          <w:p>
            <w:pPr>
              <w:spacing w:line="288" w:lineRule="auto"/>
              <w:jc w:val="both"/>
              <w:outlineLvl w:val="0"/>
              <w:rPr>
                <w:bCs/>
                <w:sz w:val="26"/>
                <w:szCs w:val="26"/>
                <w:lang w:val="nl-NL"/>
              </w:rPr>
            </w:pPr>
            <w:r>
              <w:rPr>
                <w:bCs/>
                <w:sz w:val="26"/>
                <w:szCs w:val="26"/>
                <w:lang w:val="nl-NL"/>
              </w:rPr>
              <w:t xml:space="preserve">- GV mở bài hát “Chúng em với an toàn giao thông” để khởi động bài học. </w:t>
            </w:r>
          </w:p>
          <w:p>
            <w:pPr>
              <w:spacing w:line="288" w:lineRule="auto"/>
              <w:jc w:val="both"/>
              <w:outlineLvl w:val="0"/>
              <w:rPr>
                <w:bCs/>
                <w:sz w:val="26"/>
                <w:szCs w:val="26"/>
                <w:lang w:val="nl-NL"/>
              </w:rPr>
            </w:pPr>
            <w:r>
              <w:rPr>
                <w:bCs/>
                <w:sz w:val="26"/>
                <w:szCs w:val="26"/>
                <w:lang w:val="nl-NL"/>
              </w:rPr>
              <w:t>+ GV nêu câu hỏi: trong bài hát nói về nội dung gì?</w:t>
            </w:r>
          </w:p>
          <w:p>
            <w:pPr>
              <w:spacing w:line="288" w:lineRule="auto"/>
              <w:jc w:val="both"/>
              <w:outlineLvl w:val="0"/>
              <w:rPr>
                <w:bCs/>
                <w:sz w:val="26"/>
                <w:szCs w:val="26"/>
                <w:lang w:val="nl-NL"/>
              </w:rPr>
            </w:pPr>
            <w:r>
              <w:rPr>
                <w:bCs/>
                <w:sz w:val="26"/>
                <w:szCs w:val="26"/>
                <w:lang w:val="nl-NL"/>
              </w:rPr>
              <w:t>+</w:t>
            </w:r>
            <w:r>
              <w:rPr>
                <w:color w:val="000000" w:themeColor="text1"/>
                <w:sz w:val="26"/>
                <w:szCs w:val="26"/>
                <w:shd w:val="clear" w:color="auto" w:fill="FFFFFF"/>
                <w14:textFill>
                  <w14:solidFill>
                    <w14:schemeClr w14:val="tx1"/>
                  </w14:solidFill>
                </w14:textFill>
              </w:rPr>
              <w:t xml:space="preserve"> Đi trên đường nên như thế nào</w:t>
            </w:r>
            <w:r>
              <w:rPr>
                <w:bCs/>
                <w:sz w:val="26"/>
                <w:szCs w:val="26"/>
                <w:lang w:val="nl-NL"/>
              </w:rPr>
              <w:t>?</w:t>
            </w:r>
          </w:p>
          <w:p>
            <w:pPr>
              <w:spacing w:line="288" w:lineRule="auto"/>
              <w:jc w:val="both"/>
              <w:outlineLvl w:val="0"/>
              <w:rPr>
                <w:bCs/>
                <w:sz w:val="26"/>
                <w:szCs w:val="26"/>
                <w:lang w:val="nl-NL"/>
              </w:rPr>
            </w:pPr>
          </w:p>
          <w:p>
            <w:pPr>
              <w:spacing w:line="288" w:lineRule="auto"/>
              <w:jc w:val="both"/>
              <w:outlineLvl w:val="0"/>
              <w:rPr>
                <w:bCs/>
                <w:sz w:val="26"/>
                <w:szCs w:val="26"/>
                <w:lang w:val="nl-NL"/>
              </w:rPr>
            </w:pPr>
          </w:p>
          <w:p>
            <w:pPr>
              <w:spacing w:line="288" w:lineRule="auto"/>
              <w:jc w:val="both"/>
              <w:outlineLvl w:val="0"/>
              <w:rPr>
                <w:bCs/>
                <w:sz w:val="26"/>
                <w:szCs w:val="26"/>
                <w:lang w:val="nl-NL"/>
              </w:rPr>
            </w:pPr>
          </w:p>
          <w:p>
            <w:pPr>
              <w:spacing w:line="288" w:lineRule="auto"/>
              <w:jc w:val="both"/>
              <w:outlineLvl w:val="0"/>
              <w:rPr>
                <w:bCs/>
                <w:sz w:val="26"/>
                <w:szCs w:val="26"/>
                <w:lang w:val="nl-NL"/>
              </w:rPr>
            </w:pPr>
            <w:r>
              <w:rPr>
                <w:bCs/>
                <w:sz w:val="26"/>
                <w:szCs w:val="26"/>
                <w:lang w:val="nl-NL"/>
              </w:rPr>
              <w:t>+ Gặp đèn giao thông phải làm những gì ?</w:t>
            </w:r>
          </w:p>
          <w:p>
            <w:pPr>
              <w:spacing w:line="288" w:lineRule="auto"/>
              <w:jc w:val="both"/>
              <w:outlineLvl w:val="0"/>
              <w:rPr>
                <w:bCs/>
                <w:sz w:val="26"/>
                <w:szCs w:val="26"/>
                <w:lang w:val="nl-NL"/>
              </w:rPr>
            </w:pPr>
            <w:r>
              <w:rPr>
                <w:bCs/>
                <w:sz w:val="26"/>
                <w:szCs w:val="26"/>
                <w:lang w:val="nl-NL"/>
              </w:rPr>
              <w:t>- GV Nhận xét, tuyên dương.</w:t>
            </w:r>
          </w:p>
          <w:p>
            <w:pPr>
              <w:spacing w:line="288" w:lineRule="auto"/>
              <w:jc w:val="both"/>
              <w:outlineLvl w:val="0"/>
              <w:rPr>
                <w:bCs/>
                <w:sz w:val="26"/>
                <w:szCs w:val="26"/>
                <w:lang w:val="nl-NL"/>
              </w:rPr>
            </w:pPr>
            <w:r>
              <w:rPr>
                <w:bCs/>
                <w:sz w:val="26"/>
                <w:szCs w:val="26"/>
                <w:lang w:val="nl-NL"/>
              </w:rPr>
              <w:t>- GV dẫn dắt vào bài mới</w:t>
            </w:r>
          </w:p>
          <w:p>
            <w:pPr>
              <w:spacing w:line="288" w:lineRule="auto"/>
              <w:jc w:val="both"/>
              <w:rPr>
                <w:b/>
                <w:bCs/>
                <w:iCs/>
                <w:sz w:val="26"/>
                <w:szCs w:val="26"/>
                <w:lang w:val="nl-NL"/>
              </w:rPr>
            </w:pPr>
            <w:r>
              <w:rPr>
                <w:b/>
                <w:bCs/>
                <w:iCs/>
                <w:sz w:val="26"/>
                <w:szCs w:val="26"/>
                <w:lang w:val="nl-NL"/>
              </w:rPr>
              <w:t xml:space="preserve">2. Khám phá </w:t>
            </w:r>
            <w:r>
              <w:rPr>
                <w:bCs/>
                <w:i/>
                <w:iCs/>
                <w:sz w:val="26"/>
                <w:szCs w:val="26"/>
                <w:lang w:val="nl-NL"/>
              </w:rPr>
              <w:t>:</w:t>
            </w:r>
          </w:p>
          <w:p>
            <w:pPr>
              <w:spacing w:line="288" w:lineRule="auto"/>
              <w:jc w:val="both"/>
              <w:rPr>
                <w:b/>
                <w:sz w:val="26"/>
                <w:szCs w:val="26"/>
                <w:lang w:val="nl-NL"/>
              </w:rPr>
            </w:pPr>
            <w:r>
              <w:rPr>
                <w:b/>
                <w:sz w:val="26"/>
                <w:szCs w:val="26"/>
                <w:lang w:val="nl-NL"/>
              </w:rPr>
              <w:t>Hoạt động 1. Ý nghĩa của các hoạt động kết nối nhà trường với xã hội. (thảo luận nhóm đôi)</w:t>
            </w:r>
          </w:p>
          <w:p>
            <w:pPr>
              <w:spacing w:line="288" w:lineRule="auto"/>
              <w:jc w:val="both"/>
              <w:rPr>
                <w:sz w:val="26"/>
                <w:szCs w:val="26"/>
                <w:lang w:val="nl-NL"/>
              </w:rPr>
            </w:pPr>
            <w:r>
              <w:rPr>
                <w:b/>
                <w:sz w:val="26"/>
                <w:szCs w:val="26"/>
                <w:lang w:val="nl-NL"/>
              </w:rPr>
              <w:t xml:space="preserve">- </w:t>
            </w:r>
            <w:r>
              <w:rPr>
                <w:sz w:val="26"/>
                <w:szCs w:val="26"/>
                <w:lang w:val="nl-NL"/>
              </w:rPr>
              <w:t xml:space="preserve">GV cho HS thảo luận nhóm đôi, quan sát Hình 4 và nêu yêu cầu: </w:t>
            </w:r>
          </w:p>
          <w:p>
            <w:pPr>
              <w:spacing w:line="288" w:lineRule="auto"/>
              <w:jc w:val="both"/>
              <w:rPr>
                <w:sz w:val="26"/>
                <w:szCs w:val="26"/>
                <w:lang w:val="nl-NL"/>
              </w:rPr>
            </w:pPr>
            <w:r>
              <w:rPr>
                <w:sz w:val="26"/>
                <w:szCs w:val="26"/>
              </w:rPr>
              <w:drawing>
                <wp:inline distT="0" distB="0" distL="0" distR="0">
                  <wp:extent cx="1597660" cy="66675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srcRect l="37663" t="37893" r="35532" b="25081"/>
                          <a:stretch>
                            <a:fillRect/>
                          </a:stretch>
                        </pic:blipFill>
                        <pic:spPr>
                          <a:xfrm>
                            <a:off x="0" y="0"/>
                            <a:ext cx="1635333" cy="682412"/>
                          </a:xfrm>
                          <a:prstGeom prst="rect">
                            <a:avLst/>
                          </a:prstGeom>
                          <a:ln>
                            <a:noFill/>
                          </a:ln>
                        </pic:spPr>
                      </pic:pic>
                    </a:graphicData>
                  </a:graphic>
                </wp:inline>
              </w:drawing>
            </w:r>
          </w:p>
          <w:p>
            <w:pPr>
              <w:spacing w:line="288" w:lineRule="auto"/>
              <w:jc w:val="both"/>
              <w:rPr>
                <w:sz w:val="26"/>
                <w:szCs w:val="26"/>
                <w:lang w:val="nl-NL"/>
              </w:rPr>
            </w:pPr>
            <w:r>
              <w:rPr>
                <w:sz w:val="26"/>
                <w:szCs w:val="26"/>
                <w:lang w:val="nl-NL"/>
              </w:rPr>
              <w:t>+ Nêu tên và địa điểm tổ chức hoạt động ?</w:t>
            </w:r>
          </w:p>
          <w:p>
            <w:pPr>
              <w:spacing w:line="288" w:lineRule="auto"/>
              <w:jc w:val="both"/>
              <w:rPr>
                <w:sz w:val="26"/>
                <w:szCs w:val="26"/>
                <w:lang w:val="nl-NL"/>
              </w:rPr>
            </w:pPr>
            <w:r>
              <w:rPr>
                <w:sz w:val="26"/>
                <w:szCs w:val="26"/>
                <w:lang w:val="nl-NL"/>
              </w:rPr>
              <w:t xml:space="preserve">+ Nêu ý nghĩa và nhận xét của em về sự tham gia của các bạn trong hoạt động đó ? </w:t>
            </w: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 GV mời các nhóm khác nhận xét.</w:t>
            </w:r>
          </w:p>
          <w:p>
            <w:pPr>
              <w:spacing w:line="288" w:lineRule="auto"/>
              <w:jc w:val="both"/>
              <w:rPr>
                <w:sz w:val="26"/>
                <w:szCs w:val="26"/>
                <w:lang w:val="nl-NL"/>
              </w:rPr>
            </w:pPr>
            <w:r>
              <w:rPr>
                <w:sz w:val="26"/>
                <w:szCs w:val="26"/>
                <w:lang w:val="nl-NL"/>
              </w:rPr>
              <w:t>- GV nhận xét chung, tuyên dương.</w:t>
            </w:r>
          </w:p>
          <w:p>
            <w:pPr>
              <w:spacing w:line="288" w:lineRule="auto"/>
              <w:jc w:val="both"/>
              <w:rPr>
                <w:sz w:val="26"/>
                <w:szCs w:val="26"/>
                <w:lang w:val="nl-NL"/>
              </w:rPr>
            </w:pPr>
            <w:r>
              <w:rPr>
                <w:sz w:val="26"/>
                <w:szCs w:val="26"/>
                <w:lang w:val="nl-NL"/>
              </w:rPr>
              <w:t>- GV chốt HĐ1 :</w:t>
            </w:r>
          </w:p>
          <w:p>
            <w:pPr>
              <w:pStyle w:val="5"/>
              <w:shd w:val="clear" w:color="auto" w:fill="FFFFFF"/>
              <w:spacing w:before="0" w:beforeAutospacing="0" w:after="0" w:afterAutospacing="0"/>
              <w:jc w:val="both"/>
              <w:rPr>
                <w:i/>
                <w:sz w:val="26"/>
                <w:szCs w:val="26"/>
              </w:rPr>
            </w:pPr>
            <w:r>
              <w:rPr>
                <w:i/>
                <w:sz w:val="26"/>
                <w:szCs w:val="26"/>
              </w:rPr>
              <w:t>Đối với trường học thì việc được học an toàn giao thông đã được phổ biến nhưng việc thực hiện thì chưa được cao. Tai nạn do ……Và cô mong rằng qua hoạt động  tuyên ngày hôm nay, cùng với sự tuyên truyền của các em HS tới PHHS sự hiểu biết và ý thức văn hóa giao thông của các bậc PHHS sẽ được nâng lên rất nhiều, và tai nạn giao thông giảm rõ rệt.</w:t>
            </w:r>
          </w:p>
          <w:p>
            <w:pPr>
              <w:spacing w:line="288" w:lineRule="auto"/>
              <w:jc w:val="both"/>
              <w:rPr>
                <w:b/>
                <w:bCs/>
                <w:iCs/>
                <w:sz w:val="26"/>
                <w:szCs w:val="26"/>
                <w:lang w:val="nl-NL"/>
              </w:rPr>
            </w:pPr>
            <w:r>
              <w:rPr>
                <w:b/>
                <w:bCs/>
                <w:iCs/>
                <w:sz w:val="26"/>
                <w:szCs w:val="26"/>
                <w:lang w:val="nl-NL"/>
              </w:rPr>
              <w:t>3. Thực hành</w:t>
            </w:r>
          </w:p>
          <w:p>
            <w:pPr>
              <w:spacing w:line="288" w:lineRule="auto"/>
              <w:jc w:val="both"/>
              <w:rPr>
                <w:sz w:val="26"/>
                <w:szCs w:val="26"/>
                <w:lang w:val="nl-NL"/>
              </w:rPr>
            </w:pPr>
            <w:r>
              <w:rPr>
                <w:sz w:val="26"/>
                <w:szCs w:val="26"/>
                <w:lang w:val="nl-NL"/>
              </w:rPr>
              <w:t>- GV tỏ chức cho Hs tham gia trò chơi Ai nhanh ai đúng</w:t>
            </w:r>
          </w:p>
          <w:p>
            <w:pPr>
              <w:spacing w:line="288" w:lineRule="auto"/>
              <w:jc w:val="both"/>
              <w:rPr>
                <w:sz w:val="26"/>
                <w:szCs w:val="26"/>
                <w:lang w:val="nl-NL"/>
              </w:rPr>
            </w:pPr>
            <w:r>
              <w:rPr>
                <w:sz w:val="26"/>
                <w:szCs w:val="26"/>
                <w:lang w:val="nl-NL"/>
              </w:rPr>
              <w:t>+ GV chia lớp thành 2 đội, mỗi đội của 4 thành viên. Các thành viên sẽ được nhân các tâm thẻ ghi việc làm và ý nghĩa của những việc làm đó. Trong thời gian 2 phút các thành viên phải nhanh chóng gắn các tấm thẻ viêc làm với các thẻ ý nghĩa phù hợp. Đội nào đúng và nhanh nhất thì đội đó dành chiến thắng</w:t>
            </w:r>
          </w:p>
          <w:p>
            <w:pPr>
              <w:spacing w:line="288" w:lineRule="auto"/>
              <w:jc w:val="both"/>
              <w:rPr>
                <w:i/>
                <w:sz w:val="26"/>
                <w:szCs w:val="26"/>
                <w:lang w:val="nl-NL"/>
              </w:rPr>
            </w:pPr>
            <w:r>
              <w:rPr>
                <w:sz w:val="26"/>
                <w:szCs w:val="26"/>
              </w:rPr>
              <w:drawing>
                <wp:inline distT="0" distB="0" distL="0" distR="0">
                  <wp:extent cx="1714500" cy="7219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7"/>
                          <a:srcRect l="37533" t="25397" r="35682" b="48412"/>
                          <a:stretch>
                            <a:fillRect/>
                          </a:stretch>
                        </pic:blipFill>
                        <pic:spPr>
                          <a:xfrm>
                            <a:off x="0" y="0"/>
                            <a:ext cx="1733728" cy="730602"/>
                          </a:xfrm>
                          <a:prstGeom prst="rect">
                            <a:avLst/>
                          </a:prstGeom>
                          <a:ln>
                            <a:noFill/>
                          </a:ln>
                        </pic:spPr>
                      </pic:pic>
                    </a:graphicData>
                  </a:graphic>
                </wp:inline>
              </w:drawing>
            </w:r>
          </w:p>
          <w:p>
            <w:pPr>
              <w:spacing w:line="288" w:lineRule="auto"/>
              <w:jc w:val="both"/>
              <w:rPr>
                <w:sz w:val="26"/>
                <w:szCs w:val="26"/>
                <w:lang w:val="nl-NL"/>
              </w:rPr>
            </w:pPr>
            <w:r>
              <w:rPr>
                <w:sz w:val="26"/>
                <w:szCs w:val="26"/>
                <w:lang w:val="nl-NL"/>
              </w:rPr>
              <w:t>- GV mời Hs khác nhận xét.</w:t>
            </w:r>
          </w:p>
          <w:p>
            <w:pPr>
              <w:spacing w:line="288" w:lineRule="auto"/>
              <w:jc w:val="both"/>
              <w:rPr>
                <w:sz w:val="26"/>
                <w:szCs w:val="26"/>
                <w:lang w:val="nl-NL"/>
              </w:rPr>
            </w:pPr>
            <w:r>
              <w:rPr>
                <w:sz w:val="26"/>
                <w:szCs w:val="26"/>
                <w:lang w:val="nl-NL"/>
              </w:rPr>
              <w:t>- GV nhận xét và tuyên dương.</w:t>
            </w:r>
          </w:p>
          <w:p>
            <w:pPr>
              <w:spacing w:line="288" w:lineRule="auto"/>
              <w:jc w:val="both"/>
              <w:rPr>
                <w:sz w:val="26"/>
                <w:szCs w:val="26"/>
                <w:lang w:val="nl-NL"/>
              </w:rPr>
            </w:pPr>
          </w:p>
          <w:p>
            <w:pPr>
              <w:spacing w:line="288" w:lineRule="auto"/>
              <w:jc w:val="both"/>
              <w:rPr>
                <w:bCs/>
                <w:sz w:val="26"/>
                <w:szCs w:val="26"/>
                <w:lang w:val="nl-NL"/>
              </w:rPr>
            </w:pPr>
            <w:r>
              <w:rPr>
                <w:sz w:val="26"/>
                <w:szCs w:val="26"/>
                <w:lang w:val="nl-NL"/>
              </w:rPr>
              <w:t>- GV đưa thêm một số thông tin khác về hoạt động kết nối giữa trường học với cộng đồng để thấy rõ những việc làm này và ý nghĩa của chúng.</w:t>
            </w:r>
          </w:p>
          <w:p>
            <w:pPr>
              <w:spacing w:line="288" w:lineRule="auto"/>
              <w:jc w:val="both"/>
              <w:rPr>
                <w:b/>
                <w:bCs/>
                <w:iCs/>
                <w:sz w:val="26"/>
                <w:szCs w:val="26"/>
                <w:lang w:val="nl-NL"/>
              </w:rPr>
            </w:pPr>
            <w:r>
              <w:rPr>
                <w:b/>
                <w:bCs/>
                <w:iCs/>
                <w:sz w:val="26"/>
                <w:szCs w:val="26"/>
                <w:lang w:val="nl-NL"/>
              </w:rPr>
              <w:t>4. Vận dụng</w:t>
            </w:r>
            <w:r>
              <w:rPr>
                <w:bCs/>
                <w:i/>
                <w:iCs/>
                <w:sz w:val="26"/>
                <w:szCs w:val="26"/>
                <w:lang w:val="nl-NL"/>
              </w:rPr>
              <w:t>:</w:t>
            </w:r>
          </w:p>
          <w:p>
            <w:pPr>
              <w:spacing w:line="288" w:lineRule="auto"/>
              <w:jc w:val="both"/>
              <w:rPr>
                <w:b/>
                <w:sz w:val="26"/>
                <w:szCs w:val="26"/>
                <w:lang w:val="nl-NL"/>
              </w:rPr>
            </w:pPr>
            <w:r>
              <w:rPr>
                <w:b/>
                <w:sz w:val="26"/>
                <w:szCs w:val="26"/>
                <w:lang w:val="nl-NL"/>
              </w:rPr>
              <w:t>Hoạt động 4. Chia sẻ với người thân và cảm nhận khi tham gia hoạt động kết nối vơi cộng động (Làm việc nhóm 4)</w:t>
            </w:r>
          </w:p>
          <w:p>
            <w:pPr>
              <w:spacing w:line="288" w:lineRule="auto"/>
              <w:jc w:val="both"/>
              <w:rPr>
                <w:sz w:val="26"/>
                <w:szCs w:val="26"/>
                <w:lang w:val="nl-NL"/>
              </w:rPr>
            </w:pPr>
            <w:r>
              <w:rPr>
                <w:sz w:val="26"/>
                <w:szCs w:val="26"/>
                <w:lang w:val="nl-NL"/>
              </w:rPr>
              <w:t>- GV nêu câu hỏi. Sau đó mời các nhóm tiến hành thảo luận và trình bày kết quả.</w:t>
            </w:r>
          </w:p>
          <w:p>
            <w:pPr>
              <w:spacing w:line="288" w:lineRule="auto"/>
              <w:jc w:val="both"/>
              <w:rPr>
                <w:sz w:val="26"/>
                <w:szCs w:val="26"/>
                <w:lang w:val="nl-NL"/>
              </w:rPr>
            </w:pPr>
          </w:p>
          <w:p>
            <w:pPr>
              <w:spacing w:line="288" w:lineRule="auto"/>
              <w:jc w:val="both"/>
              <w:rPr>
                <w:sz w:val="26"/>
                <w:szCs w:val="26"/>
                <w:lang w:val="nl-NL"/>
              </w:rPr>
            </w:pPr>
            <w:r>
              <w:rPr>
                <w:sz w:val="26"/>
                <w:szCs w:val="26"/>
                <w:lang w:val="nl-NL"/>
              </w:rPr>
              <w:t>+ Chia sẻ với người thân những hoạt động kết nối cộng đồng mà em tham gia?</w:t>
            </w:r>
          </w:p>
          <w:p>
            <w:pPr>
              <w:spacing w:line="288" w:lineRule="auto"/>
              <w:jc w:val="both"/>
              <w:rPr>
                <w:sz w:val="26"/>
                <w:szCs w:val="26"/>
                <w:lang w:val="nl-NL"/>
              </w:rPr>
            </w:pPr>
            <w:r>
              <w:rPr>
                <w:sz w:val="26"/>
                <w:szCs w:val="26"/>
                <w:lang w:val="nl-NL"/>
              </w:rPr>
              <w:t>+ Nói cảm nghĩ của em khi thực hiện những việc làm này ?</w:t>
            </w:r>
          </w:p>
          <w:p>
            <w:pPr>
              <w:spacing w:line="288" w:lineRule="auto"/>
              <w:jc w:val="both"/>
              <w:rPr>
                <w:sz w:val="26"/>
                <w:szCs w:val="26"/>
                <w:lang w:val="nl-NL"/>
              </w:rPr>
            </w:pPr>
            <w:r>
              <w:rPr>
                <w:sz w:val="26"/>
                <w:szCs w:val="26"/>
                <w:lang w:val="nl-NL"/>
              </w:rPr>
              <w:t>- GV mời các nhóm khác nhận xét.</w:t>
            </w:r>
          </w:p>
          <w:p>
            <w:pPr>
              <w:spacing w:line="288" w:lineRule="auto"/>
              <w:jc w:val="both"/>
              <w:rPr>
                <w:sz w:val="26"/>
                <w:szCs w:val="26"/>
                <w:lang w:val="nl-NL"/>
              </w:rPr>
            </w:pPr>
            <w:r>
              <w:rPr>
                <w:sz w:val="26"/>
                <w:szCs w:val="26"/>
                <w:lang w:val="nl-NL"/>
              </w:rPr>
              <w:t>- GV nhận xét chung, tuyên dương.</w:t>
            </w:r>
          </w:p>
          <w:p>
            <w:pPr>
              <w:spacing w:line="288" w:lineRule="auto"/>
              <w:jc w:val="both"/>
              <w:rPr>
                <w:sz w:val="26"/>
                <w:szCs w:val="26"/>
                <w:lang w:val="nl-NL"/>
              </w:rPr>
            </w:pPr>
            <w:r>
              <w:rPr>
                <w:sz w:val="26"/>
                <w:szCs w:val="26"/>
                <w:lang w:val="nl-NL"/>
              </w:rPr>
              <w:t>- GV YC HS đọc nội dung chốt của ông mặt trời</w:t>
            </w:r>
          </w:p>
          <w:p>
            <w:pPr>
              <w:spacing w:line="288" w:lineRule="auto"/>
              <w:jc w:val="both"/>
              <w:rPr>
                <w:sz w:val="26"/>
                <w:szCs w:val="26"/>
                <w:lang w:val="nl-NL"/>
              </w:rPr>
            </w:pPr>
            <w:r>
              <w:rPr>
                <w:sz w:val="26"/>
                <w:szCs w:val="26"/>
              </w:rPr>
              <w:drawing>
                <wp:inline distT="0" distB="0" distL="0" distR="0">
                  <wp:extent cx="267398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2690361" cy="1149793"/>
                          </a:xfrm>
                          <a:prstGeom prst="rect">
                            <a:avLst/>
                          </a:prstGeom>
                        </pic:spPr>
                      </pic:pic>
                    </a:graphicData>
                  </a:graphic>
                </wp:inline>
              </w:drawing>
            </w:r>
          </w:p>
          <w:p>
            <w:pPr>
              <w:spacing w:line="288" w:lineRule="auto"/>
              <w:jc w:val="both"/>
              <w:rPr>
                <w:sz w:val="26"/>
                <w:szCs w:val="26"/>
                <w:lang w:val="nl-NL"/>
              </w:rPr>
            </w:pPr>
            <w:r>
              <w:rPr>
                <w:sz w:val="26"/>
                <w:szCs w:val="26"/>
                <w:lang w:val="nl-NL"/>
              </w:rPr>
              <w:t>- YC HS quan sát và nói những hiểu biết về hình chốt</w:t>
            </w:r>
          </w:p>
          <w:p>
            <w:pPr>
              <w:spacing w:line="288" w:lineRule="auto"/>
              <w:jc w:val="both"/>
              <w:rPr>
                <w:sz w:val="26"/>
                <w:szCs w:val="26"/>
                <w:lang w:val="nl-NL"/>
              </w:rPr>
            </w:pPr>
            <w:r>
              <w:rPr>
                <w:sz w:val="26"/>
                <w:szCs w:val="26"/>
                <w:lang w:val="nl-NL"/>
              </w:rPr>
              <w:t>+ Hình mô tả hoạt động gì?</w:t>
            </w:r>
          </w:p>
          <w:p>
            <w:pPr>
              <w:spacing w:line="288" w:lineRule="auto"/>
              <w:jc w:val="both"/>
              <w:rPr>
                <w:sz w:val="26"/>
                <w:szCs w:val="26"/>
                <w:lang w:val="nl-NL"/>
              </w:rPr>
            </w:pPr>
            <w:r>
              <w:rPr>
                <w:sz w:val="26"/>
                <w:szCs w:val="26"/>
                <w:lang w:val="nl-NL"/>
              </w:rPr>
              <w:t>+ Lời nói trong tranh mô tả hoạt động gì?</w:t>
            </w:r>
          </w:p>
          <w:p>
            <w:pPr>
              <w:spacing w:line="288" w:lineRule="auto"/>
              <w:jc w:val="both"/>
              <w:rPr>
                <w:sz w:val="26"/>
                <w:szCs w:val="26"/>
                <w:lang w:val="nl-NL"/>
              </w:rPr>
            </w:pPr>
            <w:r>
              <w:rPr>
                <w:sz w:val="26"/>
                <w:szCs w:val="26"/>
                <w:lang w:val="nl-NL"/>
              </w:rPr>
              <w:t>+ Em có cảm nhận gì khi tham gia các hoạt động kết nối?</w:t>
            </w:r>
          </w:p>
          <w:p>
            <w:pPr>
              <w:spacing w:line="288" w:lineRule="auto"/>
              <w:jc w:val="both"/>
              <w:rPr>
                <w:sz w:val="26"/>
                <w:szCs w:val="26"/>
                <w:lang w:val="nl-NL"/>
              </w:rPr>
            </w:pPr>
            <w:r>
              <w:rPr>
                <w:sz w:val="26"/>
                <w:szCs w:val="26"/>
                <w:lang w:val="nl-NL"/>
              </w:rPr>
              <w:t>- Nhận xét tiết học.</w:t>
            </w:r>
          </w:p>
          <w:p>
            <w:pPr>
              <w:spacing w:line="288" w:lineRule="auto"/>
              <w:jc w:val="both"/>
              <w:rPr>
                <w:bCs/>
                <w:sz w:val="26"/>
                <w:szCs w:val="26"/>
                <w:lang w:val="nl-NL"/>
              </w:rPr>
            </w:pPr>
            <w:r>
              <w:rPr>
                <w:sz w:val="26"/>
                <w:szCs w:val="26"/>
                <w:lang w:val="nl-NL"/>
              </w:rPr>
              <w:t>- Dặn dò về nhà.</w:t>
            </w:r>
          </w:p>
        </w:tc>
        <w:tc>
          <w:tcPr>
            <w:tcW w:w="4810" w:type="dxa"/>
            <w:tcBorders>
              <w:bottom w:val="dashed" w:color="auto" w:sz="4" w:space="0"/>
            </w:tcBorders>
          </w:tcPr>
          <w:p>
            <w:pPr>
              <w:spacing w:line="288" w:lineRule="auto"/>
              <w:jc w:val="both"/>
              <w:rPr>
                <w:sz w:val="26"/>
                <w:szCs w:val="26"/>
                <w:lang w:val="nl-NL"/>
              </w:rPr>
            </w:pPr>
          </w:p>
          <w:p>
            <w:pPr>
              <w:spacing w:line="288" w:lineRule="auto"/>
              <w:jc w:val="both"/>
              <w:rPr>
                <w:sz w:val="26"/>
                <w:szCs w:val="26"/>
                <w:lang w:val="nl-NL"/>
              </w:rPr>
            </w:pPr>
            <w:r>
              <w:rPr>
                <w:sz w:val="26"/>
                <w:szCs w:val="26"/>
                <w:lang w:val="nl-NL"/>
              </w:rPr>
              <w:t>- HS lắng nghe bài hát.</w:t>
            </w: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color w:val="000000" w:themeColor="text1"/>
                <w:sz w:val="26"/>
                <w:szCs w:val="26"/>
                <w:shd w:val="clear" w:color="auto" w:fill="FFFFFF"/>
                <w14:textFill>
                  <w14:solidFill>
                    <w14:schemeClr w14:val="tx1"/>
                  </w14:solidFill>
                </w14:textFill>
              </w:rPr>
            </w:pPr>
            <w:r>
              <w:rPr>
                <w:sz w:val="26"/>
                <w:szCs w:val="26"/>
                <w:lang w:val="nl-NL"/>
              </w:rPr>
              <w:t xml:space="preserve">+ </w:t>
            </w:r>
            <w:r>
              <w:rPr>
                <w:color w:val="000000" w:themeColor="text1"/>
                <w:sz w:val="26"/>
                <w:szCs w:val="26"/>
                <w:lang w:val="nl-NL"/>
                <w14:textFill>
                  <w14:solidFill>
                    <w14:schemeClr w14:val="tx1"/>
                  </w14:solidFill>
                </w14:textFill>
              </w:rPr>
              <w:t>Trả lời:</w:t>
            </w:r>
            <w:r>
              <w:rPr>
                <w:color w:val="000000" w:themeColor="text1"/>
                <w:sz w:val="26"/>
                <w:szCs w:val="26"/>
                <w:shd w:val="clear" w:color="auto" w:fill="FFFFFF"/>
                <w14:textFill>
                  <w14:solidFill>
                    <w14:schemeClr w14:val="tx1"/>
                  </w14:solidFill>
                </w14:textFill>
              </w:rPr>
              <w:t xml:space="preserve"> Đi trên đường ta không lạng lách , đi trên đường ta không dàn hàng ngang .</w:t>
            </w:r>
          </w:p>
          <w:p>
            <w:pPr>
              <w:spacing w:line="288" w:lineRule="auto"/>
              <w:jc w:val="both"/>
              <w:rPr>
                <w:color w:val="000000" w:themeColor="text1"/>
                <w:sz w:val="26"/>
                <w:szCs w:val="26"/>
                <w:lang w:val="nl-NL"/>
                <w14:textFill>
                  <w14:solidFill>
                    <w14:schemeClr w14:val="tx1"/>
                  </w14:solidFill>
                </w14:textFill>
              </w:rPr>
            </w:pPr>
            <w:r>
              <w:rPr>
                <w:color w:val="000000" w:themeColor="text1"/>
                <w:sz w:val="26"/>
                <w:szCs w:val="26"/>
                <w:shd w:val="clear" w:color="auto" w:fill="FFFFFF"/>
                <w14:textFill>
                  <w14:solidFill>
                    <w14:schemeClr w14:val="tx1"/>
                  </w14:solidFill>
                </w14:textFill>
              </w:rPr>
              <w:t xml:space="preserve"> </w:t>
            </w:r>
            <w:r>
              <w:rPr>
                <w:color w:val="000000" w:themeColor="text1"/>
                <w:sz w:val="26"/>
                <w:szCs w:val="26"/>
                <w:lang w:val="nl-NL"/>
                <w14:textFill>
                  <w14:solidFill>
                    <w14:schemeClr w14:val="tx1"/>
                  </w14:solidFill>
                </w14:textFill>
              </w:rPr>
              <w:t xml:space="preserve">+ Trả lời: </w:t>
            </w:r>
            <w:r>
              <w:rPr>
                <w:color w:val="000000" w:themeColor="text1"/>
                <w:sz w:val="26"/>
                <w:szCs w:val="26"/>
                <w:shd w:val="clear" w:color="auto" w:fill="FFFFFF"/>
                <w14:textFill>
                  <w14:solidFill>
                    <w14:schemeClr w14:val="tx1"/>
                  </w14:solidFill>
                </w14:textFill>
              </w:rPr>
              <w:t>Gặp đèn đỏ nhanh nhanh đứng lại , đèn xanh bật ta đi an toàn</w:t>
            </w:r>
            <w:r>
              <w:rPr>
                <w:color w:val="000000" w:themeColor="text1"/>
                <w:sz w:val="26"/>
                <w:szCs w:val="26"/>
                <w:lang w:val="nl-NL"/>
                <w14:textFill>
                  <w14:solidFill>
                    <w14:schemeClr w14:val="tx1"/>
                  </w14:solidFill>
                </w14:textFill>
              </w:rPr>
              <w:t>.</w:t>
            </w:r>
          </w:p>
          <w:p>
            <w:pPr>
              <w:spacing w:line="288" w:lineRule="auto"/>
              <w:jc w:val="both"/>
              <w:rPr>
                <w:sz w:val="26"/>
                <w:szCs w:val="26"/>
                <w:lang w:val="nl-NL"/>
              </w:rPr>
            </w:pPr>
            <w:r>
              <w:rPr>
                <w:color w:val="000000" w:themeColor="text1"/>
                <w:sz w:val="26"/>
                <w:szCs w:val="26"/>
                <w:lang w:val="nl-NL"/>
                <w14:textFill>
                  <w14:solidFill>
                    <w14:schemeClr w14:val="tx1"/>
                  </w14:solidFill>
                </w14:textFill>
              </w:rPr>
              <w:t xml:space="preserve">+ Trả lời: </w:t>
            </w:r>
            <w:r>
              <w:rPr>
                <w:color w:val="000000" w:themeColor="text1"/>
                <w:sz w:val="26"/>
                <w:szCs w:val="26"/>
                <w:shd w:val="clear" w:color="auto" w:fill="FFFFFF"/>
                <w14:textFill>
                  <w14:solidFill>
                    <w14:schemeClr w14:val="tx1"/>
                  </w14:solidFill>
                </w14:textFill>
              </w:rPr>
              <w:t>Chấp hành tốt luật ... giao thông </w:t>
            </w:r>
            <w:r>
              <w:rPr>
                <w:color w:val="000000" w:themeColor="text1"/>
                <w:sz w:val="26"/>
                <w:szCs w:val="26"/>
                <w:lang w:val="nl-NL"/>
                <w14:textFill>
                  <w14:solidFill>
                    <w14:schemeClr w14:val="tx1"/>
                  </w14:solidFill>
                </w14:textFill>
              </w:rPr>
              <w:t>.</w:t>
            </w:r>
          </w:p>
          <w:p>
            <w:pPr>
              <w:spacing w:line="288" w:lineRule="auto"/>
              <w:rPr>
                <w:sz w:val="26"/>
                <w:szCs w:val="26"/>
                <w:lang w:val="nl-NL"/>
              </w:rPr>
            </w:pPr>
          </w:p>
          <w:p>
            <w:pPr>
              <w:spacing w:line="288" w:lineRule="auto"/>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 Đại diện một số nhóm trình bày</w:t>
            </w: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 Trả lời: tổ chức ở sân trường</w:t>
            </w:r>
          </w:p>
          <w:p>
            <w:pPr>
              <w:spacing w:line="288" w:lineRule="auto"/>
              <w:jc w:val="both"/>
              <w:rPr>
                <w:sz w:val="26"/>
                <w:szCs w:val="26"/>
                <w:lang w:val="nl-NL"/>
              </w:rPr>
            </w:pPr>
            <w:r>
              <w:rPr>
                <w:sz w:val="26"/>
                <w:szCs w:val="26"/>
                <w:lang w:val="nl-NL"/>
              </w:rPr>
              <w:t>+ Hoạt động này giúp chúng em có thêm hiểu biết về biển báo giao thông về cách đảm bảo an toàn khi đi đường. Các bạn tham gia rất tích cực, nhiệt tình và sôi nổi</w:t>
            </w:r>
          </w:p>
          <w:p>
            <w:pPr>
              <w:spacing w:line="288" w:lineRule="auto"/>
              <w:jc w:val="both"/>
              <w:rPr>
                <w:sz w:val="26"/>
                <w:szCs w:val="26"/>
                <w:lang w:val="nl-NL"/>
              </w:rPr>
            </w:pPr>
            <w:r>
              <w:rPr>
                <w:sz w:val="26"/>
                <w:szCs w:val="26"/>
                <w:lang w:val="nl-NL"/>
              </w:rPr>
              <w:t>- HS nhận xét ý kiến của bạn.</w:t>
            </w:r>
          </w:p>
          <w:p>
            <w:pPr>
              <w:spacing w:line="288" w:lineRule="auto"/>
              <w:jc w:val="both"/>
              <w:rPr>
                <w:sz w:val="26"/>
                <w:szCs w:val="26"/>
                <w:lang w:val="nl-NL"/>
              </w:rPr>
            </w:pPr>
            <w:r>
              <w:rPr>
                <w:sz w:val="26"/>
                <w:szCs w:val="26"/>
                <w:lang w:val="nl-NL"/>
              </w:rPr>
              <w:t>- Lắng nghe rút kinh nghiệm.</w:t>
            </w:r>
          </w:p>
          <w:p>
            <w:pPr>
              <w:spacing w:line="288" w:lineRule="auto"/>
              <w:jc w:val="both"/>
              <w:rPr>
                <w:sz w:val="26"/>
                <w:szCs w:val="26"/>
                <w:lang w:val="nl-NL"/>
              </w:rPr>
            </w:pPr>
            <w:r>
              <w:rPr>
                <w:sz w:val="26"/>
                <w:szCs w:val="26"/>
                <w:lang w:val="nl-NL"/>
              </w:rPr>
              <w:t>- Học sinh lắng nghe1</w:t>
            </w: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r>
              <w:rPr>
                <w:sz w:val="26"/>
                <w:szCs w:val="26"/>
                <w:lang w:val="nl-NL"/>
              </w:rPr>
              <w:t>- Học sinh lắng nghe luật chơi và tham gia chơi</w:t>
            </w: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 Học sinh nhận xét.</w:t>
            </w: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 Hs lắng nghe</w:t>
            </w: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r>
              <w:rPr>
                <w:sz w:val="26"/>
                <w:szCs w:val="26"/>
                <w:lang w:val="nl-NL"/>
              </w:rPr>
              <w:t>- Học sinh chia nhóm 4, đọc yêu cầu bài và tiến hành thảo luận.</w:t>
            </w:r>
          </w:p>
          <w:p>
            <w:pPr>
              <w:spacing w:line="288" w:lineRule="auto"/>
              <w:rPr>
                <w:sz w:val="26"/>
                <w:szCs w:val="26"/>
                <w:lang w:val="nl-NL"/>
              </w:rPr>
            </w:pPr>
            <w:r>
              <w:rPr>
                <w:sz w:val="26"/>
                <w:szCs w:val="26"/>
                <w:lang w:val="nl-NL"/>
              </w:rPr>
              <w:t>- Đại diện các nhóm trình bày:</w:t>
            </w:r>
          </w:p>
          <w:p>
            <w:pPr>
              <w:spacing w:line="288" w:lineRule="auto"/>
              <w:rPr>
                <w:sz w:val="26"/>
                <w:szCs w:val="26"/>
                <w:lang w:val="nl-NL"/>
              </w:rPr>
            </w:pPr>
            <w:r>
              <w:rPr>
                <w:sz w:val="26"/>
                <w:szCs w:val="26"/>
                <w:lang w:val="nl-NL"/>
              </w:rPr>
              <w:t>+ HS lên chia sẻ</w:t>
            </w:r>
          </w:p>
          <w:p>
            <w:pPr>
              <w:spacing w:line="288" w:lineRule="auto"/>
              <w:rPr>
                <w:sz w:val="26"/>
                <w:szCs w:val="26"/>
                <w:lang w:val="nl-NL"/>
              </w:rPr>
            </w:pPr>
            <w:r>
              <w:rPr>
                <w:sz w:val="26"/>
                <w:szCs w:val="26"/>
                <w:lang w:val="nl-NL"/>
              </w:rPr>
              <w:br w:type="textWrapping"/>
            </w:r>
            <w:r>
              <w:rPr>
                <w:sz w:val="26"/>
                <w:szCs w:val="26"/>
                <w:lang w:val="nl-NL"/>
              </w:rPr>
              <w:t xml:space="preserve">+ HS nêu cảm nghĩ </w:t>
            </w:r>
          </w:p>
          <w:p>
            <w:pPr>
              <w:spacing w:line="288" w:lineRule="auto"/>
              <w:rPr>
                <w:sz w:val="26"/>
                <w:szCs w:val="26"/>
                <w:lang w:val="nl-NL"/>
              </w:rPr>
            </w:pPr>
          </w:p>
          <w:p>
            <w:pPr>
              <w:spacing w:line="288" w:lineRule="auto"/>
              <w:rPr>
                <w:sz w:val="26"/>
                <w:szCs w:val="26"/>
                <w:lang w:val="nl-NL"/>
              </w:rPr>
            </w:pPr>
            <w:r>
              <w:rPr>
                <w:sz w:val="26"/>
                <w:szCs w:val="26"/>
                <w:lang w:val="nl-NL"/>
              </w:rPr>
              <w:t>- Các nhóm nhận xét.</w:t>
            </w:r>
          </w:p>
          <w:p>
            <w:pPr>
              <w:spacing w:line="288" w:lineRule="auto"/>
              <w:jc w:val="both"/>
              <w:rPr>
                <w:sz w:val="26"/>
                <w:szCs w:val="26"/>
                <w:lang w:val="nl-NL"/>
              </w:rPr>
            </w:pPr>
            <w:r>
              <w:rPr>
                <w:sz w:val="26"/>
                <w:szCs w:val="26"/>
                <w:lang w:val="nl-NL"/>
              </w:rPr>
              <w:t>- Lắng nghe, rút kinh nghiệm.</w:t>
            </w:r>
          </w:p>
          <w:p>
            <w:pPr>
              <w:spacing w:line="288" w:lineRule="auto"/>
              <w:jc w:val="both"/>
              <w:rPr>
                <w:sz w:val="26"/>
                <w:szCs w:val="26"/>
                <w:lang w:val="nl-NL"/>
              </w:rPr>
            </w:pPr>
            <w:r>
              <w:rPr>
                <w:sz w:val="26"/>
                <w:szCs w:val="26"/>
                <w:lang w:val="nl-NL"/>
              </w:rPr>
              <w:t>- 2-3HS đọc</w:t>
            </w: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 HS lên bảng chia sẻ về nội dung trong hình chốt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tcBorders>
          </w:tcPr>
          <w:p>
            <w:pPr>
              <w:spacing w:line="288" w:lineRule="auto"/>
              <w:rPr>
                <w:sz w:val="26"/>
                <w:szCs w:val="26"/>
                <w:lang w:val="nl-NL"/>
              </w:rPr>
            </w:pPr>
          </w:p>
        </w:tc>
      </w:tr>
    </w:tbl>
    <w:p>
      <w:pPr>
        <w:spacing w:line="288" w:lineRule="auto"/>
        <w:rPr>
          <w:b/>
          <w:sz w:val="26"/>
          <w:szCs w:val="26"/>
          <w:lang w:val="nl-NL"/>
        </w:rPr>
      </w:pPr>
      <w:r>
        <w:rPr>
          <w:b/>
          <w:sz w:val="26"/>
          <w:szCs w:val="26"/>
          <w:lang w:val="nl-NL"/>
        </w:rPr>
        <w:t>IV. ĐIỀU CHỈNH SAU TIẾT DẠY: (Nếu có)</w:t>
      </w:r>
    </w:p>
    <w:p>
      <w:pPr>
        <w:spacing w:line="288" w:lineRule="auto"/>
        <w:rPr>
          <w:sz w:val="26"/>
          <w:szCs w:val="26"/>
          <w:lang w:val="nl-NL"/>
        </w:rPr>
      </w:pPr>
      <w:r>
        <w:rPr>
          <w:sz w:val="26"/>
          <w:szCs w:val="26"/>
          <w:lang w:val="nl-NL"/>
        </w:rPr>
        <w:t>.......................................................................................................................................</w:t>
      </w:r>
    </w:p>
    <w:p>
      <w:pPr>
        <w:spacing w:line="288" w:lineRule="auto"/>
        <w:rPr>
          <w:sz w:val="26"/>
          <w:szCs w:val="26"/>
          <w:lang w:val="nl-NL"/>
        </w:rPr>
      </w:pPr>
      <w:r>
        <w:rPr>
          <w:sz w:val="26"/>
          <w:szCs w:val="26"/>
          <w:lang w:val="nl-NL"/>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88" w:lineRule="auto"/>
        <w:jc w:val="center"/>
        <w:rPr>
          <w:b/>
          <w:bCs/>
          <w:sz w:val="26"/>
          <w:szCs w:val="26"/>
          <w:lang w:val="nl-NL"/>
        </w:rPr>
      </w:pPr>
      <w:r>
        <w:rPr>
          <w:b/>
          <w:bCs/>
          <w:sz w:val="26"/>
          <w:szCs w:val="26"/>
          <w:lang w:val="nl-NL"/>
        </w:rPr>
        <w:t>Bài 06: TRUYỀN THỐNG TRƯỜNG EM (T1)</w:t>
      </w:r>
    </w:p>
    <w:p>
      <w:pPr>
        <w:spacing w:line="288" w:lineRule="auto"/>
        <w:jc w:val="center"/>
        <w:rPr>
          <w:b w:val="0"/>
          <w:bCs w:val="0"/>
          <w:sz w:val="26"/>
          <w:szCs w:val="26"/>
          <w:lang w:val="nl-NL"/>
        </w:rPr>
      </w:pPr>
      <w:r>
        <w:rPr>
          <w:b w:val="0"/>
          <w:bCs w:val="0"/>
          <w:sz w:val="26"/>
          <w:szCs w:val="26"/>
          <w:lang w:val="nl-NL"/>
        </w:rPr>
        <w:t>Thứ năm, ngày 12/10/2023</w:t>
      </w:r>
    </w:p>
    <w:p>
      <w:pPr>
        <w:spacing w:line="288" w:lineRule="auto"/>
        <w:ind w:firstLine="360"/>
        <w:rPr>
          <w:b/>
          <w:bCs/>
          <w:sz w:val="26"/>
          <w:szCs w:val="26"/>
          <w:u w:val="single"/>
          <w:lang w:val="nl-NL"/>
        </w:rPr>
      </w:pPr>
      <w:r>
        <w:rPr>
          <w:b/>
          <w:bCs/>
          <w:sz w:val="26"/>
          <w:szCs w:val="26"/>
          <w:u w:val="single"/>
          <w:lang w:val="nl-NL"/>
        </w:rPr>
        <w:t>I. YÊU CẦU CẦN ĐẠT:</w:t>
      </w:r>
    </w:p>
    <w:p>
      <w:pPr>
        <w:spacing w:line="288" w:lineRule="auto"/>
        <w:ind w:firstLine="360"/>
        <w:jc w:val="both"/>
        <w:rPr>
          <w:b/>
          <w:sz w:val="26"/>
          <w:szCs w:val="26"/>
          <w:lang w:val="nl-NL"/>
        </w:rPr>
      </w:pPr>
      <w:r>
        <w:rPr>
          <w:b/>
          <w:sz w:val="26"/>
          <w:szCs w:val="26"/>
          <w:lang w:val="nl-NL"/>
        </w:rPr>
        <w:t>1. Kiến thức, kĩ năng:</w:t>
      </w:r>
    </w:p>
    <w:p>
      <w:pPr>
        <w:spacing w:line="288" w:lineRule="auto"/>
        <w:ind w:firstLine="360"/>
        <w:jc w:val="both"/>
        <w:rPr>
          <w:sz w:val="26"/>
          <w:szCs w:val="26"/>
          <w:lang w:val="nl-NL"/>
        </w:rPr>
      </w:pPr>
      <w:r>
        <w:rPr>
          <w:sz w:val="26"/>
          <w:szCs w:val="26"/>
          <w:lang w:val="nl-NL"/>
        </w:rPr>
        <w:t>- Đặt được một số câu hỏi để tìm hiểu về truyền thống nhà trường( năm thành lập trường; thành tích dạy và học, các hoạt động khác,...)</w:t>
      </w:r>
    </w:p>
    <w:p>
      <w:pPr>
        <w:spacing w:line="288" w:lineRule="auto"/>
        <w:ind w:firstLine="360"/>
        <w:jc w:val="both"/>
        <w:rPr>
          <w:sz w:val="26"/>
          <w:szCs w:val="26"/>
          <w:lang w:val="nl-NL"/>
        </w:rPr>
      </w:pPr>
      <w:r>
        <w:rPr>
          <w:sz w:val="26"/>
          <w:szCs w:val="26"/>
          <w:lang w:val="nl-NL"/>
        </w:rPr>
        <w:t xml:space="preserve"> - Giới thiệu được một cách đơn giản về truyền thống nhà trường.</w:t>
      </w:r>
    </w:p>
    <w:p>
      <w:pPr>
        <w:spacing w:before="120" w:line="288" w:lineRule="auto"/>
        <w:ind w:firstLine="360"/>
        <w:jc w:val="both"/>
        <w:rPr>
          <w:b/>
          <w:sz w:val="26"/>
          <w:szCs w:val="26"/>
        </w:rPr>
      </w:pPr>
      <w:r>
        <w:rPr>
          <w:b/>
          <w:sz w:val="26"/>
          <w:szCs w:val="26"/>
        </w:rPr>
        <w:t>2. Phẩm chất, năng lực.</w:t>
      </w:r>
    </w:p>
    <w:p>
      <w:pPr>
        <w:spacing w:line="288" w:lineRule="auto"/>
        <w:ind w:firstLine="360"/>
        <w:jc w:val="both"/>
        <w:rPr>
          <w:sz w:val="26"/>
          <w:szCs w:val="26"/>
        </w:rPr>
      </w:pPr>
      <w:r>
        <w:rPr>
          <w:sz w:val="26"/>
          <w:szCs w:val="26"/>
        </w:rPr>
        <w:t>- Năng lực tự chủ, tự học: Có biểu hiện chú ý học tập, tự giác tìm hiểu bài để hoàn thành tốt nội dung tiết học.</w:t>
      </w:r>
    </w:p>
    <w:p>
      <w:pPr>
        <w:spacing w:line="288" w:lineRule="auto"/>
        <w:ind w:firstLine="360"/>
        <w:jc w:val="both"/>
        <w:rPr>
          <w:sz w:val="26"/>
          <w:szCs w:val="26"/>
        </w:rPr>
      </w:pPr>
      <w:r>
        <w:rPr>
          <w:sz w:val="26"/>
          <w:szCs w:val="26"/>
        </w:rPr>
        <w:t>- Năng lực giải quyết vấn đề và sáng tạo:Có biểu hiện tích cực, sáng tạo trong các hoạt động học tập, trò chơi, vận dụng.</w:t>
      </w:r>
    </w:p>
    <w:p>
      <w:pPr>
        <w:spacing w:line="288" w:lineRule="auto"/>
        <w:ind w:firstLine="360"/>
        <w:jc w:val="both"/>
        <w:rPr>
          <w:sz w:val="26"/>
          <w:szCs w:val="26"/>
        </w:rPr>
      </w:pPr>
      <w:r>
        <w:rPr>
          <w:sz w:val="26"/>
          <w:szCs w:val="26"/>
        </w:rPr>
        <w:t>- Năng lực giao tiếp và hợp tác:Có biểu hiện tích cực, sôi nổi và nhiệt tình trong hoạt động nhóm. Có khả năng trình bày, thuyết trình… trong các hoạt động học tập.</w:t>
      </w:r>
    </w:p>
    <w:p>
      <w:pPr>
        <w:spacing w:line="288" w:lineRule="auto"/>
        <w:ind w:firstLine="360"/>
        <w:jc w:val="both"/>
        <w:rPr>
          <w:sz w:val="26"/>
          <w:szCs w:val="26"/>
        </w:rPr>
      </w:pPr>
      <w:r>
        <w:rPr>
          <w:sz w:val="26"/>
          <w:szCs w:val="26"/>
        </w:rPr>
        <w:t>- Phẩm chất chăm chỉ: Có tinh thần chăm chỉ học tập, luôn tự giác tìm hiểu bài.</w:t>
      </w:r>
    </w:p>
    <w:p>
      <w:pPr>
        <w:spacing w:line="288" w:lineRule="auto"/>
        <w:ind w:firstLine="360"/>
        <w:jc w:val="both"/>
        <w:rPr>
          <w:sz w:val="26"/>
          <w:szCs w:val="26"/>
        </w:rPr>
      </w:pPr>
      <w:r>
        <w:rPr>
          <w:sz w:val="26"/>
          <w:szCs w:val="26"/>
        </w:rPr>
        <w:t>- Phẩm chất trách nhiệm: Giữ trật tự, biết lắng nghe, học tập nghiêm túc. Có trách nhiệm với tập thể khi tham gia hoạt động nhóm.</w:t>
      </w:r>
    </w:p>
    <w:p>
      <w:pPr>
        <w:spacing w:line="288" w:lineRule="auto"/>
        <w:ind w:firstLine="360"/>
        <w:jc w:val="both"/>
        <w:rPr>
          <w:b/>
          <w:sz w:val="26"/>
          <w:szCs w:val="26"/>
        </w:rPr>
      </w:pPr>
      <w:r>
        <w:rPr>
          <w:b/>
          <w:sz w:val="26"/>
          <w:szCs w:val="26"/>
        </w:rPr>
        <w:t>GDANQP:</w:t>
      </w:r>
      <w:r>
        <w:rPr>
          <w:b/>
          <w:sz w:val="28"/>
          <w:szCs w:val="28"/>
        </w:rPr>
        <w:t>Xem video, tranh, ảnh về truyền thống nhà trường, tuyên truyền về biển đảo, ngày thành lập quân đội, công an,…</w:t>
      </w:r>
    </w:p>
    <w:p>
      <w:pPr>
        <w:spacing w:before="120" w:line="288" w:lineRule="auto"/>
        <w:ind w:firstLine="360"/>
        <w:jc w:val="both"/>
        <w:rPr>
          <w:b/>
          <w:sz w:val="26"/>
          <w:szCs w:val="26"/>
        </w:rPr>
      </w:pPr>
      <w:r>
        <w:rPr>
          <w:b/>
          <w:sz w:val="26"/>
          <w:szCs w:val="26"/>
        </w:rPr>
        <w:t>II.ĐỒ DÙNG DẠY HỌC</w:t>
      </w:r>
    </w:p>
    <w:p>
      <w:pPr>
        <w:spacing w:line="288" w:lineRule="auto"/>
        <w:ind w:firstLine="360"/>
        <w:jc w:val="both"/>
        <w:rPr>
          <w:sz w:val="26"/>
          <w:szCs w:val="26"/>
        </w:rPr>
      </w:pPr>
      <w:r>
        <w:rPr>
          <w:sz w:val="26"/>
          <w:szCs w:val="26"/>
        </w:rPr>
        <w:t>GV: Kế hoạch bài dạy, bài giảng Power point.</w:t>
      </w:r>
    </w:p>
    <w:p>
      <w:pPr>
        <w:spacing w:line="288" w:lineRule="auto"/>
        <w:ind w:firstLine="360"/>
        <w:jc w:val="both"/>
        <w:rPr>
          <w:sz w:val="26"/>
          <w:szCs w:val="26"/>
        </w:rPr>
      </w:pPr>
      <w:r>
        <w:rPr>
          <w:sz w:val="26"/>
          <w:szCs w:val="26"/>
        </w:rPr>
        <w:t xml:space="preserve">HS: SGK </w:t>
      </w:r>
    </w:p>
    <w:p>
      <w:pPr>
        <w:spacing w:line="288" w:lineRule="auto"/>
        <w:ind w:firstLine="360"/>
        <w:jc w:val="both"/>
        <w:outlineLvl w:val="0"/>
        <w:rPr>
          <w:b/>
          <w:bCs/>
          <w:sz w:val="26"/>
          <w:szCs w:val="26"/>
          <w:u w:val="single"/>
          <w:lang w:val="nl-NL"/>
        </w:rPr>
      </w:pPr>
      <w:r>
        <w:rPr>
          <w:b/>
          <w:sz w:val="26"/>
          <w:szCs w:val="26"/>
        </w:rPr>
        <w:t>III. CÁC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pPr>
              <w:spacing w:line="288" w:lineRule="auto"/>
              <w:jc w:val="center"/>
              <w:rPr>
                <w:b/>
                <w:sz w:val="26"/>
                <w:szCs w:val="26"/>
                <w:lang w:val="nl-NL"/>
              </w:rPr>
            </w:pPr>
            <w:r>
              <w:rPr>
                <w:b/>
                <w:sz w:val="26"/>
                <w:szCs w:val="26"/>
                <w:lang w:val="nl-NL"/>
              </w:rPr>
              <w:t>Hoạt động của giáo viên</w:t>
            </w:r>
          </w:p>
        </w:tc>
        <w:tc>
          <w:tcPr>
            <w:tcW w:w="4668" w:type="dxa"/>
            <w:tcBorders>
              <w:bottom w:val="dashed" w:color="auto" w:sz="4" w:space="0"/>
            </w:tcBorders>
          </w:tcPr>
          <w:p>
            <w:pPr>
              <w:spacing w:line="288" w:lineRule="auto"/>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pPr>
              <w:spacing w:line="288" w:lineRule="auto"/>
              <w:jc w:val="both"/>
              <w:rPr>
                <w:bCs/>
                <w:i/>
                <w:sz w:val="26"/>
                <w:szCs w:val="26"/>
                <w:lang w:val="nl-NL"/>
              </w:rPr>
            </w:pPr>
            <w:r>
              <w:rPr>
                <w:b/>
                <w:bCs/>
                <w:sz w:val="26"/>
                <w:szCs w:val="26"/>
                <w:lang w:val="nl-NL"/>
              </w:rPr>
              <w:t>1. Khởi động: (3p)</w:t>
            </w:r>
          </w:p>
          <w:p>
            <w:pPr>
              <w:spacing w:line="288" w:lineRule="auto"/>
              <w:jc w:val="both"/>
              <w:outlineLvl w:val="0"/>
              <w:rPr>
                <w:bCs/>
                <w:sz w:val="26"/>
                <w:szCs w:val="26"/>
                <w:lang w:val="nl-NL"/>
              </w:rPr>
            </w:pPr>
            <w:r>
              <w:rPr>
                <w:bCs/>
                <w:sz w:val="26"/>
                <w:szCs w:val="26"/>
                <w:lang w:val="nl-NL"/>
              </w:rPr>
              <w:t>- GV mở bài hát “ Em yêu trường em” để khởi động bài học.</w:t>
            </w:r>
          </w:p>
          <w:p>
            <w:pPr>
              <w:spacing w:line="288" w:lineRule="auto"/>
              <w:jc w:val="both"/>
              <w:outlineLvl w:val="0"/>
              <w:rPr>
                <w:bCs/>
                <w:sz w:val="26"/>
                <w:szCs w:val="26"/>
                <w:lang w:val="nl-NL"/>
              </w:rPr>
            </w:pPr>
            <w:r>
              <w:rPr>
                <w:bCs/>
                <w:sz w:val="26"/>
                <w:szCs w:val="26"/>
                <w:lang w:val="nl-NL"/>
              </w:rPr>
              <w:t>- GV Nhận xét, tuyên dương.</w:t>
            </w:r>
          </w:p>
          <w:p>
            <w:pPr>
              <w:spacing w:line="288" w:lineRule="auto"/>
              <w:jc w:val="both"/>
              <w:outlineLvl w:val="0"/>
              <w:rPr>
                <w:bCs/>
                <w:sz w:val="26"/>
                <w:szCs w:val="26"/>
                <w:lang w:val="nl-NL"/>
              </w:rPr>
            </w:pPr>
            <w:r>
              <w:rPr>
                <w:bCs/>
                <w:sz w:val="26"/>
                <w:szCs w:val="26"/>
                <w:lang w:val="nl-NL"/>
              </w:rPr>
              <w:t>- GV dẫn dắt vào bài mới</w:t>
            </w:r>
          </w:p>
        </w:tc>
        <w:tc>
          <w:tcPr>
            <w:tcW w:w="4668" w:type="dxa"/>
            <w:tcBorders>
              <w:bottom w:val="dashed" w:color="auto" w:sz="4" w:space="0"/>
            </w:tcBorders>
          </w:tcPr>
          <w:p>
            <w:pPr>
              <w:spacing w:line="288" w:lineRule="auto"/>
              <w:jc w:val="both"/>
              <w:rPr>
                <w:sz w:val="26"/>
                <w:szCs w:val="26"/>
                <w:lang w:val="nl-NL"/>
              </w:rPr>
            </w:pPr>
            <w:r>
              <w:rPr>
                <w:sz w:val="26"/>
                <w:szCs w:val="26"/>
                <w:lang w:val="nl-NL"/>
              </w:rPr>
              <w:t>- HS lắng nghe bài hát.</w:t>
            </w:r>
          </w:p>
          <w:p>
            <w:pPr>
              <w:spacing w:line="288" w:lineRule="auto"/>
              <w:jc w:val="both"/>
              <w:rPr>
                <w:sz w:val="26"/>
                <w:szCs w:val="26"/>
                <w:lang w:val="nl-NL"/>
              </w:rPr>
            </w:pPr>
          </w:p>
          <w:p>
            <w:pPr>
              <w:spacing w:line="288" w:lineRule="auto"/>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pPr>
              <w:spacing w:line="288" w:lineRule="auto"/>
              <w:jc w:val="both"/>
              <w:rPr>
                <w:b/>
                <w:bCs/>
                <w:iCs/>
                <w:sz w:val="26"/>
                <w:szCs w:val="26"/>
                <w:lang w:val="nl-NL"/>
              </w:rPr>
            </w:pPr>
            <w:r>
              <w:rPr>
                <w:b/>
                <w:bCs/>
                <w:iCs/>
                <w:sz w:val="26"/>
                <w:szCs w:val="26"/>
                <w:lang w:val="nl-NL"/>
              </w:rPr>
              <w:t>2. Khám phá: (27p)</w:t>
            </w:r>
          </w:p>
          <w:p>
            <w:pPr>
              <w:spacing w:line="288" w:lineRule="auto"/>
              <w:jc w:val="both"/>
              <w:rPr>
                <w:b/>
                <w:sz w:val="26"/>
                <w:szCs w:val="26"/>
                <w:lang w:val="nl-NL"/>
              </w:rPr>
            </w:pPr>
            <w:r>
              <w:rPr>
                <w:b/>
                <w:sz w:val="26"/>
                <w:szCs w:val="26"/>
                <w:lang w:val="nl-NL"/>
              </w:rPr>
              <w:t>Hoạt động 1.Tìm hiểu truyền thống nhà trường( làm việc nhóm)</w:t>
            </w:r>
          </w:p>
          <w:p>
            <w:pPr>
              <w:spacing w:line="288" w:lineRule="auto"/>
              <w:jc w:val="both"/>
              <w:rPr>
                <w:sz w:val="26"/>
                <w:szCs w:val="26"/>
                <w:lang w:val="nl-NL"/>
              </w:rPr>
            </w:pPr>
            <w:r>
              <w:rPr>
                <w:b/>
                <w:sz w:val="26"/>
                <w:szCs w:val="26"/>
                <w:lang w:val="nl-NL"/>
              </w:rPr>
              <w:t xml:space="preserve">- </w:t>
            </w:r>
            <w:r>
              <w:rPr>
                <w:sz w:val="26"/>
                <w:szCs w:val="26"/>
                <w:lang w:val="nl-NL"/>
              </w:rPr>
              <w:t>GV chia sẻ hình 1 trong SGK .Sau đó mời học sinh quan sát, đọc lời nhắc nhở logo Mặt Trời .</w:t>
            </w:r>
          </w:p>
          <w:p>
            <w:pPr>
              <w:spacing w:line="288" w:lineRule="auto"/>
              <w:jc w:val="both"/>
              <w:rPr>
                <w:sz w:val="26"/>
                <w:szCs w:val="26"/>
                <w:lang w:val="nl-NL"/>
              </w:rPr>
            </w:pPr>
            <w:r>
              <w:rPr>
                <w:sz w:val="26"/>
                <w:szCs w:val="26"/>
              </w:rPr>
              <w:drawing>
                <wp:inline distT="0" distB="0" distL="0" distR="0">
                  <wp:extent cx="2795270" cy="1352550"/>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rcRect/>
                          <a:stretch>
                            <a:fillRect/>
                          </a:stretch>
                        </pic:blipFill>
                        <pic:spPr>
                          <a:xfrm>
                            <a:off x="0" y="0"/>
                            <a:ext cx="2817841" cy="1363277"/>
                          </a:xfrm>
                          <a:prstGeom prst="rect">
                            <a:avLst/>
                          </a:prstGeom>
                          <a:noFill/>
                          <a:ln w="9525">
                            <a:noFill/>
                            <a:miter lim="800000"/>
                            <a:headEnd/>
                            <a:tailEnd/>
                          </a:ln>
                        </pic:spPr>
                      </pic:pic>
                    </a:graphicData>
                  </a:graphic>
                </wp:inline>
              </w:drawing>
            </w:r>
          </w:p>
          <w:p>
            <w:pPr>
              <w:spacing w:line="288" w:lineRule="auto"/>
              <w:jc w:val="both"/>
              <w:rPr>
                <w:sz w:val="26"/>
                <w:szCs w:val="26"/>
                <w:lang w:val="nl-NL"/>
              </w:rPr>
            </w:pPr>
            <w:r>
              <w:rPr>
                <w:sz w:val="26"/>
                <w:szCs w:val="26"/>
                <w:lang w:val="nl-NL"/>
              </w:rPr>
              <w:t>HS thảo luận về nội dung thể hiện trong hình và trình bày kết quả.</w:t>
            </w:r>
          </w:p>
          <w:p>
            <w:pPr>
              <w:spacing w:line="288" w:lineRule="auto"/>
              <w:jc w:val="both"/>
              <w:rPr>
                <w:sz w:val="26"/>
                <w:szCs w:val="26"/>
                <w:lang w:val="nl-NL"/>
              </w:rPr>
            </w:pPr>
            <w:r>
              <w:rPr>
                <w:sz w:val="26"/>
                <w:szCs w:val="26"/>
                <w:lang w:val="nl-NL"/>
              </w:rPr>
              <w:t>+ Hình mô tả hoạt động gì?</w:t>
            </w:r>
          </w:p>
          <w:p>
            <w:pPr>
              <w:spacing w:line="288" w:lineRule="auto"/>
              <w:jc w:val="both"/>
              <w:rPr>
                <w:sz w:val="26"/>
                <w:szCs w:val="26"/>
                <w:lang w:val="nl-NL"/>
              </w:rPr>
            </w:pPr>
            <w:r>
              <w:rPr>
                <w:sz w:val="26"/>
                <w:szCs w:val="26"/>
                <w:lang w:val="nl-NL"/>
              </w:rPr>
              <w:t>+ Khi đi thu thập thông tin , các bạn cần chuẩn bị những gì?</w:t>
            </w:r>
          </w:p>
          <w:p>
            <w:pPr>
              <w:spacing w:line="288" w:lineRule="auto"/>
              <w:jc w:val="both"/>
              <w:rPr>
                <w:sz w:val="26"/>
                <w:szCs w:val="26"/>
                <w:lang w:val="nl-NL"/>
              </w:rPr>
            </w:pPr>
            <w:r>
              <w:rPr>
                <w:sz w:val="26"/>
                <w:szCs w:val="26"/>
                <w:lang w:val="nl-NL"/>
              </w:rPr>
              <w:t>+ Vì sao phải chuẩn bị những thứ đó?</w:t>
            </w:r>
          </w:p>
          <w:p>
            <w:pPr>
              <w:spacing w:line="288" w:lineRule="auto"/>
              <w:jc w:val="both"/>
              <w:rPr>
                <w:sz w:val="26"/>
                <w:szCs w:val="26"/>
                <w:lang w:val="nl-NL"/>
              </w:rPr>
            </w:pPr>
            <w:r>
              <w:rPr>
                <w:sz w:val="26"/>
                <w:szCs w:val="26"/>
                <w:lang w:val="nl-NL"/>
              </w:rPr>
              <w:t xml:space="preserve">- GV HDHS xây dựng phiếu thu thập thông tin theo mẫu phiếu gợi ý </w:t>
            </w:r>
          </w:p>
          <w:p>
            <w:pPr>
              <w:spacing w:line="288" w:lineRule="auto"/>
              <w:jc w:val="both"/>
              <w:rPr>
                <w:sz w:val="26"/>
                <w:szCs w:val="26"/>
                <w:lang w:val="nl-NL"/>
              </w:rPr>
            </w:pPr>
            <w:r>
              <w:rPr>
                <w:sz w:val="26"/>
                <w:szCs w:val="26"/>
              </w:rPr>
              <w:drawing>
                <wp:inline distT="0" distB="0" distL="0" distR="0">
                  <wp:extent cx="243967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srcRect/>
                          <a:stretch>
                            <a:fillRect/>
                          </a:stretch>
                        </pic:blipFill>
                        <pic:spPr>
                          <a:xfrm>
                            <a:off x="0" y="0"/>
                            <a:ext cx="2451388" cy="1339897"/>
                          </a:xfrm>
                          <a:prstGeom prst="rect">
                            <a:avLst/>
                          </a:prstGeom>
                          <a:noFill/>
                          <a:ln w="9525">
                            <a:noFill/>
                            <a:miter lim="800000"/>
                            <a:headEnd/>
                            <a:tailEnd/>
                          </a:ln>
                        </pic:spPr>
                      </pic:pic>
                    </a:graphicData>
                  </a:graphic>
                </wp:inline>
              </w:drawing>
            </w:r>
          </w:p>
          <w:p>
            <w:pPr>
              <w:spacing w:line="288" w:lineRule="auto"/>
              <w:jc w:val="both"/>
              <w:rPr>
                <w:sz w:val="26"/>
                <w:szCs w:val="26"/>
                <w:lang w:val="nl-NL"/>
              </w:rPr>
            </w:pPr>
            <w:r>
              <w:rPr>
                <w:sz w:val="26"/>
                <w:szCs w:val="26"/>
                <w:lang w:val="nl-NL"/>
              </w:rPr>
              <w:t>-GV HDHS trao đổi các câu hỏi:</w:t>
            </w:r>
          </w:p>
          <w:p>
            <w:pPr>
              <w:spacing w:line="288" w:lineRule="auto"/>
              <w:jc w:val="both"/>
              <w:rPr>
                <w:sz w:val="26"/>
                <w:szCs w:val="26"/>
                <w:lang w:val="nl-NL"/>
              </w:rPr>
            </w:pPr>
            <w:r>
              <w:rPr>
                <w:sz w:val="26"/>
                <w:szCs w:val="26"/>
                <w:lang w:val="nl-NL"/>
              </w:rPr>
              <w:t>+ Khi tiến hành phỏng vấn thầy cô hoặc tham quan phòng truyền thống, các bạn cần thực hiện những yêu cầu nào?</w:t>
            </w:r>
          </w:p>
          <w:p>
            <w:pPr>
              <w:spacing w:line="288" w:lineRule="auto"/>
              <w:jc w:val="both"/>
              <w:rPr>
                <w:sz w:val="26"/>
                <w:szCs w:val="26"/>
                <w:lang w:val="nl-NL"/>
              </w:rPr>
            </w:pPr>
            <w:r>
              <w:rPr>
                <w:sz w:val="26"/>
                <w:szCs w:val="26"/>
                <w:lang w:val="nl-NL"/>
              </w:rPr>
              <w:t xml:space="preserve">+ Việc thực hiện những yêu cầu đó nhằm mục đích gì? </w:t>
            </w:r>
          </w:p>
          <w:p>
            <w:pPr>
              <w:spacing w:line="288" w:lineRule="auto"/>
              <w:jc w:val="both"/>
              <w:rPr>
                <w:sz w:val="26"/>
                <w:szCs w:val="26"/>
                <w:lang w:val="nl-NL"/>
              </w:rPr>
            </w:pPr>
          </w:p>
          <w:p>
            <w:pPr>
              <w:spacing w:line="288" w:lineRule="auto"/>
              <w:jc w:val="both"/>
              <w:rPr>
                <w:sz w:val="26"/>
                <w:szCs w:val="26"/>
                <w:lang w:val="nl-NL"/>
              </w:rPr>
            </w:pPr>
            <w:r>
              <w:rPr>
                <w:sz w:val="26"/>
                <w:szCs w:val="26"/>
                <w:lang w:val="nl-NL"/>
              </w:rPr>
              <w:t>- GV mời các nhóm khác nhận xét.</w:t>
            </w:r>
          </w:p>
          <w:p>
            <w:pPr>
              <w:spacing w:line="288" w:lineRule="auto"/>
              <w:jc w:val="both"/>
              <w:rPr>
                <w:sz w:val="26"/>
                <w:szCs w:val="26"/>
                <w:lang w:val="nl-NL"/>
              </w:rPr>
            </w:pPr>
            <w:r>
              <w:rPr>
                <w:sz w:val="26"/>
                <w:szCs w:val="26"/>
                <w:lang w:val="nl-NL"/>
              </w:rPr>
              <w:t>- GV nhận xét chung, tuyên dương</w:t>
            </w:r>
          </w:p>
          <w:p>
            <w:pPr>
              <w:spacing w:line="288" w:lineRule="auto"/>
              <w:jc w:val="both"/>
              <w:rPr>
                <w:sz w:val="26"/>
                <w:szCs w:val="26"/>
                <w:lang w:val="nl-NL"/>
              </w:rPr>
            </w:pPr>
          </w:p>
        </w:tc>
        <w:tc>
          <w:tcPr>
            <w:tcW w:w="4668" w:type="dxa"/>
            <w:tcBorders>
              <w:top w:val="dashed" w:color="auto" w:sz="4" w:space="0"/>
              <w:bottom w:val="dashed" w:color="auto" w:sz="4" w:space="0"/>
            </w:tcBorders>
          </w:tcPr>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jc w:val="both"/>
              <w:rPr>
                <w:sz w:val="26"/>
                <w:szCs w:val="26"/>
                <w:lang w:val="nl-NL"/>
              </w:rPr>
            </w:pPr>
            <w:r>
              <w:rPr>
                <w:sz w:val="26"/>
                <w:szCs w:val="26"/>
                <w:lang w:val="nl-NL"/>
              </w:rPr>
              <w:t>- Học sinh đọc yêu cầu bài và tiến hành thảo luận:</w:t>
            </w: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 Hình mô tả phiếu thu thập thông tin.</w:t>
            </w:r>
          </w:p>
          <w:p>
            <w:pPr>
              <w:spacing w:line="288" w:lineRule="auto"/>
              <w:jc w:val="both"/>
              <w:rPr>
                <w:sz w:val="26"/>
                <w:szCs w:val="26"/>
                <w:lang w:val="nl-NL"/>
              </w:rPr>
            </w:pPr>
            <w:r>
              <w:rPr>
                <w:sz w:val="26"/>
                <w:szCs w:val="26"/>
                <w:lang w:val="nl-NL"/>
              </w:rPr>
              <w:t>+ Phiếu thu thập thông tin.</w:t>
            </w:r>
          </w:p>
          <w:p>
            <w:pPr>
              <w:spacing w:line="288" w:lineRule="auto"/>
              <w:jc w:val="both"/>
              <w:rPr>
                <w:sz w:val="26"/>
                <w:szCs w:val="26"/>
                <w:lang w:val="nl-NL"/>
              </w:rPr>
            </w:pPr>
            <w:r>
              <w:rPr>
                <w:sz w:val="26"/>
                <w:szCs w:val="26"/>
                <w:lang w:val="nl-NL"/>
              </w:rPr>
              <w:t>+ Bút viết.</w:t>
            </w:r>
          </w:p>
          <w:p>
            <w:pPr>
              <w:spacing w:line="288" w:lineRule="auto"/>
              <w:jc w:val="both"/>
              <w:rPr>
                <w:sz w:val="26"/>
                <w:szCs w:val="26"/>
                <w:lang w:val="nl-NL"/>
              </w:rPr>
            </w:pPr>
            <w:r>
              <w:rPr>
                <w:sz w:val="26"/>
                <w:szCs w:val="26"/>
                <w:lang w:val="nl-NL"/>
              </w:rPr>
              <w:t>+ Địa điểm tìm hiểu : phòng truyền thống hoặc thư viện của trường...</w:t>
            </w: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 Cần thực hiện các yêu cầu : Quan sát, đặt câu hỏi, ghi chép,....</w:t>
            </w:r>
          </w:p>
          <w:p>
            <w:pPr>
              <w:spacing w:line="288" w:lineRule="auto"/>
              <w:jc w:val="both"/>
              <w:rPr>
                <w:sz w:val="26"/>
                <w:szCs w:val="26"/>
                <w:lang w:val="nl-NL"/>
              </w:rPr>
            </w:pPr>
          </w:p>
          <w:p>
            <w:pPr>
              <w:spacing w:line="288" w:lineRule="auto"/>
              <w:jc w:val="both"/>
              <w:rPr>
                <w:sz w:val="26"/>
                <w:szCs w:val="26"/>
                <w:lang w:val="nl-NL"/>
              </w:rPr>
            </w:pPr>
            <w:r>
              <w:rPr>
                <w:sz w:val="26"/>
                <w:szCs w:val="26"/>
                <w:lang w:val="nl-NL"/>
              </w:rPr>
              <w:t>+ Việc thực hiện những yêu cầu đó nhằm mục đích thu thập thông tin đầy đủ, chính xác,...</w:t>
            </w:r>
          </w:p>
          <w:p>
            <w:pPr>
              <w:spacing w:line="288" w:lineRule="auto"/>
              <w:jc w:val="both"/>
              <w:rPr>
                <w:sz w:val="26"/>
                <w:szCs w:val="26"/>
                <w:lang w:val="nl-NL"/>
              </w:rPr>
            </w:pPr>
            <w:r>
              <w:rPr>
                <w:sz w:val="26"/>
                <w:szCs w:val="26"/>
                <w:lang w:val="nl-NL"/>
              </w:rPr>
              <w:t>- Đại diện các nhóm trình bày</w:t>
            </w:r>
          </w:p>
          <w:p>
            <w:pPr>
              <w:spacing w:line="288" w:lineRule="auto"/>
              <w:jc w:val="both"/>
              <w:rPr>
                <w:sz w:val="26"/>
                <w:szCs w:val="26"/>
                <w:lang w:val="nl-NL"/>
              </w:rPr>
            </w:pPr>
            <w:r>
              <w:rPr>
                <w:sz w:val="26"/>
                <w:szCs w:val="26"/>
                <w:lang w:val="nl-NL"/>
              </w:rPr>
              <w:t>- Đại diện các nhóm nhận xét.</w:t>
            </w:r>
          </w:p>
          <w:p>
            <w:pPr>
              <w:spacing w:line="288" w:lineRule="auto"/>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pPr>
              <w:spacing w:line="288" w:lineRule="auto"/>
              <w:jc w:val="both"/>
              <w:rPr>
                <w:b/>
                <w:sz w:val="26"/>
                <w:szCs w:val="26"/>
                <w:lang w:val="nl-NL"/>
              </w:rPr>
            </w:pPr>
            <w:r>
              <w:rPr>
                <w:b/>
                <w:sz w:val="26"/>
                <w:szCs w:val="26"/>
                <w:lang w:val="nl-NL"/>
              </w:rPr>
              <w:t>Hoạt động 2. (làm việc nhóm 4)</w:t>
            </w:r>
          </w:p>
          <w:p>
            <w:pPr>
              <w:spacing w:line="288" w:lineRule="auto"/>
              <w:jc w:val="both"/>
              <w:rPr>
                <w:sz w:val="26"/>
                <w:szCs w:val="26"/>
                <w:lang w:val="nl-NL"/>
              </w:rPr>
            </w:pPr>
            <w:r>
              <w:rPr>
                <w:sz w:val="26"/>
                <w:szCs w:val="26"/>
                <w:lang w:val="nl-NL"/>
              </w:rPr>
              <w:t>- GV chia sẻ  hình 2, 3 và nêu câu hỏi. Sau đó mời HS quan sát các nhóm tiến hành thảo luận và trình bày kết quả.</w:t>
            </w:r>
          </w:p>
          <w:p>
            <w:pPr>
              <w:spacing w:line="288" w:lineRule="auto"/>
              <w:jc w:val="both"/>
              <w:rPr>
                <w:sz w:val="26"/>
                <w:szCs w:val="26"/>
                <w:lang w:val="nl-NL"/>
              </w:rPr>
            </w:pPr>
            <w:r>
              <w:rPr>
                <w:sz w:val="26"/>
                <w:szCs w:val="26"/>
              </w:rPr>
              <w:drawing>
                <wp:inline distT="0" distB="0" distL="0" distR="0">
                  <wp:extent cx="1981200" cy="15671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srcRect/>
                          <a:stretch>
                            <a:fillRect/>
                          </a:stretch>
                        </pic:blipFill>
                        <pic:spPr>
                          <a:xfrm>
                            <a:off x="0" y="0"/>
                            <a:ext cx="1996456" cy="1579802"/>
                          </a:xfrm>
                          <a:prstGeom prst="rect">
                            <a:avLst/>
                          </a:prstGeom>
                          <a:noFill/>
                          <a:ln w="9525">
                            <a:noFill/>
                            <a:miter lim="800000"/>
                            <a:headEnd/>
                            <a:tailEnd/>
                          </a:ln>
                        </pic:spPr>
                      </pic:pic>
                    </a:graphicData>
                  </a:graphic>
                </wp:inline>
              </w:drawing>
            </w:r>
          </w:p>
          <w:p>
            <w:pPr>
              <w:spacing w:line="288" w:lineRule="auto"/>
              <w:jc w:val="both"/>
              <w:rPr>
                <w:sz w:val="26"/>
                <w:szCs w:val="26"/>
                <w:lang w:val="nl-NL"/>
              </w:rPr>
            </w:pPr>
            <w:r>
              <w:rPr>
                <w:sz w:val="26"/>
                <w:szCs w:val="26"/>
                <w:lang w:val="nl-NL"/>
              </w:rPr>
              <w:t>- GV mời các nhóm khác nhận xét.</w:t>
            </w:r>
          </w:p>
          <w:p>
            <w:pPr>
              <w:spacing w:line="288" w:lineRule="auto"/>
              <w:jc w:val="both"/>
              <w:rPr>
                <w:i/>
                <w:sz w:val="26"/>
                <w:szCs w:val="26"/>
                <w:lang w:val="nl-NL"/>
              </w:rPr>
            </w:pPr>
            <w:r>
              <w:rPr>
                <w:sz w:val="26"/>
                <w:szCs w:val="26"/>
                <w:lang w:val="nl-NL"/>
              </w:rPr>
              <w:t xml:space="preserve">- GV nhận xét chung, tuyên dương </w:t>
            </w:r>
          </w:p>
        </w:tc>
        <w:tc>
          <w:tcPr>
            <w:tcW w:w="4668" w:type="dxa"/>
            <w:tcBorders>
              <w:top w:val="dashed" w:color="auto" w:sz="4" w:space="0"/>
              <w:bottom w:val="dashed" w:color="auto" w:sz="4" w:space="0"/>
            </w:tcBorders>
          </w:tcPr>
          <w:p>
            <w:pPr>
              <w:spacing w:line="288" w:lineRule="auto"/>
              <w:rPr>
                <w:sz w:val="26"/>
                <w:szCs w:val="26"/>
                <w:lang w:val="nl-NL"/>
              </w:rPr>
            </w:pPr>
          </w:p>
          <w:p>
            <w:pPr>
              <w:spacing w:line="288" w:lineRule="auto"/>
              <w:rPr>
                <w:sz w:val="26"/>
                <w:szCs w:val="26"/>
                <w:lang w:val="nl-NL"/>
              </w:rPr>
            </w:pPr>
            <w:r>
              <w:rPr>
                <w:sz w:val="26"/>
                <w:szCs w:val="26"/>
                <w:lang w:val="nl-NL"/>
              </w:rPr>
              <w:t>- Học sinh chia nhóm đọc yêu cầu bài và tiến hành thảo luận.</w:t>
            </w: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r>
              <w:rPr>
                <w:sz w:val="26"/>
                <w:szCs w:val="26"/>
                <w:lang w:val="nl-NL"/>
              </w:rPr>
              <w:t>- Đại diện các nhóm trình bày:</w:t>
            </w: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 Đại diện các nhóm nhận xét.</w:t>
            </w:r>
          </w:p>
          <w:p>
            <w:pPr>
              <w:spacing w:line="288" w:lineRule="auto"/>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pPr>
              <w:spacing w:line="288" w:lineRule="auto"/>
              <w:jc w:val="both"/>
              <w:rPr>
                <w:b/>
                <w:sz w:val="26"/>
                <w:szCs w:val="26"/>
                <w:lang w:val="nl-NL"/>
              </w:rPr>
            </w:pPr>
            <w:r>
              <w:rPr>
                <w:b/>
                <w:sz w:val="26"/>
                <w:szCs w:val="26"/>
                <w:lang w:val="nl-NL"/>
              </w:rPr>
              <w:t>3. Vận dụng. (5p) (GDANQP)</w:t>
            </w:r>
          </w:p>
          <w:p>
            <w:pPr>
              <w:spacing w:line="288" w:lineRule="auto"/>
              <w:jc w:val="both"/>
              <w:rPr>
                <w:sz w:val="26"/>
                <w:szCs w:val="26"/>
              </w:rPr>
            </w:pPr>
            <w:r>
              <w:rPr>
                <w:sz w:val="26"/>
                <w:szCs w:val="26"/>
                <w:lang w:val="nl-NL"/>
              </w:rPr>
              <w:t xml:space="preserve">GV: Cho HS </w:t>
            </w:r>
            <w:r>
              <w:rPr>
                <w:sz w:val="26"/>
                <w:szCs w:val="26"/>
              </w:rPr>
              <w:t>xem video, tranh, ảnh về truyền thống nhà trường.</w:t>
            </w:r>
          </w:p>
          <w:p>
            <w:pPr>
              <w:spacing w:line="288" w:lineRule="auto"/>
              <w:jc w:val="both"/>
              <w:rPr>
                <w:sz w:val="26"/>
                <w:szCs w:val="26"/>
              </w:rPr>
            </w:pPr>
            <w:r>
              <w:rPr>
                <w:sz w:val="26"/>
                <w:szCs w:val="26"/>
              </w:rPr>
              <w:t>? Nêu cảm nghĩ về truyền thống của trường ta.</w:t>
            </w:r>
          </w:p>
          <w:p>
            <w:pPr>
              <w:spacing w:line="288" w:lineRule="auto"/>
              <w:jc w:val="both"/>
              <w:rPr>
                <w:sz w:val="26"/>
                <w:szCs w:val="26"/>
              </w:rPr>
            </w:pPr>
            <w:r>
              <w:rPr>
                <w:sz w:val="26"/>
                <w:szCs w:val="26"/>
              </w:rPr>
              <w:t xml:space="preserve"> GV: Tuyên truyền về biển đảo, ngày thành lập quân đội, công an….</w:t>
            </w:r>
          </w:p>
          <w:p>
            <w:pPr>
              <w:spacing w:line="288" w:lineRule="auto"/>
              <w:jc w:val="both"/>
              <w:rPr>
                <w:sz w:val="26"/>
                <w:szCs w:val="26"/>
                <w:lang w:val="nl-NL"/>
              </w:rPr>
            </w:pPr>
            <w:r>
              <w:rPr>
                <w:sz w:val="26"/>
                <w:szCs w:val="26"/>
                <w:lang w:val="nl-NL"/>
              </w:rPr>
              <w:t>- Nhận xét sau tiết dạy, dặn dò về nhà.</w:t>
            </w:r>
          </w:p>
        </w:tc>
        <w:tc>
          <w:tcPr>
            <w:tcW w:w="4668" w:type="dxa"/>
            <w:tcBorders>
              <w:top w:val="dashed" w:color="auto" w:sz="4" w:space="0"/>
              <w:bottom w:val="dashed" w:color="auto" w:sz="4" w:space="0"/>
            </w:tcBorders>
          </w:tcPr>
          <w:p>
            <w:pPr>
              <w:spacing w:line="288" w:lineRule="auto"/>
              <w:rPr>
                <w:sz w:val="26"/>
                <w:szCs w:val="26"/>
                <w:lang w:val="nl-NL"/>
              </w:rPr>
            </w:pPr>
          </w:p>
          <w:p>
            <w:pPr>
              <w:spacing w:line="288" w:lineRule="auto"/>
              <w:rPr>
                <w:sz w:val="26"/>
                <w:szCs w:val="26"/>
                <w:lang w:val="nl-NL"/>
              </w:rPr>
            </w:pPr>
            <w:r>
              <w:rPr>
                <w:sz w:val="26"/>
                <w:szCs w:val="26"/>
                <w:lang w:val="nl-NL"/>
              </w:rPr>
              <w:t>- HS quan sát tranh</w:t>
            </w:r>
          </w:p>
          <w:p>
            <w:pPr>
              <w:spacing w:line="288" w:lineRule="auto"/>
              <w:rPr>
                <w:sz w:val="26"/>
                <w:szCs w:val="26"/>
                <w:lang w:val="nl-NL"/>
              </w:rPr>
            </w:pPr>
          </w:p>
          <w:p>
            <w:pPr>
              <w:spacing w:line="288" w:lineRule="auto"/>
              <w:rPr>
                <w:sz w:val="26"/>
                <w:szCs w:val="26"/>
                <w:lang w:val="nl-NL"/>
              </w:rPr>
            </w:pPr>
            <w:r>
              <w:rPr>
                <w:sz w:val="26"/>
                <w:szCs w:val="26"/>
                <w:lang w:val="nl-NL"/>
              </w:rPr>
              <w:t>- HS trả lời.</w:t>
            </w:r>
          </w:p>
          <w:p>
            <w:pPr>
              <w:spacing w:line="288" w:lineRule="auto"/>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tcBorders>
          </w:tcPr>
          <w:p>
            <w:pPr>
              <w:spacing w:line="288" w:lineRule="auto"/>
              <w:rPr>
                <w:sz w:val="26"/>
                <w:szCs w:val="26"/>
                <w:lang w:val="nl-NL"/>
              </w:rPr>
            </w:pPr>
          </w:p>
        </w:tc>
      </w:tr>
    </w:tbl>
    <w:p>
      <w:pPr>
        <w:spacing w:line="288" w:lineRule="auto"/>
        <w:rPr>
          <w:b/>
          <w:sz w:val="26"/>
          <w:szCs w:val="26"/>
          <w:lang w:val="nl-NL"/>
        </w:rPr>
      </w:pPr>
      <w:r>
        <w:rPr>
          <w:b/>
          <w:sz w:val="26"/>
          <w:szCs w:val="26"/>
          <w:lang w:val="nl-NL"/>
        </w:rPr>
        <w:t>IV. ĐIỀU CHỈNH SAU TIẾT DẠY: ( Nếu có)</w:t>
      </w:r>
    </w:p>
    <w:p>
      <w:pPr>
        <w:spacing w:line="288" w:lineRule="auto"/>
        <w:rPr>
          <w:sz w:val="26"/>
          <w:szCs w:val="26"/>
          <w:lang w:val="nl-NL"/>
        </w:rPr>
      </w:pPr>
      <w:r>
        <w:rPr>
          <w:sz w:val="26"/>
          <w:szCs w:val="26"/>
          <w:lang w:val="nl-NL"/>
        </w:rPr>
        <w:t>.......................................................................................................................................</w:t>
      </w:r>
    </w:p>
    <w:p>
      <w:pPr>
        <w:spacing w:line="288" w:lineRule="auto"/>
        <w:rPr>
          <w:sz w:val="26"/>
          <w:szCs w:val="26"/>
          <w:lang w:val="nl-NL"/>
        </w:rPr>
      </w:pPr>
      <w:r>
        <w:rPr>
          <w:sz w:val="26"/>
          <w:szCs w:val="26"/>
          <w:lang w:val="nl-NL"/>
        </w:rPr>
        <w:t>.......................................................................................................................................</w:t>
      </w:r>
    </w:p>
    <w:p>
      <w:pPr>
        <w:rPr>
          <w:sz w:val="26"/>
          <w:szCs w:val="26"/>
        </w:rPr>
      </w:pPr>
      <w:bookmarkStart w:id="0" w:name="_GoBack"/>
      <w:bookmarkEnd w:id="0"/>
    </w:p>
    <w:sectPr>
      <w:pgSz w:w="11907" w:h="16839"/>
      <w:pgMar w:top="907" w:right="837" w:bottom="1080" w:left="153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44"/>
    <w:rsid w:val="0014508E"/>
    <w:rsid w:val="003B3D7B"/>
    <w:rsid w:val="00491EA0"/>
    <w:rsid w:val="004D7A94"/>
    <w:rsid w:val="004E6CF2"/>
    <w:rsid w:val="00593FDF"/>
    <w:rsid w:val="006C3244"/>
    <w:rsid w:val="006C67D3"/>
    <w:rsid w:val="006E0F34"/>
    <w:rsid w:val="009D5B2A"/>
    <w:rsid w:val="00D55B64"/>
    <w:rsid w:val="00D62398"/>
    <w:rsid w:val="00E27B07"/>
    <w:rsid w:val="24172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rPr>
      <w:rFonts w:ascii="Tahoma" w:hAnsi="Tahoma" w:cs="Tahoma"/>
      <w:sz w:val="16"/>
      <w:szCs w:val="16"/>
    </w:rPr>
  </w:style>
  <w:style w:type="paragraph" w:styleId="5">
    <w:name w:val="Normal (Web)"/>
    <w:basedOn w:val="1"/>
    <w:unhideWhenUsed/>
    <w:uiPriority w:val="99"/>
    <w:pPr>
      <w:spacing w:before="100" w:beforeAutospacing="1" w:after="100" w:afterAutospacing="1"/>
    </w:pPr>
  </w:style>
  <w:style w:type="character" w:customStyle="1" w:styleId="6">
    <w:name w:val="Balloon Text Char"/>
    <w:basedOn w:val="2"/>
    <w:link w:val="4"/>
    <w:semiHidden/>
    <w:uiPriority w:val="99"/>
    <w:rPr>
      <w:rFonts w:ascii="Tahoma" w:hAnsi="Tahoma" w:eastAsia="Times New Roman" w:cs="Tahoma"/>
      <w:sz w:val="16"/>
      <w:szCs w:val="16"/>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1252</Words>
  <Characters>7141</Characters>
  <Lines>59</Lines>
  <Paragraphs>16</Paragraphs>
  <TotalTime>0</TotalTime>
  <ScaleCrop>false</ScaleCrop>
  <LinksUpToDate>false</LinksUpToDate>
  <CharactersWithSpaces>8377</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2022-06-20T14:04:00Z</dcterms:created>
  <dc:creator>Admin</dc:creator>
  <cp:lastModifiedBy>Lai Vo</cp:lastModifiedBy>
  <cp:lastPrinted>2022-10-08T13:11:00Z</cp:lastPrinted>
  <dcterms:modified xsi:type="dcterms:W3CDTF">2023-10-08T07:18:35Z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BCD5153B6F4649908D3B4D93386228B8_12</vt:lpwstr>
  </property>
</Properties>
</file>