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5472A" w14:textId="69DEC487" w:rsidR="007B37ED" w:rsidRDefault="007B37ED" w:rsidP="007B37ED">
      <w:pPr>
        <w:spacing w:line="228" w:lineRule="auto"/>
      </w:pPr>
      <w:r>
        <w:t xml:space="preserve">                                                                                               </w:t>
      </w:r>
      <w:r>
        <w:tab/>
      </w:r>
      <w:r>
        <w:tab/>
      </w:r>
      <w:r>
        <w:tab/>
      </w:r>
      <w:r>
        <w:tab/>
      </w:r>
      <w:r>
        <w:tab/>
      </w:r>
      <w:r>
        <w:tab/>
      </w:r>
    </w:p>
    <w:p w14:paraId="3E07E169" w14:textId="77777777" w:rsidR="007B37ED" w:rsidRDefault="007B37ED" w:rsidP="007B37ED">
      <w:pPr>
        <w:spacing w:line="228" w:lineRule="auto"/>
        <w:ind w:left="13680"/>
      </w:pPr>
      <w:r>
        <w:rPr>
          <w:sz w:val="20"/>
        </w:rPr>
        <w:t>M</w:t>
      </w:r>
      <w:r w:rsidRPr="00E819E5">
        <w:rPr>
          <w:sz w:val="20"/>
        </w:rPr>
        <w:t>1 (GVCN)</w:t>
      </w:r>
    </w:p>
    <w:p w14:paraId="4F5F5A1A" w14:textId="77777777" w:rsidR="007B37ED" w:rsidRPr="000F368A" w:rsidRDefault="007B37ED" w:rsidP="007B37ED">
      <w:pPr>
        <w:spacing w:line="228" w:lineRule="auto"/>
        <w:rPr>
          <w:sz w:val="26"/>
          <w:szCs w:val="26"/>
        </w:rPr>
      </w:pPr>
      <w:r>
        <w:t xml:space="preserve"> </w:t>
      </w:r>
      <w:r>
        <w:rPr>
          <w:lang w:val="vi-VN"/>
        </w:rPr>
        <w:tab/>
      </w:r>
      <w:r w:rsidRPr="000F368A">
        <w:rPr>
          <w:sz w:val="26"/>
          <w:szCs w:val="26"/>
        </w:rPr>
        <w:t>PHÒNG GD-</w:t>
      </w:r>
      <w:r w:rsidRPr="000F368A">
        <w:rPr>
          <w:rFonts w:hint="eastAsia"/>
          <w:sz w:val="26"/>
          <w:szCs w:val="26"/>
        </w:rPr>
        <w:t>Đ</w:t>
      </w:r>
      <w:r w:rsidR="000F368A">
        <w:rPr>
          <w:sz w:val="26"/>
          <w:szCs w:val="26"/>
        </w:rPr>
        <w:t>T</w:t>
      </w:r>
      <w:r w:rsidRPr="000F368A">
        <w:rPr>
          <w:sz w:val="26"/>
          <w:szCs w:val="26"/>
        </w:rPr>
        <w:t xml:space="preserve"> </w:t>
      </w:r>
      <w:r w:rsidRPr="000F368A">
        <w:rPr>
          <w:rFonts w:hint="eastAsia"/>
          <w:sz w:val="26"/>
          <w:szCs w:val="26"/>
        </w:rPr>
        <w:t>Đ</w:t>
      </w:r>
      <w:r w:rsidRPr="000F368A">
        <w:rPr>
          <w:sz w:val="26"/>
          <w:szCs w:val="26"/>
        </w:rPr>
        <w:t>ẠI LỘC</w:t>
      </w:r>
      <w:r w:rsidRPr="000F368A">
        <w:rPr>
          <w:sz w:val="26"/>
          <w:szCs w:val="26"/>
        </w:rPr>
        <w:tab/>
        <w:t xml:space="preserve">     </w:t>
      </w:r>
      <w:r w:rsidRPr="000F368A">
        <w:rPr>
          <w:sz w:val="26"/>
          <w:szCs w:val="26"/>
        </w:rPr>
        <w:tab/>
      </w:r>
      <w:r w:rsidRPr="000F368A">
        <w:rPr>
          <w:sz w:val="26"/>
          <w:szCs w:val="26"/>
        </w:rPr>
        <w:tab/>
      </w:r>
      <w:r w:rsidRPr="000F368A">
        <w:rPr>
          <w:sz w:val="26"/>
          <w:szCs w:val="26"/>
        </w:rPr>
        <w:tab/>
      </w:r>
      <w:r w:rsidR="000F368A">
        <w:rPr>
          <w:sz w:val="26"/>
          <w:szCs w:val="26"/>
          <w:lang w:val="vi-VN"/>
        </w:rPr>
        <w:tab/>
      </w:r>
      <w:r w:rsidR="000F368A">
        <w:rPr>
          <w:sz w:val="26"/>
          <w:szCs w:val="26"/>
          <w:lang w:val="vi-VN"/>
        </w:rPr>
        <w:tab/>
      </w:r>
      <w:r w:rsidRPr="000F368A">
        <w:rPr>
          <w:b/>
          <w:bCs/>
          <w:sz w:val="26"/>
          <w:szCs w:val="26"/>
        </w:rPr>
        <w:t>CỘNG HÒA XÃ HỘI CHỦ NGHĨA VIỆT NAM</w:t>
      </w:r>
    </w:p>
    <w:p w14:paraId="181072EF" w14:textId="77777777" w:rsidR="007B37ED" w:rsidRPr="000F368A" w:rsidRDefault="007B37ED" w:rsidP="007B37ED">
      <w:pPr>
        <w:spacing w:line="228" w:lineRule="auto"/>
        <w:ind w:firstLine="720"/>
        <w:rPr>
          <w:sz w:val="26"/>
          <w:szCs w:val="26"/>
        </w:rPr>
      </w:pPr>
      <w:r w:rsidRPr="000F368A">
        <w:rPr>
          <w:b/>
          <w:bCs/>
          <w:sz w:val="26"/>
          <w:szCs w:val="26"/>
        </w:rPr>
        <w:t>TR</w:t>
      </w:r>
      <w:r w:rsidRPr="000F368A">
        <w:rPr>
          <w:rFonts w:hint="eastAsia"/>
          <w:b/>
          <w:bCs/>
          <w:sz w:val="26"/>
          <w:szCs w:val="26"/>
        </w:rPr>
        <w:t>Ư</w:t>
      </w:r>
      <w:r w:rsidRPr="000F368A">
        <w:rPr>
          <w:b/>
          <w:bCs/>
          <w:sz w:val="26"/>
          <w:szCs w:val="26"/>
        </w:rPr>
        <w:t>ỜNG TH HỨA TẠO</w:t>
      </w:r>
      <w:r w:rsidRPr="000F368A">
        <w:rPr>
          <w:sz w:val="26"/>
          <w:szCs w:val="26"/>
        </w:rPr>
        <w:t xml:space="preserve">  </w:t>
      </w:r>
      <w:r w:rsidRPr="000F368A">
        <w:rPr>
          <w:sz w:val="26"/>
          <w:szCs w:val="26"/>
        </w:rPr>
        <w:tab/>
        <w:t xml:space="preserve">                </w:t>
      </w:r>
      <w:r w:rsidRPr="000F368A">
        <w:rPr>
          <w:sz w:val="26"/>
          <w:szCs w:val="26"/>
        </w:rPr>
        <w:tab/>
      </w:r>
      <w:r w:rsidRPr="000F368A">
        <w:rPr>
          <w:sz w:val="26"/>
          <w:szCs w:val="26"/>
        </w:rPr>
        <w:tab/>
      </w:r>
      <w:r w:rsidRPr="000F368A">
        <w:rPr>
          <w:sz w:val="26"/>
          <w:szCs w:val="26"/>
        </w:rPr>
        <w:tab/>
        <w:t xml:space="preserve">    </w:t>
      </w:r>
      <w:r w:rsidR="000F368A">
        <w:rPr>
          <w:sz w:val="26"/>
          <w:szCs w:val="26"/>
          <w:lang w:val="vi-VN"/>
        </w:rPr>
        <w:tab/>
      </w:r>
      <w:r w:rsidR="000F368A">
        <w:rPr>
          <w:sz w:val="26"/>
          <w:szCs w:val="26"/>
          <w:lang w:val="vi-VN"/>
        </w:rPr>
        <w:tab/>
        <w:t xml:space="preserve">      </w:t>
      </w:r>
      <w:r w:rsidRPr="000F368A">
        <w:rPr>
          <w:rFonts w:hint="eastAsia"/>
          <w:b/>
          <w:bCs/>
          <w:sz w:val="26"/>
          <w:szCs w:val="26"/>
        </w:rPr>
        <w:t>Đ</w:t>
      </w:r>
      <w:r w:rsidRPr="000F368A">
        <w:rPr>
          <w:b/>
          <w:bCs/>
          <w:sz w:val="26"/>
          <w:szCs w:val="26"/>
        </w:rPr>
        <w:t>ộc lập - Tự do - Hạnh phúc</w:t>
      </w:r>
    </w:p>
    <w:p w14:paraId="4A160C59" w14:textId="77777777" w:rsidR="007B37ED" w:rsidRPr="000F368A" w:rsidRDefault="007B37ED" w:rsidP="00C05B47">
      <w:pPr>
        <w:pStyle w:val="Heading3"/>
        <w:spacing w:before="0" w:after="0"/>
        <w:rPr>
          <w:rFonts w:ascii="Times New Roman" w:hAnsi="Times New Roman"/>
          <w:sz w:val="20"/>
        </w:rPr>
      </w:pPr>
      <w:r>
        <w:rPr>
          <w:rFonts w:ascii="Times New Roman" w:hAnsi="Times New Roman"/>
          <w:noProof/>
          <w:sz w:val="20"/>
          <w:lang w:val="en-US" w:eastAsia="en-US"/>
        </w:rPr>
        <mc:AlternateContent>
          <mc:Choice Requires="wps">
            <w:drawing>
              <wp:anchor distT="0" distB="0" distL="114300" distR="114300" simplePos="0" relativeHeight="251660288" behindDoc="0" locked="0" layoutInCell="1" allowOverlap="1" wp14:anchorId="3418A14A" wp14:editId="2FF05047">
                <wp:simplePos x="0" y="0"/>
                <wp:positionH relativeFrom="column">
                  <wp:posOffset>6015355</wp:posOffset>
                </wp:positionH>
                <wp:positionV relativeFrom="paragraph">
                  <wp:posOffset>3175</wp:posOffset>
                </wp:positionV>
                <wp:extent cx="1323975" cy="9525"/>
                <wp:effectExtent l="0" t="0" r="28575" b="28575"/>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DAB61E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65pt,.25pt" to="577.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"/>
            </w:pict>
          </mc:Fallback>
        </mc:AlternateContent>
      </w:r>
      <w:r>
        <w:rPr>
          <w:rFonts w:ascii="Times New Roman" w:hAnsi="Times New Roman"/>
          <w:noProof/>
          <w:lang w:val="en-US" w:eastAsia="en-US"/>
        </w:rPr>
        <mc:AlternateContent>
          <mc:Choice Requires="wps">
            <w:drawing>
              <wp:anchor distT="0" distB="0" distL="114300" distR="114300" simplePos="0" relativeHeight="251659264" behindDoc="0" locked="0" layoutInCell="1" allowOverlap="1" wp14:anchorId="314476B5" wp14:editId="2A8AB919">
                <wp:simplePos x="0" y="0"/>
                <wp:positionH relativeFrom="column">
                  <wp:posOffset>996950</wp:posOffset>
                </wp:positionH>
                <wp:positionV relativeFrom="paragraph">
                  <wp:posOffset>1270</wp:posOffset>
                </wp:positionV>
                <wp:extent cx="86550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35E1C1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pt" to="146.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"/>
            </w:pict>
          </mc:Fallback>
        </mc:AlternateContent>
      </w:r>
      <w:r>
        <w:rPr>
          <w:rFonts w:ascii="Times New Roman" w:hAnsi="Times New Roman"/>
          <w:sz w:val="20"/>
        </w:rPr>
        <w:t xml:space="preserve">                                                                   </w:t>
      </w:r>
      <w:r w:rsidR="000F368A">
        <w:rPr>
          <w:rFonts w:ascii="Times New Roman" w:hAnsi="Times New Roman"/>
          <w:sz w:val="20"/>
        </w:rPr>
        <w:t xml:space="preserve">             </w:t>
      </w:r>
      <w:r>
        <w:rPr>
          <w:rFonts w:ascii="Times New Roman" w:hAnsi="Times New Roman"/>
          <w:sz w:val="20"/>
        </w:rPr>
        <w:t xml:space="preserve">           </w:t>
      </w:r>
      <w:r w:rsidR="000F368A">
        <w:rPr>
          <w:rFonts w:ascii="Times New Roman" w:hAnsi="Times New Roman"/>
        </w:rPr>
        <w:tab/>
      </w:r>
      <w:r w:rsidRPr="00E57E93">
        <w:rPr>
          <w:rFonts w:ascii="Times New Roman" w:hAnsi="Times New Roman"/>
        </w:rPr>
        <w:t xml:space="preserve">BẢNG </w:t>
      </w:r>
      <w:r w:rsidRPr="00E57E93">
        <w:rPr>
          <w:rFonts w:ascii="Times New Roman" w:hAnsi="Times New Roman" w:hint="eastAsia"/>
        </w:rPr>
        <w:t>ĐĂ</w:t>
      </w:r>
      <w:r w:rsidRPr="00E57E93">
        <w:rPr>
          <w:rFonts w:ascii="Times New Roman" w:hAnsi="Times New Roman"/>
        </w:rPr>
        <w:t xml:space="preserve">NG KÝ THI </w:t>
      </w:r>
      <w:r w:rsidRPr="00E57E93">
        <w:rPr>
          <w:rFonts w:ascii="Times New Roman" w:hAnsi="Times New Roman" w:hint="eastAsia"/>
        </w:rPr>
        <w:t>Đ</w:t>
      </w:r>
      <w:r w:rsidRPr="00E57E93">
        <w:rPr>
          <w:rFonts w:ascii="Times New Roman" w:hAnsi="Times New Roman"/>
        </w:rPr>
        <w:t>UA CÁ NHÂN</w:t>
      </w:r>
    </w:p>
    <w:p w14:paraId="4AE47DC9" w14:textId="77777777" w:rsidR="007B37ED" w:rsidRPr="007B37ED" w:rsidRDefault="007B37ED" w:rsidP="00C05B47">
      <w:pPr>
        <w:pStyle w:val="Heading3"/>
        <w:spacing w:before="0" w:after="0"/>
        <w:jc w:val="center"/>
        <w:rPr>
          <w:rFonts w:ascii="Times New Roman" w:hAnsi="Times New Roman"/>
          <w:lang w:val="vi-VN"/>
        </w:rPr>
      </w:pPr>
      <w:r w:rsidRPr="00E57E93">
        <w:rPr>
          <w:rFonts w:ascii="Times New Roman" w:hAnsi="Times New Roman"/>
        </w:rPr>
        <w:t>N</w:t>
      </w:r>
      <w:r w:rsidRPr="00E57E93">
        <w:rPr>
          <w:rFonts w:ascii="Times New Roman" w:hAnsi="Times New Roman" w:hint="eastAsia"/>
        </w:rPr>
        <w:t>Ă</w:t>
      </w:r>
      <w:r>
        <w:rPr>
          <w:rFonts w:ascii="Times New Roman" w:hAnsi="Times New Roman"/>
        </w:rPr>
        <w:t>M HỌC</w:t>
      </w:r>
      <w:r>
        <w:rPr>
          <w:rFonts w:ascii="Times New Roman" w:hAnsi="Times New Roman"/>
          <w:lang w:val="vi-VN"/>
        </w:rPr>
        <w:t xml:space="preserve"> </w:t>
      </w:r>
      <w:r>
        <w:rPr>
          <w:rFonts w:ascii="Times New Roman" w:hAnsi="Times New Roman"/>
          <w:lang w:val="en-US"/>
        </w:rPr>
        <w:t>2023-2024</w:t>
      </w:r>
    </w:p>
    <w:p w14:paraId="3ABA5E7D" w14:textId="6CD44E9A" w:rsidR="007B37ED" w:rsidRPr="00801590" w:rsidRDefault="0028758E" w:rsidP="00585DA7">
      <w:pPr>
        <w:spacing w:line="228" w:lineRule="auto"/>
        <w:ind w:firstLine="426"/>
        <w:rPr>
          <w:sz w:val="26"/>
          <w:szCs w:val="26"/>
        </w:rPr>
      </w:pPr>
      <w:r>
        <w:rPr>
          <w:sz w:val="26"/>
          <w:szCs w:val="26"/>
        </w:rPr>
        <w:t>Họ và tên</w:t>
      </w:r>
      <w:r w:rsidR="007B37ED" w:rsidRPr="00801590">
        <w:rPr>
          <w:sz w:val="26"/>
          <w:szCs w:val="26"/>
        </w:rPr>
        <w:t>: ...............................................................</w:t>
      </w:r>
      <w:r w:rsidR="00585DA7" w:rsidRPr="00585DA7">
        <w:rPr>
          <w:sz w:val="26"/>
          <w:szCs w:val="26"/>
        </w:rPr>
        <w:t xml:space="preserve"> </w:t>
      </w:r>
      <w:r w:rsidR="00585DA7" w:rsidRPr="00801590">
        <w:rPr>
          <w:sz w:val="26"/>
          <w:szCs w:val="26"/>
        </w:rPr>
        <w:t>Chủ nhiệm lớp:</w:t>
      </w:r>
      <w:r w:rsidR="005119D5">
        <w:rPr>
          <w:sz w:val="26"/>
          <w:szCs w:val="26"/>
          <w:lang w:val="vi-VN"/>
        </w:rPr>
        <w:t xml:space="preserve"> </w:t>
      </w:r>
      <w:r w:rsidR="00585DA7" w:rsidRPr="00801590">
        <w:rPr>
          <w:sz w:val="26"/>
          <w:szCs w:val="26"/>
        </w:rPr>
        <w:t>....................Công tác kiêm nhiệm</w:t>
      </w:r>
      <w:proofErr w:type="gramStart"/>
      <w:r w:rsidR="00585DA7" w:rsidRPr="00801590">
        <w:rPr>
          <w:sz w:val="26"/>
          <w:szCs w:val="26"/>
        </w:rPr>
        <w:t>:………………………….......</w:t>
      </w:r>
      <w:proofErr w:type="gramEnd"/>
    </w:p>
    <w:p w14:paraId="792E3186" w14:textId="06636A5B" w:rsidR="007B37ED" w:rsidRDefault="007B37ED" w:rsidP="007B37ED">
      <w:pPr>
        <w:spacing w:line="228" w:lineRule="auto"/>
        <w:ind w:firstLine="426"/>
        <w:rPr>
          <w:sz w:val="24"/>
          <w:szCs w:val="28"/>
        </w:rPr>
      </w:pPr>
      <w:r w:rsidRPr="0070352B">
        <w:rPr>
          <w:sz w:val="24"/>
          <w:szCs w:val="28"/>
        </w:rPr>
        <w:t>Qua ng</w:t>
      </w:r>
      <w:r>
        <w:rPr>
          <w:sz w:val="24"/>
          <w:szCs w:val="28"/>
        </w:rPr>
        <w:t xml:space="preserve">hiên cứu cụ thể </w:t>
      </w:r>
      <w:r w:rsidR="00017444">
        <w:rPr>
          <w:sz w:val="24"/>
          <w:szCs w:val="28"/>
        </w:rPr>
        <w:t>nội dung thi đua, k</w:t>
      </w:r>
      <w:r w:rsidRPr="0070352B">
        <w:rPr>
          <w:sz w:val="24"/>
          <w:szCs w:val="28"/>
        </w:rPr>
        <w:t xml:space="preserve">ế hoạch năm học </w:t>
      </w:r>
      <w:r w:rsidR="00C05B47">
        <w:rPr>
          <w:sz w:val="24"/>
        </w:rPr>
        <w:t>2023-2024</w:t>
      </w:r>
      <w:r w:rsidRPr="0070352B">
        <w:rPr>
          <w:sz w:val="24"/>
        </w:rPr>
        <w:t xml:space="preserve"> </w:t>
      </w:r>
      <w:r w:rsidRPr="0070352B">
        <w:rPr>
          <w:sz w:val="24"/>
          <w:szCs w:val="28"/>
        </w:rPr>
        <w:t xml:space="preserve">của trường, tôi xin </w:t>
      </w:r>
      <w:r w:rsidRPr="0070352B">
        <w:rPr>
          <w:rFonts w:hint="eastAsia"/>
          <w:sz w:val="24"/>
          <w:szCs w:val="28"/>
        </w:rPr>
        <w:t>đă</w:t>
      </w:r>
      <w:r w:rsidRPr="0070352B">
        <w:rPr>
          <w:sz w:val="24"/>
          <w:szCs w:val="28"/>
        </w:rPr>
        <w:t xml:space="preserve">ng ký và phấn đấu thực hiện </w:t>
      </w:r>
      <w:r w:rsidR="00017444">
        <w:rPr>
          <w:sz w:val="24"/>
          <w:szCs w:val="28"/>
        </w:rPr>
        <w:t>như</w:t>
      </w:r>
      <w:r w:rsidRPr="0070352B">
        <w:rPr>
          <w:sz w:val="24"/>
          <w:szCs w:val="28"/>
        </w:rPr>
        <w:t xml:space="preserve"> sau: </w:t>
      </w:r>
    </w:p>
    <w:tbl>
      <w:tblPr>
        <w:tblStyle w:val="TableGrid"/>
        <w:tblW w:w="15871" w:type="dxa"/>
        <w:jc w:val="center"/>
        <w:tblLook w:val="04A0" w:firstRow="1" w:lastRow="0" w:firstColumn="1" w:lastColumn="0" w:noHBand="0" w:noVBand="1"/>
      </w:tblPr>
      <w:tblGrid>
        <w:gridCol w:w="483"/>
        <w:gridCol w:w="12270"/>
        <w:gridCol w:w="739"/>
        <w:gridCol w:w="730"/>
        <w:gridCol w:w="730"/>
        <w:gridCol w:w="919"/>
      </w:tblGrid>
      <w:tr w:rsidR="00C05B47" w14:paraId="4376F114" w14:textId="77777777" w:rsidTr="00381E5F">
        <w:trPr>
          <w:jc w:val="center"/>
        </w:trPr>
        <w:tc>
          <w:tcPr>
            <w:tcW w:w="483" w:type="dxa"/>
          </w:tcPr>
          <w:p w14:paraId="35DCDE50" w14:textId="77777777" w:rsidR="00C05B47" w:rsidRDefault="00C05B47" w:rsidP="00C05B47">
            <w:pPr>
              <w:spacing w:line="228" w:lineRule="auto"/>
              <w:rPr>
                <w:sz w:val="24"/>
                <w:szCs w:val="28"/>
              </w:rPr>
            </w:pPr>
          </w:p>
        </w:tc>
        <w:tc>
          <w:tcPr>
            <w:tcW w:w="12270" w:type="dxa"/>
            <w:vAlign w:val="center"/>
          </w:tcPr>
          <w:p w14:paraId="75497747" w14:textId="69F2C47C" w:rsidR="00C05B47" w:rsidRDefault="00C05B47" w:rsidP="00C05B47">
            <w:pPr>
              <w:spacing w:line="228" w:lineRule="auto"/>
              <w:rPr>
                <w:sz w:val="24"/>
                <w:szCs w:val="28"/>
              </w:rPr>
            </w:pPr>
            <w:r w:rsidRPr="00A27698">
              <w:rPr>
                <w:b/>
                <w:sz w:val="22"/>
                <w:szCs w:val="28"/>
              </w:rPr>
              <w:t>NỘI DUNG</w:t>
            </w:r>
          </w:p>
        </w:tc>
        <w:tc>
          <w:tcPr>
            <w:tcW w:w="739" w:type="dxa"/>
            <w:vAlign w:val="center"/>
          </w:tcPr>
          <w:p w14:paraId="1E71E54B" w14:textId="2168AF67" w:rsidR="00C05B47" w:rsidRDefault="00C05B47" w:rsidP="00C05B47">
            <w:pPr>
              <w:spacing w:line="228" w:lineRule="auto"/>
              <w:rPr>
                <w:sz w:val="24"/>
                <w:szCs w:val="28"/>
              </w:rPr>
            </w:pPr>
            <w:r w:rsidRPr="00931163">
              <w:rPr>
                <w:b/>
                <w:sz w:val="20"/>
              </w:rPr>
              <w:t xml:space="preserve">Điểm </w:t>
            </w:r>
            <w:r w:rsidRPr="00931163">
              <w:rPr>
                <w:b/>
                <w:sz w:val="20"/>
                <w:lang w:val="vi-VN"/>
              </w:rPr>
              <w:t>chuẩn</w:t>
            </w:r>
          </w:p>
        </w:tc>
        <w:tc>
          <w:tcPr>
            <w:tcW w:w="730" w:type="dxa"/>
            <w:vAlign w:val="center"/>
          </w:tcPr>
          <w:p w14:paraId="12762386" w14:textId="481DBA8A" w:rsidR="00C05B47" w:rsidRDefault="00C05B47" w:rsidP="00C05B47">
            <w:pPr>
              <w:spacing w:line="228" w:lineRule="auto"/>
              <w:rPr>
                <w:sz w:val="24"/>
                <w:szCs w:val="28"/>
              </w:rPr>
            </w:pPr>
            <w:r w:rsidRPr="00A27698">
              <w:rPr>
                <w:b/>
                <w:sz w:val="22"/>
                <w:szCs w:val="28"/>
              </w:rPr>
              <w:t>Tự chấm</w:t>
            </w:r>
          </w:p>
        </w:tc>
        <w:tc>
          <w:tcPr>
            <w:tcW w:w="730" w:type="dxa"/>
            <w:vAlign w:val="center"/>
          </w:tcPr>
          <w:p w14:paraId="593D84C6" w14:textId="378A1BD9" w:rsidR="00C05B47" w:rsidRDefault="00C05B47" w:rsidP="00C05B47">
            <w:pPr>
              <w:spacing w:line="228" w:lineRule="auto"/>
              <w:rPr>
                <w:sz w:val="24"/>
                <w:szCs w:val="28"/>
              </w:rPr>
            </w:pPr>
            <w:r w:rsidRPr="00A27698">
              <w:rPr>
                <w:b/>
                <w:sz w:val="22"/>
                <w:szCs w:val="28"/>
              </w:rPr>
              <w:t>Tổ chấm</w:t>
            </w:r>
          </w:p>
        </w:tc>
        <w:tc>
          <w:tcPr>
            <w:tcW w:w="919" w:type="dxa"/>
            <w:vAlign w:val="center"/>
          </w:tcPr>
          <w:p w14:paraId="281B8981" w14:textId="485B13E5" w:rsidR="00C05B47" w:rsidRDefault="00C05B47" w:rsidP="00C05B47">
            <w:pPr>
              <w:spacing w:line="228" w:lineRule="auto"/>
              <w:rPr>
                <w:sz w:val="24"/>
                <w:szCs w:val="28"/>
              </w:rPr>
            </w:pPr>
            <w:r>
              <w:rPr>
                <w:b/>
                <w:sz w:val="22"/>
                <w:szCs w:val="28"/>
              </w:rPr>
              <w:t>BTĐ</w:t>
            </w:r>
          </w:p>
        </w:tc>
      </w:tr>
      <w:tr w:rsidR="009650DF" w14:paraId="1C4402A9" w14:textId="77777777" w:rsidTr="00381E5F">
        <w:trPr>
          <w:jc w:val="center"/>
        </w:trPr>
        <w:tc>
          <w:tcPr>
            <w:tcW w:w="483" w:type="dxa"/>
          </w:tcPr>
          <w:p w14:paraId="5104CE83" w14:textId="20651812" w:rsidR="009650DF" w:rsidRDefault="009650DF" w:rsidP="009650DF">
            <w:pPr>
              <w:spacing w:line="228" w:lineRule="auto"/>
              <w:rPr>
                <w:sz w:val="24"/>
                <w:szCs w:val="28"/>
              </w:rPr>
            </w:pPr>
            <w:r>
              <w:rPr>
                <w:b/>
                <w:sz w:val="22"/>
                <w:szCs w:val="28"/>
              </w:rPr>
              <w:t>I</w:t>
            </w:r>
          </w:p>
        </w:tc>
        <w:tc>
          <w:tcPr>
            <w:tcW w:w="12270" w:type="dxa"/>
          </w:tcPr>
          <w:p w14:paraId="407353FA" w14:textId="615921C2" w:rsidR="009650DF" w:rsidRPr="00D2257B" w:rsidRDefault="009650DF" w:rsidP="009650DF">
            <w:pPr>
              <w:spacing w:line="228" w:lineRule="auto"/>
              <w:rPr>
                <w:b/>
                <w:sz w:val="22"/>
                <w:szCs w:val="28"/>
              </w:rPr>
            </w:pPr>
            <w:r w:rsidRPr="00D2257B">
              <w:rPr>
                <w:b/>
                <w:sz w:val="22"/>
                <w:szCs w:val="22"/>
              </w:rPr>
              <w:t>CHUẨN NGHỀ NGHIỆP GV ;</w:t>
            </w:r>
          </w:p>
        </w:tc>
        <w:tc>
          <w:tcPr>
            <w:tcW w:w="739" w:type="dxa"/>
            <w:vAlign w:val="center"/>
          </w:tcPr>
          <w:p w14:paraId="2369763D" w14:textId="7E3244CB" w:rsidR="009650DF" w:rsidRPr="00931163" w:rsidRDefault="009650DF" w:rsidP="008A66F8">
            <w:pPr>
              <w:spacing w:line="228" w:lineRule="auto"/>
              <w:rPr>
                <w:b/>
                <w:sz w:val="20"/>
              </w:rPr>
            </w:pPr>
            <w:r>
              <w:rPr>
                <w:b/>
                <w:color w:val="0000FF"/>
                <w:sz w:val="22"/>
                <w:szCs w:val="28"/>
              </w:rPr>
              <w:t>3</w:t>
            </w:r>
            <w:r w:rsidR="008A66F8">
              <w:rPr>
                <w:b/>
                <w:color w:val="0000FF"/>
                <w:sz w:val="22"/>
                <w:szCs w:val="28"/>
              </w:rPr>
              <w:t>0</w:t>
            </w:r>
          </w:p>
        </w:tc>
        <w:tc>
          <w:tcPr>
            <w:tcW w:w="730" w:type="dxa"/>
            <w:vAlign w:val="center"/>
          </w:tcPr>
          <w:p w14:paraId="1FE9C287" w14:textId="77777777" w:rsidR="009650DF" w:rsidRPr="00A27698" w:rsidRDefault="009650DF" w:rsidP="009650DF">
            <w:pPr>
              <w:spacing w:line="228" w:lineRule="auto"/>
              <w:rPr>
                <w:b/>
                <w:sz w:val="22"/>
                <w:szCs w:val="28"/>
              </w:rPr>
            </w:pPr>
          </w:p>
        </w:tc>
        <w:tc>
          <w:tcPr>
            <w:tcW w:w="730" w:type="dxa"/>
            <w:vAlign w:val="center"/>
          </w:tcPr>
          <w:p w14:paraId="65D869A4" w14:textId="77777777" w:rsidR="009650DF" w:rsidRPr="00A27698" w:rsidRDefault="009650DF" w:rsidP="009650DF">
            <w:pPr>
              <w:spacing w:line="228" w:lineRule="auto"/>
              <w:rPr>
                <w:b/>
                <w:sz w:val="22"/>
                <w:szCs w:val="28"/>
              </w:rPr>
            </w:pPr>
          </w:p>
        </w:tc>
        <w:tc>
          <w:tcPr>
            <w:tcW w:w="919" w:type="dxa"/>
            <w:vAlign w:val="center"/>
          </w:tcPr>
          <w:p w14:paraId="3A59A60D" w14:textId="77777777" w:rsidR="009650DF" w:rsidRDefault="009650DF" w:rsidP="009650DF">
            <w:pPr>
              <w:spacing w:line="228" w:lineRule="auto"/>
              <w:rPr>
                <w:b/>
                <w:sz w:val="22"/>
                <w:szCs w:val="28"/>
              </w:rPr>
            </w:pPr>
          </w:p>
        </w:tc>
      </w:tr>
      <w:tr w:rsidR="009650DF" w14:paraId="729E3653" w14:textId="77777777" w:rsidTr="00381E5F">
        <w:trPr>
          <w:jc w:val="center"/>
        </w:trPr>
        <w:tc>
          <w:tcPr>
            <w:tcW w:w="483" w:type="dxa"/>
          </w:tcPr>
          <w:p w14:paraId="0C74DF5C" w14:textId="77777777" w:rsidR="009650DF" w:rsidRDefault="009650DF" w:rsidP="009650DF">
            <w:pPr>
              <w:spacing w:line="228" w:lineRule="auto"/>
              <w:rPr>
                <w:sz w:val="24"/>
                <w:szCs w:val="28"/>
              </w:rPr>
            </w:pPr>
          </w:p>
        </w:tc>
        <w:tc>
          <w:tcPr>
            <w:tcW w:w="12270" w:type="dxa"/>
          </w:tcPr>
          <w:p w14:paraId="7AA98F2E" w14:textId="12B2C08D" w:rsidR="009650DF" w:rsidRPr="00D2257B" w:rsidRDefault="009650DF" w:rsidP="009650DF">
            <w:pPr>
              <w:spacing w:line="228" w:lineRule="auto"/>
              <w:rPr>
                <w:b/>
                <w:sz w:val="22"/>
                <w:szCs w:val="28"/>
              </w:rPr>
            </w:pPr>
            <w:r w:rsidRPr="00D2257B">
              <w:rPr>
                <w:sz w:val="22"/>
                <w:szCs w:val="22"/>
              </w:rPr>
              <w:t>1/ Nhận thức t</w:t>
            </w:r>
            <w:r w:rsidRPr="00D2257B">
              <w:rPr>
                <w:rFonts w:hint="eastAsia"/>
                <w:sz w:val="22"/>
                <w:szCs w:val="22"/>
              </w:rPr>
              <w:t>ư</w:t>
            </w:r>
            <w:r w:rsidRPr="00D2257B">
              <w:rPr>
                <w:sz w:val="22"/>
                <w:szCs w:val="22"/>
              </w:rPr>
              <w:t xml:space="preserve"> t</w:t>
            </w:r>
            <w:r w:rsidRPr="00D2257B">
              <w:rPr>
                <w:rFonts w:hint="eastAsia"/>
                <w:sz w:val="22"/>
                <w:szCs w:val="22"/>
              </w:rPr>
              <w:t>ư</w:t>
            </w:r>
            <w:r w:rsidRPr="00D2257B">
              <w:rPr>
                <w:sz w:val="22"/>
                <w:szCs w:val="22"/>
              </w:rPr>
              <w:t>ởng chính trị; chấp hành pháp luật, chính sách của nhà n</w:t>
            </w:r>
            <w:r w:rsidRPr="00D2257B">
              <w:rPr>
                <w:rFonts w:hint="eastAsia"/>
                <w:sz w:val="22"/>
                <w:szCs w:val="22"/>
              </w:rPr>
              <w:t>ư</w:t>
            </w:r>
            <w:r w:rsidRPr="00D2257B">
              <w:rPr>
                <w:sz w:val="22"/>
                <w:szCs w:val="22"/>
              </w:rPr>
              <w:t>ớc</w:t>
            </w:r>
          </w:p>
        </w:tc>
        <w:tc>
          <w:tcPr>
            <w:tcW w:w="739" w:type="dxa"/>
            <w:vAlign w:val="center"/>
          </w:tcPr>
          <w:p w14:paraId="55E6D1D8" w14:textId="377975FA" w:rsidR="009650DF" w:rsidRPr="008A66F8" w:rsidRDefault="008A66F8" w:rsidP="009650DF">
            <w:pPr>
              <w:spacing w:line="228" w:lineRule="auto"/>
              <w:rPr>
                <w:b/>
                <w:sz w:val="20"/>
              </w:rPr>
            </w:pPr>
            <w:r>
              <w:rPr>
                <w:sz w:val="22"/>
                <w:szCs w:val="28"/>
              </w:rPr>
              <w:t>2</w:t>
            </w:r>
          </w:p>
        </w:tc>
        <w:tc>
          <w:tcPr>
            <w:tcW w:w="730" w:type="dxa"/>
            <w:vAlign w:val="center"/>
          </w:tcPr>
          <w:p w14:paraId="130D284F" w14:textId="77777777" w:rsidR="009650DF" w:rsidRPr="00A27698" w:rsidRDefault="009650DF" w:rsidP="009650DF">
            <w:pPr>
              <w:spacing w:line="228" w:lineRule="auto"/>
              <w:rPr>
                <w:b/>
                <w:sz w:val="22"/>
                <w:szCs w:val="28"/>
              </w:rPr>
            </w:pPr>
          </w:p>
        </w:tc>
        <w:tc>
          <w:tcPr>
            <w:tcW w:w="730" w:type="dxa"/>
            <w:vAlign w:val="center"/>
          </w:tcPr>
          <w:p w14:paraId="7AD01432" w14:textId="77777777" w:rsidR="009650DF" w:rsidRPr="00A27698" w:rsidRDefault="009650DF" w:rsidP="009650DF">
            <w:pPr>
              <w:spacing w:line="228" w:lineRule="auto"/>
              <w:rPr>
                <w:b/>
                <w:sz w:val="22"/>
                <w:szCs w:val="28"/>
              </w:rPr>
            </w:pPr>
          </w:p>
        </w:tc>
        <w:tc>
          <w:tcPr>
            <w:tcW w:w="919" w:type="dxa"/>
            <w:vAlign w:val="center"/>
          </w:tcPr>
          <w:p w14:paraId="1BA3B688" w14:textId="77777777" w:rsidR="009650DF" w:rsidRDefault="009650DF" w:rsidP="009650DF">
            <w:pPr>
              <w:spacing w:line="228" w:lineRule="auto"/>
              <w:rPr>
                <w:b/>
                <w:sz w:val="22"/>
                <w:szCs w:val="28"/>
              </w:rPr>
            </w:pPr>
          </w:p>
        </w:tc>
      </w:tr>
      <w:tr w:rsidR="009650DF" w14:paraId="2D421847" w14:textId="77777777" w:rsidTr="00381E5F">
        <w:trPr>
          <w:jc w:val="center"/>
        </w:trPr>
        <w:tc>
          <w:tcPr>
            <w:tcW w:w="483" w:type="dxa"/>
          </w:tcPr>
          <w:p w14:paraId="007C0BB2" w14:textId="77777777" w:rsidR="009650DF" w:rsidRDefault="009650DF" w:rsidP="00381E5F">
            <w:pPr>
              <w:spacing w:line="228" w:lineRule="auto"/>
              <w:ind w:right="-242"/>
              <w:rPr>
                <w:sz w:val="24"/>
                <w:szCs w:val="28"/>
              </w:rPr>
            </w:pPr>
          </w:p>
        </w:tc>
        <w:tc>
          <w:tcPr>
            <w:tcW w:w="12270" w:type="dxa"/>
          </w:tcPr>
          <w:p w14:paraId="31D957F3" w14:textId="46F17BFC" w:rsidR="009650DF" w:rsidRPr="00D2257B" w:rsidRDefault="009650DF" w:rsidP="008721E3">
            <w:pPr>
              <w:spacing w:line="228" w:lineRule="auto"/>
              <w:rPr>
                <w:sz w:val="22"/>
                <w:szCs w:val="22"/>
              </w:rPr>
            </w:pPr>
            <w:r w:rsidRPr="00D2257B">
              <w:rPr>
                <w:sz w:val="22"/>
                <w:szCs w:val="22"/>
              </w:rPr>
              <w:t xml:space="preserve">2/ Chấp hành </w:t>
            </w:r>
            <w:r w:rsidRPr="00D2257B">
              <w:rPr>
                <w:sz w:val="22"/>
                <w:szCs w:val="22"/>
                <w:lang w:val="vi-VN"/>
              </w:rPr>
              <w:t>N</w:t>
            </w:r>
            <w:r w:rsidRPr="00D2257B">
              <w:rPr>
                <w:sz w:val="22"/>
                <w:szCs w:val="22"/>
              </w:rPr>
              <w:t xml:space="preserve">ội quy, qui chế cơ quan, Nội quy dạy học TT, kỷ luật lao </w:t>
            </w:r>
            <w:r w:rsidRPr="00D2257B">
              <w:rPr>
                <w:rFonts w:hint="eastAsia"/>
                <w:sz w:val="22"/>
                <w:szCs w:val="22"/>
              </w:rPr>
              <w:t>đ</w:t>
            </w:r>
            <w:r w:rsidRPr="00D2257B">
              <w:rPr>
                <w:sz w:val="22"/>
                <w:szCs w:val="22"/>
              </w:rPr>
              <w:t>ộng</w:t>
            </w:r>
            <w:r w:rsidR="008721E3" w:rsidRPr="00D2257B">
              <w:rPr>
                <w:sz w:val="22"/>
                <w:szCs w:val="22"/>
              </w:rPr>
              <w:t xml:space="preserve"> </w:t>
            </w:r>
          </w:p>
        </w:tc>
        <w:tc>
          <w:tcPr>
            <w:tcW w:w="739" w:type="dxa"/>
            <w:vAlign w:val="center"/>
          </w:tcPr>
          <w:p w14:paraId="7A0FC62A" w14:textId="2A3A6C26" w:rsidR="009650DF" w:rsidRDefault="009650DF" w:rsidP="009650DF">
            <w:pPr>
              <w:spacing w:line="228" w:lineRule="auto"/>
              <w:rPr>
                <w:sz w:val="22"/>
                <w:szCs w:val="28"/>
                <w:lang w:val="vi-VN"/>
              </w:rPr>
            </w:pPr>
            <w:r>
              <w:rPr>
                <w:sz w:val="22"/>
                <w:szCs w:val="28"/>
                <w:lang w:val="vi-VN"/>
              </w:rPr>
              <w:t>4</w:t>
            </w:r>
          </w:p>
        </w:tc>
        <w:tc>
          <w:tcPr>
            <w:tcW w:w="730" w:type="dxa"/>
            <w:vAlign w:val="center"/>
          </w:tcPr>
          <w:p w14:paraId="4A322A23" w14:textId="77777777" w:rsidR="009650DF" w:rsidRPr="00A27698" w:rsidRDefault="009650DF" w:rsidP="009650DF">
            <w:pPr>
              <w:spacing w:line="228" w:lineRule="auto"/>
              <w:rPr>
                <w:b/>
                <w:sz w:val="22"/>
                <w:szCs w:val="28"/>
              </w:rPr>
            </w:pPr>
          </w:p>
        </w:tc>
        <w:tc>
          <w:tcPr>
            <w:tcW w:w="730" w:type="dxa"/>
            <w:vAlign w:val="center"/>
          </w:tcPr>
          <w:p w14:paraId="0187601A" w14:textId="77777777" w:rsidR="009650DF" w:rsidRPr="00A27698" w:rsidRDefault="009650DF" w:rsidP="009650DF">
            <w:pPr>
              <w:spacing w:line="228" w:lineRule="auto"/>
              <w:rPr>
                <w:b/>
                <w:sz w:val="22"/>
                <w:szCs w:val="28"/>
              </w:rPr>
            </w:pPr>
          </w:p>
        </w:tc>
        <w:tc>
          <w:tcPr>
            <w:tcW w:w="919" w:type="dxa"/>
            <w:vAlign w:val="center"/>
          </w:tcPr>
          <w:p w14:paraId="417E81B0" w14:textId="77777777" w:rsidR="009650DF" w:rsidRDefault="009650DF" w:rsidP="009650DF">
            <w:pPr>
              <w:spacing w:line="228" w:lineRule="auto"/>
              <w:rPr>
                <w:b/>
                <w:sz w:val="22"/>
                <w:szCs w:val="28"/>
              </w:rPr>
            </w:pPr>
          </w:p>
        </w:tc>
      </w:tr>
      <w:tr w:rsidR="009650DF" w14:paraId="40310503" w14:textId="77777777" w:rsidTr="00381E5F">
        <w:trPr>
          <w:jc w:val="center"/>
        </w:trPr>
        <w:tc>
          <w:tcPr>
            <w:tcW w:w="483" w:type="dxa"/>
          </w:tcPr>
          <w:p w14:paraId="1CF4C034" w14:textId="77777777" w:rsidR="009650DF" w:rsidRDefault="009650DF" w:rsidP="009650DF">
            <w:pPr>
              <w:spacing w:line="228" w:lineRule="auto"/>
              <w:rPr>
                <w:sz w:val="24"/>
                <w:szCs w:val="28"/>
              </w:rPr>
            </w:pPr>
          </w:p>
        </w:tc>
        <w:tc>
          <w:tcPr>
            <w:tcW w:w="12270" w:type="dxa"/>
          </w:tcPr>
          <w:p w14:paraId="747E50CC" w14:textId="339A256C" w:rsidR="009650DF" w:rsidRPr="00D2257B" w:rsidRDefault="009650DF" w:rsidP="009650DF">
            <w:pPr>
              <w:spacing w:line="228" w:lineRule="auto"/>
              <w:rPr>
                <w:sz w:val="22"/>
                <w:szCs w:val="22"/>
              </w:rPr>
            </w:pPr>
            <w:r w:rsidRPr="00D2257B">
              <w:rPr>
                <w:sz w:val="22"/>
                <w:szCs w:val="22"/>
              </w:rPr>
              <w:t xml:space="preserve">3/ </w:t>
            </w:r>
            <w:r w:rsidRPr="00D2257B">
              <w:rPr>
                <w:rFonts w:hint="eastAsia"/>
                <w:sz w:val="22"/>
                <w:szCs w:val="22"/>
              </w:rPr>
              <w:t>Đ</w:t>
            </w:r>
            <w:r w:rsidRPr="00D2257B">
              <w:rPr>
                <w:sz w:val="22"/>
                <w:szCs w:val="22"/>
              </w:rPr>
              <w:t xml:space="preserve">ạo </w:t>
            </w:r>
            <w:r w:rsidRPr="00D2257B">
              <w:rPr>
                <w:rFonts w:hint="eastAsia"/>
                <w:sz w:val="22"/>
                <w:szCs w:val="22"/>
              </w:rPr>
              <w:t>đ</w:t>
            </w:r>
            <w:r w:rsidRPr="00D2257B">
              <w:rPr>
                <w:sz w:val="22"/>
                <w:szCs w:val="22"/>
              </w:rPr>
              <w:t xml:space="preserve">ức nhân cách và lối sống; trung thực trong công tác, tinh thần </w:t>
            </w:r>
            <w:r w:rsidRPr="00D2257B">
              <w:rPr>
                <w:rFonts w:hint="eastAsia"/>
                <w:sz w:val="22"/>
                <w:szCs w:val="22"/>
              </w:rPr>
              <w:t>đ</w:t>
            </w:r>
            <w:r w:rsidRPr="00D2257B">
              <w:rPr>
                <w:sz w:val="22"/>
                <w:szCs w:val="22"/>
              </w:rPr>
              <w:t>oàn kết nội bộ</w:t>
            </w:r>
          </w:p>
        </w:tc>
        <w:tc>
          <w:tcPr>
            <w:tcW w:w="739" w:type="dxa"/>
            <w:vAlign w:val="center"/>
          </w:tcPr>
          <w:p w14:paraId="2CEE8E02" w14:textId="3B9A7833" w:rsidR="009650DF" w:rsidRDefault="009650DF" w:rsidP="009650DF">
            <w:pPr>
              <w:spacing w:line="228" w:lineRule="auto"/>
              <w:rPr>
                <w:sz w:val="22"/>
                <w:szCs w:val="28"/>
                <w:lang w:val="vi-VN"/>
              </w:rPr>
            </w:pPr>
            <w:r>
              <w:rPr>
                <w:sz w:val="22"/>
                <w:szCs w:val="28"/>
                <w:lang w:val="vi-VN"/>
              </w:rPr>
              <w:t>2</w:t>
            </w:r>
          </w:p>
        </w:tc>
        <w:tc>
          <w:tcPr>
            <w:tcW w:w="730" w:type="dxa"/>
            <w:vAlign w:val="center"/>
          </w:tcPr>
          <w:p w14:paraId="56CAABC8" w14:textId="77777777" w:rsidR="009650DF" w:rsidRPr="00A27698" w:rsidRDefault="009650DF" w:rsidP="009650DF">
            <w:pPr>
              <w:spacing w:line="228" w:lineRule="auto"/>
              <w:rPr>
                <w:b/>
                <w:sz w:val="22"/>
                <w:szCs w:val="28"/>
              </w:rPr>
            </w:pPr>
          </w:p>
        </w:tc>
        <w:tc>
          <w:tcPr>
            <w:tcW w:w="730" w:type="dxa"/>
            <w:vAlign w:val="center"/>
          </w:tcPr>
          <w:p w14:paraId="382CF551" w14:textId="77777777" w:rsidR="009650DF" w:rsidRPr="00A27698" w:rsidRDefault="009650DF" w:rsidP="009650DF">
            <w:pPr>
              <w:spacing w:line="228" w:lineRule="auto"/>
              <w:rPr>
                <w:b/>
                <w:sz w:val="22"/>
                <w:szCs w:val="28"/>
              </w:rPr>
            </w:pPr>
          </w:p>
        </w:tc>
        <w:tc>
          <w:tcPr>
            <w:tcW w:w="919" w:type="dxa"/>
            <w:vAlign w:val="center"/>
          </w:tcPr>
          <w:p w14:paraId="2FCC0037" w14:textId="77777777" w:rsidR="009650DF" w:rsidRDefault="009650DF" w:rsidP="009650DF">
            <w:pPr>
              <w:spacing w:line="228" w:lineRule="auto"/>
              <w:rPr>
                <w:b/>
                <w:sz w:val="22"/>
                <w:szCs w:val="28"/>
              </w:rPr>
            </w:pPr>
          </w:p>
        </w:tc>
      </w:tr>
      <w:tr w:rsidR="009650DF" w14:paraId="136710D1" w14:textId="77777777" w:rsidTr="00381E5F">
        <w:trPr>
          <w:jc w:val="center"/>
        </w:trPr>
        <w:tc>
          <w:tcPr>
            <w:tcW w:w="483" w:type="dxa"/>
          </w:tcPr>
          <w:p w14:paraId="29402AE3" w14:textId="77777777" w:rsidR="009650DF" w:rsidRDefault="009650DF" w:rsidP="009650DF">
            <w:pPr>
              <w:spacing w:line="228" w:lineRule="auto"/>
              <w:rPr>
                <w:sz w:val="24"/>
                <w:szCs w:val="28"/>
              </w:rPr>
            </w:pPr>
          </w:p>
        </w:tc>
        <w:tc>
          <w:tcPr>
            <w:tcW w:w="12270" w:type="dxa"/>
          </w:tcPr>
          <w:p w14:paraId="1DBA216E" w14:textId="73FCD22D" w:rsidR="009650DF" w:rsidRPr="00D2257B" w:rsidRDefault="009650DF" w:rsidP="009650DF">
            <w:pPr>
              <w:spacing w:line="228" w:lineRule="auto"/>
              <w:rPr>
                <w:sz w:val="22"/>
                <w:szCs w:val="22"/>
              </w:rPr>
            </w:pPr>
            <w:r w:rsidRPr="00D2257B">
              <w:rPr>
                <w:sz w:val="22"/>
                <w:szCs w:val="22"/>
              </w:rPr>
              <w:t>4/ Kiến thức vững vàng (về mục tiêu, nội dung ch</w:t>
            </w:r>
            <w:r w:rsidRPr="00D2257B">
              <w:rPr>
                <w:rFonts w:hint="eastAsia"/>
                <w:sz w:val="22"/>
                <w:szCs w:val="22"/>
              </w:rPr>
              <w:t>ươ</w:t>
            </w:r>
            <w:r w:rsidRPr="00D2257B">
              <w:rPr>
                <w:sz w:val="22"/>
                <w:szCs w:val="22"/>
              </w:rPr>
              <w:t>ng trình SGK; về tâm lý s</w:t>
            </w:r>
            <w:r w:rsidRPr="00D2257B">
              <w:rPr>
                <w:rFonts w:hint="eastAsia"/>
                <w:sz w:val="22"/>
                <w:szCs w:val="22"/>
              </w:rPr>
              <w:t>ư</w:t>
            </w:r>
            <w:r w:rsidRPr="00D2257B">
              <w:rPr>
                <w:sz w:val="22"/>
                <w:szCs w:val="22"/>
              </w:rPr>
              <w:t xml:space="preserve"> phạm, tr</w:t>
            </w:r>
            <w:r w:rsidRPr="00D2257B">
              <w:rPr>
                <w:rFonts w:hint="eastAsia"/>
                <w:sz w:val="22"/>
                <w:szCs w:val="22"/>
              </w:rPr>
              <w:t>ư</w:t>
            </w:r>
            <w:r w:rsidRPr="00D2257B">
              <w:rPr>
                <w:sz w:val="22"/>
                <w:szCs w:val="22"/>
              </w:rPr>
              <w:t xml:space="preserve">ờng học thân thiện; về KT, </w:t>
            </w:r>
            <w:r w:rsidRPr="00D2257B">
              <w:rPr>
                <w:rFonts w:hint="eastAsia"/>
                <w:sz w:val="22"/>
                <w:szCs w:val="22"/>
              </w:rPr>
              <w:t>đ</w:t>
            </w:r>
            <w:r w:rsidRPr="00D2257B">
              <w:rPr>
                <w:sz w:val="22"/>
                <w:szCs w:val="22"/>
              </w:rPr>
              <w:t>ánh giá kết quả học tập của HS; về chính trị, kinh tế, v</w:t>
            </w:r>
            <w:r w:rsidRPr="00D2257B">
              <w:rPr>
                <w:rFonts w:hint="eastAsia"/>
                <w:sz w:val="22"/>
                <w:szCs w:val="22"/>
              </w:rPr>
              <w:t>ă</w:t>
            </w:r>
            <w:r w:rsidRPr="00D2257B">
              <w:rPr>
                <w:sz w:val="22"/>
                <w:szCs w:val="22"/>
              </w:rPr>
              <w:t xml:space="preserve">n hóa, xã hội của </w:t>
            </w:r>
            <w:r w:rsidRPr="00D2257B">
              <w:rPr>
                <w:rFonts w:hint="eastAsia"/>
                <w:sz w:val="22"/>
                <w:szCs w:val="22"/>
              </w:rPr>
              <w:t>đ</w:t>
            </w:r>
            <w:r w:rsidRPr="00D2257B">
              <w:rPr>
                <w:sz w:val="22"/>
                <w:szCs w:val="22"/>
              </w:rPr>
              <w:t>ịa ph</w:t>
            </w:r>
            <w:r w:rsidRPr="00D2257B">
              <w:rPr>
                <w:rFonts w:hint="eastAsia"/>
                <w:sz w:val="22"/>
                <w:szCs w:val="22"/>
              </w:rPr>
              <w:t>ươ</w:t>
            </w:r>
            <w:r w:rsidRPr="00D2257B">
              <w:rPr>
                <w:sz w:val="22"/>
                <w:szCs w:val="22"/>
              </w:rPr>
              <w:t>ng)</w:t>
            </w:r>
          </w:p>
        </w:tc>
        <w:tc>
          <w:tcPr>
            <w:tcW w:w="739" w:type="dxa"/>
            <w:vAlign w:val="center"/>
          </w:tcPr>
          <w:p w14:paraId="08A14012" w14:textId="51225EFE" w:rsidR="009650DF" w:rsidRDefault="002C3873" w:rsidP="009650DF">
            <w:pPr>
              <w:spacing w:line="228" w:lineRule="auto"/>
              <w:rPr>
                <w:sz w:val="22"/>
                <w:szCs w:val="28"/>
                <w:lang w:val="vi-VN"/>
              </w:rPr>
            </w:pPr>
            <w:r>
              <w:rPr>
                <w:sz w:val="22"/>
                <w:szCs w:val="28"/>
              </w:rPr>
              <w:t>2</w:t>
            </w:r>
          </w:p>
        </w:tc>
        <w:tc>
          <w:tcPr>
            <w:tcW w:w="730" w:type="dxa"/>
            <w:vAlign w:val="center"/>
          </w:tcPr>
          <w:p w14:paraId="2D23B47A" w14:textId="77777777" w:rsidR="009650DF" w:rsidRPr="00A27698" w:rsidRDefault="009650DF" w:rsidP="009650DF">
            <w:pPr>
              <w:spacing w:line="228" w:lineRule="auto"/>
              <w:rPr>
                <w:b/>
                <w:sz w:val="22"/>
                <w:szCs w:val="28"/>
              </w:rPr>
            </w:pPr>
          </w:p>
        </w:tc>
        <w:tc>
          <w:tcPr>
            <w:tcW w:w="730" w:type="dxa"/>
            <w:vAlign w:val="center"/>
          </w:tcPr>
          <w:p w14:paraId="4DCF802A" w14:textId="77777777" w:rsidR="009650DF" w:rsidRPr="00A27698" w:rsidRDefault="009650DF" w:rsidP="009650DF">
            <w:pPr>
              <w:spacing w:line="228" w:lineRule="auto"/>
              <w:rPr>
                <w:b/>
                <w:sz w:val="22"/>
                <w:szCs w:val="28"/>
              </w:rPr>
            </w:pPr>
          </w:p>
        </w:tc>
        <w:tc>
          <w:tcPr>
            <w:tcW w:w="919" w:type="dxa"/>
            <w:vAlign w:val="center"/>
          </w:tcPr>
          <w:p w14:paraId="2C74AEEA" w14:textId="77777777" w:rsidR="009650DF" w:rsidRDefault="009650DF" w:rsidP="009650DF">
            <w:pPr>
              <w:spacing w:line="228" w:lineRule="auto"/>
              <w:rPr>
                <w:b/>
                <w:sz w:val="22"/>
                <w:szCs w:val="28"/>
              </w:rPr>
            </w:pPr>
          </w:p>
        </w:tc>
      </w:tr>
      <w:tr w:rsidR="009650DF" w14:paraId="567EE7B0" w14:textId="77777777" w:rsidTr="00381E5F">
        <w:trPr>
          <w:jc w:val="center"/>
        </w:trPr>
        <w:tc>
          <w:tcPr>
            <w:tcW w:w="483" w:type="dxa"/>
          </w:tcPr>
          <w:p w14:paraId="4167E8EC" w14:textId="77777777" w:rsidR="009650DF" w:rsidRDefault="009650DF" w:rsidP="009650DF">
            <w:pPr>
              <w:spacing w:line="228" w:lineRule="auto"/>
              <w:rPr>
                <w:sz w:val="24"/>
                <w:szCs w:val="28"/>
              </w:rPr>
            </w:pPr>
          </w:p>
        </w:tc>
        <w:tc>
          <w:tcPr>
            <w:tcW w:w="12270" w:type="dxa"/>
          </w:tcPr>
          <w:p w14:paraId="4A5F6E57" w14:textId="0E422F99" w:rsidR="009650DF" w:rsidRPr="00D2257B" w:rsidRDefault="009650DF" w:rsidP="00F67994">
            <w:pPr>
              <w:spacing w:line="228" w:lineRule="auto"/>
              <w:rPr>
                <w:sz w:val="22"/>
                <w:szCs w:val="22"/>
              </w:rPr>
            </w:pPr>
            <w:r w:rsidRPr="00D2257B">
              <w:rPr>
                <w:sz w:val="22"/>
                <w:szCs w:val="22"/>
              </w:rPr>
              <w:t xml:space="preserve">5/ Kiến thức về tin học, ứng dụng CNTT trong dạy học (Kết quả kiểm tra XL tốt (9,10) </w:t>
            </w:r>
            <w:r w:rsidR="00F67994">
              <w:rPr>
                <w:sz w:val="22"/>
                <w:szCs w:val="22"/>
              </w:rPr>
              <w:t>3</w:t>
            </w:r>
            <w:r w:rsidRPr="00D2257B">
              <w:rPr>
                <w:sz w:val="22"/>
                <w:szCs w:val="22"/>
              </w:rPr>
              <w:t xml:space="preserve"> đ; khá </w:t>
            </w:r>
            <w:r w:rsidRPr="00D2257B">
              <w:rPr>
                <w:sz w:val="22"/>
                <w:szCs w:val="22"/>
                <w:lang w:val="vi-VN"/>
              </w:rPr>
              <w:t>2</w:t>
            </w:r>
            <w:r w:rsidRPr="00D2257B">
              <w:rPr>
                <w:sz w:val="22"/>
                <w:szCs w:val="22"/>
              </w:rPr>
              <w:t xml:space="preserve"> đ; TB </w:t>
            </w:r>
            <w:r w:rsidRPr="00D2257B">
              <w:rPr>
                <w:sz w:val="22"/>
                <w:szCs w:val="22"/>
                <w:lang w:val="vi-VN"/>
              </w:rPr>
              <w:t>1</w:t>
            </w:r>
            <w:r w:rsidRPr="00D2257B">
              <w:rPr>
                <w:sz w:val="22"/>
                <w:szCs w:val="22"/>
              </w:rPr>
              <w:t xml:space="preserve"> đ)</w:t>
            </w:r>
          </w:p>
        </w:tc>
        <w:tc>
          <w:tcPr>
            <w:tcW w:w="739" w:type="dxa"/>
            <w:vAlign w:val="center"/>
          </w:tcPr>
          <w:p w14:paraId="4A18D9D2" w14:textId="3CA47B15" w:rsidR="009650DF" w:rsidRPr="008A66F8" w:rsidRDefault="008A66F8" w:rsidP="009650DF">
            <w:pPr>
              <w:spacing w:line="228" w:lineRule="auto"/>
              <w:rPr>
                <w:sz w:val="22"/>
                <w:szCs w:val="28"/>
              </w:rPr>
            </w:pPr>
            <w:r>
              <w:rPr>
                <w:sz w:val="22"/>
                <w:szCs w:val="28"/>
              </w:rPr>
              <w:t>3</w:t>
            </w:r>
          </w:p>
        </w:tc>
        <w:tc>
          <w:tcPr>
            <w:tcW w:w="730" w:type="dxa"/>
            <w:vAlign w:val="center"/>
          </w:tcPr>
          <w:p w14:paraId="36691B71" w14:textId="77777777" w:rsidR="009650DF" w:rsidRPr="00A27698" w:rsidRDefault="009650DF" w:rsidP="009650DF">
            <w:pPr>
              <w:spacing w:line="228" w:lineRule="auto"/>
              <w:rPr>
                <w:b/>
                <w:sz w:val="22"/>
                <w:szCs w:val="28"/>
              </w:rPr>
            </w:pPr>
          </w:p>
        </w:tc>
        <w:tc>
          <w:tcPr>
            <w:tcW w:w="730" w:type="dxa"/>
            <w:vAlign w:val="center"/>
          </w:tcPr>
          <w:p w14:paraId="794E82D5" w14:textId="77777777" w:rsidR="009650DF" w:rsidRPr="00A27698" w:rsidRDefault="009650DF" w:rsidP="009650DF">
            <w:pPr>
              <w:spacing w:line="228" w:lineRule="auto"/>
              <w:rPr>
                <w:b/>
                <w:sz w:val="22"/>
                <w:szCs w:val="28"/>
              </w:rPr>
            </w:pPr>
          </w:p>
        </w:tc>
        <w:tc>
          <w:tcPr>
            <w:tcW w:w="919" w:type="dxa"/>
            <w:vAlign w:val="center"/>
          </w:tcPr>
          <w:p w14:paraId="53FE1BD7" w14:textId="77777777" w:rsidR="009650DF" w:rsidRDefault="009650DF" w:rsidP="009650DF">
            <w:pPr>
              <w:spacing w:line="228" w:lineRule="auto"/>
              <w:rPr>
                <w:b/>
                <w:sz w:val="22"/>
                <w:szCs w:val="28"/>
              </w:rPr>
            </w:pPr>
          </w:p>
        </w:tc>
      </w:tr>
      <w:tr w:rsidR="009650DF" w14:paraId="2A33217C" w14:textId="77777777" w:rsidTr="00381E5F">
        <w:trPr>
          <w:jc w:val="center"/>
        </w:trPr>
        <w:tc>
          <w:tcPr>
            <w:tcW w:w="483" w:type="dxa"/>
          </w:tcPr>
          <w:p w14:paraId="1CCDBDA1" w14:textId="77777777" w:rsidR="009650DF" w:rsidRDefault="009650DF" w:rsidP="009650DF">
            <w:pPr>
              <w:spacing w:line="228" w:lineRule="auto"/>
              <w:rPr>
                <w:sz w:val="24"/>
                <w:szCs w:val="28"/>
              </w:rPr>
            </w:pPr>
          </w:p>
        </w:tc>
        <w:tc>
          <w:tcPr>
            <w:tcW w:w="12270" w:type="dxa"/>
          </w:tcPr>
          <w:p w14:paraId="1BF08EA6" w14:textId="1EB5ADBC" w:rsidR="009650DF" w:rsidRPr="00D2257B" w:rsidRDefault="009650DF" w:rsidP="002C3873">
            <w:pPr>
              <w:spacing w:line="228" w:lineRule="auto"/>
              <w:rPr>
                <w:sz w:val="22"/>
                <w:szCs w:val="22"/>
              </w:rPr>
            </w:pPr>
            <w:r w:rsidRPr="00D2257B">
              <w:rPr>
                <w:sz w:val="22"/>
                <w:szCs w:val="22"/>
              </w:rPr>
              <w:t>6/ Lập kế hoạch dạy học đầy đủ; dạy học phát huy tính sáng tạo của HS theo TT 03/BGD</w:t>
            </w:r>
            <w:r w:rsidRPr="00D2257B">
              <w:rPr>
                <w:sz w:val="22"/>
                <w:szCs w:val="22"/>
                <w:lang w:val="vi-VN"/>
              </w:rPr>
              <w:t>, TT27/BGD (L1</w:t>
            </w:r>
            <w:r w:rsidRPr="00D2257B">
              <w:rPr>
                <w:sz w:val="22"/>
                <w:szCs w:val="22"/>
              </w:rPr>
              <w:t>,2,3</w:t>
            </w:r>
            <w:r w:rsidR="002C3873" w:rsidRPr="00D2257B">
              <w:rPr>
                <w:sz w:val="22"/>
                <w:szCs w:val="22"/>
              </w:rPr>
              <w:t>,4</w:t>
            </w:r>
            <w:r w:rsidRPr="00D2257B">
              <w:rPr>
                <w:sz w:val="22"/>
                <w:szCs w:val="22"/>
                <w:lang w:val="vi-VN"/>
              </w:rPr>
              <w:t>)</w:t>
            </w:r>
          </w:p>
        </w:tc>
        <w:tc>
          <w:tcPr>
            <w:tcW w:w="739" w:type="dxa"/>
            <w:vAlign w:val="center"/>
          </w:tcPr>
          <w:p w14:paraId="769D42E1" w14:textId="1ECEE7E4" w:rsidR="009650DF" w:rsidRDefault="009650DF" w:rsidP="009650DF">
            <w:pPr>
              <w:spacing w:line="228" w:lineRule="auto"/>
              <w:rPr>
                <w:sz w:val="22"/>
                <w:szCs w:val="28"/>
                <w:lang w:val="vi-VN"/>
              </w:rPr>
            </w:pPr>
            <w:r w:rsidRPr="00556F2F">
              <w:rPr>
                <w:sz w:val="22"/>
                <w:szCs w:val="28"/>
              </w:rPr>
              <w:t>4</w:t>
            </w:r>
          </w:p>
        </w:tc>
        <w:tc>
          <w:tcPr>
            <w:tcW w:w="730" w:type="dxa"/>
            <w:vAlign w:val="center"/>
          </w:tcPr>
          <w:p w14:paraId="0A1BA402" w14:textId="77777777" w:rsidR="009650DF" w:rsidRPr="00A27698" w:rsidRDefault="009650DF" w:rsidP="009650DF">
            <w:pPr>
              <w:spacing w:line="228" w:lineRule="auto"/>
              <w:rPr>
                <w:b/>
                <w:sz w:val="22"/>
                <w:szCs w:val="28"/>
              </w:rPr>
            </w:pPr>
          </w:p>
        </w:tc>
        <w:tc>
          <w:tcPr>
            <w:tcW w:w="730" w:type="dxa"/>
            <w:vAlign w:val="center"/>
          </w:tcPr>
          <w:p w14:paraId="616F945A" w14:textId="77777777" w:rsidR="009650DF" w:rsidRPr="00A27698" w:rsidRDefault="009650DF" w:rsidP="009650DF">
            <w:pPr>
              <w:spacing w:line="228" w:lineRule="auto"/>
              <w:rPr>
                <w:b/>
                <w:sz w:val="22"/>
                <w:szCs w:val="28"/>
              </w:rPr>
            </w:pPr>
          </w:p>
        </w:tc>
        <w:tc>
          <w:tcPr>
            <w:tcW w:w="919" w:type="dxa"/>
            <w:vAlign w:val="center"/>
          </w:tcPr>
          <w:p w14:paraId="109B204F" w14:textId="77777777" w:rsidR="009650DF" w:rsidRDefault="009650DF" w:rsidP="009650DF">
            <w:pPr>
              <w:spacing w:line="228" w:lineRule="auto"/>
              <w:rPr>
                <w:b/>
                <w:sz w:val="22"/>
                <w:szCs w:val="28"/>
              </w:rPr>
            </w:pPr>
          </w:p>
        </w:tc>
      </w:tr>
      <w:tr w:rsidR="009650DF" w14:paraId="04857F1E" w14:textId="77777777" w:rsidTr="00381E5F">
        <w:trPr>
          <w:jc w:val="center"/>
        </w:trPr>
        <w:tc>
          <w:tcPr>
            <w:tcW w:w="483" w:type="dxa"/>
          </w:tcPr>
          <w:p w14:paraId="55BF2BC0" w14:textId="77777777" w:rsidR="009650DF" w:rsidRDefault="009650DF" w:rsidP="009650DF">
            <w:pPr>
              <w:spacing w:line="228" w:lineRule="auto"/>
              <w:rPr>
                <w:sz w:val="24"/>
                <w:szCs w:val="28"/>
              </w:rPr>
            </w:pPr>
          </w:p>
        </w:tc>
        <w:tc>
          <w:tcPr>
            <w:tcW w:w="12270" w:type="dxa"/>
          </w:tcPr>
          <w:p w14:paraId="21FE3FF1" w14:textId="106A57C6" w:rsidR="009650DF" w:rsidRPr="00D2257B" w:rsidRDefault="009650DF" w:rsidP="009650DF">
            <w:pPr>
              <w:spacing w:line="228" w:lineRule="auto"/>
              <w:rPr>
                <w:sz w:val="22"/>
                <w:szCs w:val="22"/>
              </w:rPr>
            </w:pPr>
            <w:r w:rsidRPr="00D2257B">
              <w:rPr>
                <w:sz w:val="22"/>
                <w:szCs w:val="22"/>
              </w:rPr>
              <w:t>7/ Công tác CN lớp hoàn thành chỉ tiêu giao (Tốt 3đ; khá 2đ; TB 1đ)</w:t>
            </w:r>
          </w:p>
        </w:tc>
        <w:tc>
          <w:tcPr>
            <w:tcW w:w="739" w:type="dxa"/>
            <w:vAlign w:val="center"/>
          </w:tcPr>
          <w:p w14:paraId="31E7B633" w14:textId="5AB61168" w:rsidR="009650DF" w:rsidRPr="00556F2F" w:rsidRDefault="009650DF" w:rsidP="009650DF">
            <w:pPr>
              <w:spacing w:line="228" w:lineRule="auto"/>
              <w:rPr>
                <w:sz w:val="22"/>
                <w:szCs w:val="28"/>
              </w:rPr>
            </w:pPr>
            <w:r>
              <w:rPr>
                <w:sz w:val="22"/>
                <w:szCs w:val="28"/>
              </w:rPr>
              <w:t>3</w:t>
            </w:r>
          </w:p>
        </w:tc>
        <w:tc>
          <w:tcPr>
            <w:tcW w:w="730" w:type="dxa"/>
            <w:vAlign w:val="center"/>
          </w:tcPr>
          <w:p w14:paraId="21459E77" w14:textId="77777777" w:rsidR="009650DF" w:rsidRPr="00A27698" w:rsidRDefault="009650DF" w:rsidP="009650DF">
            <w:pPr>
              <w:spacing w:line="228" w:lineRule="auto"/>
              <w:rPr>
                <w:b/>
                <w:sz w:val="22"/>
                <w:szCs w:val="28"/>
              </w:rPr>
            </w:pPr>
          </w:p>
        </w:tc>
        <w:tc>
          <w:tcPr>
            <w:tcW w:w="730" w:type="dxa"/>
            <w:vAlign w:val="center"/>
          </w:tcPr>
          <w:p w14:paraId="06DD1034" w14:textId="77777777" w:rsidR="009650DF" w:rsidRPr="00A27698" w:rsidRDefault="009650DF" w:rsidP="009650DF">
            <w:pPr>
              <w:spacing w:line="228" w:lineRule="auto"/>
              <w:rPr>
                <w:b/>
                <w:sz w:val="22"/>
                <w:szCs w:val="28"/>
              </w:rPr>
            </w:pPr>
          </w:p>
        </w:tc>
        <w:tc>
          <w:tcPr>
            <w:tcW w:w="919" w:type="dxa"/>
            <w:vAlign w:val="center"/>
          </w:tcPr>
          <w:p w14:paraId="69C34D9D" w14:textId="77777777" w:rsidR="009650DF" w:rsidRDefault="009650DF" w:rsidP="009650DF">
            <w:pPr>
              <w:spacing w:line="228" w:lineRule="auto"/>
              <w:rPr>
                <w:b/>
                <w:sz w:val="22"/>
                <w:szCs w:val="28"/>
              </w:rPr>
            </w:pPr>
          </w:p>
        </w:tc>
      </w:tr>
      <w:tr w:rsidR="009650DF" w14:paraId="543134C4" w14:textId="77777777" w:rsidTr="00381E5F">
        <w:trPr>
          <w:jc w:val="center"/>
        </w:trPr>
        <w:tc>
          <w:tcPr>
            <w:tcW w:w="483" w:type="dxa"/>
          </w:tcPr>
          <w:p w14:paraId="7FA795A7" w14:textId="77777777" w:rsidR="009650DF" w:rsidRDefault="009650DF" w:rsidP="009650DF">
            <w:pPr>
              <w:spacing w:line="228" w:lineRule="auto"/>
              <w:rPr>
                <w:sz w:val="24"/>
                <w:szCs w:val="28"/>
              </w:rPr>
            </w:pPr>
          </w:p>
        </w:tc>
        <w:tc>
          <w:tcPr>
            <w:tcW w:w="12270" w:type="dxa"/>
          </w:tcPr>
          <w:p w14:paraId="5B25124A" w14:textId="7EC23371" w:rsidR="009650DF" w:rsidRPr="00D2257B" w:rsidRDefault="009650DF" w:rsidP="009650DF">
            <w:pPr>
              <w:spacing w:line="228" w:lineRule="auto"/>
              <w:rPr>
                <w:sz w:val="22"/>
                <w:szCs w:val="22"/>
              </w:rPr>
            </w:pPr>
            <w:r w:rsidRPr="00D2257B">
              <w:rPr>
                <w:sz w:val="22"/>
                <w:szCs w:val="22"/>
              </w:rPr>
              <w:t>8/ Thông tin 2 chiều kịp thời, đầy đủ, chính xác; xây dựng HSSS GV, l</w:t>
            </w:r>
            <w:r w:rsidRPr="00D2257B">
              <w:rPr>
                <w:rFonts w:hint="eastAsia"/>
                <w:sz w:val="22"/>
                <w:szCs w:val="22"/>
              </w:rPr>
              <w:t>ư</w:t>
            </w:r>
            <w:r w:rsidRPr="00D2257B">
              <w:rPr>
                <w:sz w:val="22"/>
                <w:szCs w:val="22"/>
              </w:rPr>
              <w:t>u trử  đầy đủ bài làm HS (Tốt 3đ; khá 2đ; TB 1đ)</w:t>
            </w:r>
          </w:p>
        </w:tc>
        <w:tc>
          <w:tcPr>
            <w:tcW w:w="739" w:type="dxa"/>
            <w:vAlign w:val="center"/>
          </w:tcPr>
          <w:p w14:paraId="383B8D01" w14:textId="7B3C79FF" w:rsidR="009650DF" w:rsidRDefault="009650DF" w:rsidP="009650DF">
            <w:pPr>
              <w:spacing w:line="228" w:lineRule="auto"/>
              <w:rPr>
                <w:sz w:val="22"/>
                <w:szCs w:val="28"/>
              </w:rPr>
            </w:pPr>
            <w:r>
              <w:rPr>
                <w:sz w:val="22"/>
                <w:szCs w:val="28"/>
              </w:rPr>
              <w:t>3</w:t>
            </w:r>
          </w:p>
        </w:tc>
        <w:tc>
          <w:tcPr>
            <w:tcW w:w="730" w:type="dxa"/>
            <w:vAlign w:val="center"/>
          </w:tcPr>
          <w:p w14:paraId="5F9D3D52" w14:textId="77777777" w:rsidR="009650DF" w:rsidRPr="00A27698" w:rsidRDefault="009650DF" w:rsidP="009650DF">
            <w:pPr>
              <w:spacing w:line="228" w:lineRule="auto"/>
              <w:rPr>
                <w:b/>
                <w:sz w:val="22"/>
                <w:szCs w:val="28"/>
              </w:rPr>
            </w:pPr>
          </w:p>
        </w:tc>
        <w:tc>
          <w:tcPr>
            <w:tcW w:w="730" w:type="dxa"/>
            <w:vAlign w:val="center"/>
          </w:tcPr>
          <w:p w14:paraId="2E466A73" w14:textId="77777777" w:rsidR="009650DF" w:rsidRPr="00A27698" w:rsidRDefault="009650DF" w:rsidP="009650DF">
            <w:pPr>
              <w:spacing w:line="228" w:lineRule="auto"/>
              <w:rPr>
                <w:b/>
                <w:sz w:val="22"/>
                <w:szCs w:val="28"/>
              </w:rPr>
            </w:pPr>
          </w:p>
        </w:tc>
        <w:tc>
          <w:tcPr>
            <w:tcW w:w="919" w:type="dxa"/>
            <w:vAlign w:val="center"/>
          </w:tcPr>
          <w:p w14:paraId="5E6E9AB0" w14:textId="77777777" w:rsidR="009650DF" w:rsidRDefault="009650DF" w:rsidP="009650DF">
            <w:pPr>
              <w:spacing w:line="228" w:lineRule="auto"/>
              <w:rPr>
                <w:b/>
                <w:sz w:val="22"/>
                <w:szCs w:val="28"/>
              </w:rPr>
            </w:pPr>
          </w:p>
        </w:tc>
      </w:tr>
      <w:tr w:rsidR="009650DF" w14:paraId="6B5BA38C" w14:textId="77777777" w:rsidTr="00381E5F">
        <w:trPr>
          <w:jc w:val="center"/>
        </w:trPr>
        <w:tc>
          <w:tcPr>
            <w:tcW w:w="483" w:type="dxa"/>
          </w:tcPr>
          <w:p w14:paraId="146EB8F5" w14:textId="77777777" w:rsidR="009650DF" w:rsidRDefault="009650DF" w:rsidP="009650DF">
            <w:pPr>
              <w:spacing w:line="228" w:lineRule="auto"/>
              <w:rPr>
                <w:sz w:val="24"/>
                <w:szCs w:val="28"/>
              </w:rPr>
            </w:pPr>
          </w:p>
        </w:tc>
        <w:tc>
          <w:tcPr>
            <w:tcW w:w="12270" w:type="dxa"/>
          </w:tcPr>
          <w:p w14:paraId="76BA4A45" w14:textId="20B58058" w:rsidR="009650DF" w:rsidRPr="00D2257B" w:rsidRDefault="009650DF" w:rsidP="008A66F8">
            <w:pPr>
              <w:spacing w:line="228" w:lineRule="auto"/>
              <w:rPr>
                <w:sz w:val="22"/>
                <w:szCs w:val="22"/>
              </w:rPr>
            </w:pPr>
            <w:r w:rsidRPr="00D2257B">
              <w:rPr>
                <w:sz w:val="22"/>
                <w:szCs w:val="22"/>
              </w:rPr>
              <w:t xml:space="preserve">9/ Không tổ chức dạy thêm, học thêm </w:t>
            </w:r>
            <w:r w:rsidR="008A66F8" w:rsidRPr="00D2257B">
              <w:rPr>
                <w:sz w:val="22"/>
                <w:szCs w:val="22"/>
              </w:rPr>
              <w:t>2</w:t>
            </w:r>
            <w:r w:rsidRPr="00D2257B">
              <w:rPr>
                <w:sz w:val="22"/>
                <w:szCs w:val="22"/>
              </w:rPr>
              <w:t xml:space="preserve"> đ; có dạy thêm 0 điểm </w:t>
            </w:r>
          </w:p>
        </w:tc>
        <w:tc>
          <w:tcPr>
            <w:tcW w:w="739" w:type="dxa"/>
            <w:vAlign w:val="center"/>
          </w:tcPr>
          <w:p w14:paraId="63C02CE7" w14:textId="7867396F" w:rsidR="009650DF" w:rsidRDefault="008A66F8" w:rsidP="009650DF">
            <w:pPr>
              <w:spacing w:line="228" w:lineRule="auto"/>
              <w:rPr>
                <w:sz w:val="22"/>
                <w:szCs w:val="28"/>
              </w:rPr>
            </w:pPr>
            <w:r>
              <w:rPr>
                <w:sz w:val="22"/>
                <w:szCs w:val="28"/>
              </w:rPr>
              <w:t>2</w:t>
            </w:r>
          </w:p>
        </w:tc>
        <w:tc>
          <w:tcPr>
            <w:tcW w:w="730" w:type="dxa"/>
            <w:vAlign w:val="center"/>
          </w:tcPr>
          <w:p w14:paraId="5E87933A" w14:textId="77777777" w:rsidR="009650DF" w:rsidRPr="00A27698" w:rsidRDefault="009650DF" w:rsidP="009650DF">
            <w:pPr>
              <w:spacing w:line="228" w:lineRule="auto"/>
              <w:rPr>
                <w:b/>
                <w:sz w:val="22"/>
                <w:szCs w:val="28"/>
              </w:rPr>
            </w:pPr>
          </w:p>
        </w:tc>
        <w:tc>
          <w:tcPr>
            <w:tcW w:w="730" w:type="dxa"/>
            <w:vAlign w:val="center"/>
          </w:tcPr>
          <w:p w14:paraId="1227F4D6" w14:textId="77777777" w:rsidR="009650DF" w:rsidRPr="00A27698" w:rsidRDefault="009650DF" w:rsidP="009650DF">
            <w:pPr>
              <w:spacing w:line="228" w:lineRule="auto"/>
              <w:rPr>
                <w:b/>
                <w:sz w:val="22"/>
                <w:szCs w:val="28"/>
              </w:rPr>
            </w:pPr>
          </w:p>
        </w:tc>
        <w:tc>
          <w:tcPr>
            <w:tcW w:w="919" w:type="dxa"/>
            <w:vAlign w:val="center"/>
          </w:tcPr>
          <w:p w14:paraId="21E86446" w14:textId="77777777" w:rsidR="009650DF" w:rsidRDefault="009650DF" w:rsidP="009650DF">
            <w:pPr>
              <w:spacing w:line="228" w:lineRule="auto"/>
              <w:rPr>
                <w:b/>
                <w:sz w:val="22"/>
                <w:szCs w:val="28"/>
              </w:rPr>
            </w:pPr>
          </w:p>
        </w:tc>
      </w:tr>
      <w:tr w:rsidR="009650DF" w14:paraId="1C91CE83" w14:textId="77777777" w:rsidTr="00381E5F">
        <w:trPr>
          <w:jc w:val="center"/>
        </w:trPr>
        <w:tc>
          <w:tcPr>
            <w:tcW w:w="483" w:type="dxa"/>
          </w:tcPr>
          <w:p w14:paraId="11E95554" w14:textId="77777777" w:rsidR="009650DF" w:rsidRDefault="009650DF" w:rsidP="009650DF">
            <w:pPr>
              <w:spacing w:line="228" w:lineRule="auto"/>
              <w:rPr>
                <w:sz w:val="24"/>
                <w:szCs w:val="28"/>
              </w:rPr>
            </w:pPr>
          </w:p>
        </w:tc>
        <w:tc>
          <w:tcPr>
            <w:tcW w:w="12270" w:type="dxa"/>
          </w:tcPr>
          <w:p w14:paraId="3F7B1F4E" w14:textId="60ECF505" w:rsidR="009650DF" w:rsidRPr="00D2257B" w:rsidRDefault="009650DF" w:rsidP="00967902">
            <w:pPr>
              <w:spacing w:line="228" w:lineRule="auto"/>
              <w:rPr>
                <w:sz w:val="22"/>
                <w:szCs w:val="22"/>
              </w:rPr>
            </w:pPr>
            <w:r w:rsidRPr="00D2257B">
              <w:rPr>
                <w:sz w:val="22"/>
                <w:szCs w:val="22"/>
              </w:rPr>
              <w:t xml:space="preserve">10/ Không xúc phạm thân thể; nhân phẩm HS  3đ </w:t>
            </w:r>
            <w:r w:rsidRPr="00D2257B">
              <w:rPr>
                <w:sz w:val="22"/>
                <w:szCs w:val="22"/>
                <w:lang w:val="vi-VN"/>
              </w:rPr>
              <w:t xml:space="preserve">(Mỗi lần vi phạm trừ </w:t>
            </w:r>
            <w:r w:rsidR="00967902" w:rsidRPr="00D2257B">
              <w:rPr>
                <w:sz w:val="22"/>
                <w:szCs w:val="22"/>
              </w:rPr>
              <w:t>2</w:t>
            </w:r>
            <w:r w:rsidRPr="00D2257B">
              <w:rPr>
                <w:sz w:val="22"/>
                <w:szCs w:val="22"/>
                <w:lang w:val="vi-VN"/>
              </w:rPr>
              <w:t xml:space="preserve"> đ)</w:t>
            </w:r>
          </w:p>
        </w:tc>
        <w:tc>
          <w:tcPr>
            <w:tcW w:w="739" w:type="dxa"/>
            <w:vAlign w:val="center"/>
          </w:tcPr>
          <w:p w14:paraId="716CB81E" w14:textId="0AAEDDD0" w:rsidR="009650DF" w:rsidRDefault="009650DF" w:rsidP="009650DF">
            <w:pPr>
              <w:spacing w:line="228" w:lineRule="auto"/>
              <w:rPr>
                <w:sz w:val="22"/>
                <w:szCs w:val="28"/>
              </w:rPr>
            </w:pPr>
            <w:r>
              <w:rPr>
                <w:sz w:val="22"/>
                <w:szCs w:val="28"/>
              </w:rPr>
              <w:t>3</w:t>
            </w:r>
          </w:p>
        </w:tc>
        <w:tc>
          <w:tcPr>
            <w:tcW w:w="730" w:type="dxa"/>
            <w:vAlign w:val="center"/>
          </w:tcPr>
          <w:p w14:paraId="72E04D5B" w14:textId="77777777" w:rsidR="009650DF" w:rsidRPr="00A27698" w:rsidRDefault="009650DF" w:rsidP="009650DF">
            <w:pPr>
              <w:spacing w:line="228" w:lineRule="auto"/>
              <w:rPr>
                <w:b/>
                <w:sz w:val="22"/>
                <w:szCs w:val="28"/>
              </w:rPr>
            </w:pPr>
          </w:p>
        </w:tc>
        <w:tc>
          <w:tcPr>
            <w:tcW w:w="730" w:type="dxa"/>
            <w:vAlign w:val="center"/>
          </w:tcPr>
          <w:p w14:paraId="2204A302" w14:textId="77777777" w:rsidR="009650DF" w:rsidRPr="00A27698" w:rsidRDefault="009650DF" w:rsidP="009650DF">
            <w:pPr>
              <w:spacing w:line="228" w:lineRule="auto"/>
              <w:rPr>
                <w:b/>
                <w:sz w:val="22"/>
                <w:szCs w:val="28"/>
              </w:rPr>
            </w:pPr>
          </w:p>
        </w:tc>
        <w:tc>
          <w:tcPr>
            <w:tcW w:w="919" w:type="dxa"/>
            <w:vAlign w:val="center"/>
          </w:tcPr>
          <w:p w14:paraId="26EE3C73" w14:textId="77777777" w:rsidR="009650DF" w:rsidRDefault="009650DF" w:rsidP="009650DF">
            <w:pPr>
              <w:spacing w:line="228" w:lineRule="auto"/>
              <w:rPr>
                <w:b/>
                <w:sz w:val="22"/>
                <w:szCs w:val="28"/>
              </w:rPr>
            </w:pPr>
          </w:p>
        </w:tc>
      </w:tr>
      <w:tr w:rsidR="009650DF" w14:paraId="58BEF30A" w14:textId="77777777" w:rsidTr="00381E5F">
        <w:trPr>
          <w:jc w:val="center"/>
        </w:trPr>
        <w:tc>
          <w:tcPr>
            <w:tcW w:w="483" w:type="dxa"/>
          </w:tcPr>
          <w:p w14:paraId="1DA8B89A" w14:textId="77777777" w:rsidR="009650DF" w:rsidRDefault="009650DF" w:rsidP="009650DF">
            <w:pPr>
              <w:spacing w:line="228" w:lineRule="auto"/>
              <w:rPr>
                <w:sz w:val="24"/>
                <w:szCs w:val="28"/>
              </w:rPr>
            </w:pPr>
          </w:p>
        </w:tc>
        <w:tc>
          <w:tcPr>
            <w:tcW w:w="12270" w:type="dxa"/>
          </w:tcPr>
          <w:p w14:paraId="6CBE9E5F" w14:textId="1715F23F" w:rsidR="009650DF" w:rsidRPr="00D2257B" w:rsidRDefault="009650DF" w:rsidP="00694D78">
            <w:pPr>
              <w:spacing w:line="228" w:lineRule="auto"/>
              <w:rPr>
                <w:sz w:val="22"/>
                <w:szCs w:val="22"/>
              </w:rPr>
            </w:pPr>
            <w:r w:rsidRPr="00D2257B">
              <w:rPr>
                <w:sz w:val="22"/>
                <w:szCs w:val="22"/>
              </w:rPr>
              <w:t>11/ Tỉ lệ HS học Online</w:t>
            </w:r>
            <w:r w:rsidR="00670EB4" w:rsidRPr="00D2257B">
              <w:rPr>
                <w:sz w:val="22"/>
                <w:szCs w:val="22"/>
              </w:rPr>
              <w:t xml:space="preserve"> khi trường tổ chức</w:t>
            </w:r>
            <w:r w:rsidRPr="00D2257B">
              <w:rPr>
                <w:sz w:val="22"/>
                <w:szCs w:val="22"/>
              </w:rPr>
              <w:t>:  94% trở lên (</w:t>
            </w:r>
            <w:r w:rsidR="00694D78" w:rsidRPr="00D2257B">
              <w:rPr>
                <w:sz w:val="22"/>
                <w:szCs w:val="22"/>
              </w:rPr>
              <w:t>2</w:t>
            </w:r>
            <w:r w:rsidRPr="00D2257B">
              <w:rPr>
                <w:sz w:val="22"/>
                <w:szCs w:val="22"/>
              </w:rPr>
              <w:t>đ);  80 %- dưới 94 %: (</w:t>
            </w:r>
            <w:r w:rsidR="00694D78" w:rsidRPr="00D2257B">
              <w:rPr>
                <w:sz w:val="22"/>
                <w:szCs w:val="22"/>
              </w:rPr>
              <w:t>1đ)</w:t>
            </w:r>
            <w:r w:rsidRPr="00D2257B">
              <w:rPr>
                <w:sz w:val="22"/>
                <w:szCs w:val="22"/>
              </w:rPr>
              <w:t xml:space="preserve"> </w:t>
            </w:r>
          </w:p>
        </w:tc>
        <w:tc>
          <w:tcPr>
            <w:tcW w:w="739" w:type="dxa"/>
            <w:vAlign w:val="center"/>
          </w:tcPr>
          <w:p w14:paraId="67CE85B7" w14:textId="5F29FFAC" w:rsidR="009650DF" w:rsidRDefault="002C3873" w:rsidP="009650DF">
            <w:pPr>
              <w:spacing w:line="228" w:lineRule="auto"/>
              <w:rPr>
                <w:sz w:val="22"/>
                <w:szCs w:val="28"/>
              </w:rPr>
            </w:pPr>
            <w:r>
              <w:rPr>
                <w:sz w:val="22"/>
                <w:szCs w:val="28"/>
              </w:rPr>
              <w:t>2</w:t>
            </w:r>
          </w:p>
        </w:tc>
        <w:tc>
          <w:tcPr>
            <w:tcW w:w="730" w:type="dxa"/>
            <w:vAlign w:val="center"/>
          </w:tcPr>
          <w:p w14:paraId="78ECAA33" w14:textId="77777777" w:rsidR="009650DF" w:rsidRPr="00A27698" w:rsidRDefault="009650DF" w:rsidP="009650DF">
            <w:pPr>
              <w:spacing w:line="228" w:lineRule="auto"/>
              <w:rPr>
                <w:b/>
                <w:sz w:val="22"/>
                <w:szCs w:val="28"/>
              </w:rPr>
            </w:pPr>
          </w:p>
        </w:tc>
        <w:tc>
          <w:tcPr>
            <w:tcW w:w="730" w:type="dxa"/>
            <w:vAlign w:val="center"/>
          </w:tcPr>
          <w:p w14:paraId="2A4A55DF" w14:textId="77777777" w:rsidR="009650DF" w:rsidRPr="00A27698" w:rsidRDefault="009650DF" w:rsidP="009650DF">
            <w:pPr>
              <w:spacing w:line="228" w:lineRule="auto"/>
              <w:rPr>
                <w:b/>
                <w:sz w:val="22"/>
                <w:szCs w:val="28"/>
              </w:rPr>
            </w:pPr>
          </w:p>
        </w:tc>
        <w:tc>
          <w:tcPr>
            <w:tcW w:w="919" w:type="dxa"/>
            <w:vAlign w:val="center"/>
          </w:tcPr>
          <w:p w14:paraId="00CD22DC" w14:textId="77777777" w:rsidR="009650DF" w:rsidRDefault="009650DF" w:rsidP="009650DF">
            <w:pPr>
              <w:spacing w:line="228" w:lineRule="auto"/>
              <w:rPr>
                <w:b/>
                <w:sz w:val="22"/>
                <w:szCs w:val="28"/>
              </w:rPr>
            </w:pPr>
          </w:p>
        </w:tc>
      </w:tr>
      <w:tr w:rsidR="009650DF" w14:paraId="67D0E38C" w14:textId="77777777" w:rsidTr="00381E5F">
        <w:trPr>
          <w:jc w:val="center"/>
        </w:trPr>
        <w:tc>
          <w:tcPr>
            <w:tcW w:w="483" w:type="dxa"/>
          </w:tcPr>
          <w:p w14:paraId="7E16D0A4" w14:textId="53B65883" w:rsidR="009650DF" w:rsidRDefault="009650DF" w:rsidP="009650DF">
            <w:pPr>
              <w:spacing w:line="228" w:lineRule="auto"/>
              <w:rPr>
                <w:sz w:val="24"/>
                <w:szCs w:val="28"/>
              </w:rPr>
            </w:pPr>
            <w:r w:rsidRPr="00D01462">
              <w:rPr>
                <w:b/>
                <w:sz w:val="22"/>
                <w:szCs w:val="28"/>
              </w:rPr>
              <w:t>II</w:t>
            </w:r>
          </w:p>
        </w:tc>
        <w:tc>
          <w:tcPr>
            <w:tcW w:w="12270" w:type="dxa"/>
          </w:tcPr>
          <w:p w14:paraId="4C4F2AF9" w14:textId="156E6D96" w:rsidR="009650DF" w:rsidRPr="00D2257B" w:rsidRDefault="009650DF" w:rsidP="009650DF">
            <w:pPr>
              <w:spacing w:line="228" w:lineRule="auto"/>
              <w:rPr>
                <w:sz w:val="22"/>
                <w:szCs w:val="22"/>
              </w:rPr>
            </w:pPr>
            <w:r w:rsidRPr="00D2257B">
              <w:rPr>
                <w:b/>
                <w:sz w:val="22"/>
                <w:szCs w:val="22"/>
              </w:rPr>
              <w:t>CÔNG TÁC DẠY VÀ HỌC:</w:t>
            </w:r>
          </w:p>
        </w:tc>
        <w:tc>
          <w:tcPr>
            <w:tcW w:w="739" w:type="dxa"/>
          </w:tcPr>
          <w:p w14:paraId="143074FE" w14:textId="30530307" w:rsidR="009650DF" w:rsidRPr="002C3873" w:rsidRDefault="009650DF" w:rsidP="002C3873">
            <w:pPr>
              <w:spacing w:line="228" w:lineRule="auto"/>
              <w:rPr>
                <w:sz w:val="22"/>
                <w:szCs w:val="28"/>
              </w:rPr>
            </w:pPr>
            <w:r>
              <w:rPr>
                <w:b/>
                <w:color w:val="0000FF"/>
                <w:sz w:val="22"/>
                <w:szCs w:val="28"/>
                <w:lang w:val="vi-VN"/>
              </w:rPr>
              <w:t>4</w:t>
            </w:r>
            <w:r w:rsidR="002C3873">
              <w:rPr>
                <w:b/>
                <w:color w:val="0000FF"/>
                <w:sz w:val="22"/>
                <w:szCs w:val="28"/>
              </w:rPr>
              <w:t>5</w:t>
            </w:r>
          </w:p>
        </w:tc>
        <w:tc>
          <w:tcPr>
            <w:tcW w:w="730" w:type="dxa"/>
            <w:vAlign w:val="center"/>
          </w:tcPr>
          <w:p w14:paraId="2204E248" w14:textId="77777777" w:rsidR="009650DF" w:rsidRPr="00A27698" w:rsidRDefault="009650DF" w:rsidP="009650DF">
            <w:pPr>
              <w:spacing w:line="228" w:lineRule="auto"/>
              <w:rPr>
                <w:b/>
                <w:sz w:val="22"/>
                <w:szCs w:val="28"/>
              </w:rPr>
            </w:pPr>
          </w:p>
        </w:tc>
        <w:tc>
          <w:tcPr>
            <w:tcW w:w="730" w:type="dxa"/>
            <w:vAlign w:val="center"/>
          </w:tcPr>
          <w:p w14:paraId="3069ABDD" w14:textId="77777777" w:rsidR="009650DF" w:rsidRPr="00A27698" w:rsidRDefault="009650DF" w:rsidP="009650DF">
            <w:pPr>
              <w:spacing w:line="228" w:lineRule="auto"/>
              <w:rPr>
                <w:b/>
                <w:sz w:val="22"/>
                <w:szCs w:val="28"/>
              </w:rPr>
            </w:pPr>
          </w:p>
        </w:tc>
        <w:tc>
          <w:tcPr>
            <w:tcW w:w="919" w:type="dxa"/>
            <w:vAlign w:val="center"/>
          </w:tcPr>
          <w:p w14:paraId="60F3109B" w14:textId="77777777" w:rsidR="009650DF" w:rsidRDefault="009650DF" w:rsidP="009650DF">
            <w:pPr>
              <w:spacing w:line="228" w:lineRule="auto"/>
              <w:rPr>
                <w:b/>
                <w:sz w:val="22"/>
                <w:szCs w:val="28"/>
              </w:rPr>
            </w:pPr>
          </w:p>
        </w:tc>
      </w:tr>
      <w:tr w:rsidR="009650DF" w14:paraId="3F7A39EA" w14:textId="77777777" w:rsidTr="00381E5F">
        <w:trPr>
          <w:jc w:val="center"/>
        </w:trPr>
        <w:tc>
          <w:tcPr>
            <w:tcW w:w="483" w:type="dxa"/>
          </w:tcPr>
          <w:p w14:paraId="20D62860" w14:textId="77777777" w:rsidR="009650DF" w:rsidRPr="00D01462" w:rsidRDefault="009650DF" w:rsidP="009650DF">
            <w:pPr>
              <w:spacing w:line="228" w:lineRule="auto"/>
              <w:rPr>
                <w:b/>
                <w:sz w:val="22"/>
                <w:szCs w:val="28"/>
              </w:rPr>
            </w:pPr>
          </w:p>
        </w:tc>
        <w:tc>
          <w:tcPr>
            <w:tcW w:w="12270" w:type="dxa"/>
          </w:tcPr>
          <w:p w14:paraId="52D7B44E" w14:textId="13EA9D66" w:rsidR="009650DF" w:rsidRPr="00D2257B" w:rsidRDefault="009650DF" w:rsidP="009650DF">
            <w:pPr>
              <w:spacing w:line="228" w:lineRule="auto"/>
              <w:rPr>
                <w:b/>
                <w:sz w:val="22"/>
                <w:szCs w:val="22"/>
              </w:rPr>
            </w:pPr>
            <w:r w:rsidRPr="00D2257B">
              <w:rPr>
                <w:sz w:val="22"/>
                <w:szCs w:val="22"/>
              </w:rPr>
              <w:t>1/ Điều tra, cập nhật công tác PCGD-XMC chính xác, đầy đủ, kịp thời</w:t>
            </w:r>
            <w:r w:rsidR="007F4848" w:rsidRPr="00D2257B">
              <w:rPr>
                <w:sz w:val="22"/>
                <w:szCs w:val="22"/>
                <w:lang w:val="vi-VN"/>
              </w:rPr>
              <w:t xml:space="preserve"> (</w:t>
            </w:r>
            <w:r w:rsidRPr="00D2257B">
              <w:rPr>
                <w:sz w:val="22"/>
                <w:szCs w:val="22"/>
                <w:lang w:val="vi-VN"/>
              </w:rPr>
              <w:t>Sai sót 1 trường hợp trừ 1 đ)</w:t>
            </w:r>
            <w:r w:rsidRPr="00D2257B">
              <w:rPr>
                <w:sz w:val="22"/>
                <w:szCs w:val="22"/>
              </w:rPr>
              <w:t xml:space="preserve"> </w:t>
            </w:r>
          </w:p>
        </w:tc>
        <w:tc>
          <w:tcPr>
            <w:tcW w:w="739" w:type="dxa"/>
          </w:tcPr>
          <w:p w14:paraId="382CEE7A" w14:textId="3F67874A" w:rsidR="009650DF" w:rsidRPr="00CE51CE" w:rsidRDefault="00CE51CE" w:rsidP="009650DF">
            <w:pPr>
              <w:spacing w:line="228" w:lineRule="auto"/>
              <w:rPr>
                <w:b/>
                <w:color w:val="0000FF"/>
                <w:sz w:val="22"/>
                <w:szCs w:val="28"/>
              </w:rPr>
            </w:pPr>
            <w:r>
              <w:rPr>
                <w:sz w:val="22"/>
                <w:szCs w:val="22"/>
              </w:rPr>
              <w:t>3</w:t>
            </w:r>
          </w:p>
        </w:tc>
        <w:tc>
          <w:tcPr>
            <w:tcW w:w="730" w:type="dxa"/>
            <w:vAlign w:val="center"/>
          </w:tcPr>
          <w:p w14:paraId="2EC58581" w14:textId="77777777" w:rsidR="009650DF" w:rsidRPr="00A27698" w:rsidRDefault="009650DF" w:rsidP="009650DF">
            <w:pPr>
              <w:spacing w:line="228" w:lineRule="auto"/>
              <w:rPr>
                <w:b/>
                <w:sz w:val="22"/>
                <w:szCs w:val="28"/>
              </w:rPr>
            </w:pPr>
          </w:p>
        </w:tc>
        <w:tc>
          <w:tcPr>
            <w:tcW w:w="730" w:type="dxa"/>
            <w:vAlign w:val="center"/>
          </w:tcPr>
          <w:p w14:paraId="6A9F6EC4" w14:textId="77777777" w:rsidR="009650DF" w:rsidRPr="00A27698" w:rsidRDefault="009650DF" w:rsidP="009650DF">
            <w:pPr>
              <w:spacing w:line="228" w:lineRule="auto"/>
              <w:rPr>
                <w:b/>
                <w:sz w:val="22"/>
                <w:szCs w:val="28"/>
              </w:rPr>
            </w:pPr>
          </w:p>
        </w:tc>
        <w:tc>
          <w:tcPr>
            <w:tcW w:w="919" w:type="dxa"/>
            <w:vAlign w:val="center"/>
          </w:tcPr>
          <w:p w14:paraId="01694B4B" w14:textId="77777777" w:rsidR="009650DF" w:rsidRDefault="009650DF" w:rsidP="009650DF">
            <w:pPr>
              <w:spacing w:line="228" w:lineRule="auto"/>
              <w:rPr>
                <w:b/>
                <w:sz w:val="22"/>
                <w:szCs w:val="28"/>
              </w:rPr>
            </w:pPr>
          </w:p>
        </w:tc>
      </w:tr>
      <w:tr w:rsidR="009650DF" w14:paraId="1F65C223" w14:textId="77777777" w:rsidTr="00381E5F">
        <w:trPr>
          <w:jc w:val="center"/>
        </w:trPr>
        <w:tc>
          <w:tcPr>
            <w:tcW w:w="483" w:type="dxa"/>
          </w:tcPr>
          <w:p w14:paraId="2AF373E6" w14:textId="77777777" w:rsidR="009650DF" w:rsidRPr="00D01462" w:rsidRDefault="009650DF" w:rsidP="009650DF">
            <w:pPr>
              <w:spacing w:line="228" w:lineRule="auto"/>
              <w:rPr>
                <w:b/>
                <w:sz w:val="22"/>
                <w:szCs w:val="28"/>
              </w:rPr>
            </w:pPr>
          </w:p>
        </w:tc>
        <w:tc>
          <w:tcPr>
            <w:tcW w:w="12270" w:type="dxa"/>
          </w:tcPr>
          <w:p w14:paraId="400254CA" w14:textId="77777777" w:rsidR="00CE51CE" w:rsidRPr="00D2257B" w:rsidRDefault="009650DF" w:rsidP="00CE51CE">
            <w:pPr>
              <w:spacing w:line="228" w:lineRule="auto"/>
              <w:rPr>
                <w:sz w:val="22"/>
                <w:szCs w:val="22"/>
              </w:rPr>
            </w:pPr>
            <w:r w:rsidRPr="00D2257B">
              <w:rPr>
                <w:sz w:val="22"/>
                <w:szCs w:val="22"/>
              </w:rPr>
              <w:t xml:space="preserve">2/ Đánh giá </w:t>
            </w:r>
            <w:r w:rsidR="00CE51CE" w:rsidRPr="00D2257B">
              <w:rPr>
                <w:sz w:val="22"/>
                <w:szCs w:val="22"/>
              </w:rPr>
              <w:t>ĐK</w:t>
            </w:r>
            <w:r w:rsidRPr="00D2257B">
              <w:rPr>
                <w:sz w:val="22"/>
                <w:szCs w:val="22"/>
              </w:rPr>
              <w:t xml:space="preserve"> T;TV theo TT 03</w:t>
            </w:r>
            <w:r w:rsidRPr="00D2257B">
              <w:rPr>
                <w:sz w:val="22"/>
                <w:szCs w:val="22"/>
                <w:lang w:val="vi-VN"/>
              </w:rPr>
              <w:t>; 27</w:t>
            </w:r>
            <w:r w:rsidRPr="00D2257B">
              <w:rPr>
                <w:sz w:val="22"/>
                <w:szCs w:val="22"/>
              </w:rPr>
              <w:t>/BGD: HS đạt 9,10: 55 % (K1-2</w:t>
            </w:r>
            <w:r w:rsidR="00CE51CE" w:rsidRPr="00D2257B">
              <w:rPr>
                <w:sz w:val="22"/>
                <w:szCs w:val="22"/>
              </w:rPr>
              <w:t>-3:); 50% (K</w:t>
            </w:r>
            <w:r w:rsidRPr="00D2257B">
              <w:rPr>
                <w:sz w:val="22"/>
                <w:szCs w:val="22"/>
              </w:rPr>
              <w:t xml:space="preserve">4-5); đạt </w:t>
            </w:r>
            <w:r w:rsidR="00CE51CE" w:rsidRPr="00D2257B">
              <w:rPr>
                <w:sz w:val="22"/>
                <w:szCs w:val="22"/>
              </w:rPr>
              <w:t>YC trở lên</w:t>
            </w:r>
            <w:r w:rsidRPr="00D2257B">
              <w:rPr>
                <w:sz w:val="22"/>
                <w:szCs w:val="22"/>
              </w:rPr>
              <w:t>: 4</w:t>
            </w:r>
            <w:r w:rsidR="00CE51CE" w:rsidRPr="00D2257B">
              <w:rPr>
                <w:sz w:val="22"/>
                <w:szCs w:val="22"/>
              </w:rPr>
              <w:t>5</w:t>
            </w:r>
            <w:r w:rsidRPr="00D2257B">
              <w:rPr>
                <w:sz w:val="22"/>
                <w:szCs w:val="22"/>
              </w:rPr>
              <w:t>% (K1-2</w:t>
            </w:r>
            <w:r w:rsidR="00CE51CE" w:rsidRPr="00D2257B">
              <w:rPr>
                <w:sz w:val="22"/>
                <w:szCs w:val="22"/>
              </w:rPr>
              <w:t>-3</w:t>
            </w:r>
            <w:r w:rsidRPr="00D2257B">
              <w:rPr>
                <w:sz w:val="22"/>
                <w:szCs w:val="22"/>
              </w:rPr>
              <w:t xml:space="preserve">); </w:t>
            </w:r>
          </w:p>
          <w:p w14:paraId="58B218B1" w14:textId="10609B2D" w:rsidR="009650DF" w:rsidRPr="00D2257B" w:rsidRDefault="00CE51CE" w:rsidP="00CE51CE">
            <w:pPr>
              <w:spacing w:line="228" w:lineRule="auto"/>
              <w:rPr>
                <w:sz w:val="22"/>
                <w:szCs w:val="22"/>
              </w:rPr>
            </w:pPr>
            <w:r w:rsidRPr="00D2257B">
              <w:rPr>
                <w:sz w:val="22"/>
                <w:szCs w:val="22"/>
              </w:rPr>
              <w:t xml:space="preserve">50 % (K </w:t>
            </w:r>
            <w:r w:rsidR="009650DF" w:rsidRPr="00D2257B">
              <w:rPr>
                <w:sz w:val="22"/>
                <w:szCs w:val="22"/>
              </w:rPr>
              <w:t>4-5); còn lại không có dưới 5. (</w:t>
            </w:r>
            <w:r w:rsidR="003B749B" w:rsidRPr="00D2257B">
              <w:rPr>
                <w:sz w:val="22"/>
                <w:szCs w:val="22"/>
              </w:rPr>
              <w:t xml:space="preserve">Không đạt hoặc vượt 5% so với quy định -2đ; </w:t>
            </w:r>
            <w:r w:rsidR="009650DF" w:rsidRPr="00D2257B">
              <w:rPr>
                <w:sz w:val="22"/>
                <w:szCs w:val="22"/>
              </w:rPr>
              <w:t xml:space="preserve">Lớp nào có 1 HS lưu ban </w:t>
            </w:r>
            <w:r w:rsidRPr="00D2257B">
              <w:rPr>
                <w:sz w:val="22"/>
                <w:szCs w:val="22"/>
              </w:rPr>
              <w:t>0</w:t>
            </w:r>
            <w:r w:rsidR="009650DF" w:rsidRPr="00D2257B">
              <w:rPr>
                <w:sz w:val="22"/>
                <w:szCs w:val="22"/>
              </w:rPr>
              <w:t xml:space="preserve"> điểm ở mục này và hạ 1 bậc thi đua)</w:t>
            </w:r>
          </w:p>
        </w:tc>
        <w:tc>
          <w:tcPr>
            <w:tcW w:w="739" w:type="dxa"/>
          </w:tcPr>
          <w:p w14:paraId="436A2BD9" w14:textId="21D22363" w:rsidR="009650DF" w:rsidRDefault="009650DF" w:rsidP="009650DF">
            <w:pPr>
              <w:spacing w:line="228" w:lineRule="auto"/>
              <w:rPr>
                <w:sz w:val="22"/>
                <w:szCs w:val="22"/>
                <w:lang w:val="vi-VN"/>
              </w:rPr>
            </w:pPr>
            <w:r>
              <w:rPr>
                <w:sz w:val="22"/>
                <w:szCs w:val="22"/>
                <w:lang w:val="vi-VN"/>
              </w:rPr>
              <w:t>6</w:t>
            </w:r>
          </w:p>
        </w:tc>
        <w:tc>
          <w:tcPr>
            <w:tcW w:w="730" w:type="dxa"/>
            <w:vAlign w:val="center"/>
          </w:tcPr>
          <w:p w14:paraId="5B20ECBC" w14:textId="77777777" w:rsidR="009650DF" w:rsidRPr="00A27698" w:rsidRDefault="009650DF" w:rsidP="009650DF">
            <w:pPr>
              <w:spacing w:line="228" w:lineRule="auto"/>
              <w:rPr>
                <w:b/>
                <w:sz w:val="22"/>
                <w:szCs w:val="28"/>
              </w:rPr>
            </w:pPr>
          </w:p>
        </w:tc>
        <w:tc>
          <w:tcPr>
            <w:tcW w:w="730" w:type="dxa"/>
            <w:vAlign w:val="center"/>
          </w:tcPr>
          <w:p w14:paraId="1926DE63" w14:textId="77777777" w:rsidR="009650DF" w:rsidRPr="00A27698" w:rsidRDefault="009650DF" w:rsidP="009650DF">
            <w:pPr>
              <w:spacing w:line="228" w:lineRule="auto"/>
              <w:rPr>
                <w:b/>
                <w:sz w:val="22"/>
                <w:szCs w:val="28"/>
              </w:rPr>
            </w:pPr>
          </w:p>
        </w:tc>
        <w:tc>
          <w:tcPr>
            <w:tcW w:w="919" w:type="dxa"/>
            <w:vAlign w:val="center"/>
          </w:tcPr>
          <w:p w14:paraId="032E39A3" w14:textId="77777777" w:rsidR="009650DF" w:rsidRDefault="009650DF" w:rsidP="009650DF">
            <w:pPr>
              <w:spacing w:line="228" w:lineRule="auto"/>
              <w:rPr>
                <w:b/>
                <w:sz w:val="22"/>
                <w:szCs w:val="28"/>
              </w:rPr>
            </w:pPr>
          </w:p>
        </w:tc>
      </w:tr>
      <w:tr w:rsidR="009650DF" w14:paraId="55200105" w14:textId="77777777" w:rsidTr="00381E5F">
        <w:trPr>
          <w:jc w:val="center"/>
        </w:trPr>
        <w:tc>
          <w:tcPr>
            <w:tcW w:w="483" w:type="dxa"/>
          </w:tcPr>
          <w:p w14:paraId="4AC8C26A" w14:textId="77777777" w:rsidR="009650DF" w:rsidRPr="00D01462" w:rsidRDefault="009650DF" w:rsidP="009650DF">
            <w:pPr>
              <w:spacing w:line="228" w:lineRule="auto"/>
              <w:rPr>
                <w:b/>
                <w:sz w:val="22"/>
                <w:szCs w:val="28"/>
              </w:rPr>
            </w:pPr>
          </w:p>
        </w:tc>
        <w:tc>
          <w:tcPr>
            <w:tcW w:w="12270" w:type="dxa"/>
          </w:tcPr>
          <w:p w14:paraId="12D74111" w14:textId="47D3FD06" w:rsidR="009650DF" w:rsidRPr="00D2257B" w:rsidRDefault="009650DF" w:rsidP="009650DF">
            <w:pPr>
              <w:spacing w:line="228" w:lineRule="auto"/>
              <w:rPr>
                <w:sz w:val="22"/>
                <w:szCs w:val="22"/>
              </w:rPr>
            </w:pPr>
            <w:r w:rsidRPr="00D2257B">
              <w:rPr>
                <w:sz w:val="22"/>
                <w:szCs w:val="22"/>
              </w:rPr>
              <w:t>3/ Ra đề KTĐK (Cuối kì 1, cuối năm): 4 bộ/2 môn T,TV/năm ( Thiếu bộ trừ 1 điểm)</w:t>
            </w:r>
          </w:p>
        </w:tc>
        <w:tc>
          <w:tcPr>
            <w:tcW w:w="739" w:type="dxa"/>
          </w:tcPr>
          <w:p w14:paraId="66E7D382" w14:textId="2A9EB1B6" w:rsidR="009650DF" w:rsidRDefault="009650DF" w:rsidP="009650DF">
            <w:pPr>
              <w:spacing w:line="228" w:lineRule="auto"/>
              <w:rPr>
                <w:sz w:val="22"/>
                <w:szCs w:val="22"/>
                <w:lang w:val="vi-VN"/>
              </w:rPr>
            </w:pPr>
            <w:r>
              <w:rPr>
                <w:sz w:val="22"/>
                <w:szCs w:val="22"/>
              </w:rPr>
              <w:t>3</w:t>
            </w:r>
          </w:p>
        </w:tc>
        <w:tc>
          <w:tcPr>
            <w:tcW w:w="730" w:type="dxa"/>
            <w:vAlign w:val="center"/>
          </w:tcPr>
          <w:p w14:paraId="66AA141E" w14:textId="77777777" w:rsidR="009650DF" w:rsidRPr="00A27698" w:rsidRDefault="009650DF" w:rsidP="009650DF">
            <w:pPr>
              <w:spacing w:line="228" w:lineRule="auto"/>
              <w:rPr>
                <w:b/>
                <w:sz w:val="22"/>
                <w:szCs w:val="28"/>
              </w:rPr>
            </w:pPr>
          </w:p>
        </w:tc>
        <w:tc>
          <w:tcPr>
            <w:tcW w:w="730" w:type="dxa"/>
            <w:vAlign w:val="center"/>
          </w:tcPr>
          <w:p w14:paraId="25D2A056" w14:textId="77777777" w:rsidR="009650DF" w:rsidRPr="00A27698" w:rsidRDefault="009650DF" w:rsidP="009650DF">
            <w:pPr>
              <w:spacing w:line="228" w:lineRule="auto"/>
              <w:rPr>
                <w:b/>
                <w:sz w:val="22"/>
                <w:szCs w:val="28"/>
              </w:rPr>
            </w:pPr>
          </w:p>
        </w:tc>
        <w:tc>
          <w:tcPr>
            <w:tcW w:w="919" w:type="dxa"/>
            <w:vAlign w:val="center"/>
          </w:tcPr>
          <w:p w14:paraId="1C5DCA20" w14:textId="77777777" w:rsidR="009650DF" w:rsidRDefault="009650DF" w:rsidP="009650DF">
            <w:pPr>
              <w:spacing w:line="228" w:lineRule="auto"/>
              <w:rPr>
                <w:b/>
                <w:sz w:val="22"/>
                <w:szCs w:val="28"/>
              </w:rPr>
            </w:pPr>
          </w:p>
        </w:tc>
      </w:tr>
      <w:tr w:rsidR="009650DF" w14:paraId="7A783A41" w14:textId="77777777" w:rsidTr="00381E5F">
        <w:trPr>
          <w:jc w:val="center"/>
        </w:trPr>
        <w:tc>
          <w:tcPr>
            <w:tcW w:w="483" w:type="dxa"/>
          </w:tcPr>
          <w:p w14:paraId="21B6F0E6" w14:textId="77777777" w:rsidR="009650DF" w:rsidRPr="00D01462" w:rsidRDefault="009650DF" w:rsidP="009650DF">
            <w:pPr>
              <w:spacing w:line="228" w:lineRule="auto"/>
              <w:rPr>
                <w:b/>
                <w:sz w:val="22"/>
                <w:szCs w:val="28"/>
              </w:rPr>
            </w:pPr>
          </w:p>
        </w:tc>
        <w:tc>
          <w:tcPr>
            <w:tcW w:w="12270" w:type="dxa"/>
          </w:tcPr>
          <w:p w14:paraId="0244691F" w14:textId="1F081C1B" w:rsidR="009650DF" w:rsidRPr="00D2257B" w:rsidRDefault="009650DF" w:rsidP="00CE51CE">
            <w:pPr>
              <w:spacing w:line="228" w:lineRule="auto"/>
              <w:rPr>
                <w:sz w:val="22"/>
                <w:szCs w:val="22"/>
              </w:rPr>
            </w:pPr>
            <w:r w:rsidRPr="00D2257B">
              <w:rPr>
                <w:sz w:val="22"/>
                <w:szCs w:val="22"/>
              </w:rPr>
              <w:t xml:space="preserve">4/ Hội thi GVCN giỏi hoặc GVG đạt cấp Huyện </w:t>
            </w:r>
            <w:r w:rsidRPr="00D2257B">
              <w:rPr>
                <w:sz w:val="22"/>
                <w:szCs w:val="22"/>
                <w:lang w:val="vi-VN"/>
              </w:rPr>
              <w:t>5</w:t>
            </w:r>
            <w:r w:rsidRPr="00D2257B">
              <w:rPr>
                <w:sz w:val="22"/>
                <w:szCs w:val="22"/>
              </w:rPr>
              <w:t xml:space="preserve"> đ - Trường </w:t>
            </w:r>
            <w:r w:rsidR="00CE51CE" w:rsidRPr="00D2257B">
              <w:rPr>
                <w:sz w:val="22"/>
                <w:szCs w:val="22"/>
              </w:rPr>
              <w:t xml:space="preserve">3 đ; Không đạt 1 đ, </w:t>
            </w:r>
            <w:r w:rsidRPr="00D2257B">
              <w:rPr>
                <w:sz w:val="22"/>
                <w:szCs w:val="22"/>
              </w:rPr>
              <w:t xml:space="preserve"> Không tham gia 0 đ</w:t>
            </w:r>
          </w:p>
        </w:tc>
        <w:tc>
          <w:tcPr>
            <w:tcW w:w="739" w:type="dxa"/>
          </w:tcPr>
          <w:p w14:paraId="15817B45" w14:textId="00086C6E" w:rsidR="009650DF" w:rsidRDefault="009650DF" w:rsidP="009650DF">
            <w:pPr>
              <w:spacing w:line="228" w:lineRule="auto"/>
              <w:rPr>
                <w:sz w:val="22"/>
                <w:szCs w:val="22"/>
              </w:rPr>
            </w:pPr>
            <w:r>
              <w:rPr>
                <w:sz w:val="22"/>
                <w:szCs w:val="22"/>
                <w:lang w:val="vi-VN"/>
              </w:rPr>
              <w:t>5</w:t>
            </w:r>
          </w:p>
        </w:tc>
        <w:tc>
          <w:tcPr>
            <w:tcW w:w="730" w:type="dxa"/>
            <w:vAlign w:val="center"/>
          </w:tcPr>
          <w:p w14:paraId="2362B19B" w14:textId="77777777" w:rsidR="009650DF" w:rsidRPr="00A27698" w:rsidRDefault="009650DF" w:rsidP="009650DF">
            <w:pPr>
              <w:spacing w:line="228" w:lineRule="auto"/>
              <w:rPr>
                <w:b/>
                <w:sz w:val="22"/>
                <w:szCs w:val="28"/>
              </w:rPr>
            </w:pPr>
          </w:p>
        </w:tc>
        <w:tc>
          <w:tcPr>
            <w:tcW w:w="730" w:type="dxa"/>
            <w:vAlign w:val="center"/>
          </w:tcPr>
          <w:p w14:paraId="1C443FE2" w14:textId="77777777" w:rsidR="009650DF" w:rsidRPr="00A27698" w:rsidRDefault="009650DF" w:rsidP="009650DF">
            <w:pPr>
              <w:spacing w:line="228" w:lineRule="auto"/>
              <w:rPr>
                <w:b/>
                <w:sz w:val="22"/>
                <w:szCs w:val="28"/>
              </w:rPr>
            </w:pPr>
          </w:p>
        </w:tc>
        <w:tc>
          <w:tcPr>
            <w:tcW w:w="919" w:type="dxa"/>
            <w:vAlign w:val="center"/>
          </w:tcPr>
          <w:p w14:paraId="015379E7" w14:textId="77777777" w:rsidR="009650DF" w:rsidRDefault="009650DF" w:rsidP="009650DF">
            <w:pPr>
              <w:spacing w:line="228" w:lineRule="auto"/>
              <w:rPr>
                <w:b/>
                <w:sz w:val="22"/>
                <w:szCs w:val="28"/>
              </w:rPr>
            </w:pPr>
          </w:p>
        </w:tc>
      </w:tr>
      <w:tr w:rsidR="009650DF" w14:paraId="1D658177" w14:textId="77777777" w:rsidTr="00585DA7">
        <w:trPr>
          <w:jc w:val="center"/>
        </w:trPr>
        <w:tc>
          <w:tcPr>
            <w:tcW w:w="483" w:type="dxa"/>
            <w:shd w:val="clear" w:color="auto" w:fill="FFFFFF" w:themeFill="background1"/>
          </w:tcPr>
          <w:p w14:paraId="5B802A72" w14:textId="77777777" w:rsidR="009650DF" w:rsidRPr="00D01462" w:rsidRDefault="009650DF" w:rsidP="009650DF">
            <w:pPr>
              <w:spacing w:line="228" w:lineRule="auto"/>
              <w:rPr>
                <w:b/>
                <w:sz w:val="22"/>
                <w:szCs w:val="28"/>
              </w:rPr>
            </w:pPr>
          </w:p>
        </w:tc>
        <w:tc>
          <w:tcPr>
            <w:tcW w:w="12270" w:type="dxa"/>
            <w:shd w:val="clear" w:color="auto" w:fill="FFFFFF" w:themeFill="background1"/>
          </w:tcPr>
          <w:p w14:paraId="5EE93107" w14:textId="77A4C2B7" w:rsidR="009650DF" w:rsidRPr="00D2257B" w:rsidRDefault="009650DF" w:rsidP="00B62B43">
            <w:pPr>
              <w:spacing w:line="228" w:lineRule="auto"/>
              <w:rPr>
                <w:sz w:val="22"/>
                <w:szCs w:val="22"/>
              </w:rPr>
            </w:pPr>
            <w:r w:rsidRPr="00D2257B">
              <w:rPr>
                <w:sz w:val="22"/>
                <w:szCs w:val="22"/>
                <w:lang w:val="vi-VN"/>
              </w:rPr>
              <w:t>5</w:t>
            </w:r>
            <w:r w:rsidRPr="00D2257B">
              <w:rPr>
                <w:sz w:val="22"/>
                <w:szCs w:val="22"/>
              </w:rPr>
              <w:t>/ Đăng ký Chuyên đề báo cáo cấp trường có hồ sơ (</w:t>
            </w:r>
            <w:r w:rsidR="00B62B43">
              <w:rPr>
                <w:sz w:val="22"/>
                <w:szCs w:val="22"/>
              </w:rPr>
              <w:t>2</w:t>
            </w:r>
            <w:r w:rsidRPr="00D2257B">
              <w:rPr>
                <w:sz w:val="22"/>
                <w:szCs w:val="22"/>
              </w:rPr>
              <w:t xml:space="preserve"> điểm) không đăng ký (0 điểm)</w:t>
            </w:r>
          </w:p>
        </w:tc>
        <w:tc>
          <w:tcPr>
            <w:tcW w:w="739" w:type="dxa"/>
            <w:shd w:val="clear" w:color="auto" w:fill="FFFFFF" w:themeFill="background1"/>
          </w:tcPr>
          <w:p w14:paraId="330ABCAD" w14:textId="4AEB0277" w:rsidR="009650DF" w:rsidRDefault="00B62B43" w:rsidP="009650DF">
            <w:pPr>
              <w:spacing w:line="228" w:lineRule="auto"/>
              <w:rPr>
                <w:sz w:val="22"/>
                <w:szCs w:val="22"/>
                <w:lang w:val="vi-VN"/>
              </w:rPr>
            </w:pPr>
            <w:r>
              <w:rPr>
                <w:sz w:val="22"/>
                <w:szCs w:val="22"/>
                <w:lang w:val="de-DE"/>
              </w:rPr>
              <w:t>2</w:t>
            </w:r>
          </w:p>
        </w:tc>
        <w:tc>
          <w:tcPr>
            <w:tcW w:w="730" w:type="dxa"/>
            <w:shd w:val="clear" w:color="auto" w:fill="FFFFFF" w:themeFill="background1"/>
            <w:vAlign w:val="center"/>
          </w:tcPr>
          <w:p w14:paraId="3DF4F83D" w14:textId="77777777" w:rsidR="009650DF" w:rsidRPr="00A27698" w:rsidRDefault="009650DF" w:rsidP="009650DF">
            <w:pPr>
              <w:spacing w:line="228" w:lineRule="auto"/>
              <w:rPr>
                <w:b/>
                <w:sz w:val="22"/>
                <w:szCs w:val="28"/>
              </w:rPr>
            </w:pPr>
          </w:p>
        </w:tc>
        <w:tc>
          <w:tcPr>
            <w:tcW w:w="730" w:type="dxa"/>
            <w:shd w:val="clear" w:color="auto" w:fill="FFFFFF" w:themeFill="background1"/>
            <w:vAlign w:val="center"/>
          </w:tcPr>
          <w:p w14:paraId="79E40942" w14:textId="77777777" w:rsidR="009650DF" w:rsidRPr="00A27698" w:rsidRDefault="009650DF" w:rsidP="009650DF">
            <w:pPr>
              <w:spacing w:line="228" w:lineRule="auto"/>
              <w:rPr>
                <w:b/>
                <w:sz w:val="22"/>
                <w:szCs w:val="28"/>
              </w:rPr>
            </w:pPr>
          </w:p>
        </w:tc>
        <w:tc>
          <w:tcPr>
            <w:tcW w:w="919" w:type="dxa"/>
            <w:shd w:val="clear" w:color="auto" w:fill="FFFFFF" w:themeFill="background1"/>
            <w:vAlign w:val="center"/>
          </w:tcPr>
          <w:p w14:paraId="3C4425A8" w14:textId="77777777" w:rsidR="009650DF" w:rsidRDefault="009650DF" w:rsidP="009650DF">
            <w:pPr>
              <w:spacing w:line="228" w:lineRule="auto"/>
              <w:rPr>
                <w:b/>
                <w:sz w:val="22"/>
                <w:szCs w:val="28"/>
              </w:rPr>
            </w:pPr>
          </w:p>
        </w:tc>
      </w:tr>
      <w:tr w:rsidR="009650DF" w14:paraId="19B2D3F7" w14:textId="77777777" w:rsidTr="00585DA7">
        <w:trPr>
          <w:jc w:val="center"/>
        </w:trPr>
        <w:tc>
          <w:tcPr>
            <w:tcW w:w="483" w:type="dxa"/>
            <w:shd w:val="clear" w:color="auto" w:fill="FFFFFF" w:themeFill="background1"/>
          </w:tcPr>
          <w:p w14:paraId="6A918CE0" w14:textId="77777777" w:rsidR="009650DF" w:rsidRPr="00D01462" w:rsidRDefault="009650DF" w:rsidP="009650DF">
            <w:pPr>
              <w:spacing w:line="228" w:lineRule="auto"/>
              <w:rPr>
                <w:b/>
                <w:sz w:val="22"/>
                <w:szCs w:val="28"/>
              </w:rPr>
            </w:pPr>
          </w:p>
        </w:tc>
        <w:tc>
          <w:tcPr>
            <w:tcW w:w="12270" w:type="dxa"/>
            <w:shd w:val="clear" w:color="auto" w:fill="FFFFFF" w:themeFill="background1"/>
            <w:vAlign w:val="center"/>
          </w:tcPr>
          <w:p w14:paraId="6CD66F4C" w14:textId="6F6ABFB0" w:rsidR="009650DF" w:rsidRPr="00D2257B" w:rsidRDefault="009650DF" w:rsidP="00493A4C">
            <w:pPr>
              <w:spacing w:line="228" w:lineRule="auto"/>
              <w:rPr>
                <w:sz w:val="22"/>
                <w:szCs w:val="22"/>
                <w:lang w:val="vi-VN"/>
              </w:rPr>
            </w:pPr>
            <w:r w:rsidRPr="00D2257B">
              <w:rPr>
                <w:sz w:val="22"/>
                <w:szCs w:val="22"/>
                <w:lang w:val="vi-VN"/>
              </w:rPr>
              <w:t>6</w:t>
            </w:r>
            <w:r w:rsidRPr="00D2257B">
              <w:rPr>
                <w:sz w:val="22"/>
                <w:szCs w:val="22"/>
              </w:rPr>
              <w:t>/ Dự giờ đảm bảo chỉ tiêu</w:t>
            </w:r>
            <w:r w:rsidRPr="00D2257B">
              <w:rPr>
                <w:sz w:val="22"/>
                <w:szCs w:val="22"/>
                <w:lang w:val="vi-VN"/>
              </w:rPr>
              <w:t xml:space="preserve"> không kể tiết TG, CĐ...</w:t>
            </w:r>
            <w:r w:rsidRPr="00D2257B">
              <w:rPr>
                <w:sz w:val="22"/>
                <w:szCs w:val="22"/>
              </w:rPr>
              <w:t xml:space="preserve"> (</w:t>
            </w:r>
            <w:r w:rsidRPr="00D2257B">
              <w:rPr>
                <w:sz w:val="22"/>
                <w:szCs w:val="22"/>
                <w:lang w:val="vi-VN"/>
              </w:rPr>
              <w:t>2</w:t>
            </w:r>
            <w:r w:rsidR="003B749B" w:rsidRPr="00D2257B">
              <w:rPr>
                <w:sz w:val="22"/>
                <w:szCs w:val="22"/>
              </w:rPr>
              <w:t>0 tiết/</w:t>
            </w:r>
            <w:r w:rsidRPr="00D2257B">
              <w:rPr>
                <w:sz w:val="22"/>
                <w:szCs w:val="22"/>
              </w:rPr>
              <w:t>năm; riêng GV mới ra trường, GVTG hoặc chuyển khối-</w:t>
            </w:r>
            <w:r w:rsidR="003B749B" w:rsidRPr="00D2257B">
              <w:rPr>
                <w:sz w:val="22"/>
                <w:szCs w:val="22"/>
              </w:rPr>
              <w:t>25</w:t>
            </w:r>
            <w:r w:rsidRPr="00D2257B">
              <w:rPr>
                <w:sz w:val="22"/>
                <w:szCs w:val="22"/>
              </w:rPr>
              <w:t xml:space="preserve">tiết </w:t>
            </w:r>
            <w:r w:rsidR="00493A4C" w:rsidRPr="00D2257B">
              <w:rPr>
                <w:sz w:val="22"/>
                <w:szCs w:val="22"/>
              </w:rPr>
              <w:t>/năm</w:t>
            </w:r>
            <w:r w:rsidRPr="00D2257B">
              <w:rPr>
                <w:sz w:val="22"/>
                <w:szCs w:val="22"/>
              </w:rPr>
              <w:t>)</w:t>
            </w:r>
            <w:r w:rsidRPr="00D2257B">
              <w:rPr>
                <w:sz w:val="22"/>
                <w:szCs w:val="22"/>
                <w:lang w:val="vi-VN"/>
              </w:rPr>
              <w:t xml:space="preserve">; </w:t>
            </w:r>
            <w:r w:rsidRPr="00D2257B">
              <w:rPr>
                <w:sz w:val="22"/>
                <w:szCs w:val="22"/>
              </w:rPr>
              <w:t xml:space="preserve">đủ HSSS theo quy định (Thiếu 1 tiết trừ </w:t>
            </w:r>
            <w:r w:rsidR="003B749B" w:rsidRPr="00D2257B">
              <w:rPr>
                <w:sz w:val="22"/>
                <w:szCs w:val="22"/>
              </w:rPr>
              <w:t>1</w:t>
            </w:r>
            <w:r w:rsidRPr="00D2257B">
              <w:rPr>
                <w:sz w:val="22"/>
                <w:szCs w:val="22"/>
              </w:rPr>
              <w:t xml:space="preserve"> đ hoặc </w:t>
            </w:r>
            <w:r w:rsidR="00493A4C" w:rsidRPr="00D2257B">
              <w:rPr>
                <w:sz w:val="22"/>
                <w:szCs w:val="22"/>
              </w:rPr>
              <w:t xml:space="preserve">thiếu </w:t>
            </w:r>
            <w:r w:rsidRPr="00D2257B">
              <w:rPr>
                <w:sz w:val="22"/>
                <w:szCs w:val="22"/>
              </w:rPr>
              <w:t xml:space="preserve">hồ sơ </w:t>
            </w:r>
            <w:r w:rsidR="003B749B" w:rsidRPr="00D2257B">
              <w:rPr>
                <w:sz w:val="22"/>
                <w:szCs w:val="22"/>
              </w:rPr>
              <w:t>-1đ/1</w:t>
            </w:r>
            <w:r w:rsidR="003B073D">
              <w:rPr>
                <w:sz w:val="22"/>
                <w:szCs w:val="22"/>
                <w:lang w:val="vi-VN"/>
              </w:rPr>
              <w:t xml:space="preserve"> </w:t>
            </w:r>
            <w:r w:rsidRPr="00D2257B">
              <w:rPr>
                <w:sz w:val="22"/>
                <w:szCs w:val="22"/>
              </w:rPr>
              <w:t>lần)</w:t>
            </w:r>
          </w:p>
        </w:tc>
        <w:tc>
          <w:tcPr>
            <w:tcW w:w="739" w:type="dxa"/>
            <w:shd w:val="clear" w:color="auto" w:fill="FFFFFF" w:themeFill="background1"/>
            <w:vAlign w:val="center"/>
          </w:tcPr>
          <w:p w14:paraId="7978B576" w14:textId="7EC77A0D" w:rsidR="009650DF" w:rsidRDefault="009650DF" w:rsidP="009650DF">
            <w:pPr>
              <w:spacing w:line="228" w:lineRule="auto"/>
              <w:rPr>
                <w:sz w:val="22"/>
                <w:szCs w:val="22"/>
                <w:lang w:val="de-DE"/>
              </w:rPr>
            </w:pPr>
            <w:r>
              <w:rPr>
                <w:sz w:val="22"/>
                <w:szCs w:val="22"/>
                <w:lang w:val="vi-VN"/>
              </w:rPr>
              <w:t>4</w:t>
            </w:r>
          </w:p>
        </w:tc>
        <w:tc>
          <w:tcPr>
            <w:tcW w:w="730" w:type="dxa"/>
            <w:shd w:val="clear" w:color="auto" w:fill="FFFFFF" w:themeFill="background1"/>
            <w:vAlign w:val="center"/>
          </w:tcPr>
          <w:p w14:paraId="26D65DA4" w14:textId="77777777" w:rsidR="009650DF" w:rsidRPr="00A27698" w:rsidRDefault="009650DF" w:rsidP="009650DF">
            <w:pPr>
              <w:spacing w:line="228" w:lineRule="auto"/>
              <w:rPr>
                <w:b/>
                <w:sz w:val="22"/>
                <w:szCs w:val="28"/>
              </w:rPr>
            </w:pPr>
          </w:p>
        </w:tc>
        <w:tc>
          <w:tcPr>
            <w:tcW w:w="730" w:type="dxa"/>
            <w:shd w:val="clear" w:color="auto" w:fill="FFFFFF" w:themeFill="background1"/>
            <w:vAlign w:val="center"/>
          </w:tcPr>
          <w:p w14:paraId="08D3141B" w14:textId="77777777" w:rsidR="009650DF" w:rsidRPr="00A27698" w:rsidRDefault="009650DF" w:rsidP="009650DF">
            <w:pPr>
              <w:spacing w:line="228" w:lineRule="auto"/>
              <w:rPr>
                <w:b/>
                <w:sz w:val="22"/>
                <w:szCs w:val="28"/>
              </w:rPr>
            </w:pPr>
          </w:p>
        </w:tc>
        <w:tc>
          <w:tcPr>
            <w:tcW w:w="919" w:type="dxa"/>
            <w:shd w:val="clear" w:color="auto" w:fill="FFFFFF" w:themeFill="background1"/>
            <w:vAlign w:val="center"/>
          </w:tcPr>
          <w:p w14:paraId="24B6F3C7" w14:textId="77777777" w:rsidR="009650DF" w:rsidRDefault="009650DF" w:rsidP="009650DF">
            <w:pPr>
              <w:spacing w:line="228" w:lineRule="auto"/>
              <w:rPr>
                <w:b/>
                <w:sz w:val="22"/>
                <w:szCs w:val="28"/>
              </w:rPr>
            </w:pPr>
          </w:p>
        </w:tc>
      </w:tr>
      <w:tr w:rsidR="009650DF" w14:paraId="7F4FA048" w14:textId="77777777" w:rsidTr="00585DA7">
        <w:trPr>
          <w:jc w:val="center"/>
        </w:trPr>
        <w:tc>
          <w:tcPr>
            <w:tcW w:w="483" w:type="dxa"/>
            <w:shd w:val="clear" w:color="auto" w:fill="FFFFFF" w:themeFill="background1"/>
          </w:tcPr>
          <w:p w14:paraId="5725B94F" w14:textId="77777777" w:rsidR="009650DF" w:rsidRPr="00D01462" w:rsidRDefault="009650DF" w:rsidP="009650DF">
            <w:pPr>
              <w:spacing w:line="228" w:lineRule="auto"/>
              <w:rPr>
                <w:b/>
                <w:sz w:val="22"/>
                <w:szCs w:val="28"/>
              </w:rPr>
            </w:pPr>
          </w:p>
        </w:tc>
        <w:tc>
          <w:tcPr>
            <w:tcW w:w="12270" w:type="dxa"/>
            <w:shd w:val="clear" w:color="auto" w:fill="FFFFFF" w:themeFill="background1"/>
            <w:vAlign w:val="center"/>
          </w:tcPr>
          <w:p w14:paraId="5D42E83C" w14:textId="3B6BC7B6" w:rsidR="009650DF" w:rsidRPr="00D2257B" w:rsidRDefault="002F79FF" w:rsidP="00493A4C">
            <w:pPr>
              <w:spacing w:line="228" w:lineRule="auto"/>
              <w:rPr>
                <w:sz w:val="22"/>
                <w:szCs w:val="22"/>
                <w:lang w:val="vi-VN"/>
              </w:rPr>
            </w:pPr>
            <w:r w:rsidRPr="000B1F31">
              <w:rPr>
                <w:sz w:val="22"/>
                <w:szCs w:val="22"/>
                <w:lang w:val="vi-VN"/>
              </w:rPr>
              <w:t>7</w:t>
            </w:r>
            <w:r w:rsidRPr="000B1F31">
              <w:rPr>
                <w:sz w:val="22"/>
                <w:szCs w:val="22"/>
              </w:rPr>
              <w:t>/ Dạy Bài giảng điện tử có PM</w:t>
            </w:r>
            <w:r>
              <w:rPr>
                <w:sz w:val="22"/>
                <w:szCs w:val="22"/>
              </w:rPr>
              <w:t>; CT</w:t>
            </w:r>
            <w:r w:rsidRPr="000B1F31">
              <w:rPr>
                <w:sz w:val="22"/>
                <w:szCs w:val="22"/>
              </w:rPr>
              <w:t xml:space="preserve"> trò chơi củng cố 3 tiết/năm: </w:t>
            </w:r>
            <w:r w:rsidRPr="000B1F31">
              <w:rPr>
                <w:sz w:val="22"/>
                <w:szCs w:val="22"/>
                <w:lang w:val="vi-VN"/>
              </w:rPr>
              <w:t>3</w:t>
            </w:r>
            <w:r w:rsidRPr="000B1F31">
              <w:rPr>
                <w:sz w:val="22"/>
                <w:szCs w:val="22"/>
              </w:rPr>
              <w:t>đ . Dạy Bài giảng E-Learning có PM</w:t>
            </w:r>
            <w:r>
              <w:rPr>
                <w:sz w:val="22"/>
                <w:szCs w:val="22"/>
              </w:rPr>
              <w:t>; CT</w:t>
            </w:r>
            <w:r w:rsidRPr="000B1F31">
              <w:rPr>
                <w:sz w:val="22"/>
                <w:szCs w:val="22"/>
              </w:rPr>
              <w:t xml:space="preserve"> trò chơi củng cố 1 tiết/ năm: 3đ</w:t>
            </w:r>
            <w:r w:rsidRPr="000B1F31">
              <w:rPr>
                <w:sz w:val="22"/>
                <w:szCs w:val="22"/>
                <w:lang w:val="vi-VN"/>
              </w:rPr>
              <w:t xml:space="preserve"> </w:t>
            </w:r>
            <w:r w:rsidRPr="000B1F31">
              <w:rPr>
                <w:sz w:val="22"/>
                <w:szCs w:val="22"/>
              </w:rPr>
              <w:t>(Thiếu 1 tiết trừ 2 đ);</w:t>
            </w:r>
          </w:p>
        </w:tc>
        <w:tc>
          <w:tcPr>
            <w:tcW w:w="739" w:type="dxa"/>
            <w:shd w:val="clear" w:color="auto" w:fill="FFFFFF" w:themeFill="background1"/>
            <w:vAlign w:val="center"/>
          </w:tcPr>
          <w:p w14:paraId="6AD42C26" w14:textId="394B7B8D" w:rsidR="009650DF" w:rsidRDefault="003B749B" w:rsidP="009650DF">
            <w:pPr>
              <w:spacing w:line="228" w:lineRule="auto"/>
              <w:rPr>
                <w:sz w:val="22"/>
                <w:szCs w:val="22"/>
                <w:lang w:val="vi-VN"/>
              </w:rPr>
            </w:pPr>
            <w:r>
              <w:rPr>
                <w:color w:val="0000CC"/>
                <w:sz w:val="22"/>
                <w:szCs w:val="22"/>
              </w:rPr>
              <w:t>6</w:t>
            </w:r>
          </w:p>
        </w:tc>
        <w:tc>
          <w:tcPr>
            <w:tcW w:w="730" w:type="dxa"/>
            <w:shd w:val="clear" w:color="auto" w:fill="FFFFFF" w:themeFill="background1"/>
            <w:vAlign w:val="center"/>
          </w:tcPr>
          <w:p w14:paraId="68AE8C4A" w14:textId="77777777" w:rsidR="009650DF" w:rsidRPr="00A27698" w:rsidRDefault="009650DF" w:rsidP="009650DF">
            <w:pPr>
              <w:spacing w:line="228" w:lineRule="auto"/>
              <w:rPr>
                <w:b/>
                <w:sz w:val="22"/>
                <w:szCs w:val="28"/>
              </w:rPr>
            </w:pPr>
          </w:p>
        </w:tc>
        <w:tc>
          <w:tcPr>
            <w:tcW w:w="730" w:type="dxa"/>
            <w:shd w:val="clear" w:color="auto" w:fill="FFFFFF" w:themeFill="background1"/>
            <w:vAlign w:val="center"/>
          </w:tcPr>
          <w:p w14:paraId="0B48CEAC" w14:textId="77777777" w:rsidR="009650DF" w:rsidRPr="00A27698" w:rsidRDefault="009650DF" w:rsidP="009650DF">
            <w:pPr>
              <w:spacing w:line="228" w:lineRule="auto"/>
              <w:rPr>
                <w:b/>
                <w:sz w:val="22"/>
                <w:szCs w:val="28"/>
              </w:rPr>
            </w:pPr>
          </w:p>
        </w:tc>
        <w:tc>
          <w:tcPr>
            <w:tcW w:w="919" w:type="dxa"/>
            <w:shd w:val="clear" w:color="auto" w:fill="FFFFFF" w:themeFill="background1"/>
            <w:vAlign w:val="center"/>
          </w:tcPr>
          <w:p w14:paraId="032D6385" w14:textId="77777777" w:rsidR="009650DF" w:rsidRDefault="009650DF" w:rsidP="009650DF">
            <w:pPr>
              <w:spacing w:line="228" w:lineRule="auto"/>
              <w:rPr>
                <w:b/>
                <w:sz w:val="22"/>
                <w:szCs w:val="28"/>
              </w:rPr>
            </w:pPr>
          </w:p>
        </w:tc>
      </w:tr>
      <w:tr w:rsidR="009650DF" w14:paraId="5E1812D7" w14:textId="77777777" w:rsidTr="00585DA7">
        <w:trPr>
          <w:jc w:val="center"/>
        </w:trPr>
        <w:tc>
          <w:tcPr>
            <w:tcW w:w="483" w:type="dxa"/>
            <w:shd w:val="clear" w:color="auto" w:fill="FFFFFF" w:themeFill="background1"/>
          </w:tcPr>
          <w:p w14:paraId="476563A7" w14:textId="77777777" w:rsidR="009650DF" w:rsidRPr="00D01462" w:rsidRDefault="009650DF" w:rsidP="009650DF">
            <w:pPr>
              <w:spacing w:line="228" w:lineRule="auto"/>
              <w:rPr>
                <w:b/>
                <w:sz w:val="22"/>
                <w:szCs w:val="28"/>
              </w:rPr>
            </w:pPr>
          </w:p>
        </w:tc>
        <w:tc>
          <w:tcPr>
            <w:tcW w:w="12270" w:type="dxa"/>
            <w:shd w:val="clear" w:color="auto" w:fill="FFFFFF" w:themeFill="background1"/>
            <w:vAlign w:val="center"/>
          </w:tcPr>
          <w:p w14:paraId="17ACE599" w14:textId="56051400" w:rsidR="009650DF" w:rsidRPr="00D2257B" w:rsidRDefault="009650DF" w:rsidP="00B62B43">
            <w:pPr>
              <w:spacing w:line="228" w:lineRule="auto"/>
              <w:rPr>
                <w:sz w:val="22"/>
                <w:szCs w:val="22"/>
                <w:lang w:val="vi-VN"/>
              </w:rPr>
            </w:pPr>
            <w:r w:rsidRPr="00D2257B">
              <w:rPr>
                <w:sz w:val="22"/>
                <w:szCs w:val="22"/>
                <w:lang w:val="vi-VN"/>
              </w:rPr>
              <w:t>8</w:t>
            </w:r>
            <w:r w:rsidRPr="00D2257B">
              <w:rPr>
                <w:sz w:val="22"/>
                <w:szCs w:val="22"/>
              </w:rPr>
              <w:t>/ Cập nhậ</w:t>
            </w:r>
            <w:r w:rsidR="002C3873" w:rsidRPr="00D2257B">
              <w:rPr>
                <w:sz w:val="22"/>
                <w:szCs w:val="22"/>
              </w:rPr>
              <w:t xml:space="preserve">t </w:t>
            </w:r>
            <w:r w:rsidR="00017444" w:rsidRPr="00D2257B">
              <w:rPr>
                <w:sz w:val="22"/>
                <w:szCs w:val="22"/>
              </w:rPr>
              <w:t xml:space="preserve">đầy đủ </w:t>
            </w:r>
            <w:r w:rsidR="002C3873" w:rsidRPr="00D2257B">
              <w:rPr>
                <w:sz w:val="22"/>
                <w:szCs w:val="22"/>
              </w:rPr>
              <w:t>thông tin Edu.vn</w:t>
            </w:r>
            <w:r w:rsidR="008A66F8" w:rsidRPr="00D2257B">
              <w:rPr>
                <w:sz w:val="22"/>
                <w:szCs w:val="22"/>
              </w:rPr>
              <w:t xml:space="preserve"> (</w:t>
            </w:r>
            <w:r w:rsidR="00B62B43">
              <w:rPr>
                <w:sz w:val="22"/>
                <w:szCs w:val="22"/>
              </w:rPr>
              <w:t>3</w:t>
            </w:r>
            <w:r w:rsidR="008A66F8" w:rsidRPr="00D2257B">
              <w:rPr>
                <w:sz w:val="22"/>
                <w:szCs w:val="22"/>
              </w:rPr>
              <w:t>đ)</w:t>
            </w:r>
            <w:r w:rsidR="003B749B" w:rsidRPr="00D2257B">
              <w:rPr>
                <w:sz w:val="22"/>
                <w:szCs w:val="22"/>
              </w:rPr>
              <w:t xml:space="preserve"> (Thiếu, sai thông tin trừ 1đ/lần)</w:t>
            </w:r>
            <w:r w:rsidR="008A66F8" w:rsidRPr="00D2257B">
              <w:rPr>
                <w:sz w:val="22"/>
                <w:szCs w:val="22"/>
              </w:rPr>
              <w:t>; phát huy SLL điện tử</w:t>
            </w:r>
            <w:r w:rsidR="003B749B" w:rsidRPr="00D2257B">
              <w:rPr>
                <w:sz w:val="22"/>
                <w:szCs w:val="22"/>
              </w:rPr>
              <w:t xml:space="preserve"> 2đ</w:t>
            </w:r>
            <w:r w:rsidR="008A66F8" w:rsidRPr="00D2257B">
              <w:rPr>
                <w:sz w:val="22"/>
                <w:szCs w:val="22"/>
              </w:rPr>
              <w:t xml:space="preserve"> (trên 70% 2 điểm;40 đến dưới 70% 1 đ; dưới 40% không điểm) </w:t>
            </w:r>
            <w:r w:rsidR="002C3873" w:rsidRPr="00D2257B">
              <w:rPr>
                <w:sz w:val="22"/>
                <w:szCs w:val="22"/>
              </w:rPr>
              <w:t xml:space="preserve"> </w:t>
            </w:r>
            <w:r w:rsidRPr="00D2257B">
              <w:rPr>
                <w:sz w:val="22"/>
                <w:szCs w:val="22"/>
              </w:rPr>
              <w:t xml:space="preserve">(Mỗi lần </w:t>
            </w:r>
            <w:r w:rsidR="002C3873" w:rsidRPr="00D2257B">
              <w:rPr>
                <w:sz w:val="22"/>
                <w:szCs w:val="22"/>
              </w:rPr>
              <w:t xml:space="preserve">sai sót </w:t>
            </w:r>
            <w:r w:rsidRPr="00D2257B">
              <w:rPr>
                <w:sz w:val="22"/>
                <w:szCs w:val="22"/>
              </w:rPr>
              <w:t>bị nhắc nhở trừ 1 đ)</w:t>
            </w:r>
          </w:p>
        </w:tc>
        <w:tc>
          <w:tcPr>
            <w:tcW w:w="739" w:type="dxa"/>
            <w:shd w:val="clear" w:color="auto" w:fill="FFFFFF" w:themeFill="background1"/>
            <w:vAlign w:val="center"/>
          </w:tcPr>
          <w:p w14:paraId="5EF0CF95" w14:textId="0EF0BA35" w:rsidR="009650DF" w:rsidRPr="002C3873" w:rsidRDefault="00B62B43" w:rsidP="009650DF">
            <w:pPr>
              <w:spacing w:line="228" w:lineRule="auto"/>
              <w:rPr>
                <w:color w:val="0000CC"/>
                <w:sz w:val="22"/>
                <w:szCs w:val="22"/>
              </w:rPr>
            </w:pPr>
            <w:r>
              <w:rPr>
                <w:color w:val="0000CC"/>
                <w:sz w:val="22"/>
                <w:szCs w:val="22"/>
              </w:rPr>
              <w:t>5</w:t>
            </w:r>
          </w:p>
        </w:tc>
        <w:tc>
          <w:tcPr>
            <w:tcW w:w="730" w:type="dxa"/>
            <w:shd w:val="clear" w:color="auto" w:fill="FFFFFF" w:themeFill="background1"/>
            <w:vAlign w:val="center"/>
          </w:tcPr>
          <w:p w14:paraId="57587F63" w14:textId="77777777" w:rsidR="009650DF" w:rsidRPr="00A27698" w:rsidRDefault="009650DF" w:rsidP="009650DF">
            <w:pPr>
              <w:spacing w:line="228" w:lineRule="auto"/>
              <w:rPr>
                <w:b/>
                <w:sz w:val="22"/>
                <w:szCs w:val="28"/>
              </w:rPr>
            </w:pPr>
          </w:p>
        </w:tc>
        <w:tc>
          <w:tcPr>
            <w:tcW w:w="730" w:type="dxa"/>
            <w:shd w:val="clear" w:color="auto" w:fill="FFFFFF" w:themeFill="background1"/>
            <w:vAlign w:val="center"/>
          </w:tcPr>
          <w:p w14:paraId="791BE742" w14:textId="77777777" w:rsidR="009650DF" w:rsidRPr="00A27698" w:rsidRDefault="009650DF" w:rsidP="009650DF">
            <w:pPr>
              <w:spacing w:line="228" w:lineRule="auto"/>
              <w:rPr>
                <w:b/>
                <w:sz w:val="22"/>
                <w:szCs w:val="28"/>
              </w:rPr>
            </w:pPr>
          </w:p>
        </w:tc>
        <w:tc>
          <w:tcPr>
            <w:tcW w:w="919" w:type="dxa"/>
            <w:shd w:val="clear" w:color="auto" w:fill="FFFFFF" w:themeFill="background1"/>
            <w:vAlign w:val="center"/>
          </w:tcPr>
          <w:p w14:paraId="3E83B734" w14:textId="77777777" w:rsidR="009650DF" w:rsidRDefault="009650DF" w:rsidP="009650DF">
            <w:pPr>
              <w:spacing w:line="228" w:lineRule="auto"/>
              <w:rPr>
                <w:b/>
                <w:sz w:val="22"/>
                <w:szCs w:val="28"/>
              </w:rPr>
            </w:pPr>
          </w:p>
        </w:tc>
      </w:tr>
      <w:tr w:rsidR="009650DF" w14:paraId="7FF0FA54" w14:textId="77777777" w:rsidTr="00D2257B">
        <w:trPr>
          <w:jc w:val="center"/>
        </w:trPr>
        <w:tc>
          <w:tcPr>
            <w:tcW w:w="483" w:type="dxa"/>
            <w:shd w:val="clear" w:color="auto" w:fill="FFFFFF" w:themeFill="background1"/>
          </w:tcPr>
          <w:p w14:paraId="27587937" w14:textId="77777777" w:rsidR="009650DF" w:rsidRPr="00D01462" w:rsidRDefault="009650DF" w:rsidP="009650DF">
            <w:pPr>
              <w:spacing w:line="228" w:lineRule="auto"/>
              <w:rPr>
                <w:b/>
                <w:sz w:val="22"/>
                <w:szCs w:val="28"/>
              </w:rPr>
            </w:pPr>
          </w:p>
        </w:tc>
        <w:tc>
          <w:tcPr>
            <w:tcW w:w="12270" w:type="dxa"/>
            <w:shd w:val="clear" w:color="auto" w:fill="FFFFFF" w:themeFill="background1"/>
            <w:vAlign w:val="center"/>
          </w:tcPr>
          <w:p w14:paraId="082F027C" w14:textId="1B797F8E" w:rsidR="009650DF" w:rsidRPr="00D2257B" w:rsidRDefault="009650DF" w:rsidP="009650DF">
            <w:pPr>
              <w:spacing w:line="228" w:lineRule="auto"/>
              <w:rPr>
                <w:sz w:val="22"/>
                <w:szCs w:val="22"/>
                <w:lang w:val="vi-VN"/>
              </w:rPr>
            </w:pPr>
            <w:r w:rsidRPr="00D2257B">
              <w:rPr>
                <w:sz w:val="22"/>
                <w:szCs w:val="22"/>
                <w:lang w:val="vi-VN"/>
              </w:rPr>
              <w:t>9</w:t>
            </w:r>
            <w:r w:rsidRPr="00D2257B">
              <w:rPr>
                <w:sz w:val="22"/>
                <w:szCs w:val="22"/>
              </w:rPr>
              <w:t>/</w:t>
            </w:r>
            <w:r w:rsidR="00AF365F" w:rsidRPr="00D2257B">
              <w:rPr>
                <w:sz w:val="22"/>
                <w:szCs w:val="22"/>
              </w:rPr>
              <w:t xml:space="preserve"> </w:t>
            </w:r>
            <w:r w:rsidRPr="00D2257B">
              <w:rPr>
                <w:sz w:val="22"/>
                <w:szCs w:val="22"/>
              </w:rPr>
              <w:t>Bồi dưỡng thường xuyên (Giỏi 4 đ; khá 2 điểm; TB 1 điểm)</w:t>
            </w:r>
          </w:p>
        </w:tc>
        <w:tc>
          <w:tcPr>
            <w:tcW w:w="739" w:type="dxa"/>
            <w:vAlign w:val="center"/>
          </w:tcPr>
          <w:p w14:paraId="0E7EF7D0" w14:textId="1F4DD152" w:rsidR="009650DF" w:rsidRPr="004C5CD3" w:rsidRDefault="009650DF" w:rsidP="009650DF">
            <w:pPr>
              <w:spacing w:line="228" w:lineRule="auto"/>
              <w:rPr>
                <w:color w:val="0000CC"/>
                <w:sz w:val="22"/>
                <w:szCs w:val="22"/>
                <w:lang w:val="vi-VN"/>
              </w:rPr>
            </w:pPr>
            <w:r w:rsidRPr="004C5CD3">
              <w:rPr>
                <w:color w:val="0000CC"/>
                <w:sz w:val="22"/>
                <w:szCs w:val="22"/>
                <w:lang w:val="de-DE"/>
              </w:rPr>
              <w:t>4</w:t>
            </w:r>
          </w:p>
        </w:tc>
        <w:tc>
          <w:tcPr>
            <w:tcW w:w="730" w:type="dxa"/>
            <w:vAlign w:val="center"/>
          </w:tcPr>
          <w:p w14:paraId="37F592D9" w14:textId="77777777" w:rsidR="009650DF" w:rsidRPr="00A27698" w:rsidRDefault="009650DF" w:rsidP="009650DF">
            <w:pPr>
              <w:spacing w:line="228" w:lineRule="auto"/>
              <w:rPr>
                <w:b/>
                <w:sz w:val="22"/>
                <w:szCs w:val="28"/>
              </w:rPr>
            </w:pPr>
          </w:p>
        </w:tc>
        <w:tc>
          <w:tcPr>
            <w:tcW w:w="730" w:type="dxa"/>
            <w:vAlign w:val="center"/>
          </w:tcPr>
          <w:p w14:paraId="630F4FB8" w14:textId="77777777" w:rsidR="009650DF" w:rsidRPr="00A27698" w:rsidRDefault="009650DF" w:rsidP="009650DF">
            <w:pPr>
              <w:spacing w:line="228" w:lineRule="auto"/>
              <w:rPr>
                <w:b/>
                <w:sz w:val="22"/>
                <w:szCs w:val="28"/>
              </w:rPr>
            </w:pPr>
          </w:p>
        </w:tc>
        <w:tc>
          <w:tcPr>
            <w:tcW w:w="919" w:type="dxa"/>
            <w:vAlign w:val="center"/>
          </w:tcPr>
          <w:p w14:paraId="5D722B38" w14:textId="77777777" w:rsidR="009650DF" w:rsidRDefault="009650DF" w:rsidP="009650DF">
            <w:pPr>
              <w:spacing w:line="228" w:lineRule="auto"/>
              <w:rPr>
                <w:b/>
                <w:sz w:val="22"/>
                <w:szCs w:val="28"/>
              </w:rPr>
            </w:pPr>
          </w:p>
        </w:tc>
      </w:tr>
      <w:tr w:rsidR="009650DF" w14:paraId="7A444869" w14:textId="77777777" w:rsidTr="00D2257B">
        <w:trPr>
          <w:jc w:val="center"/>
        </w:trPr>
        <w:tc>
          <w:tcPr>
            <w:tcW w:w="483" w:type="dxa"/>
            <w:shd w:val="clear" w:color="auto" w:fill="FFFFFF" w:themeFill="background1"/>
          </w:tcPr>
          <w:p w14:paraId="3BA70860" w14:textId="77777777" w:rsidR="009650DF" w:rsidRPr="00D01462" w:rsidRDefault="009650DF" w:rsidP="009650DF">
            <w:pPr>
              <w:spacing w:line="228" w:lineRule="auto"/>
              <w:rPr>
                <w:b/>
                <w:sz w:val="22"/>
                <w:szCs w:val="28"/>
              </w:rPr>
            </w:pPr>
          </w:p>
        </w:tc>
        <w:tc>
          <w:tcPr>
            <w:tcW w:w="12270" w:type="dxa"/>
            <w:shd w:val="clear" w:color="auto" w:fill="FFFFFF" w:themeFill="background1"/>
            <w:vAlign w:val="center"/>
          </w:tcPr>
          <w:p w14:paraId="28A345BE" w14:textId="77777777" w:rsidR="009650DF" w:rsidRPr="00D2257B" w:rsidRDefault="009650DF" w:rsidP="00493A4C">
            <w:pPr>
              <w:spacing w:line="228" w:lineRule="auto"/>
              <w:rPr>
                <w:sz w:val="22"/>
                <w:szCs w:val="22"/>
                <w:lang w:val="nb-NO"/>
              </w:rPr>
            </w:pPr>
            <w:r w:rsidRPr="00D2257B">
              <w:rPr>
                <w:sz w:val="22"/>
                <w:szCs w:val="22"/>
                <w:lang w:val="vi-VN"/>
              </w:rPr>
              <w:t>10</w:t>
            </w:r>
            <w:r w:rsidRPr="00D2257B">
              <w:rPr>
                <w:sz w:val="22"/>
                <w:szCs w:val="22"/>
              </w:rPr>
              <w:t>/</w:t>
            </w:r>
            <w:r w:rsidRPr="00D2257B">
              <w:rPr>
                <w:sz w:val="22"/>
                <w:szCs w:val="22"/>
                <w:lang w:val="nb-NO"/>
              </w:rPr>
              <w:t xml:space="preserve"> </w:t>
            </w:r>
            <w:r w:rsidR="00493A4C" w:rsidRPr="00D2257B">
              <w:rPr>
                <w:sz w:val="22"/>
                <w:szCs w:val="22"/>
                <w:lang w:val="nb-NO"/>
              </w:rPr>
              <w:t xml:space="preserve">KH bài dạy sử dụng laptop khi lên lớp thường xuyên </w:t>
            </w:r>
            <w:r w:rsidR="002C3873" w:rsidRPr="00D2257B">
              <w:rPr>
                <w:sz w:val="22"/>
                <w:szCs w:val="22"/>
                <w:lang w:val="nb-NO"/>
              </w:rPr>
              <w:t>5</w:t>
            </w:r>
            <w:r w:rsidRPr="00D2257B">
              <w:rPr>
                <w:sz w:val="22"/>
                <w:szCs w:val="22"/>
                <w:lang w:val="nb-NO"/>
              </w:rPr>
              <w:t>điểm</w:t>
            </w:r>
            <w:r w:rsidR="00493A4C" w:rsidRPr="00D2257B">
              <w:rPr>
                <w:sz w:val="22"/>
                <w:szCs w:val="22"/>
                <w:lang w:val="nb-NO"/>
              </w:rPr>
              <w:t xml:space="preserve"> (GV in trên giấy 3 đ, đến KÌ 2 có sử dụng vẫn đạt 5đ)</w:t>
            </w:r>
            <w:r w:rsidR="008721E3" w:rsidRPr="00D2257B">
              <w:rPr>
                <w:sz w:val="22"/>
                <w:szCs w:val="22"/>
                <w:lang w:val="nb-NO"/>
              </w:rPr>
              <w:t>.</w:t>
            </w:r>
          </w:p>
          <w:p w14:paraId="11F91582" w14:textId="23797601" w:rsidR="008721E3" w:rsidRPr="00D2257B" w:rsidRDefault="008721E3" w:rsidP="00493A4C">
            <w:pPr>
              <w:spacing w:line="228" w:lineRule="auto"/>
              <w:rPr>
                <w:sz w:val="22"/>
                <w:szCs w:val="22"/>
                <w:lang w:val="vi-VN"/>
              </w:rPr>
            </w:pPr>
            <w:r w:rsidRPr="00D2257B">
              <w:rPr>
                <w:sz w:val="22"/>
                <w:szCs w:val="22"/>
                <w:lang w:val="nb-NO"/>
              </w:rPr>
              <w:t>Không có Kế hoạch bài dạy và hồ sơ khi lên lớp trừ 3 đ/lần</w:t>
            </w:r>
          </w:p>
        </w:tc>
        <w:tc>
          <w:tcPr>
            <w:tcW w:w="739" w:type="dxa"/>
            <w:vAlign w:val="center"/>
          </w:tcPr>
          <w:p w14:paraId="1BBACC68" w14:textId="1FA50276" w:rsidR="009650DF" w:rsidRPr="004C5CD3" w:rsidRDefault="002C3873" w:rsidP="009650DF">
            <w:pPr>
              <w:spacing w:line="228" w:lineRule="auto"/>
              <w:rPr>
                <w:color w:val="0000CC"/>
                <w:sz w:val="22"/>
                <w:szCs w:val="22"/>
                <w:lang w:val="de-DE"/>
              </w:rPr>
            </w:pPr>
            <w:r>
              <w:rPr>
                <w:color w:val="0000CC"/>
                <w:sz w:val="22"/>
                <w:szCs w:val="22"/>
              </w:rPr>
              <w:t>5</w:t>
            </w:r>
          </w:p>
        </w:tc>
        <w:tc>
          <w:tcPr>
            <w:tcW w:w="730" w:type="dxa"/>
            <w:vAlign w:val="center"/>
          </w:tcPr>
          <w:p w14:paraId="684083C0" w14:textId="77777777" w:rsidR="009650DF" w:rsidRPr="00A27698" w:rsidRDefault="009650DF" w:rsidP="009650DF">
            <w:pPr>
              <w:spacing w:line="228" w:lineRule="auto"/>
              <w:rPr>
                <w:b/>
                <w:sz w:val="22"/>
                <w:szCs w:val="28"/>
              </w:rPr>
            </w:pPr>
          </w:p>
        </w:tc>
        <w:tc>
          <w:tcPr>
            <w:tcW w:w="730" w:type="dxa"/>
            <w:vAlign w:val="center"/>
          </w:tcPr>
          <w:p w14:paraId="0E0B5204" w14:textId="77777777" w:rsidR="009650DF" w:rsidRPr="00A27698" w:rsidRDefault="009650DF" w:rsidP="009650DF">
            <w:pPr>
              <w:spacing w:line="228" w:lineRule="auto"/>
              <w:rPr>
                <w:b/>
                <w:sz w:val="22"/>
                <w:szCs w:val="28"/>
              </w:rPr>
            </w:pPr>
          </w:p>
        </w:tc>
        <w:tc>
          <w:tcPr>
            <w:tcW w:w="919" w:type="dxa"/>
            <w:vAlign w:val="center"/>
          </w:tcPr>
          <w:p w14:paraId="63562131" w14:textId="77777777" w:rsidR="009650DF" w:rsidRDefault="009650DF" w:rsidP="009650DF">
            <w:pPr>
              <w:spacing w:line="228" w:lineRule="auto"/>
              <w:rPr>
                <w:b/>
                <w:sz w:val="22"/>
                <w:szCs w:val="28"/>
              </w:rPr>
            </w:pPr>
          </w:p>
        </w:tc>
      </w:tr>
      <w:tr w:rsidR="007F4848" w14:paraId="0A4B7168" w14:textId="77777777" w:rsidTr="00D2257B">
        <w:trPr>
          <w:jc w:val="center"/>
        </w:trPr>
        <w:tc>
          <w:tcPr>
            <w:tcW w:w="483" w:type="dxa"/>
            <w:shd w:val="clear" w:color="auto" w:fill="FFFFFF" w:themeFill="background1"/>
          </w:tcPr>
          <w:p w14:paraId="3ED73A11" w14:textId="77777777" w:rsidR="007F4848" w:rsidRPr="00D01462" w:rsidRDefault="007F4848" w:rsidP="009650DF">
            <w:pPr>
              <w:spacing w:line="228" w:lineRule="auto"/>
              <w:rPr>
                <w:b/>
                <w:sz w:val="22"/>
                <w:szCs w:val="28"/>
              </w:rPr>
            </w:pPr>
          </w:p>
        </w:tc>
        <w:tc>
          <w:tcPr>
            <w:tcW w:w="12270" w:type="dxa"/>
            <w:shd w:val="clear" w:color="auto" w:fill="FFFFFF" w:themeFill="background1"/>
            <w:vAlign w:val="center"/>
          </w:tcPr>
          <w:p w14:paraId="61DB85E0" w14:textId="738D0911" w:rsidR="007F4848" w:rsidRPr="00D2257B" w:rsidRDefault="007F4848" w:rsidP="0037264A">
            <w:pPr>
              <w:spacing w:line="228" w:lineRule="auto"/>
              <w:rPr>
                <w:sz w:val="22"/>
                <w:szCs w:val="22"/>
              </w:rPr>
            </w:pPr>
            <w:r w:rsidRPr="00D2257B">
              <w:rPr>
                <w:sz w:val="22"/>
                <w:szCs w:val="22"/>
              </w:rPr>
              <w:t>11/ Tổ chức HS tham gia các Hội thi</w:t>
            </w:r>
            <w:r w:rsidR="0037264A" w:rsidRPr="00D2257B">
              <w:rPr>
                <w:sz w:val="22"/>
                <w:szCs w:val="22"/>
              </w:rPr>
              <w:t xml:space="preserve"> khác</w:t>
            </w:r>
            <w:r w:rsidRPr="00D2257B">
              <w:rPr>
                <w:sz w:val="22"/>
                <w:szCs w:val="22"/>
              </w:rPr>
              <w:t xml:space="preserve"> </w:t>
            </w:r>
            <w:r w:rsidR="0037264A" w:rsidRPr="00D2257B">
              <w:rPr>
                <w:sz w:val="22"/>
                <w:szCs w:val="22"/>
              </w:rPr>
              <w:t xml:space="preserve">(Trừ RCV, GLTA, HKPĐ)  đạt </w:t>
            </w:r>
            <w:r w:rsidRPr="00D2257B">
              <w:rPr>
                <w:sz w:val="22"/>
                <w:szCs w:val="22"/>
              </w:rPr>
              <w:t xml:space="preserve">giải 2 đ </w:t>
            </w:r>
          </w:p>
        </w:tc>
        <w:tc>
          <w:tcPr>
            <w:tcW w:w="739" w:type="dxa"/>
            <w:vAlign w:val="center"/>
          </w:tcPr>
          <w:p w14:paraId="3DABCB33" w14:textId="1E7B59EB" w:rsidR="007F4848" w:rsidRDefault="0037264A" w:rsidP="009650DF">
            <w:pPr>
              <w:spacing w:line="228" w:lineRule="auto"/>
              <w:rPr>
                <w:color w:val="0000CC"/>
                <w:sz w:val="22"/>
                <w:szCs w:val="22"/>
              </w:rPr>
            </w:pPr>
            <w:r>
              <w:rPr>
                <w:color w:val="0000CC"/>
                <w:sz w:val="22"/>
                <w:szCs w:val="22"/>
              </w:rPr>
              <w:t>2</w:t>
            </w:r>
          </w:p>
        </w:tc>
        <w:tc>
          <w:tcPr>
            <w:tcW w:w="730" w:type="dxa"/>
            <w:vAlign w:val="center"/>
          </w:tcPr>
          <w:p w14:paraId="029F41CB" w14:textId="77777777" w:rsidR="007F4848" w:rsidRPr="00A27698" w:rsidRDefault="007F4848" w:rsidP="009650DF">
            <w:pPr>
              <w:spacing w:line="228" w:lineRule="auto"/>
              <w:rPr>
                <w:b/>
                <w:sz w:val="22"/>
                <w:szCs w:val="28"/>
              </w:rPr>
            </w:pPr>
          </w:p>
        </w:tc>
        <w:tc>
          <w:tcPr>
            <w:tcW w:w="730" w:type="dxa"/>
            <w:vAlign w:val="center"/>
          </w:tcPr>
          <w:p w14:paraId="32ABA931" w14:textId="77777777" w:rsidR="007F4848" w:rsidRPr="00A27698" w:rsidRDefault="007F4848" w:rsidP="009650DF">
            <w:pPr>
              <w:spacing w:line="228" w:lineRule="auto"/>
              <w:rPr>
                <w:b/>
                <w:sz w:val="22"/>
                <w:szCs w:val="28"/>
              </w:rPr>
            </w:pPr>
          </w:p>
        </w:tc>
        <w:tc>
          <w:tcPr>
            <w:tcW w:w="919" w:type="dxa"/>
            <w:vAlign w:val="center"/>
          </w:tcPr>
          <w:p w14:paraId="7E86893A" w14:textId="77777777" w:rsidR="007F4848" w:rsidRDefault="007F4848" w:rsidP="009650DF">
            <w:pPr>
              <w:spacing w:line="228" w:lineRule="auto"/>
              <w:rPr>
                <w:b/>
                <w:sz w:val="22"/>
                <w:szCs w:val="28"/>
              </w:rPr>
            </w:pPr>
          </w:p>
        </w:tc>
      </w:tr>
      <w:tr w:rsidR="009650DF" w14:paraId="17326C1D" w14:textId="77777777" w:rsidTr="00381E5F">
        <w:trPr>
          <w:jc w:val="center"/>
        </w:trPr>
        <w:tc>
          <w:tcPr>
            <w:tcW w:w="483" w:type="dxa"/>
          </w:tcPr>
          <w:p w14:paraId="22A09838" w14:textId="046A5055" w:rsidR="009650DF" w:rsidRPr="00D01462" w:rsidRDefault="009650DF" w:rsidP="009650DF">
            <w:pPr>
              <w:spacing w:line="228" w:lineRule="auto"/>
              <w:rPr>
                <w:b/>
                <w:sz w:val="22"/>
                <w:szCs w:val="28"/>
              </w:rPr>
            </w:pPr>
            <w:r w:rsidRPr="00D01462">
              <w:rPr>
                <w:b/>
                <w:sz w:val="22"/>
                <w:szCs w:val="28"/>
              </w:rPr>
              <w:t>III</w:t>
            </w:r>
          </w:p>
        </w:tc>
        <w:tc>
          <w:tcPr>
            <w:tcW w:w="12270" w:type="dxa"/>
            <w:vAlign w:val="center"/>
          </w:tcPr>
          <w:p w14:paraId="05FC5DAF" w14:textId="7D987E67" w:rsidR="009650DF" w:rsidRPr="00D2257B" w:rsidRDefault="009650DF" w:rsidP="009650DF">
            <w:pPr>
              <w:spacing w:line="228" w:lineRule="auto"/>
              <w:rPr>
                <w:sz w:val="22"/>
                <w:szCs w:val="22"/>
                <w:lang w:val="vi-VN"/>
              </w:rPr>
            </w:pPr>
            <w:r w:rsidRPr="00D2257B">
              <w:rPr>
                <w:b/>
                <w:sz w:val="22"/>
                <w:szCs w:val="22"/>
              </w:rPr>
              <w:t>HOẠT ĐỘNG NGLL, CÁC GIẢI  PHONG TRÀO, HỘI THI KHÁC:</w:t>
            </w:r>
          </w:p>
        </w:tc>
        <w:tc>
          <w:tcPr>
            <w:tcW w:w="739" w:type="dxa"/>
            <w:vAlign w:val="center"/>
          </w:tcPr>
          <w:p w14:paraId="3DA2C509" w14:textId="15B6044E" w:rsidR="009650DF" w:rsidRPr="004C5CD3" w:rsidRDefault="009650DF" w:rsidP="00C37D16">
            <w:pPr>
              <w:spacing w:line="228" w:lineRule="auto"/>
              <w:rPr>
                <w:color w:val="0000CC"/>
                <w:sz w:val="22"/>
                <w:szCs w:val="22"/>
              </w:rPr>
            </w:pPr>
            <w:r>
              <w:rPr>
                <w:b/>
                <w:color w:val="0000FF"/>
                <w:sz w:val="22"/>
                <w:szCs w:val="22"/>
                <w:lang w:val="vi-VN"/>
              </w:rPr>
              <w:t>1</w:t>
            </w:r>
            <w:r w:rsidR="00C37D16">
              <w:rPr>
                <w:b/>
                <w:color w:val="0000FF"/>
                <w:sz w:val="22"/>
                <w:szCs w:val="22"/>
              </w:rPr>
              <w:t>0</w:t>
            </w:r>
          </w:p>
        </w:tc>
        <w:tc>
          <w:tcPr>
            <w:tcW w:w="730" w:type="dxa"/>
            <w:vAlign w:val="center"/>
          </w:tcPr>
          <w:p w14:paraId="286DC888" w14:textId="77777777" w:rsidR="009650DF" w:rsidRPr="00A27698" w:rsidRDefault="009650DF" w:rsidP="009650DF">
            <w:pPr>
              <w:spacing w:line="228" w:lineRule="auto"/>
              <w:rPr>
                <w:b/>
                <w:sz w:val="22"/>
                <w:szCs w:val="28"/>
              </w:rPr>
            </w:pPr>
          </w:p>
        </w:tc>
        <w:tc>
          <w:tcPr>
            <w:tcW w:w="730" w:type="dxa"/>
            <w:vAlign w:val="center"/>
          </w:tcPr>
          <w:p w14:paraId="16B2D037" w14:textId="77777777" w:rsidR="009650DF" w:rsidRPr="00A27698" w:rsidRDefault="009650DF" w:rsidP="009650DF">
            <w:pPr>
              <w:spacing w:line="228" w:lineRule="auto"/>
              <w:rPr>
                <w:b/>
                <w:sz w:val="22"/>
                <w:szCs w:val="28"/>
              </w:rPr>
            </w:pPr>
          </w:p>
        </w:tc>
        <w:tc>
          <w:tcPr>
            <w:tcW w:w="919" w:type="dxa"/>
            <w:vAlign w:val="center"/>
          </w:tcPr>
          <w:p w14:paraId="64EA9A68" w14:textId="77777777" w:rsidR="009650DF" w:rsidRDefault="009650DF" w:rsidP="009650DF">
            <w:pPr>
              <w:spacing w:line="228" w:lineRule="auto"/>
              <w:rPr>
                <w:b/>
                <w:sz w:val="22"/>
                <w:szCs w:val="28"/>
              </w:rPr>
            </w:pPr>
          </w:p>
        </w:tc>
      </w:tr>
      <w:tr w:rsidR="009650DF" w14:paraId="3BE05F31" w14:textId="77777777" w:rsidTr="00381E5F">
        <w:trPr>
          <w:jc w:val="center"/>
        </w:trPr>
        <w:tc>
          <w:tcPr>
            <w:tcW w:w="483" w:type="dxa"/>
          </w:tcPr>
          <w:p w14:paraId="4273EEE9" w14:textId="77777777" w:rsidR="009650DF" w:rsidRPr="00D01462" w:rsidRDefault="009650DF" w:rsidP="009650DF">
            <w:pPr>
              <w:spacing w:line="228" w:lineRule="auto"/>
              <w:rPr>
                <w:b/>
                <w:sz w:val="22"/>
                <w:szCs w:val="28"/>
              </w:rPr>
            </w:pPr>
          </w:p>
        </w:tc>
        <w:tc>
          <w:tcPr>
            <w:tcW w:w="12270" w:type="dxa"/>
          </w:tcPr>
          <w:p w14:paraId="74A144BF" w14:textId="29B0A32F" w:rsidR="009650DF" w:rsidRPr="00D2257B" w:rsidRDefault="009650DF" w:rsidP="009650DF">
            <w:pPr>
              <w:spacing w:line="228" w:lineRule="auto"/>
              <w:rPr>
                <w:b/>
                <w:sz w:val="22"/>
                <w:szCs w:val="22"/>
              </w:rPr>
            </w:pPr>
            <w:r w:rsidRPr="00D2257B">
              <w:rPr>
                <w:sz w:val="22"/>
                <w:szCs w:val="22"/>
              </w:rPr>
              <w:t xml:space="preserve">1/Thi Nghi thức Đội-Sao đạt Tốt </w:t>
            </w:r>
            <w:r w:rsidRPr="00D2257B">
              <w:rPr>
                <w:sz w:val="22"/>
                <w:szCs w:val="22"/>
                <w:lang w:val="vi-VN"/>
              </w:rPr>
              <w:t>2</w:t>
            </w:r>
            <w:r w:rsidRPr="00D2257B">
              <w:rPr>
                <w:sz w:val="22"/>
                <w:szCs w:val="22"/>
              </w:rPr>
              <w:t xml:space="preserve">; khá </w:t>
            </w:r>
            <w:r w:rsidRPr="00D2257B">
              <w:rPr>
                <w:sz w:val="22"/>
                <w:szCs w:val="22"/>
                <w:lang w:val="vi-VN"/>
              </w:rPr>
              <w:t>1</w:t>
            </w:r>
          </w:p>
        </w:tc>
        <w:tc>
          <w:tcPr>
            <w:tcW w:w="739" w:type="dxa"/>
          </w:tcPr>
          <w:p w14:paraId="69D74700" w14:textId="78710761" w:rsidR="009650DF" w:rsidRDefault="009650DF" w:rsidP="009650DF">
            <w:pPr>
              <w:spacing w:line="228" w:lineRule="auto"/>
              <w:rPr>
                <w:b/>
                <w:color w:val="0000FF"/>
                <w:sz w:val="22"/>
                <w:szCs w:val="22"/>
                <w:lang w:val="vi-VN"/>
              </w:rPr>
            </w:pPr>
            <w:r>
              <w:rPr>
                <w:sz w:val="22"/>
                <w:szCs w:val="22"/>
                <w:lang w:val="vi-VN"/>
              </w:rPr>
              <w:t>2</w:t>
            </w:r>
          </w:p>
        </w:tc>
        <w:tc>
          <w:tcPr>
            <w:tcW w:w="730" w:type="dxa"/>
            <w:vAlign w:val="center"/>
          </w:tcPr>
          <w:p w14:paraId="02CBAF55" w14:textId="77777777" w:rsidR="009650DF" w:rsidRPr="00A27698" w:rsidRDefault="009650DF" w:rsidP="009650DF">
            <w:pPr>
              <w:spacing w:line="228" w:lineRule="auto"/>
              <w:rPr>
                <w:b/>
                <w:sz w:val="22"/>
                <w:szCs w:val="28"/>
              </w:rPr>
            </w:pPr>
          </w:p>
        </w:tc>
        <w:tc>
          <w:tcPr>
            <w:tcW w:w="730" w:type="dxa"/>
            <w:vAlign w:val="center"/>
          </w:tcPr>
          <w:p w14:paraId="5B120BAC" w14:textId="77777777" w:rsidR="009650DF" w:rsidRPr="00A27698" w:rsidRDefault="009650DF" w:rsidP="009650DF">
            <w:pPr>
              <w:spacing w:line="228" w:lineRule="auto"/>
              <w:rPr>
                <w:b/>
                <w:sz w:val="22"/>
                <w:szCs w:val="28"/>
              </w:rPr>
            </w:pPr>
          </w:p>
        </w:tc>
        <w:tc>
          <w:tcPr>
            <w:tcW w:w="919" w:type="dxa"/>
            <w:vAlign w:val="center"/>
          </w:tcPr>
          <w:p w14:paraId="5E569D60" w14:textId="77777777" w:rsidR="009650DF" w:rsidRDefault="009650DF" w:rsidP="009650DF">
            <w:pPr>
              <w:spacing w:line="228" w:lineRule="auto"/>
              <w:rPr>
                <w:b/>
                <w:sz w:val="22"/>
                <w:szCs w:val="28"/>
              </w:rPr>
            </w:pPr>
          </w:p>
        </w:tc>
      </w:tr>
      <w:tr w:rsidR="009650DF" w14:paraId="640417C0" w14:textId="77777777" w:rsidTr="00381E5F">
        <w:trPr>
          <w:jc w:val="center"/>
        </w:trPr>
        <w:tc>
          <w:tcPr>
            <w:tcW w:w="483" w:type="dxa"/>
          </w:tcPr>
          <w:p w14:paraId="3D357FD7" w14:textId="77777777" w:rsidR="009650DF" w:rsidRPr="00D01462" w:rsidRDefault="009650DF" w:rsidP="009650DF">
            <w:pPr>
              <w:spacing w:line="228" w:lineRule="auto"/>
              <w:rPr>
                <w:b/>
                <w:sz w:val="22"/>
                <w:szCs w:val="28"/>
              </w:rPr>
            </w:pPr>
          </w:p>
        </w:tc>
        <w:tc>
          <w:tcPr>
            <w:tcW w:w="12270" w:type="dxa"/>
          </w:tcPr>
          <w:p w14:paraId="487638FE" w14:textId="0C101651" w:rsidR="009650DF" w:rsidRPr="00D2257B" w:rsidRDefault="009650DF" w:rsidP="009650DF">
            <w:pPr>
              <w:spacing w:line="228" w:lineRule="auto"/>
              <w:rPr>
                <w:sz w:val="22"/>
                <w:szCs w:val="22"/>
              </w:rPr>
            </w:pPr>
            <w:r w:rsidRPr="00D2257B">
              <w:rPr>
                <w:sz w:val="22"/>
                <w:szCs w:val="22"/>
              </w:rPr>
              <w:t xml:space="preserve">2/ Bình quân điểm các hội thi : </w:t>
            </w:r>
            <w:r w:rsidRPr="00D2257B">
              <w:rPr>
                <w:sz w:val="22"/>
                <w:szCs w:val="22"/>
                <w:lang w:val="vi-VN"/>
              </w:rPr>
              <w:t>4</w:t>
            </w:r>
            <w:r w:rsidRPr="00D2257B">
              <w:rPr>
                <w:sz w:val="22"/>
                <w:szCs w:val="22"/>
              </w:rPr>
              <w:t xml:space="preserve">đ (1&gt;3: </w:t>
            </w:r>
            <w:r w:rsidRPr="00D2257B">
              <w:rPr>
                <w:sz w:val="22"/>
                <w:szCs w:val="22"/>
                <w:lang w:val="vi-VN"/>
              </w:rPr>
              <w:t>4</w:t>
            </w:r>
            <w:r w:rsidRPr="00D2257B">
              <w:rPr>
                <w:sz w:val="22"/>
                <w:szCs w:val="22"/>
              </w:rPr>
              <w:t xml:space="preserve">đ;4&gt;8: </w:t>
            </w:r>
            <w:r w:rsidRPr="00D2257B">
              <w:rPr>
                <w:sz w:val="22"/>
                <w:szCs w:val="22"/>
                <w:lang w:val="vi-VN"/>
              </w:rPr>
              <w:t>3</w:t>
            </w:r>
            <w:r w:rsidRPr="00D2257B">
              <w:rPr>
                <w:sz w:val="22"/>
                <w:szCs w:val="22"/>
              </w:rPr>
              <w:t xml:space="preserve">đ; 9&gt;12: </w:t>
            </w:r>
            <w:r w:rsidRPr="00D2257B">
              <w:rPr>
                <w:sz w:val="22"/>
                <w:szCs w:val="22"/>
                <w:lang w:val="vi-VN"/>
              </w:rPr>
              <w:t>2</w:t>
            </w:r>
            <w:r w:rsidRPr="00D2257B">
              <w:rPr>
                <w:sz w:val="22"/>
                <w:szCs w:val="22"/>
              </w:rPr>
              <w:t xml:space="preserve">đ; còn lại 1 đ; bỏ 1 nội dung thi 0 đ)  </w:t>
            </w:r>
          </w:p>
        </w:tc>
        <w:tc>
          <w:tcPr>
            <w:tcW w:w="739" w:type="dxa"/>
          </w:tcPr>
          <w:p w14:paraId="7A753299" w14:textId="6034D4AD" w:rsidR="009650DF" w:rsidRDefault="009650DF" w:rsidP="009650DF">
            <w:pPr>
              <w:spacing w:line="228" w:lineRule="auto"/>
              <w:rPr>
                <w:sz w:val="22"/>
                <w:szCs w:val="22"/>
                <w:lang w:val="vi-VN"/>
              </w:rPr>
            </w:pPr>
            <w:r>
              <w:rPr>
                <w:sz w:val="22"/>
                <w:szCs w:val="22"/>
                <w:lang w:val="vi-VN"/>
              </w:rPr>
              <w:t>4</w:t>
            </w:r>
          </w:p>
        </w:tc>
        <w:tc>
          <w:tcPr>
            <w:tcW w:w="730" w:type="dxa"/>
            <w:vAlign w:val="center"/>
          </w:tcPr>
          <w:p w14:paraId="7D231EF9" w14:textId="77777777" w:rsidR="009650DF" w:rsidRPr="00A27698" w:rsidRDefault="009650DF" w:rsidP="009650DF">
            <w:pPr>
              <w:spacing w:line="228" w:lineRule="auto"/>
              <w:rPr>
                <w:b/>
                <w:sz w:val="22"/>
                <w:szCs w:val="28"/>
              </w:rPr>
            </w:pPr>
          </w:p>
        </w:tc>
        <w:tc>
          <w:tcPr>
            <w:tcW w:w="730" w:type="dxa"/>
            <w:vAlign w:val="center"/>
          </w:tcPr>
          <w:p w14:paraId="47683F5A" w14:textId="77777777" w:rsidR="009650DF" w:rsidRPr="00A27698" w:rsidRDefault="009650DF" w:rsidP="009650DF">
            <w:pPr>
              <w:spacing w:line="228" w:lineRule="auto"/>
              <w:rPr>
                <w:b/>
                <w:sz w:val="22"/>
                <w:szCs w:val="28"/>
              </w:rPr>
            </w:pPr>
          </w:p>
        </w:tc>
        <w:tc>
          <w:tcPr>
            <w:tcW w:w="919" w:type="dxa"/>
            <w:vAlign w:val="center"/>
          </w:tcPr>
          <w:p w14:paraId="05533425" w14:textId="77777777" w:rsidR="009650DF" w:rsidRDefault="009650DF" w:rsidP="009650DF">
            <w:pPr>
              <w:spacing w:line="228" w:lineRule="auto"/>
              <w:rPr>
                <w:b/>
                <w:sz w:val="22"/>
                <w:szCs w:val="28"/>
              </w:rPr>
            </w:pPr>
          </w:p>
        </w:tc>
      </w:tr>
      <w:tr w:rsidR="009650DF" w14:paraId="3BEFA7B3" w14:textId="77777777" w:rsidTr="00381E5F">
        <w:trPr>
          <w:jc w:val="center"/>
        </w:trPr>
        <w:tc>
          <w:tcPr>
            <w:tcW w:w="483" w:type="dxa"/>
          </w:tcPr>
          <w:p w14:paraId="209636CA" w14:textId="77777777" w:rsidR="009650DF" w:rsidRPr="00D01462" w:rsidRDefault="009650DF" w:rsidP="009650DF">
            <w:pPr>
              <w:spacing w:line="228" w:lineRule="auto"/>
              <w:rPr>
                <w:b/>
                <w:sz w:val="22"/>
                <w:szCs w:val="28"/>
              </w:rPr>
            </w:pPr>
          </w:p>
        </w:tc>
        <w:tc>
          <w:tcPr>
            <w:tcW w:w="12270" w:type="dxa"/>
          </w:tcPr>
          <w:p w14:paraId="3DC0B7AD" w14:textId="74014761" w:rsidR="009650DF" w:rsidRPr="00D2257B" w:rsidRDefault="009650DF" w:rsidP="009650DF">
            <w:pPr>
              <w:spacing w:line="228" w:lineRule="auto"/>
              <w:rPr>
                <w:sz w:val="22"/>
                <w:szCs w:val="22"/>
              </w:rPr>
            </w:pPr>
            <w:r w:rsidRPr="00D2257B">
              <w:rPr>
                <w:sz w:val="22"/>
                <w:szCs w:val="22"/>
                <w:lang w:val="nb-NO"/>
              </w:rPr>
              <w:t>3/ Tham gia phong trào kế hoạch nhỏ đạt chỉ tiêu 100%:</w:t>
            </w:r>
            <w:r w:rsidRPr="00D2257B">
              <w:rPr>
                <w:sz w:val="22"/>
                <w:szCs w:val="22"/>
                <w:lang w:val="vi-VN"/>
              </w:rPr>
              <w:t>2</w:t>
            </w:r>
            <w:r w:rsidRPr="00D2257B">
              <w:rPr>
                <w:sz w:val="22"/>
                <w:szCs w:val="22"/>
                <w:lang w:val="nb-NO"/>
              </w:rPr>
              <w:t xml:space="preserve">đ; trên </w:t>
            </w:r>
            <w:r w:rsidRPr="00D2257B">
              <w:rPr>
                <w:sz w:val="22"/>
                <w:szCs w:val="22"/>
                <w:lang w:val="vi-VN"/>
              </w:rPr>
              <w:t>7</w:t>
            </w:r>
            <w:r w:rsidRPr="00D2257B">
              <w:rPr>
                <w:sz w:val="22"/>
                <w:szCs w:val="22"/>
                <w:lang w:val="nb-NO"/>
              </w:rPr>
              <w:t>0% 1đ</w:t>
            </w:r>
            <w:r w:rsidRPr="00D2257B">
              <w:rPr>
                <w:sz w:val="22"/>
                <w:szCs w:val="22"/>
              </w:rPr>
              <w:t xml:space="preserve"> , không tham gia:0đ</w:t>
            </w:r>
          </w:p>
        </w:tc>
        <w:tc>
          <w:tcPr>
            <w:tcW w:w="739" w:type="dxa"/>
          </w:tcPr>
          <w:p w14:paraId="25534EF3" w14:textId="701C4DC5" w:rsidR="009650DF" w:rsidRDefault="009650DF" w:rsidP="009650DF">
            <w:pPr>
              <w:spacing w:line="228" w:lineRule="auto"/>
              <w:rPr>
                <w:sz w:val="22"/>
                <w:szCs w:val="22"/>
                <w:lang w:val="vi-VN"/>
              </w:rPr>
            </w:pPr>
            <w:r w:rsidRPr="00F44B0D">
              <w:rPr>
                <w:sz w:val="24"/>
                <w:lang w:val="vi-VN"/>
              </w:rPr>
              <w:t>2</w:t>
            </w:r>
          </w:p>
        </w:tc>
        <w:tc>
          <w:tcPr>
            <w:tcW w:w="730" w:type="dxa"/>
            <w:vAlign w:val="center"/>
          </w:tcPr>
          <w:p w14:paraId="080897B9" w14:textId="77777777" w:rsidR="009650DF" w:rsidRPr="00A27698" w:rsidRDefault="009650DF" w:rsidP="009650DF">
            <w:pPr>
              <w:spacing w:line="228" w:lineRule="auto"/>
              <w:rPr>
                <w:b/>
                <w:sz w:val="22"/>
                <w:szCs w:val="28"/>
              </w:rPr>
            </w:pPr>
          </w:p>
        </w:tc>
        <w:tc>
          <w:tcPr>
            <w:tcW w:w="730" w:type="dxa"/>
            <w:vAlign w:val="center"/>
          </w:tcPr>
          <w:p w14:paraId="4CB146B5" w14:textId="77777777" w:rsidR="009650DF" w:rsidRPr="00A27698" w:rsidRDefault="009650DF" w:rsidP="009650DF">
            <w:pPr>
              <w:spacing w:line="228" w:lineRule="auto"/>
              <w:rPr>
                <w:b/>
                <w:sz w:val="22"/>
                <w:szCs w:val="28"/>
              </w:rPr>
            </w:pPr>
          </w:p>
        </w:tc>
        <w:tc>
          <w:tcPr>
            <w:tcW w:w="919" w:type="dxa"/>
            <w:vAlign w:val="center"/>
          </w:tcPr>
          <w:p w14:paraId="47F277ED" w14:textId="77777777" w:rsidR="009650DF" w:rsidRDefault="009650DF" w:rsidP="009650DF">
            <w:pPr>
              <w:spacing w:line="228" w:lineRule="auto"/>
              <w:rPr>
                <w:b/>
                <w:sz w:val="22"/>
                <w:szCs w:val="28"/>
              </w:rPr>
            </w:pPr>
          </w:p>
        </w:tc>
      </w:tr>
      <w:tr w:rsidR="009650DF" w14:paraId="2DE18A28" w14:textId="77777777" w:rsidTr="00381E5F">
        <w:trPr>
          <w:jc w:val="center"/>
        </w:trPr>
        <w:tc>
          <w:tcPr>
            <w:tcW w:w="483" w:type="dxa"/>
          </w:tcPr>
          <w:p w14:paraId="41EE9ECF" w14:textId="77777777" w:rsidR="009650DF" w:rsidRPr="00D01462" w:rsidRDefault="009650DF" w:rsidP="009650DF">
            <w:pPr>
              <w:spacing w:line="228" w:lineRule="auto"/>
              <w:rPr>
                <w:b/>
                <w:sz w:val="22"/>
                <w:szCs w:val="28"/>
              </w:rPr>
            </w:pPr>
          </w:p>
        </w:tc>
        <w:tc>
          <w:tcPr>
            <w:tcW w:w="12270" w:type="dxa"/>
          </w:tcPr>
          <w:p w14:paraId="7A4F4D5A" w14:textId="407DEE9B" w:rsidR="009650DF" w:rsidRPr="00D2257B" w:rsidRDefault="009650DF" w:rsidP="009650DF">
            <w:pPr>
              <w:spacing w:line="228" w:lineRule="auto"/>
              <w:rPr>
                <w:sz w:val="22"/>
                <w:szCs w:val="22"/>
                <w:lang w:val="nb-NO"/>
              </w:rPr>
            </w:pPr>
            <w:r w:rsidRPr="00D2257B">
              <w:rPr>
                <w:sz w:val="22"/>
                <w:szCs w:val="22"/>
                <w:lang w:val="nb-NO"/>
              </w:rPr>
              <w:t xml:space="preserve">4/ </w:t>
            </w:r>
            <w:r w:rsidRPr="00D2257B">
              <w:rPr>
                <w:sz w:val="22"/>
                <w:szCs w:val="22"/>
                <w:lang w:val="vi-VN"/>
              </w:rPr>
              <w:t>Xếp loại thi đua lớp cuối năm: T 2đ, khá 1 đ</w:t>
            </w:r>
          </w:p>
        </w:tc>
        <w:tc>
          <w:tcPr>
            <w:tcW w:w="739" w:type="dxa"/>
          </w:tcPr>
          <w:p w14:paraId="4F5773F3" w14:textId="3A37947D" w:rsidR="009650DF" w:rsidRPr="00F44B0D" w:rsidRDefault="009650DF" w:rsidP="009650DF">
            <w:pPr>
              <w:spacing w:line="228" w:lineRule="auto"/>
              <w:rPr>
                <w:sz w:val="24"/>
                <w:lang w:val="vi-VN"/>
              </w:rPr>
            </w:pPr>
            <w:r w:rsidRPr="00F44B0D">
              <w:rPr>
                <w:sz w:val="24"/>
                <w:lang w:val="vi-VN"/>
              </w:rPr>
              <w:t>2</w:t>
            </w:r>
          </w:p>
        </w:tc>
        <w:tc>
          <w:tcPr>
            <w:tcW w:w="730" w:type="dxa"/>
            <w:vAlign w:val="center"/>
          </w:tcPr>
          <w:p w14:paraId="69080DA9" w14:textId="77777777" w:rsidR="009650DF" w:rsidRPr="00A27698" w:rsidRDefault="009650DF" w:rsidP="009650DF">
            <w:pPr>
              <w:spacing w:line="228" w:lineRule="auto"/>
              <w:rPr>
                <w:b/>
                <w:sz w:val="22"/>
                <w:szCs w:val="28"/>
              </w:rPr>
            </w:pPr>
          </w:p>
        </w:tc>
        <w:tc>
          <w:tcPr>
            <w:tcW w:w="730" w:type="dxa"/>
            <w:vAlign w:val="center"/>
          </w:tcPr>
          <w:p w14:paraId="75010B2C" w14:textId="77777777" w:rsidR="009650DF" w:rsidRPr="00A27698" w:rsidRDefault="009650DF" w:rsidP="009650DF">
            <w:pPr>
              <w:spacing w:line="228" w:lineRule="auto"/>
              <w:rPr>
                <w:b/>
                <w:sz w:val="22"/>
                <w:szCs w:val="28"/>
              </w:rPr>
            </w:pPr>
          </w:p>
        </w:tc>
        <w:tc>
          <w:tcPr>
            <w:tcW w:w="919" w:type="dxa"/>
            <w:vAlign w:val="center"/>
          </w:tcPr>
          <w:p w14:paraId="44167DB6" w14:textId="77777777" w:rsidR="009650DF" w:rsidRDefault="009650DF" w:rsidP="009650DF">
            <w:pPr>
              <w:spacing w:line="228" w:lineRule="auto"/>
              <w:rPr>
                <w:b/>
                <w:sz w:val="22"/>
                <w:szCs w:val="28"/>
              </w:rPr>
            </w:pPr>
          </w:p>
        </w:tc>
      </w:tr>
      <w:tr w:rsidR="009650DF" w14:paraId="42B3B276" w14:textId="77777777" w:rsidTr="00381E5F">
        <w:trPr>
          <w:jc w:val="center"/>
        </w:trPr>
        <w:tc>
          <w:tcPr>
            <w:tcW w:w="483" w:type="dxa"/>
          </w:tcPr>
          <w:p w14:paraId="5C9286EE" w14:textId="02D23E19" w:rsidR="009650DF" w:rsidRPr="00D01462" w:rsidRDefault="009650DF" w:rsidP="009650DF">
            <w:pPr>
              <w:spacing w:line="228" w:lineRule="auto"/>
              <w:rPr>
                <w:b/>
                <w:sz w:val="22"/>
                <w:szCs w:val="28"/>
              </w:rPr>
            </w:pPr>
            <w:r w:rsidRPr="00F44B0D">
              <w:rPr>
                <w:b/>
                <w:sz w:val="24"/>
              </w:rPr>
              <w:t>IV</w:t>
            </w:r>
          </w:p>
        </w:tc>
        <w:tc>
          <w:tcPr>
            <w:tcW w:w="12270" w:type="dxa"/>
          </w:tcPr>
          <w:p w14:paraId="7C4F38E4" w14:textId="56A507C4" w:rsidR="009650DF" w:rsidRPr="00D2257B" w:rsidRDefault="009650DF" w:rsidP="009650DF">
            <w:pPr>
              <w:spacing w:line="228" w:lineRule="auto"/>
              <w:rPr>
                <w:sz w:val="22"/>
                <w:szCs w:val="22"/>
              </w:rPr>
            </w:pPr>
            <w:r w:rsidRPr="00D2257B">
              <w:rPr>
                <w:b/>
                <w:sz w:val="22"/>
                <w:szCs w:val="22"/>
              </w:rPr>
              <w:t>SINH HOẠT HỘI HỌP; THÔNG TIN; BÁO CÁO</w:t>
            </w:r>
          </w:p>
        </w:tc>
        <w:tc>
          <w:tcPr>
            <w:tcW w:w="739" w:type="dxa"/>
          </w:tcPr>
          <w:p w14:paraId="06467A45" w14:textId="7ED2C77A" w:rsidR="009650DF" w:rsidRPr="0037264A" w:rsidRDefault="0037264A" w:rsidP="00C37D16">
            <w:pPr>
              <w:spacing w:line="228" w:lineRule="auto"/>
              <w:rPr>
                <w:sz w:val="24"/>
              </w:rPr>
            </w:pPr>
            <w:r>
              <w:rPr>
                <w:b/>
                <w:color w:val="0000FF"/>
                <w:sz w:val="24"/>
              </w:rPr>
              <w:t>1</w:t>
            </w:r>
            <w:r w:rsidR="00C37D16">
              <w:rPr>
                <w:b/>
                <w:color w:val="0000FF"/>
                <w:sz w:val="24"/>
              </w:rPr>
              <w:t>5</w:t>
            </w:r>
          </w:p>
        </w:tc>
        <w:tc>
          <w:tcPr>
            <w:tcW w:w="730" w:type="dxa"/>
            <w:vAlign w:val="center"/>
          </w:tcPr>
          <w:p w14:paraId="58CD4ADC" w14:textId="77777777" w:rsidR="009650DF" w:rsidRPr="00A27698" w:rsidRDefault="009650DF" w:rsidP="009650DF">
            <w:pPr>
              <w:spacing w:line="228" w:lineRule="auto"/>
              <w:rPr>
                <w:b/>
                <w:sz w:val="22"/>
                <w:szCs w:val="28"/>
              </w:rPr>
            </w:pPr>
          </w:p>
        </w:tc>
        <w:tc>
          <w:tcPr>
            <w:tcW w:w="730" w:type="dxa"/>
            <w:vAlign w:val="center"/>
          </w:tcPr>
          <w:p w14:paraId="56BDB0B0" w14:textId="77777777" w:rsidR="009650DF" w:rsidRPr="00A27698" w:rsidRDefault="009650DF" w:rsidP="009650DF">
            <w:pPr>
              <w:spacing w:line="228" w:lineRule="auto"/>
              <w:rPr>
                <w:b/>
                <w:sz w:val="22"/>
                <w:szCs w:val="28"/>
              </w:rPr>
            </w:pPr>
          </w:p>
        </w:tc>
        <w:tc>
          <w:tcPr>
            <w:tcW w:w="919" w:type="dxa"/>
            <w:vAlign w:val="center"/>
          </w:tcPr>
          <w:p w14:paraId="463036D0" w14:textId="77777777" w:rsidR="009650DF" w:rsidRDefault="009650DF" w:rsidP="009650DF">
            <w:pPr>
              <w:spacing w:line="228" w:lineRule="auto"/>
              <w:rPr>
                <w:b/>
                <w:sz w:val="22"/>
                <w:szCs w:val="28"/>
              </w:rPr>
            </w:pPr>
          </w:p>
        </w:tc>
      </w:tr>
      <w:tr w:rsidR="009650DF" w14:paraId="0FB51B98" w14:textId="77777777" w:rsidTr="00D2257B">
        <w:trPr>
          <w:jc w:val="center"/>
        </w:trPr>
        <w:tc>
          <w:tcPr>
            <w:tcW w:w="483" w:type="dxa"/>
          </w:tcPr>
          <w:p w14:paraId="43C766BC" w14:textId="77777777" w:rsidR="009650DF" w:rsidRPr="00F44B0D" w:rsidRDefault="009650DF" w:rsidP="009650DF">
            <w:pPr>
              <w:spacing w:line="228" w:lineRule="auto"/>
              <w:rPr>
                <w:b/>
                <w:sz w:val="24"/>
              </w:rPr>
            </w:pPr>
          </w:p>
        </w:tc>
        <w:tc>
          <w:tcPr>
            <w:tcW w:w="12270" w:type="dxa"/>
            <w:shd w:val="clear" w:color="auto" w:fill="FFFFFF" w:themeFill="background1"/>
          </w:tcPr>
          <w:p w14:paraId="53BD1E66" w14:textId="44AC3B69" w:rsidR="009650DF" w:rsidRPr="00D2257B" w:rsidRDefault="009650DF" w:rsidP="00F902D1">
            <w:pPr>
              <w:spacing w:line="228" w:lineRule="auto"/>
              <w:rPr>
                <w:b/>
                <w:sz w:val="22"/>
                <w:szCs w:val="22"/>
              </w:rPr>
            </w:pPr>
            <w:r w:rsidRPr="00D2257B">
              <w:rPr>
                <w:sz w:val="22"/>
                <w:szCs w:val="22"/>
              </w:rPr>
              <w:t>1/ Đưa bài</w:t>
            </w:r>
            <w:r w:rsidR="008A66F8" w:rsidRPr="00D2257B">
              <w:rPr>
                <w:sz w:val="22"/>
                <w:szCs w:val="22"/>
              </w:rPr>
              <w:t xml:space="preserve"> giảng</w:t>
            </w:r>
            <w:r w:rsidRPr="00D2257B">
              <w:rPr>
                <w:sz w:val="22"/>
                <w:szCs w:val="22"/>
              </w:rPr>
              <w:t xml:space="preserve"> </w:t>
            </w:r>
            <w:r w:rsidR="007F4848" w:rsidRPr="00D2257B">
              <w:rPr>
                <w:sz w:val="22"/>
                <w:szCs w:val="22"/>
              </w:rPr>
              <w:t>(</w:t>
            </w:r>
            <w:r w:rsidR="00F902D1">
              <w:rPr>
                <w:sz w:val="22"/>
                <w:szCs w:val="22"/>
              </w:rPr>
              <w:t xml:space="preserve">12 </w:t>
            </w:r>
            <w:r w:rsidR="00123382" w:rsidRPr="00D2257B">
              <w:rPr>
                <w:sz w:val="22"/>
                <w:szCs w:val="22"/>
              </w:rPr>
              <w:t>bài</w:t>
            </w:r>
            <w:r w:rsidR="00F902D1">
              <w:rPr>
                <w:sz w:val="22"/>
                <w:szCs w:val="22"/>
              </w:rPr>
              <w:t>/năm</w:t>
            </w:r>
            <w:r w:rsidR="00123382" w:rsidRPr="00D2257B">
              <w:rPr>
                <w:sz w:val="22"/>
                <w:szCs w:val="22"/>
              </w:rPr>
              <w:t>)</w:t>
            </w:r>
            <w:r w:rsidR="007F4848" w:rsidRPr="00D2257B">
              <w:rPr>
                <w:sz w:val="22"/>
                <w:szCs w:val="22"/>
              </w:rPr>
              <w:t xml:space="preserve"> 4đ</w:t>
            </w:r>
            <w:r w:rsidR="002049D0" w:rsidRPr="00D2257B">
              <w:rPr>
                <w:sz w:val="22"/>
                <w:szCs w:val="22"/>
              </w:rPr>
              <w:t xml:space="preserve">; </w:t>
            </w:r>
            <w:r w:rsidR="007F4848" w:rsidRPr="00D2257B">
              <w:rPr>
                <w:sz w:val="22"/>
                <w:szCs w:val="22"/>
              </w:rPr>
              <w:t xml:space="preserve">Đưa tin, </w:t>
            </w:r>
            <w:r w:rsidR="002049D0" w:rsidRPr="00D2257B">
              <w:rPr>
                <w:sz w:val="22"/>
                <w:szCs w:val="22"/>
              </w:rPr>
              <w:t xml:space="preserve">chuyên đề, hình ảnh lên Web đơn vị </w:t>
            </w:r>
            <w:r w:rsidR="0037264A" w:rsidRPr="00D2257B">
              <w:rPr>
                <w:sz w:val="22"/>
                <w:szCs w:val="22"/>
              </w:rPr>
              <w:t xml:space="preserve">2đ </w:t>
            </w:r>
            <w:r w:rsidR="002049D0" w:rsidRPr="00D2257B">
              <w:rPr>
                <w:sz w:val="22"/>
                <w:szCs w:val="22"/>
              </w:rPr>
              <w:t>(100%:</w:t>
            </w:r>
            <w:r w:rsidR="0037264A" w:rsidRPr="00D2257B">
              <w:rPr>
                <w:sz w:val="22"/>
                <w:szCs w:val="22"/>
              </w:rPr>
              <w:t>2</w:t>
            </w:r>
            <w:r w:rsidR="002049D0" w:rsidRPr="00D2257B">
              <w:rPr>
                <w:sz w:val="22"/>
                <w:szCs w:val="22"/>
              </w:rPr>
              <w:t>đ; 7</w:t>
            </w:r>
            <w:r w:rsidRPr="00D2257B">
              <w:rPr>
                <w:sz w:val="22"/>
                <w:szCs w:val="22"/>
              </w:rPr>
              <w:t>0%</w:t>
            </w:r>
            <w:r w:rsidRPr="00D2257B">
              <w:rPr>
                <w:sz w:val="22"/>
                <w:szCs w:val="22"/>
                <w:lang w:val="vi-VN"/>
              </w:rPr>
              <w:t xml:space="preserve"> đến </w:t>
            </w:r>
            <w:r w:rsidR="002049D0" w:rsidRPr="00D2257B">
              <w:rPr>
                <w:sz w:val="22"/>
                <w:szCs w:val="22"/>
              </w:rPr>
              <w:t>&lt;</w:t>
            </w:r>
            <w:r w:rsidRPr="00D2257B">
              <w:rPr>
                <w:sz w:val="22"/>
                <w:szCs w:val="22"/>
                <w:lang w:val="vi-VN"/>
              </w:rPr>
              <w:t>100%</w:t>
            </w:r>
            <w:r w:rsidRPr="00D2257B">
              <w:rPr>
                <w:sz w:val="22"/>
                <w:szCs w:val="22"/>
              </w:rPr>
              <w:t xml:space="preserve"> </w:t>
            </w:r>
            <w:r w:rsidR="0037264A" w:rsidRPr="00D2257B">
              <w:rPr>
                <w:sz w:val="22"/>
                <w:szCs w:val="22"/>
              </w:rPr>
              <w:t>1,5</w:t>
            </w:r>
            <w:r w:rsidRPr="00D2257B">
              <w:rPr>
                <w:sz w:val="22"/>
                <w:szCs w:val="22"/>
              </w:rPr>
              <w:t xml:space="preserve"> đ; </w:t>
            </w:r>
            <w:r w:rsidR="007F4848" w:rsidRPr="00D2257B">
              <w:rPr>
                <w:sz w:val="22"/>
                <w:szCs w:val="22"/>
              </w:rPr>
              <w:t>50 đến &lt;</w:t>
            </w:r>
            <w:r w:rsidRPr="00D2257B">
              <w:rPr>
                <w:sz w:val="22"/>
                <w:szCs w:val="22"/>
                <w:lang w:val="vi-VN"/>
              </w:rPr>
              <w:t xml:space="preserve">60% </w:t>
            </w:r>
            <w:r w:rsidR="007F4848" w:rsidRPr="00D2257B">
              <w:rPr>
                <w:sz w:val="22"/>
                <w:szCs w:val="22"/>
              </w:rPr>
              <w:t>1</w:t>
            </w:r>
            <w:r w:rsidRPr="00D2257B">
              <w:rPr>
                <w:sz w:val="22"/>
                <w:szCs w:val="22"/>
              </w:rPr>
              <w:t xml:space="preserve">đ) </w:t>
            </w:r>
          </w:p>
        </w:tc>
        <w:tc>
          <w:tcPr>
            <w:tcW w:w="739" w:type="dxa"/>
          </w:tcPr>
          <w:p w14:paraId="194422AC" w14:textId="1AC3C287" w:rsidR="009650DF" w:rsidRPr="00F44B0D" w:rsidRDefault="0037264A" w:rsidP="009650DF">
            <w:pPr>
              <w:spacing w:line="228" w:lineRule="auto"/>
              <w:rPr>
                <w:b/>
                <w:color w:val="0000FF"/>
                <w:sz w:val="24"/>
                <w:lang w:val="vi-VN"/>
              </w:rPr>
            </w:pPr>
            <w:r>
              <w:rPr>
                <w:sz w:val="24"/>
              </w:rPr>
              <w:t>6</w:t>
            </w:r>
          </w:p>
        </w:tc>
        <w:tc>
          <w:tcPr>
            <w:tcW w:w="730" w:type="dxa"/>
            <w:vAlign w:val="center"/>
          </w:tcPr>
          <w:p w14:paraId="65F2DE60" w14:textId="77777777" w:rsidR="009650DF" w:rsidRPr="00A27698" w:rsidRDefault="009650DF" w:rsidP="009650DF">
            <w:pPr>
              <w:spacing w:line="228" w:lineRule="auto"/>
              <w:rPr>
                <w:b/>
                <w:sz w:val="22"/>
                <w:szCs w:val="28"/>
              </w:rPr>
            </w:pPr>
          </w:p>
        </w:tc>
        <w:tc>
          <w:tcPr>
            <w:tcW w:w="730" w:type="dxa"/>
            <w:vAlign w:val="center"/>
          </w:tcPr>
          <w:p w14:paraId="3149E410" w14:textId="77777777" w:rsidR="009650DF" w:rsidRPr="00A27698" w:rsidRDefault="009650DF" w:rsidP="009650DF">
            <w:pPr>
              <w:spacing w:line="228" w:lineRule="auto"/>
              <w:rPr>
                <w:b/>
                <w:sz w:val="22"/>
                <w:szCs w:val="28"/>
              </w:rPr>
            </w:pPr>
          </w:p>
        </w:tc>
        <w:tc>
          <w:tcPr>
            <w:tcW w:w="919" w:type="dxa"/>
            <w:vAlign w:val="center"/>
          </w:tcPr>
          <w:p w14:paraId="7ABF15D2" w14:textId="77777777" w:rsidR="009650DF" w:rsidRDefault="009650DF" w:rsidP="009650DF">
            <w:pPr>
              <w:spacing w:line="228" w:lineRule="auto"/>
              <w:rPr>
                <w:b/>
                <w:sz w:val="22"/>
                <w:szCs w:val="28"/>
              </w:rPr>
            </w:pPr>
          </w:p>
        </w:tc>
      </w:tr>
      <w:tr w:rsidR="009650DF" w14:paraId="6FC89819" w14:textId="77777777" w:rsidTr="00381E5F">
        <w:trPr>
          <w:jc w:val="center"/>
        </w:trPr>
        <w:tc>
          <w:tcPr>
            <w:tcW w:w="483" w:type="dxa"/>
          </w:tcPr>
          <w:p w14:paraId="29FFDA4F" w14:textId="77777777" w:rsidR="009650DF" w:rsidRPr="00F44B0D" w:rsidRDefault="009650DF" w:rsidP="009650DF">
            <w:pPr>
              <w:spacing w:line="228" w:lineRule="auto"/>
              <w:rPr>
                <w:b/>
                <w:sz w:val="24"/>
              </w:rPr>
            </w:pPr>
          </w:p>
        </w:tc>
        <w:tc>
          <w:tcPr>
            <w:tcW w:w="12270" w:type="dxa"/>
          </w:tcPr>
          <w:p w14:paraId="5766E22A" w14:textId="1B4ACFA3" w:rsidR="009650DF" w:rsidRPr="00D2257B" w:rsidRDefault="009650DF" w:rsidP="009650DF">
            <w:pPr>
              <w:spacing w:line="228" w:lineRule="auto"/>
              <w:rPr>
                <w:sz w:val="22"/>
                <w:szCs w:val="22"/>
                <w:highlight w:val="yellow"/>
              </w:rPr>
            </w:pPr>
            <w:r w:rsidRPr="00D2257B">
              <w:rPr>
                <w:sz w:val="22"/>
                <w:szCs w:val="22"/>
              </w:rPr>
              <w:t>2/ Hội họ</w:t>
            </w:r>
            <w:r w:rsidR="003B073D">
              <w:rPr>
                <w:sz w:val="22"/>
                <w:szCs w:val="22"/>
              </w:rPr>
              <w:t>p, lên lớp, lao động đúng giờ 3</w:t>
            </w:r>
            <w:r w:rsidRPr="00D2257B">
              <w:rPr>
                <w:sz w:val="22"/>
                <w:szCs w:val="22"/>
              </w:rPr>
              <w:t xml:space="preserve">đ (Vắng không phép trừ </w:t>
            </w:r>
            <w:r w:rsidRPr="00D2257B">
              <w:rPr>
                <w:sz w:val="22"/>
                <w:szCs w:val="22"/>
                <w:lang w:val="vi-VN"/>
              </w:rPr>
              <w:t>2</w:t>
            </w:r>
            <w:r w:rsidRPr="00D2257B">
              <w:rPr>
                <w:sz w:val="22"/>
                <w:szCs w:val="22"/>
              </w:rPr>
              <w:t xml:space="preserve"> đ/lần; trễ </w:t>
            </w:r>
            <w:r w:rsidRPr="00D2257B">
              <w:rPr>
                <w:sz w:val="22"/>
                <w:szCs w:val="22"/>
                <w:lang w:val="vi-VN"/>
              </w:rPr>
              <w:t>1 lần trừ 0,5 đ</w:t>
            </w:r>
            <w:r w:rsidRPr="00D2257B">
              <w:rPr>
                <w:sz w:val="22"/>
                <w:szCs w:val="22"/>
              </w:rPr>
              <w:t>; vắng có phép không có đơn trừ 1đ/lần).</w:t>
            </w:r>
          </w:p>
        </w:tc>
        <w:tc>
          <w:tcPr>
            <w:tcW w:w="739" w:type="dxa"/>
          </w:tcPr>
          <w:p w14:paraId="20FF3A74" w14:textId="30474864" w:rsidR="009650DF" w:rsidRDefault="009650DF" w:rsidP="009650DF">
            <w:pPr>
              <w:spacing w:line="228" w:lineRule="auto"/>
              <w:rPr>
                <w:sz w:val="24"/>
              </w:rPr>
            </w:pPr>
            <w:r>
              <w:rPr>
                <w:sz w:val="24"/>
              </w:rPr>
              <w:t>3</w:t>
            </w:r>
          </w:p>
        </w:tc>
        <w:tc>
          <w:tcPr>
            <w:tcW w:w="730" w:type="dxa"/>
            <w:vAlign w:val="center"/>
          </w:tcPr>
          <w:p w14:paraId="7A723BC5" w14:textId="77777777" w:rsidR="009650DF" w:rsidRPr="00A27698" w:rsidRDefault="009650DF" w:rsidP="009650DF">
            <w:pPr>
              <w:spacing w:line="228" w:lineRule="auto"/>
              <w:rPr>
                <w:b/>
                <w:sz w:val="22"/>
                <w:szCs w:val="28"/>
              </w:rPr>
            </w:pPr>
          </w:p>
        </w:tc>
        <w:tc>
          <w:tcPr>
            <w:tcW w:w="730" w:type="dxa"/>
            <w:vAlign w:val="center"/>
          </w:tcPr>
          <w:p w14:paraId="0B6BE749" w14:textId="77777777" w:rsidR="009650DF" w:rsidRPr="00A27698" w:rsidRDefault="009650DF" w:rsidP="009650DF">
            <w:pPr>
              <w:spacing w:line="228" w:lineRule="auto"/>
              <w:rPr>
                <w:b/>
                <w:sz w:val="22"/>
                <w:szCs w:val="28"/>
              </w:rPr>
            </w:pPr>
          </w:p>
        </w:tc>
        <w:tc>
          <w:tcPr>
            <w:tcW w:w="919" w:type="dxa"/>
            <w:vAlign w:val="center"/>
          </w:tcPr>
          <w:p w14:paraId="45949298" w14:textId="77777777" w:rsidR="009650DF" w:rsidRDefault="009650DF" w:rsidP="009650DF">
            <w:pPr>
              <w:spacing w:line="228" w:lineRule="auto"/>
              <w:rPr>
                <w:b/>
                <w:sz w:val="22"/>
                <w:szCs w:val="28"/>
              </w:rPr>
            </w:pPr>
          </w:p>
        </w:tc>
      </w:tr>
      <w:tr w:rsidR="009650DF" w14:paraId="7CE37B7E" w14:textId="77777777" w:rsidTr="00381E5F">
        <w:trPr>
          <w:jc w:val="center"/>
        </w:trPr>
        <w:tc>
          <w:tcPr>
            <w:tcW w:w="483" w:type="dxa"/>
          </w:tcPr>
          <w:p w14:paraId="3A7B1BCD" w14:textId="77777777" w:rsidR="009650DF" w:rsidRPr="00F44B0D" w:rsidRDefault="009650DF" w:rsidP="009650DF">
            <w:pPr>
              <w:spacing w:line="228" w:lineRule="auto"/>
              <w:rPr>
                <w:b/>
                <w:sz w:val="24"/>
              </w:rPr>
            </w:pPr>
          </w:p>
        </w:tc>
        <w:tc>
          <w:tcPr>
            <w:tcW w:w="12270" w:type="dxa"/>
          </w:tcPr>
          <w:p w14:paraId="1FE658A8" w14:textId="3E05801E" w:rsidR="009650DF" w:rsidRPr="00D2257B" w:rsidRDefault="009650DF" w:rsidP="009650DF">
            <w:pPr>
              <w:spacing w:line="228" w:lineRule="auto"/>
              <w:rPr>
                <w:sz w:val="22"/>
                <w:szCs w:val="22"/>
              </w:rPr>
            </w:pPr>
            <w:r w:rsidRPr="00D2257B">
              <w:rPr>
                <w:sz w:val="22"/>
                <w:szCs w:val="22"/>
              </w:rPr>
              <w:t>3</w:t>
            </w:r>
            <w:r w:rsidRPr="00D2257B">
              <w:rPr>
                <w:b/>
                <w:sz w:val="22"/>
                <w:szCs w:val="22"/>
              </w:rPr>
              <w:t>/</w:t>
            </w:r>
            <w:r w:rsidRPr="00D2257B">
              <w:rPr>
                <w:sz w:val="22"/>
                <w:szCs w:val="22"/>
              </w:rPr>
              <w:t xml:space="preserve"> Có Zalo lớp, Gmail lớp;</w:t>
            </w:r>
            <w:r w:rsidRPr="00D2257B">
              <w:rPr>
                <w:sz w:val="22"/>
                <w:szCs w:val="22"/>
                <w:lang w:val="vi-VN"/>
              </w:rPr>
              <w:t xml:space="preserve"> </w:t>
            </w:r>
            <w:r w:rsidRPr="00D2257B">
              <w:rPr>
                <w:sz w:val="22"/>
                <w:szCs w:val="22"/>
              </w:rPr>
              <w:t>PM dạy học, hội</w:t>
            </w:r>
            <w:r w:rsidRPr="00D2257B">
              <w:rPr>
                <w:sz w:val="22"/>
                <w:szCs w:val="22"/>
                <w:lang w:val="vi-VN"/>
              </w:rPr>
              <w:t xml:space="preserve"> họp TT </w:t>
            </w:r>
            <w:r w:rsidRPr="00D2257B">
              <w:rPr>
                <w:sz w:val="22"/>
                <w:szCs w:val="22"/>
              </w:rPr>
              <w:t>hoạt động hiệu quả (</w:t>
            </w:r>
            <w:r w:rsidRPr="00D2257B">
              <w:rPr>
                <w:sz w:val="22"/>
                <w:szCs w:val="22"/>
                <w:lang w:val="vi-VN"/>
              </w:rPr>
              <w:t>Thiếu 1 loại -1</w:t>
            </w:r>
            <w:r w:rsidRPr="00D2257B">
              <w:rPr>
                <w:sz w:val="22"/>
                <w:szCs w:val="22"/>
              </w:rPr>
              <w:t>đ)</w:t>
            </w:r>
          </w:p>
        </w:tc>
        <w:tc>
          <w:tcPr>
            <w:tcW w:w="739" w:type="dxa"/>
          </w:tcPr>
          <w:p w14:paraId="62E3DCB3" w14:textId="7410D5BD" w:rsidR="009650DF" w:rsidRDefault="009650DF" w:rsidP="009650DF">
            <w:pPr>
              <w:spacing w:line="228" w:lineRule="auto"/>
              <w:rPr>
                <w:sz w:val="24"/>
              </w:rPr>
            </w:pPr>
            <w:r w:rsidRPr="00F44B0D">
              <w:rPr>
                <w:sz w:val="24"/>
              </w:rPr>
              <w:t>3</w:t>
            </w:r>
          </w:p>
        </w:tc>
        <w:tc>
          <w:tcPr>
            <w:tcW w:w="730" w:type="dxa"/>
            <w:vAlign w:val="center"/>
          </w:tcPr>
          <w:p w14:paraId="5A96BDA8" w14:textId="77777777" w:rsidR="009650DF" w:rsidRPr="00A27698" w:rsidRDefault="009650DF" w:rsidP="009650DF">
            <w:pPr>
              <w:spacing w:line="228" w:lineRule="auto"/>
              <w:rPr>
                <w:b/>
                <w:sz w:val="22"/>
                <w:szCs w:val="28"/>
              </w:rPr>
            </w:pPr>
          </w:p>
        </w:tc>
        <w:tc>
          <w:tcPr>
            <w:tcW w:w="730" w:type="dxa"/>
            <w:vAlign w:val="center"/>
          </w:tcPr>
          <w:p w14:paraId="63F6AED2" w14:textId="77777777" w:rsidR="009650DF" w:rsidRPr="00A27698" w:rsidRDefault="009650DF" w:rsidP="009650DF">
            <w:pPr>
              <w:spacing w:line="228" w:lineRule="auto"/>
              <w:rPr>
                <w:b/>
                <w:sz w:val="22"/>
                <w:szCs w:val="28"/>
              </w:rPr>
            </w:pPr>
          </w:p>
        </w:tc>
        <w:tc>
          <w:tcPr>
            <w:tcW w:w="919" w:type="dxa"/>
            <w:vAlign w:val="center"/>
          </w:tcPr>
          <w:p w14:paraId="099D917F" w14:textId="77777777" w:rsidR="009650DF" w:rsidRDefault="009650DF" w:rsidP="009650DF">
            <w:pPr>
              <w:spacing w:line="228" w:lineRule="auto"/>
              <w:rPr>
                <w:b/>
                <w:sz w:val="22"/>
                <w:szCs w:val="28"/>
              </w:rPr>
            </w:pPr>
          </w:p>
        </w:tc>
      </w:tr>
      <w:tr w:rsidR="009650DF" w14:paraId="25BAC353" w14:textId="77777777" w:rsidTr="00381E5F">
        <w:trPr>
          <w:jc w:val="center"/>
        </w:trPr>
        <w:tc>
          <w:tcPr>
            <w:tcW w:w="483" w:type="dxa"/>
          </w:tcPr>
          <w:p w14:paraId="0C0DC8CD" w14:textId="77777777" w:rsidR="009650DF" w:rsidRPr="00F44B0D" w:rsidRDefault="009650DF" w:rsidP="009650DF">
            <w:pPr>
              <w:spacing w:line="228" w:lineRule="auto"/>
              <w:rPr>
                <w:b/>
                <w:sz w:val="24"/>
              </w:rPr>
            </w:pPr>
          </w:p>
        </w:tc>
        <w:tc>
          <w:tcPr>
            <w:tcW w:w="12270" w:type="dxa"/>
          </w:tcPr>
          <w:p w14:paraId="07DD23B0" w14:textId="08E40B6A" w:rsidR="009650DF" w:rsidRPr="00D2257B" w:rsidRDefault="009650DF" w:rsidP="009650DF">
            <w:pPr>
              <w:spacing w:line="228" w:lineRule="auto"/>
              <w:rPr>
                <w:sz w:val="22"/>
                <w:szCs w:val="22"/>
              </w:rPr>
            </w:pPr>
            <w:r w:rsidRPr="00D2257B">
              <w:rPr>
                <w:sz w:val="22"/>
                <w:szCs w:val="22"/>
              </w:rPr>
              <w:t>4/ Tham gia đủ các hội thi phong trào ở trường, ở huyện, không tham gia 1 phong trào trừ 2đ</w:t>
            </w:r>
          </w:p>
        </w:tc>
        <w:tc>
          <w:tcPr>
            <w:tcW w:w="739" w:type="dxa"/>
          </w:tcPr>
          <w:p w14:paraId="49AEC7CA" w14:textId="40A9262F" w:rsidR="009650DF" w:rsidRPr="00F44B0D" w:rsidRDefault="00C37D16" w:rsidP="009650DF">
            <w:pPr>
              <w:spacing w:line="228" w:lineRule="auto"/>
              <w:rPr>
                <w:sz w:val="24"/>
              </w:rPr>
            </w:pPr>
            <w:r>
              <w:rPr>
                <w:sz w:val="24"/>
              </w:rPr>
              <w:t>3</w:t>
            </w:r>
          </w:p>
        </w:tc>
        <w:tc>
          <w:tcPr>
            <w:tcW w:w="730" w:type="dxa"/>
            <w:vAlign w:val="center"/>
          </w:tcPr>
          <w:p w14:paraId="51337AB5" w14:textId="77777777" w:rsidR="009650DF" w:rsidRPr="00A27698" w:rsidRDefault="009650DF" w:rsidP="009650DF">
            <w:pPr>
              <w:spacing w:line="228" w:lineRule="auto"/>
              <w:rPr>
                <w:b/>
                <w:sz w:val="22"/>
                <w:szCs w:val="28"/>
              </w:rPr>
            </w:pPr>
          </w:p>
        </w:tc>
        <w:tc>
          <w:tcPr>
            <w:tcW w:w="730" w:type="dxa"/>
            <w:vAlign w:val="center"/>
          </w:tcPr>
          <w:p w14:paraId="3EF741ED" w14:textId="77777777" w:rsidR="009650DF" w:rsidRPr="00A27698" w:rsidRDefault="009650DF" w:rsidP="009650DF">
            <w:pPr>
              <w:spacing w:line="228" w:lineRule="auto"/>
              <w:rPr>
                <w:b/>
                <w:sz w:val="22"/>
                <w:szCs w:val="28"/>
              </w:rPr>
            </w:pPr>
          </w:p>
        </w:tc>
        <w:tc>
          <w:tcPr>
            <w:tcW w:w="919" w:type="dxa"/>
            <w:vAlign w:val="center"/>
          </w:tcPr>
          <w:p w14:paraId="2EA90893" w14:textId="77777777" w:rsidR="009650DF" w:rsidRDefault="009650DF" w:rsidP="009650DF">
            <w:pPr>
              <w:spacing w:line="228" w:lineRule="auto"/>
              <w:rPr>
                <w:b/>
                <w:sz w:val="22"/>
                <w:szCs w:val="28"/>
              </w:rPr>
            </w:pPr>
          </w:p>
        </w:tc>
      </w:tr>
      <w:tr w:rsidR="009650DF" w14:paraId="2D91EF50" w14:textId="77777777" w:rsidTr="00381E5F">
        <w:trPr>
          <w:jc w:val="center"/>
        </w:trPr>
        <w:tc>
          <w:tcPr>
            <w:tcW w:w="483" w:type="dxa"/>
          </w:tcPr>
          <w:p w14:paraId="53254E64" w14:textId="5296A063" w:rsidR="009650DF" w:rsidRPr="00F44B0D" w:rsidRDefault="009650DF" w:rsidP="009650DF">
            <w:pPr>
              <w:spacing w:line="228" w:lineRule="auto"/>
              <w:rPr>
                <w:b/>
                <w:sz w:val="24"/>
              </w:rPr>
            </w:pPr>
            <w:r w:rsidRPr="00F44B0D">
              <w:rPr>
                <w:b/>
                <w:bCs/>
                <w:sz w:val="24"/>
                <w:lang w:val="nb-NO"/>
              </w:rPr>
              <w:t xml:space="preserve">V </w:t>
            </w:r>
          </w:p>
        </w:tc>
        <w:tc>
          <w:tcPr>
            <w:tcW w:w="12270" w:type="dxa"/>
          </w:tcPr>
          <w:p w14:paraId="593D37C8" w14:textId="7793C503" w:rsidR="009650DF" w:rsidRPr="00D2257B" w:rsidRDefault="009650DF" w:rsidP="009650DF">
            <w:pPr>
              <w:spacing w:line="228" w:lineRule="auto"/>
              <w:rPr>
                <w:sz w:val="22"/>
                <w:szCs w:val="22"/>
              </w:rPr>
            </w:pPr>
            <w:r w:rsidRPr="00D2257B">
              <w:rPr>
                <w:b/>
                <w:bCs/>
                <w:sz w:val="22"/>
                <w:szCs w:val="22"/>
                <w:lang w:val="nb-NO"/>
              </w:rPr>
              <w:t>ĐIỂM THƯỞNG, KHỐNG CHẾ:</w:t>
            </w:r>
          </w:p>
        </w:tc>
        <w:tc>
          <w:tcPr>
            <w:tcW w:w="739" w:type="dxa"/>
          </w:tcPr>
          <w:p w14:paraId="1C91CB40" w14:textId="77777777" w:rsidR="009650DF" w:rsidRPr="00F44B0D" w:rsidRDefault="009650DF" w:rsidP="009650DF">
            <w:pPr>
              <w:spacing w:line="228" w:lineRule="auto"/>
              <w:rPr>
                <w:sz w:val="24"/>
              </w:rPr>
            </w:pPr>
          </w:p>
        </w:tc>
        <w:tc>
          <w:tcPr>
            <w:tcW w:w="730" w:type="dxa"/>
            <w:vAlign w:val="center"/>
          </w:tcPr>
          <w:p w14:paraId="202F16B1" w14:textId="77777777" w:rsidR="009650DF" w:rsidRPr="00A27698" w:rsidRDefault="009650DF" w:rsidP="009650DF">
            <w:pPr>
              <w:spacing w:line="228" w:lineRule="auto"/>
              <w:rPr>
                <w:b/>
                <w:sz w:val="22"/>
                <w:szCs w:val="28"/>
              </w:rPr>
            </w:pPr>
          </w:p>
        </w:tc>
        <w:tc>
          <w:tcPr>
            <w:tcW w:w="730" w:type="dxa"/>
            <w:vAlign w:val="center"/>
          </w:tcPr>
          <w:p w14:paraId="49863FDE" w14:textId="77777777" w:rsidR="009650DF" w:rsidRPr="00A27698" w:rsidRDefault="009650DF" w:rsidP="009650DF">
            <w:pPr>
              <w:spacing w:line="228" w:lineRule="auto"/>
              <w:rPr>
                <w:b/>
                <w:sz w:val="22"/>
                <w:szCs w:val="28"/>
              </w:rPr>
            </w:pPr>
          </w:p>
        </w:tc>
        <w:tc>
          <w:tcPr>
            <w:tcW w:w="919" w:type="dxa"/>
            <w:vAlign w:val="center"/>
          </w:tcPr>
          <w:p w14:paraId="3E4D10FF" w14:textId="77777777" w:rsidR="009650DF" w:rsidRDefault="009650DF" w:rsidP="009650DF">
            <w:pPr>
              <w:spacing w:line="228" w:lineRule="auto"/>
              <w:rPr>
                <w:b/>
                <w:sz w:val="22"/>
                <w:szCs w:val="28"/>
              </w:rPr>
            </w:pPr>
          </w:p>
        </w:tc>
      </w:tr>
      <w:tr w:rsidR="00585DA7" w14:paraId="25679882" w14:textId="77777777" w:rsidTr="003B073D">
        <w:trPr>
          <w:jc w:val="center"/>
        </w:trPr>
        <w:tc>
          <w:tcPr>
            <w:tcW w:w="483" w:type="dxa"/>
          </w:tcPr>
          <w:p w14:paraId="0F77DC88" w14:textId="77777777" w:rsidR="00585DA7" w:rsidRPr="00F44B0D" w:rsidRDefault="00585DA7" w:rsidP="00585DA7">
            <w:pPr>
              <w:spacing w:line="228" w:lineRule="auto"/>
              <w:rPr>
                <w:b/>
                <w:bCs/>
                <w:sz w:val="24"/>
                <w:lang w:val="nb-NO"/>
              </w:rPr>
            </w:pPr>
          </w:p>
        </w:tc>
        <w:tc>
          <w:tcPr>
            <w:tcW w:w="12270" w:type="dxa"/>
          </w:tcPr>
          <w:p w14:paraId="0453FE43" w14:textId="3E80D8FA" w:rsidR="00585DA7" w:rsidRPr="00D2257B" w:rsidRDefault="00585DA7" w:rsidP="00585DA7">
            <w:pPr>
              <w:spacing w:line="228" w:lineRule="auto"/>
              <w:rPr>
                <w:b/>
                <w:bCs/>
                <w:sz w:val="22"/>
                <w:szCs w:val="22"/>
                <w:lang w:val="nb-NO"/>
              </w:rPr>
            </w:pPr>
            <w:r w:rsidRPr="00D2257B">
              <w:rPr>
                <w:sz w:val="22"/>
                <w:szCs w:val="22"/>
                <w:lang w:val="nb-NO"/>
              </w:rPr>
              <w:t xml:space="preserve">1/ Đạt </w:t>
            </w:r>
            <w:r w:rsidRPr="00D2257B">
              <w:rPr>
                <w:sz w:val="22"/>
                <w:szCs w:val="22"/>
                <w:lang w:val="vi-VN"/>
              </w:rPr>
              <w:t>giải Toàn đoàn</w:t>
            </w:r>
            <w:r w:rsidRPr="00D2257B">
              <w:rPr>
                <w:sz w:val="22"/>
                <w:szCs w:val="22"/>
                <w:lang w:val="nb-NO"/>
              </w:rPr>
              <w:t xml:space="preserve"> </w:t>
            </w:r>
            <w:r w:rsidRPr="00D2257B">
              <w:rPr>
                <w:sz w:val="22"/>
                <w:szCs w:val="22"/>
              </w:rPr>
              <w:t xml:space="preserve">cấp huyện Giải I: 5đ; II </w:t>
            </w:r>
            <w:r w:rsidRPr="00D2257B">
              <w:rPr>
                <w:sz w:val="22"/>
                <w:szCs w:val="22"/>
                <w:lang w:val="vi-VN"/>
              </w:rPr>
              <w:t>4</w:t>
            </w:r>
            <w:r w:rsidRPr="00D2257B">
              <w:rPr>
                <w:sz w:val="22"/>
                <w:szCs w:val="22"/>
              </w:rPr>
              <w:t>đ; III 2đ; KK 1đ</w:t>
            </w:r>
            <w:r w:rsidRPr="00D2257B">
              <w:rPr>
                <w:sz w:val="22"/>
                <w:szCs w:val="22"/>
                <w:lang w:val="vi-VN"/>
              </w:rPr>
              <w:t xml:space="preserve"> chia đều cho TS GV bồi dưỡng</w:t>
            </w:r>
            <w:r w:rsidRPr="00D2257B">
              <w:rPr>
                <w:sz w:val="22"/>
                <w:szCs w:val="22"/>
              </w:rPr>
              <w:t xml:space="preserve">; GV BD đạt cấp tỉnh </w:t>
            </w:r>
            <w:r w:rsidRPr="00D2257B">
              <w:rPr>
                <w:sz w:val="22"/>
                <w:szCs w:val="22"/>
                <w:lang w:val="vi-VN"/>
              </w:rPr>
              <w:t>(KK</w:t>
            </w:r>
            <w:r w:rsidRPr="00D2257B">
              <w:rPr>
                <w:sz w:val="22"/>
                <w:szCs w:val="22"/>
              </w:rPr>
              <w:t xml:space="preserve">1đ; Ba 2đ; Nhì 3đ, Nhất4đ)  được </w:t>
            </w:r>
            <w:r w:rsidRPr="00D2257B">
              <w:rPr>
                <w:sz w:val="22"/>
                <w:szCs w:val="22"/>
                <w:lang w:val="vi-VN"/>
              </w:rPr>
              <w:t>chia đều cho TS GV bồi dưỡng; có tham gia BD +1đ</w:t>
            </w:r>
            <w:r w:rsidRPr="00D2257B">
              <w:rPr>
                <w:sz w:val="22"/>
                <w:szCs w:val="22"/>
              </w:rPr>
              <w:t xml:space="preserve"> song tổng điểm thưởng mục này không quá 10 điểm. </w:t>
            </w:r>
          </w:p>
        </w:tc>
        <w:tc>
          <w:tcPr>
            <w:tcW w:w="739" w:type="dxa"/>
            <w:vAlign w:val="center"/>
          </w:tcPr>
          <w:p w14:paraId="254E144D" w14:textId="7010BB05" w:rsidR="00585DA7" w:rsidRPr="00F44B0D" w:rsidRDefault="00585DA7" w:rsidP="00585DA7">
            <w:pPr>
              <w:spacing w:line="228" w:lineRule="auto"/>
              <w:rPr>
                <w:sz w:val="24"/>
              </w:rPr>
            </w:pPr>
            <w:r>
              <w:rPr>
                <w:sz w:val="22"/>
                <w:szCs w:val="22"/>
              </w:rPr>
              <w:t>10</w:t>
            </w:r>
          </w:p>
        </w:tc>
        <w:tc>
          <w:tcPr>
            <w:tcW w:w="730" w:type="dxa"/>
            <w:vAlign w:val="center"/>
          </w:tcPr>
          <w:p w14:paraId="3F6D9E25" w14:textId="77777777" w:rsidR="00585DA7" w:rsidRPr="00A27698" w:rsidRDefault="00585DA7" w:rsidP="00585DA7">
            <w:pPr>
              <w:spacing w:line="228" w:lineRule="auto"/>
              <w:rPr>
                <w:b/>
                <w:sz w:val="22"/>
                <w:szCs w:val="28"/>
              </w:rPr>
            </w:pPr>
          </w:p>
        </w:tc>
        <w:tc>
          <w:tcPr>
            <w:tcW w:w="730" w:type="dxa"/>
            <w:vAlign w:val="center"/>
          </w:tcPr>
          <w:p w14:paraId="6B58D8EA" w14:textId="77777777" w:rsidR="00585DA7" w:rsidRPr="00A27698" w:rsidRDefault="00585DA7" w:rsidP="00585DA7">
            <w:pPr>
              <w:spacing w:line="228" w:lineRule="auto"/>
              <w:rPr>
                <w:b/>
                <w:sz w:val="22"/>
                <w:szCs w:val="28"/>
              </w:rPr>
            </w:pPr>
          </w:p>
        </w:tc>
        <w:tc>
          <w:tcPr>
            <w:tcW w:w="919" w:type="dxa"/>
            <w:vAlign w:val="center"/>
          </w:tcPr>
          <w:p w14:paraId="4A86834A" w14:textId="77777777" w:rsidR="00585DA7" w:rsidRDefault="00585DA7" w:rsidP="00585DA7">
            <w:pPr>
              <w:spacing w:line="228" w:lineRule="auto"/>
              <w:rPr>
                <w:b/>
                <w:sz w:val="22"/>
                <w:szCs w:val="28"/>
              </w:rPr>
            </w:pPr>
          </w:p>
        </w:tc>
      </w:tr>
      <w:tr w:rsidR="00585DA7" w14:paraId="719CFEA0" w14:textId="77777777" w:rsidTr="003B073D">
        <w:trPr>
          <w:jc w:val="center"/>
        </w:trPr>
        <w:tc>
          <w:tcPr>
            <w:tcW w:w="483" w:type="dxa"/>
          </w:tcPr>
          <w:p w14:paraId="125278EA" w14:textId="77777777" w:rsidR="00585DA7" w:rsidRPr="00F44B0D" w:rsidRDefault="00585DA7" w:rsidP="00585DA7">
            <w:pPr>
              <w:spacing w:line="228" w:lineRule="auto"/>
              <w:rPr>
                <w:b/>
                <w:bCs/>
                <w:sz w:val="24"/>
                <w:lang w:val="nb-NO"/>
              </w:rPr>
            </w:pPr>
          </w:p>
        </w:tc>
        <w:tc>
          <w:tcPr>
            <w:tcW w:w="12270" w:type="dxa"/>
          </w:tcPr>
          <w:p w14:paraId="00F559A4" w14:textId="0A860E05" w:rsidR="00585DA7" w:rsidRPr="00D2257B" w:rsidRDefault="00585DA7" w:rsidP="00585DA7">
            <w:pPr>
              <w:spacing w:line="228" w:lineRule="auto"/>
              <w:rPr>
                <w:b/>
                <w:bCs/>
                <w:sz w:val="22"/>
                <w:szCs w:val="22"/>
                <w:lang w:val="nb-NO"/>
              </w:rPr>
            </w:pPr>
            <w:r w:rsidRPr="00D2257B">
              <w:rPr>
                <w:sz w:val="22"/>
                <w:szCs w:val="22"/>
              </w:rPr>
              <w:t>2/</w:t>
            </w:r>
            <w:r w:rsidRPr="00D2257B">
              <w:rPr>
                <w:sz w:val="22"/>
                <w:szCs w:val="22"/>
                <w:lang w:val="vi-VN"/>
              </w:rPr>
              <w:t xml:space="preserve"> Các hội thi khác</w:t>
            </w:r>
            <w:r w:rsidRPr="00D2257B">
              <w:rPr>
                <w:sz w:val="22"/>
                <w:szCs w:val="22"/>
              </w:rPr>
              <w:t xml:space="preserve"> Đạt giải</w:t>
            </w:r>
            <w:r w:rsidRPr="00D2257B">
              <w:rPr>
                <w:sz w:val="22"/>
                <w:szCs w:val="22"/>
                <w:lang w:val="vi-VN"/>
              </w:rPr>
              <w:t xml:space="preserve"> cá nhân: nhất 2đ; Nhì 1,5đ; Ba 1đ; KK 0,5đ (</w:t>
            </w:r>
            <w:r w:rsidRPr="00D2257B">
              <w:rPr>
                <w:sz w:val="22"/>
                <w:szCs w:val="22"/>
              </w:rPr>
              <w:t>Tổng không quá 2 điểm</w:t>
            </w:r>
            <w:r w:rsidRPr="00D2257B">
              <w:rPr>
                <w:sz w:val="22"/>
                <w:szCs w:val="22"/>
                <w:lang w:val="vi-VN"/>
              </w:rPr>
              <w:t>)</w:t>
            </w:r>
            <w:r w:rsidRPr="00D2257B">
              <w:rPr>
                <w:sz w:val="22"/>
                <w:szCs w:val="22"/>
              </w:rPr>
              <w:t>. Khuyến khích GVCN dạy Bảng tương tác 1</w:t>
            </w:r>
            <w:r w:rsidRPr="00D2257B">
              <w:rPr>
                <w:sz w:val="22"/>
                <w:szCs w:val="22"/>
                <w:lang w:val="vi-VN"/>
              </w:rPr>
              <w:t xml:space="preserve"> </w:t>
            </w:r>
            <w:r w:rsidRPr="00D2257B">
              <w:rPr>
                <w:sz w:val="22"/>
                <w:szCs w:val="22"/>
              </w:rPr>
              <w:t>tiết</w:t>
            </w:r>
            <w:r w:rsidRPr="00D2257B">
              <w:rPr>
                <w:sz w:val="22"/>
                <w:szCs w:val="22"/>
                <w:lang w:val="vi-VN"/>
              </w:rPr>
              <w:t xml:space="preserve"> </w:t>
            </w:r>
            <w:r w:rsidRPr="00D2257B">
              <w:rPr>
                <w:sz w:val="22"/>
                <w:szCs w:val="22"/>
              </w:rPr>
              <w:t xml:space="preserve"> cộng </w:t>
            </w:r>
            <w:r w:rsidRPr="00D2257B">
              <w:rPr>
                <w:sz w:val="22"/>
                <w:szCs w:val="22"/>
                <w:lang w:val="vi-VN"/>
              </w:rPr>
              <w:t>1</w:t>
            </w:r>
            <w:r w:rsidRPr="00D2257B">
              <w:rPr>
                <w:sz w:val="22"/>
                <w:szCs w:val="22"/>
              </w:rPr>
              <w:t>đ</w:t>
            </w:r>
            <w:r w:rsidRPr="00D2257B">
              <w:rPr>
                <w:sz w:val="22"/>
                <w:szCs w:val="22"/>
                <w:lang w:val="vi-VN"/>
              </w:rPr>
              <w:t xml:space="preserve"> (</w:t>
            </w:r>
            <w:r w:rsidRPr="00D2257B">
              <w:rPr>
                <w:sz w:val="22"/>
                <w:szCs w:val="22"/>
              </w:rPr>
              <w:t>Tổng không quá 2 điểm</w:t>
            </w:r>
            <w:r w:rsidRPr="00D2257B">
              <w:rPr>
                <w:sz w:val="22"/>
                <w:szCs w:val="22"/>
                <w:lang w:val="vi-VN"/>
              </w:rPr>
              <w:t>)</w:t>
            </w:r>
            <w:r w:rsidRPr="00D2257B">
              <w:rPr>
                <w:sz w:val="22"/>
                <w:szCs w:val="22"/>
              </w:rPr>
              <w:t>.</w:t>
            </w:r>
          </w:p>
        </w:tc>
        <w:tc>
          <w:tcPr>
            <w:tcW w:w="739" w:type="dxa"/>
            <w:vAlign w:val="center"/>
          </w:tcPr>
          <w:p w14:paraId="5F7C97A2" w14:textId="542E9677" w:rsidR="00585DA7" w:rsidRPr="00F44B0D" w:rsidRDefault="00585DA7" w:rsidP="00585DA7">
            <w:pPr>
              <w:spacing w:line="228" w:lineRule="auto"/>
              <w:rPr>
                <w:sz w:val="24"/>
              </w:rPr>
            </w:pPr>
            <w:r>
              <w:rPr>
                <w:sz w:val="22"/>
                <w:szCs w:val="22"/>
              </w:rPr>
              <w:t>2</w:t>
            </w:r>
          </w:p>
        </w:tc>
        <w:tc>
          <w:tcPr>
            <w:tcW w:w="730" w:type="dxa"/>
            <w:vAlign w:val="center"/>
          </w:tcPr>
          <w:p w14:paraId="49D1FE64" w14:textId="77777777" w:rsidR="00585DA7" w:rsidRPr="00A27698" w:rsidRDefault="00585DA7" w:rsidP="00585DA7">
            <w:pPr>
              <w:spacing w:line="228" w:lineRule="auto"/>
              <w:rPr>
                <w:b/>
                <w:sz w:val="22"/>
                <w:szCs w:val="28"/>
              </w:rPr>
            </w:pPr>
          </w:p>
        </w:tc>
        <w:tc>
          <w:tcPr>
            <w:tcW w:w="730" w:type="dxa"/>
            <w:vAlign w:val="center"/>
          </w:tcPr>
          <w:p w14:paraId="18190DC9" w14:textId="77777777" w:rsidR="00585DA7" w:rsidRPr="00A27698" w:rsidRDefault="00585DA7" w:rsidP="00585DA7">
            <w:pPr>
              <w:spacing w:line="228" w:lineRule="auto"/>
              <w:rPr>
                <w:b/>
                <w:sz w:val="22"/>
                <w:szCs w:val="28"/>
              </w:rPr>
            </w:pPr>
          </w:p>
        </w:tc>
        <w:tc>
          <w:tcPr>
            <w:tcW w:w="919" w:type="dxa"/>
            <w:vAlign w:val="center"/>
          </w:tcPr>
          <w:p w14:paraId="14328820" w14:textId="77777777" w:rsidR="00585DA7" w:rsidRDefault="00585DA7" w:rsidP="00585DA7">
            <w:pPr>
              <w:spacing w:line="228" w:lineRule="auto"/>
              <w:rPr>
                <w:b/>
                <w:sz w:val="22"/>
                <w:szCs w:val="28"/>
              </w:rPr>
            </w:pPr>
          </w:p>
        </w:tc>
      </w:tr>
      <w:tr w:rsidR="00585DA7" w14:paraId="5F5A4264" w14:textId="77777777" w:rsidTr="003B073D">
        <w:trPr>
          <w:jc w:val="center"/>
        </w:trPr>
        <w:tc>
          <w:tcPr>
            <w:tcW w:w="483" w:type="dxa"/>
          </w:tcPr>
          <w:p w14:paraId="2EE13983" w14:textId="77777777" w:rsidR="00585DA7" w:rsidRPr="00F44B0D" w:rsidRDefault="00585DA7" w:rsidP="00585DA7">
            <w:pPr>
              <w:spacing w:line="228" w:lineRule="auto"/>
              <w:rPr>
                <w:b/>
                <w:bCs/>
                <w:sz w:val="24"/>
                <w:lang w:val="nb-NO"/>
              </w:rPr>
            </w:pPr>
          </w:p>
        </w:tc>
        <w:tc>
          <w:tcPr>
            <w:tcW w:w="12270" w:type="dxa"/>
          </w:tcPr>
          <w:p w14:paraId="116813F6" w14:textId="1A4F2A00" w:rsidR="00585DA7" w:rsidRPr="00D2257B" w:rsidRDefault="00585DA7" w:rsidP="00585DA7">
            <w:pPr>
              <w:spacing w:line="228" w:lineRule="auto"/>
              <w:rPr>
                <w:b/>
                <w:bCs/>
                <w:sz w:val="22"/>
                <w:szCs w:val="22"/>
                <w:lang w:val="nb-NO"/>
              </w:rPr>
            </w:pPr>
            <w:r w:rsidRPr="00D2257B">
              <w:rPr>
                <w:sz w:val="22"/>
                <w:szCs w:val="22"/>
              </w:rPr>
              <w:t>3/ GV đăng ký dạy Bài giảng E-Learning có Hồ sơ đầy đủ thưởng 3đ/lần, GVCN đă</w:t>
            </w:r>
            <w:r>
              <w:rPr>
                <w:sz w:val="22"/>
                <w:szCs w:val="22"/>
              </w:rPr>
              <w:t>ng ký dạy học bảng tương tác</w:t>
            </w:r>
            <w:r w:rsidRPr="00D2257B">
              <w:rPr>
                <w:sz w:val="22"/>
                <w:szCs w:val="22"/>
              </w:rPr>
              <w:t>; GVBM dạy học bằng hình thức Livestream; YouTube; GV dạy học BGĐT sử dụng trên ĐT thông minh thưởng 2 đ/lần</w:t>
            </w:r>
            <w:r>
              <w:rPr>
                <w:sz w:val="22"/>
                <w:szCs w:val="22"/>
              </w:rPr>
              <w:t>; tập huấn lại theo phân công 2đ; đăng ký tuyền truyền có tác dụng rõ rệt 2đ.</w:t>
            </w:r>
          </w:p>
        </w:tc>
        <w:tc>
          <w:tcPr>
            <w:tcW w:w="739" w:type="dxa"/>
            <w:vAlign w:val="center"/>
          </w:tcPr>
          <w:p w14:paraId="60D26EC6" w14:textId="6A0B0283" w:rsidR="00585DA7" w:rsidRPr="00F44B0D" w:rsidRDefault="00585DA7" w:rsidP="00585DA7">
            <w:pPr>
              <w:spacing w:line="228" w:lineRule="auto"/>
              <w:rPr>
                <w:sz w:val="24"/>
              </w:rPr>
            </w:pPr>
            <w:r>
              <w:rPr>
                <w:sz w:val="22"/>
                <w:szCs w:val="22"/>
              </w:rPr>
              <w:t>9</w:t>
            </w:r>
          </w:p>
        </w:tc>
        <w:tc>
          <w:tcPr>
            <w:tcW w:w="730" w:type="dxa"/>
            <w:vAlign w:val="center"/>
          </w:tcPr>
          <w:p w14:paraId="03F09ACB" w14:textId="77777777" w:rsidR="00585DA7" w:rsidRPr="00A27698" w:rsidRDefault="00585DA7" w:rsidP="00585DA7">
            <w:pPr>
              <w:spacing w:line="228" w:lineRule="auto"/>
              <w:rPr>
                <w:b/>
                <w:sz w:val="22"/>
                <w:szCs w:val="28"/>
              </w:rPr>
            </w:pPr>
          </w:p>
        </w:tc>
        <w:tc>
          <w:tcPr>
            <w:tcW w:w="730" w:type="dxa"/>
            <w:vAlign w:val="center"/>
          </w:tcPr>
          <w:p w14:paraId="406F10B3" w14:textId="77777777" w:rsidR="00585DA7" w:rsidRPr="00A27698" w:rsidRDefault="00585DA7" w:rsidP="00585DA7">
            <w:pPr>
              <w:spacing w:line="228" w:lineRule="auto"/>
              <w:rPr>
                <w:b/>
                <w:sz w:val="22"/>
                <w:szCs w:val="28"/>
              </w:rPr>
            </w:pPr>
          </w:p>
        </w:tc>
        <w:tc>
          <w:tcPr>
            <w:tcW w:w="919" w:type="dxa"/>
            <w:vAlign w:val="center"/>
          </w:tcPr>
          <w:p w14:paraId="7FE06A48" w14:textId="77777777" w:rsidR="00585DA7" w:rsidRDefault="00585DA7" w:rsidP="00585DA7">
            <w:pPr>
              <w:spacing w:line="228" w:lineRule="auto"/>
              <w:rPr>
                <w:b/>
                <w:sz w:val="22"/>
                <w:szCs w:val="28"/>
              </w:rPr>
            </w:pPr>
          </w:p>
        </w:tc>
      </w:tr>
      <w:tr w:rsidR="00585DA7" w14:paraId="6AED7E7D" w14:textId="77777777" w:rsidTr="003B073D">
        <w:trPr>
          <w:jc w:val="center"/>
        </w:trPr>
        <w:tc>
          <w:tcPr>
            <w:tcW w:w="483" w:type="dxa"/>
          </w:tcPr>
          <w:p w14:paraId="24B1E872" w14:textId="77777777" w:rsidR="00585DA7" w:rsidRPr="00F44B0D" w:rsidRDefault="00585DA7" w:rsidP="00585DA7">
            <w:pPr>
              <w:spacing w:line="228" w:lineRule="auto"/>
              <w:rPr>
                <w:b/>
                <w:bCs/>
                <w:sz w:val="24"/>
                <w:lang w:val="nb-NO"/>
              </w:rPr>
            </w:pPr>
          </w:p>
        </w:tc>
        <w:tc>
          <w:tcPr>
            <w:tcW w:w="12270" w:type="dxa"/>
          </w:tcPr>
          <w:p w14:paraId="582F2964" w14:textId="436C447D" w:rsidR="00585DA7" w:rsidRPr="00D2257B" w:rsidRDefault="00585DA7" w:rsidP="00585DA7">
            <w:pPr>
              <w:spacing w:line="228" w:lineRule="auto"/>
              <w:rPr>
                <w:b/>
                <w:bCs/>
                <w:sz w:val="22"/>
                <w:szCs w:val="22"/>
                <w:lang w:val="nb-NO"/>
              </w:rPr>
            </w:pPr>
            <w:r w:rsidRPr="00D2257B">
              <w:rPr>
                <w:sz w:val="22"/>
                <w:szCs w:val="22"/>
              </w:rPr>
              <w:t>4/ GV đăng ký học Thạc sĩ, C1 (Đ/V GV tiếng Anh) thưởng 4đ</w:t>
            </w:r>
          </w:p>
        </w:tc>
        <w:tc>
          <w:tcPr>
            <w:tcW w:w="739" w:type="dxa"/>
            <w:vAlign w:val="center"/>
          </w:tcPr>
          <w:p w14:paraId="2453C236" w14:textId="2B8C54A4" w:rsidR="00585DA7" w:rsidRPr="00F44B0D" w:rsidRDefault="00585DA7" w:rsidP="00585DA7">
            <w:pPr>
              <w:spacing w:line="228" w:lineRule="auto"/>
              <w:rPr>
                <w:sz w:val="24"/>
              </w:rPr>
            </w:pPr>
            <w:r>
              <w:rPr>
                <w:sz w:val="22"/>
                <w:szCs w:val="22"/>
              </w:rPr>
              <w:t>4</w:t>
            </w:r>
          </w:p>
        </w:tc>
        <w:tc>
          <w:tcPr>
            <w:tcW w:w="730" w:type="dxa"/>
            <w:vAlign w:val="center"/>
          </w:tcPr>
          <w:p w14:paraId="3C4E6623" w14:textId="77777777" w:rsidR="00585DA7" w:rsidRPr="00A27698" w:rsidRDefault="00585DA7" w:rsidP="00585DA7">
            <w:pPr>
              <w:spacing w:line="228" w:lineRule="auto"/>
              <w:rPr>
                <w:b/>
                <w:sz w:val="22"/>
                <w:szCs w:val="28"/>
              </w:rPr>
            </w:pPr>
          </w:p>
        </w:tc>
        <w:tc>
          <w:tcPr>
            <w:tcW w:w="730" w:type="dxa"/>
            <w:vAlign w:val="center"/>
          </w:tcPr>
          <w:p w14:paraId="26B1225C" w14:textId="77777777" w:rsidR="00585DA7" w:rsidRPr="00A27698" w:rsidRDefault="00585DA7" w:rsidP="00585DA7">
            <w:pPr>
              <w:spacing w:line="228" w:lineRule="auto"/>
              <w:rPr>
                <w:b/>
                <w:sz w:val="22"/>
                <w:szCs w:val="28"/>
              </w:rPr>
            </w:pPr>
          </w:p>
        </w:tc>
        <w:tc>
          <w:tcPr>
            <w:tcW w:w="919" w:type="dxa"/>
            <w:vAlign w:val="center"/>
          </w:tcPr>
          <w:p w14:paraId="747FEE7F" w14:textId="77777777" w:rsidR="00585DA7" w:rsidRDefault="00585DA7" w:rsidP="00585DA7">
            <w:pPr>
              <w:spacing w:line="228" w:lineRule="auto"/>
              <w:rPr>
                <w:b/>
                <w:sz w:val="22"/>
                <w:szCs w:val="28"/>
              </w:rPr>
            </w:pPr>
          </w:p>
        </w:tc>
      </w:tr>
      <w:tr w:rsidR="00585DA7" w14:paraId="5D82C073" w14:textId="77777777" w:rsidTr="003B073D">
        <w:trPr>
          <w:jc w:val="center"/>
        </w:trPr>
        <w:tc>
          <w:tcPr>
            <w:tcW w:w="483" w:type="dxa"/>
          </w:tcPr>
          <w:p w14:paraId="341A6118" w14:textId="77777777" w:rsidR="00585DA7" w:rsidRPr="00F44B0D" w:rsidRDefault="00585DA7" w:rsidP="00585DA7">
            <w:pPr>
              <w:spacing w:line="228" w:lineRule="auto"/>
              <w:rPr>
                <w:b/>
                <w:bCs/>
                <w:sz w:val="24"/>
                <w:lang w:val="nb-NO"/>
              </w:rPr>
            </w:pPr>
          </w:p>
        </w:tc>
        <w:tc>
          <w:tcPr>
            <w:tcW w:w="12270" w:type="dxa"/>
          </w:tcPr>
          <w:p w14:paraId="730BADE8" w14:textId="4197DA44" w:rsidR="00585DA7" w:rsidRPr="00D2257B" w:rsidRDefault="00585DA7" w:rsidP="00585DA7">
            <w:pPr>
              <w:spacing w:line="228" w:lineRule="auto"/>
              <w:rPr>
                <w:b/>
                <w:bCs/>
                <w:sz w:val="22"/>
                <w:szCs w:val="22"/>
                <w:lang w:val="nb-NO"/>
              </w:rPr>
            </w:pPr>
            <w:r>
              <w:rPr>
                <w:sz w:val="22"/>
                <w:szCs w:val="22"/>
                <w:lang w:val="vi-VN"/>
              </w:rPr>
              <w:t>5/ V</w:t>
            </w:r>
            <w:r w:rsidRPr="00D2257B">
              <w:rPr>
                <w:sz w:val="22"/>
                <w:szCs w:val="22"/>
                <w:lang w:val="vi-VN"/>
              </w:rPr>
              <w:t xml:space="preserve">ận động </w:t>
            </w:r>
            <w:r w:rsidRPr="00D2257B">
              <w:rPr>
                <w:sz w:val="22"/>
                <w:szCs w:val="22"/>
              </w:rPr>
              <w:t xml:space="preserve">HS </w:t>
            </w:r>
            <w:r w:rsidRPr="00D2257B">
              <w:rPr>
                <w:sz w:val="22"/>
                <w:szCs w:val="22"/>
                <w:lang w:val="vi-VN"/>
              </w:rPr>
              <w:t xml:space="preserve">mua Bảo hiểm TN đạt 100% cộng 2 đ; 90% cộng 1 đ. </w:t>
            </w:r>
            <w:r w:rsidRPr="005020A4">
              <w:rPr>
                <w:sz w:val="22"/>
                <w:szCs w:val="22"/>
                <w:lang w:val="vi-VN"/>
              </w:rPr>
              <w:t>BHYT bắt buộc vận động không đạt 100% trừ 2 điểm</w:t>
            </w:r>
          </w:p>
        </w:tc>
        <w:tc>
          <w:tcPr>
            <w:tcW w:w="739" w:type="dxa"/>
            <w:vAlign w:val="center"/>
          </w:tcPr>
          <w:p w14:paraId="221B9578" w14:textId="799D2F80" w:rsidR="00585DA7" w:rsidRPr="00F44B0D" w:rsidRDefault="00585DA7" w:rsidP="00585DA7">
            <w:pPr>
              <w:spacing w:line="228" w:lineRule="auto"/>
              <w:rPr>
                <w:sz w:val="24"/>
              </w:rPr>
            </w:pPr>
            <w:r>
              <w:rPr>
                <w:sz w:val="22"/>
                <w:szCs w:val="22"/>
              </w:rPr>
              <w:t>2</w:t>
            </w:r>
          </w:p>
        </w:tc>
        <w:tc>
          <w:tcPr>
            <w:tcW w:w="730" w:type="dxa"/>
            <w:vAlign w:val="center"/>
          </w:tcPr>
          <w:p w14:paraId="1741DD8F" w14:textId="77777777" w:rsidR="00585DA7" w:rsidRPr="00A27698" w:rsidRDefault="00585DA7" w:rsidP="00585DA7">
            <w:pPr>
              <w:spacing w:line="228" w:lineRule="auto"/>
              <w:rPr>
                <w:b/>
                <w:sz w:val="22"/>
                <w:szCs w:val="28"/>
              </w:rPr>
            </w:pPr>
          </w:p>
        </w:tc>
        <w:tc>
          <w:tcPr>
            <w:tcW w:w="730" w:type="dxa"/>
            <w:vAlign w:val="center"/>
          </w:tcPr>
          <w:p w14:paraId="54DD7CEE" w14:textId="77777777" w:rsidR="00585DA7" w:rsidRPr="00A27698" w:rsidRDefault="00585DA7" w:rsidP="00585DA7">
            <w:pPr>
              <w:spacing w:line="228" w:lineRule="auto"/>
              <w:rPr>
                <w:b/>
                <w:sz w:val="22"/>
                <w:szCs w:val="28"/>
              </w:rPr>
            </w:pPr>
          </w:p>
        </w:tc>
        <w:tc>
          <w:tcPr>
            <w:tcW w:w="919" w:type="dxa"/>
            <w:vAlign w:val="center"/>
          </w:tcPr>
          <w:p w14:paraId="500EA953" w14:textId="77777777" w:rsidR="00585DA7" w:rsidRDefault="00585DA7" w:rsidP="00585DA7">
            <w:pPr>
              <w:spacing w:line="228" w:lineRule="auto"/>
              <w:rPr>
                <w:b/>
                <w:sz w:val="22"/>
                <w:szCs w:val="28"/>
              </w:rPr>
            </w:pPr>
          </w:p>
        </w:tc>
      </w:tr>
      <w:tr w:rsidR="00585DA7" w14:paraId="652EFC10" w14:textId="77777777" w:rsidTr="003B073D">
        <w:trPr>
          <w:jc w:val="center"/>
        </w:trPr>
        <w:tc>
          <w:tcPr>
            <w:tcW w:w="483" w:type="dxa"/>
          </w:tcPr>
          <w:p w14:paraId="7C1DD9CF" w14:textId="77777777" w:rsidR="00585DA7" w:rsidRPr="00F44B0D" w:rsidRDefault="00585DA7" w:rsidP="00585DA7">
            <w:pPr>
              <w:spacing w:line="228" w:lineRule="auto"/>
              <w:rPr>
                <w:b/>
                <w:bCs/>
                <w:sz w:val="24"/>
                <w:lang w:val="nb-NO"/>
              </w:rPr>
            </w:pPr>
          </w:p>
        </w:tc>
        <w:tc>
          <w:tcPr>
            <w:tcW w:w="12270" w:type="dxa"/>
          </w:tcPr>
          <w:p w14:paraId="2039D8D5" w14:textId="1E3448AC" w:rsidR="00585DA7" w:rsidRPr="00D2257B" w:rsidRDefault="00585DA7" w:rsidP="00585DA7">
            <w:pPr>
              <w:spacing w:line="228" w:lineRule="auto"/>
              <w:rPr>
                <w:b/>
                <w:bCs/>
                <w:sz w:val="22"/>
                <w:szCs w:val="22"/>
                <w:lang w:val="nb-NO"/>
              </w:rPr>
            </w:pPr>
            <w:r>
              <w:rPr>
                <w:sz w:val="22"/>
                <w:szCs w:val="22"/>
              </w:rPr>
              <w:t>6</w:t>
            </w:r>
            <w:r w:rsidRPr="00D2257B">
              <w:rPr>
                <w:sz w:val="22"/>
                <w:szCs w:val="22"/>
              </w:rPr>
              <w:t>/ Tổ chức HS tham gia các Hội thi khác (Trừ RCV, GLTA, HKPĐ) đạt giải Ba 4đ, giải Nhì 5đ, Nhất 6đ)</w:t>
            </w:r>
          </w:p>
        </w:tc>
        <w:tc>
          <w:tcPr>
            <w:tcW w:w="739" w:type="dxa"/>
            <w:vAlign w:val="center"/>
          </w:tcPr>
          <w:p w14:paraId="664015F4" w14:textId="56D4BC09" w:rsidR="00585DA7" w:rsidRPr="00F44B0D" w:rsidRDefault="00585DA7" w:rsidP="00585DA7">
            <w:pPr>
              <w:spacing w:line="228" w:lineRule="auto"/>
              <w:rPr>
                <w:sz w:val="24"/>
              </w:rPr>
            </w:pPr>
            <w:r>
              <w:rPr>
                <w:sz w:val="22"/>
                <w:szCs w:val="22"/>
              </w:rPr>
              <w:t>6</w:t>
            </w:r>
          </w:p>
        </w:tc>
        <w:tc>
          <w:tcPr>
            <w:tcW w:w="730" w:type="dxa"/>
            <w:vAlign w:val="center"/>
          </w:tcPr>
          <w:p w14:paraId="439722C8" w14:textId="77777777" w:rsidR="00585DA7" w:rsidRPr="00A27698" w:rsidRDefault="00585DA7" w:rsidP="00585DA7">
            <w:pPr>
              <w:spacing w:line="228" w:lineRule="auto"/>
              <w:rPr>
                <w:b/>
                <w:sz w:val="22"/>
                <w:szCs w:val="28"/>
              </w:rPr>
            </w:pPr>
          </w:p>
        </w:tc>
        <w:tc>
          <w:tcPr>
            <w:tcW w:w="730" w:type="dxa"/>
            <w:vAlign w:val="center"/>
          </w:tcPr>
          <w:p w14:paraId="181E3723" w14:textId="77777777" w:rsidR="00585DA7" w:rsidRPr="00A27698" w:rsidRDefault="00585DA7" w:rsidP="00585DA7">
            <w:pPr>
              <w:spacing w:line="228" w:lineRule="auto"/>
              <w:rPr>
                <w:b/>
                <w:sz w:val="22"/>
                <w:szCs w:val="28"/>
              </w:rPr>
            </w:pPr>
          </w:p>
        </w:tc>
        <w:tc>
          <w:tcPr>
            <w:tcW w:w="919" w:type="dxa"/>
            <w:vAlign w:val="center"/>
          </w:tcPr>
          <w:p w14:paraId="5A360371" w14:textId="77777777" w:rsidR="00585DA7" w:rsidRDefault="00585DA7" w:rsidP="00585DA7">
            <w:pPr>
              <w:spacing w:line="228" w:lineRule="auto"/>
              <w:rPr>
                <w:b/>
                <w:sz w:val="22"/>
                <w:szCs w:val="28"/>
              </w:rPr>
            </w:pPr>
          </w:p>
        </w:tc>
      </w:tr>
      <w:tr w:rsidR="00585DA7" w14:paraId="54F83A4C" w14:textId="77777777" w:rsidTr="003B073D">
        <w:trPr>
          <w:jc w:val="center"/>
        </w:trPr>
        <w:tc>
          <w:tcPr>
            <w:tcW w:w="483" w:type="dxa"/>
          </w:tcPr>
          <w:p w14:paraId="5688CEDF" w14:textId="77777777" w:rsidR="00585DA7" w:rsidRPr="00F44B0D" w:rsidRDefault="00585DA7" w:rsidP="00585DA7">
            <w:pPr>
              <w:spacing w:line="228" w:lineRule="auto"/>
              <w:rPr>
                <w:b/>
                <w:bCs/>
                <w:sz w:val="24"/>
                <w:lang w:val="nb-NO"/>
              </w:rPr>
            </w:pPr>
          </w:p>
        </w:tc>
        <w:tc>
          <w:tcPr>
            <w:tcW w:w="12270" w:type="dxa"/>
          </w:tcPr>
          <w:p w14:paraId="597531C7" w14:textId="3A3E7F09" w:rsidR="00585DA7" w:rsidRPr="00D2257B" w:rsidRDefault="00585DA7" w:rsidP="00585DA7">
            <w:pPr>
              <w:spacing w:line="228" w:lineRule="auto"/>
              <w:rPr>
                <w:b/>
                <w:bCs/>
                <w:sz w:val="22"/>
                <w:szCs w:val="22"/>
                <w:lang w:val="nb-NO"/>
              </w:rPr>
            </w:pPr>
            <w:r>
              <w:rPr>
                <w:sz w:val="22"/>
                <w:szCs w:val="22"/>
                <w:lang w:val="nb-NO"/>
              </w:rPr>
              <w:t>7</w:t>
            </w:r>
            <w:r w:rsidRPr="00D2257B">
              <w:rPr>
                <w:sz w:val="22"/>
                <w:szCs w:val="22"/>
                <w:lang w:val="nb-NO"/>
              </w:rPr>
              <w:t xml:space="preserve">/ </w:t>
            </w:r>
            <w:r w:rsidRPr="00D2257B">
              <w:rPr>
                <w:sz w:val="22"/>
                <w:szCs w:val="22"/>
              </w:rPr>
              <w:t xml:space="preserve">Có Phụ huynh phản ánh DTHT; xúc phạm nhân phẩm HS, vi phạm </w:t>
            </w:r>
            <w:r w:rsidRPr="00D2257B">
              <w:rPr>
                <w:sz w:val="22"/>
                <w:szCs w:val="22"/>
                <w:lang w:val="nb-NO"/>
              </w:rPr>
              <w:t>KHHGĐ</w:t>
            </w:r>
            <w:r w:rsidRPr="00D2257B">
              <w:rPr>
                <w:sz w:val="22"/>
                <w:szCs w:val="22"/>
              </w:rPr>
              <w:t xml:space="preserve"> trừ 2 điểm/lần</w:t>
            </w:r>
            <w:r w:rsidRPr="00D2257B">
              <w:rPr>
                <w:sz w:val="22"/>
                <w:szCs w:val="22"/>
                <w:lang w:val="nb-NO"/>
              </w:rPr>
              <w:t xml:space="preserve"> và hạ 1 bậc thi đua, chậm nâng lương theo NĐ 112/2020.</w:t>
            </w:r>
          </w:p>
        </w:tc>
        <w:tc>
          <w:tcPr>
            <w:tcW w:w="739" w:type="dxa"/>
            <w:vAlign w:val="center"/>
          </w:tcPr>
          <w:p w14:paraId="0003874C" w14:textId="0A9C46FA" w:rsidR="00585DA7" w:rsidRPr="00F44B0D" w:rsidRDefault="00585DA7" w:rsidP="00585DA7">
            <w:pPr>
              <w:spacing w:line="228" w:lineRule="auto"/>
              <w:rPr>
                <w:sz w:val="24"/>
              </w:rPr>
            </w:pPr>
            <w:r>
              <w:rPr>
                <w:sz w:val="22"/>
                <w:szCs w:val="22"/>
              </w:rPr>
              <w:t>-2</w:t>
            </w:r>
          </w:p>
        </w:tc>
        <w:tc>
          <w:tcPr>
            <w:tcW w:w="730" w:type="dxa"/>
            <w:vAlign w:val="center"/>
          </w:tcPr>
          <w:p w14:paraId="226A2695" w14:textId="77777777" w:rsidR="00585DA7" w:rsidRPr="00A27698" w:rsidRDefault="00585DA7" w:rsidP="00585DA7">
            <w:pPr>
              <w:spacing w:line="228" w:lineRule="auto"/>
              <w:rPr>
                <w:b/>
                <w:sz w:val="22"/>
                <w:szCs w:val="28"/>
              </w:rPr>
            </w:pPr>
          </w:p>
        </w:tc>
        <w:tc>
          <w:tcPr>
            <w:tcW w:w="730" w:type="dxa"/>
            <w:vAlign w:val="center"/>
          </w:tcPr>
          <w:p w14:paraId="5D56EFE8" w14:textId="77777777" w:rsidR="00585DA7" w:rsidRPr="00A27698" w:rsidRDefault="00585DA7" w:rsidP="00585DA7">
            <w:pPr>
              <w:spacing w:line="228" w:lineRule="auto"/>
              <w:rPr>
                <w:b/>
                <w:sz w:val="22"/>
                <w:szCs w:val="28"/>
              </w:rPr>
            </w:pPr>
          </w:p>
        </w:tc>
        <w:tc>
          <w:tcPr>
            <w:tcW w:w="919" w:type="dxa"/>
            <w:vAlign w:val="center"/>
          </w:tcPr>
          <w:p w14:paraId="6B3E6D69" w14:textId="77777777" w:rsidR="00585DA7" w:rsidRDefault="00585DA7" w:rsidP="00585DA7">
            <w:pPr>
              <w:spacing w:line="228" w:lineRule="auto"/>
              <w:rPr>
                <w:b/>
                <w:sz w:val="22"/>
                <w:szCs w:val="28"/>
              </w:rPr>
            </w:pPr>
          </w:p>
        </w:tc>
      </w:tr>
      <w:tr w:rsidR="00585DA7" w14:paraId="7F344BEC" w14:textId="77777777" w:rsidTr="003B073D">
        <w:trPr>
          <w:jc w:val="center"/>
        </w:trPr>
        <w:tc>
          <w:tcPr>
            <w:tcW w:w="483" w:type="dxa"/>
          </w:tcPr>
          <w:p w14:paraId="51E157D7" w14:textId="77777777" w:rsidR="00585DA7" w:rsidRPr="00F44B0D" w:rsidRDefault="00585DA7" w:rsidP="00585DA7">
            <w:pPr>
              <w:spacing w:line="228" w:lineRule="auto"/>
              <w:rPr>
                <w:b/>
                <w:bCs/>
                <w:sz w:val="24"/>
                <w:lang w:val="nb-NO"/>
              </w:rPr>
            </w:pPr>
          </w:p>
        </w:tc>
        <w:tc>
          <w:tcPr>
            <w:tcW w:w="12270" w:type="dxa"/>
          </w:tcPr>
          <w:p w14:paraId="4CF3B1F7" w14:textId="285B9BF8" w:rsidR="00585DA7" w:rsidRPr="00D2257B" w:rsidRDefault="00585DA7" w:rsidP="00585DA7">
            <w:pPr>
              <w:spacing w:line="228" w:lineRule="auto"/>
              <w:rPr>
                <w:b/>
                <w:bCs/>
                <w:sz w:val="22"/>
                <w:szCs w:val="22"/>
                <w:lang w:val="nb-NO"/>
              </w:rPr>
            </w:pPr>
            <w:r>
              <w:rPr>
                <w:sz w:val="22"/>
                <w:szCs w:val="22"/>
                <w:lang w:val="nb-NO"/>
              </w:rPr>
              <w:t>8</w:t>
            </w:r>
            <w:r w:rsidRPr="00D2257B">
              <w:rPr>
                <w:sz w:val="22"/>
                <w:szCs w:val="22"/>
                <w:lang w:val="nb-NO"/>
              </w:rPr>
              <w:t xml:space="preserve">/ Vi phạm Chỉ thị 09/UBND huyện; Quyết định 129/2007 của TTCP; NĐ 112/CP  trừ </w:t>
            </w:r>
            <w:r w:rsidRPr="00D2257B">
              <w:rPr>
                <w:sz w:val="22"/>
                <w:szCs w:val="22"/>
                <w:lang w:val="vi-VN"/>
              </w:rPr>
              <w:t>2</w:t>
            </w:r>
            <w:r w:rsidRPr="00D2257B">
              <w:rPr>
                <w:sz w:val="22"/>
                <w:szCs w:val="22"/>
                <w:lang w:val="nb-NO"/>
              </w:rPr>
              <w:t xml:space="preserve"> điểm/lần</w:t>
            </w:r>
          </w:p>
        </w:tc>
        <w:tc>
          <w:tcPr>
            <w:tcW w:w="739" w:type="dxa"/>
            <w:vAlign w:val="center"/>
          </w:tcPr>
          <w:p w14:paraId="3BFF28EC" w14:textId="5D7B46F1" w:rsidR="00585DA7" w:rsidRPr="00F44B0D" w:rsidRDefault="00585DA7" w:rsidP="00585DA7">
            <w:pPr>
              <w:spacing w:line="228" w:lineRule="auto"/>
              <w:rPr>
                <w:sz w:val="24"/>
              </w:rPr>
            </w:pPr>
            <w:r>
              <w:rPr>
                <w:sz w:val="22"/>
                <w:szCs w:val="22"/>
              </w:rPr>
              <w:t>-2</w:t>
            </w:r>
          </w:p>
        </w:tc>
        <w:tc>
          <w:tcPr>
            <w:tcW w:w="730" w:type="dxa"/>
            <w:vAlign w:val="center"/>
          </w:tcPr>
          <w:p w14:paraId="46D1B78E" w14:textId="77777777" w:rsidR="00585DA7" w:rsidRPr="00A27698" w:rsidRDefault="00585DA7" w:rsidP="00585DA7">
            <w:pPr>
              <w:spacing w:line="228" w:lineRule="auto"/>
              <w:rPr>
                <w:b/>
                <w:sz w:val="22"/>
                <w:szCs w:val="28"/>
              </w:rPr>
            </w:pPr>
          </w:p>
        </w:tc>
        <w:tc>
          <w:tcPr>
            <w:tcW w:w="730" w:type="dxa"/>
            <w:vAlign w:val="center"/>
          </w:tcPr>
          <w:p w14:paraId="767BA9E9" w14:textId="77777777" w:rsidR="00585DA7" w:rsidRPr="00A27698" w:rsidRDefault="00585DA7" w:rsidP="00585DA7">
            <w:pPr>
              <w:spacing w:line="228" w:lineRule="auto"/>
              <w:rPr>
                <w:b/>
                <w:sz w:val="22"/>
                <w:szCs w:val="28"/>
              </w:rPr>
            </w:pPr>
          </w:p>
        </w:tc>
        <w:tc>
          <w:tcPr>
            <w:tcW w:w="919" w:type="dxa"/>
            <w:vAlign w:val="center"/>
          </w:tcPr>
          <w:p w14:paraId="01323BFF" w14:textId="77777777" w:rsidR="00585DA7" w:rsidRDefault="00585DA7" w:rsidP="00585DA7">
            <w:pPr>
              <w:spacing w:line="228" w:lineRule="auto"/>
              <w:rPr>
                <w:b/>
                <w:sz w:val="22"/>
                <w:szCs w:val="28"/>
              </w:rPr>
            </w:pPr>
          </w:p>
        </w:tc>
      </w:tr>
      <w:tr w:rsidR="00585DA7" w14:paraId="16F8CCEA" w14:textId="77777777" w:rsidTr="003B073D">
        <w:trPr>
          <w:jc w:val="center"/>
        </w:trPr>
        <w:tc>
          <w:tcPr>
            <w:tcW w:w="483" w:type="dxa"/>
          </w:tcPr>
          <w:p w14:paraId="145195F9" w14:textId="77777777" w:rsidR="00585DA7" w:rsidRPr="00F44B0D" w:rsidRDefault="00585DA7" w:rsidP="00585DA7">
            <w:pPr>
              <w:spacing w:line="228" w:lineRule="auto"/>
              <w:rPr>
                <w:b/>
                <w:bCs/>
                <w:sz w:val="24"/>
                <w:lang w:val="nb-NO"/>
              </w:rPr>
            </w:pPr>
          </w:p>
        </w:tc>
        <w:tc>
          <w:tcPr>
            <w:tcW w:w="12270" w:type="dxa"/>
          </w:tcPr>
          <w:p w14:paraId="18F32C6E" w14:textId="5D5D8130" w:rsidR="00585DA7" w:rsidRPr="00D2257B" w:rsidRDefault="00585DA7" w:rsidP="00585DA7">
            <w:pPr>
              <w:spacing w:line="228" w:lineRule="auto"/>
              <w:rPr>
                <w:b/>
                <w:bCs/>
                <w:sz w:val="22"/>
                <w:szCs w:val="22"/>
                <w:lang w:val="nb-NO"/>
              </w:rPr>
            </w:pPr>
            <w:r>
              <w:rPr>
                <w:sz w:val="22"/>
                <w:szCs w:val="22"/>
              </w:rPr>
              <w:t>9</w:t>
            </w:r>
            <w:r w:rsidRPr="00D2257B">
              <w:rPr>
                <w:sz w:val="22"/>
                <w:szCs w:val="22"/>
              </w:rPr>
              <w:t>/ Thông tin, báo cáo trễ, sai, thiếu so với quy định bị nh</w:t>
            </w:r>
            <w:r>
              <w:rPr>
                <w:sz w:val="22"/>
                <w:szCs w:val="22"/>
              </w:rPr>
              <w:t xml:space="preserve">ắc nhở lần 2 trở lên trừ 1 đ/lần; </w:t>
            </w:r>
            <w:r w:rsidRPr="00D2257B">
              <w:rPr>
                <w:sz w:val="22"/>
                <w:szCs w:val="22"/>
              </w:rPr>
              <w:t xml:space="preserve">Kiểm tra </w:t>
            </w:r>
            <w:r w:rsidRPr="00D2257B">
              <w:rPr>
                <w:sz w:val="22"/>
                <w:szCs w:val="22"/>
                <w:lang w:val="vi-VN"/>
              </w:rPr>
              <w:t xml:space="preserve">HS đội mũ bảo hiểm đạt dưới 60% /lớp: Cứ </w:t>
            </w:r>
            <w:r w:rsidRPr="00D2257B">
              <w:rPr>
                <w:sz w:val="22"/>
                <w:szCs w:val="22"/>
              </w:rPr>
              <w:t>1</w:t>
            </w:r>
            <w:r w:rsidRPr="00D2257B">
              <w:rPr>
                <w:sz w:val="22"/>
                <w:szCs w:val="22"/>
                <w:lang w:val="vi-VN"/>
              </w:rPr>
              <w:t xml:space="preserve"> lần trừ 1 điểm;</w:t>
            </w:r>
          </w:p>
        </w:tc>
        <w:tc>
          <w:tcPr>
            <w:tcW w:w="739" w:type="dxa"/>
            <w:vAlign w:val="center"/>
          </w:tcPr>
          <w:p w14:paraId="43FC2990" w14:textId="6731EF05" w:rsidR="00585DA7" w:rsidRPr="00F44B0D" w:rsidRDefault="00585DA7" w:rsidP="00585DA7">
            <w:pPr>
              <w:spacing w:line="228" w:lineRule="auto"/>
              <w:rPr>
                <w:sz w:val="24"/>
              </w:rPr>
            </w:pPr>
            <w:r>
              <w:rPr>
                <w:sz w:val="22"/>
                <w:szCs w:val="22"/>
              </w:rPr>
              <w:t>-2</w:t>
            </w:r>
          </w:p>
        </w:tc>
        <w:tc>
          <w:tcPr>
            <w:tcW w:w="730" w:type="dxa"/>
            <w:vAlign w:val="center"/>
          </w:tcPr>
          <w:p w14:paraId="3BD35C98" w14:textId="77777777" w:rsidR="00585DA7" w:rsidRPr="00A27698" w:rsidRDefault="00585DA7" w:rsidP="00585DA7">
            <w:pPr>
              <w:spacing w:line="228" w:lineRule="auto"/>
              <w:rPr>
                <w:b/>
                <w:sz w:val="22"/>
                <w:szCs w:val="28"/>
              </w:rPr>
            </w:pPr>
          </w:p>
        </w:tc>
        <w:tc>
          <w:tcPr>
            <w:tcW w:w="730" w:type="dxa"/>
            <w:vAlign w:val="center"/>
          </w:tcPr>
          <w:p w14:paraId="3694008C" w14:textId="77777777" w:rsidR="00585DA7" w:rsidRPr="00A27698" w:rsidRDefault="00585DA7" w:rsidP="00585DA7">
            <w:pPr>
              <w:spacing w:line="228" w:lineRule="auto"/>
              <w:rPr>
                <w:b/>
                <w:sz w:val="22"/>
                <w:szCs w:val="28"/>
              </w:rPr>
            </w:pPr>
          </w:p>
        </w:tc>
        <w:tc>
          <w:tcPr>
            <w:tcW w:w="919" w:type="dxa"/>
            <w:vAlign w:val="center"/>
          </w:tcPr>
          <w:p w14:paraId="66E5BFB7" w14:textId="77777777" w:rsidR="00585DA7" w:rsidRDefault="00585DA7" w:rsidP="00585DA7">
            <w:pPr>
              <w:spacing w:line="228" w:lineRule="auto"/>
              <w:rPr>
                <w:b/>
                <w:sz w:val="22"/>
                <w:szCs w:val="28"/>
              </w:rPr>
            </w:pPr>
          </w:p>
        </w:tc>
      </w:tr>
      <w:tr w:rsidR="00585DA7" w14:paraId="0CF889E3" w14:textId="77777777" w:rsidTr="003B073D">
        <w:trPr>
          <w:jc w:val="center"/>
        </w:trPr>
        <w:tc>
          <w:tcPr>
            <w:tcW w:w="483" w:type="dxa"/>
          </w:tcPr>
          <w:p w14:paraId="61D9E308" w14:textId="77777777" w:rsidR="00585DA7" w:rsidRPr="00F44B0D" w:rsidRDefault="00585DA7" w:rsidP="00585DA7">
            <w:pPr>
              <w:spacing w:line="228" w:lineRule="auto"/>
              <w:rPr>
                <w:b/>
                <w:bCs/>
                <w:sz w:val="24"/>
                <w:lang w:val="nb-NO"/>
              </w:rPr>
            </w:pPr>
          </w:p>
        </w:tc>
        <w:tc>
          <w:tcPr>
            <w:tcW w:w="12270" w:type="dxa"/>
          </w:tcPr>
          <w:p w14:paraId="7EE78251" w14:textId="01AB71D4" w:rsidR="00585DA7" w:rsidRPr="00D2257B" w:rsidRDefault="00585DA7" w:rsidP="00585DA7">
            <w:pPr>
              <w:spacing w:line="228" w:lineRule="auto"/>
              <w:rPr>
                <w:b/>
                <w:bCs/>
                <w:sz w:val="22"/>
                <w:szCs w:val="22"/>
                <w:lang w:val="nb-NO"/>
              </w:rPr>
            </w:pPr>
            <w:r>
              <w:rPr>
                <w:sz w:val="22"/>
                <w:szCs w:val="22"/>
              </w:rPr>
              <w:t>10</w:t>
            </w:r>
            <w:r w:rsidRPr="00D2257B">
              <w:rPr>
                <w:sz w:val="22"/>
                <w:szCs w:val="22"/>
                <w:lang w:val="vi-VN"/>
              </w:rPr>
              <w:t xml:space="preserve">/ Nếu đăng ký CSTĐCS mà kết quả trong bảng thi đua của trường đứng thấp hơn </w:t>
            </w:r>
            <w:r w:rsidRPr="00D2257B">
              <w:rPr>
                <w:sz w:val="22"/>
                <w:szCs w:val="22"/>
              </w:rPr>
              <w:t>1/2</w:t>
            </w:r>
            <w:r w:rsidRPr="00D2257B">
              <w:rPr>
                <w:sz w:val="22"/>
                <w:szCs w:val="22"/>
                <w:lang w:val="vi-VN"/>
              </w:rPr>
              <w:t xml:space="preserve"> so với LĐTT thì không xét CSTĐCS</w:t>
            </w:r>
          </w:p>
        </w:tc>
        <w:tc>
          <w:tcPr>
            <w:tcW w:w="739" w:type="dxa"/>
            <w:vAlign w:val="center"/>
          </w:tcPr>
          <w:p w14:paraId="127F6A85" w14:textId="77777777" w:rsidR="00585DA7" w:rsidRPr="00F44B0D" w:rsidRDefault="00585DA7" w:rsidP="00585DA7">
            <w:pPr>
              <w:spacing w:line="228" w:lineRule="auto"/>
              <w:rPr>
                <w:sz w:val="24"/>
              </w:rPr>
            </w:pPr>
          </w:p>
        </w:tc>
        <w:tc>
          <w:tcPr>
            <w:tcW w:w="730" w:type="dxa"/>
            <w:vAlign w:val="center"/>
          </w:tcPr>
          <w:p w14:paraId="3D2624FE" w14:textId="77777777" w:rsidR="00585DA7" w:rsidRPr="00A27698" w:rsidRDefault="00585DA7" w:rsidP="00585DA7">
            <w:pPr>
              <w:spacing w:line="228" w:lineRule="auto"/>
              <w:rPr>
                <w:b/>
                <w:sz w:val="22"/>
                <w:szCs w:val="28"/>
              </w:rPr>
            </w:pPr>
          </w:p>
        </w:tc>
        <w:tc>
          <w:tcPr>
            <w:tcW w:w="730" w:type="dxa"/>
            <w:vAlign w:val="center"/>
          </w:tcPr>
          <w:p w14:paraId="7B65F258" w14:textId="77777777" w:rsidR="00585DA7" w:rsidRPr="00A27698" w:rsidRDefault="00585DA7" w:rsidP="00585DA7">
            <w:pPr>
              <w:spacing w:line="228" w:lineRule="auto"/>
              <w:rPr>
                <w:b/>
                <w:sz w:val="22"/>
                <w:szCs w:val="28"/>
              </w:rPr>
            </w:pPr>
          </w:p>
        </w:tc>
        <w:tc>
          <w:tcPr>
            <w:tcW w:w="919" w:type="dxa"/>
            <w:vAlign w:val="center"/>
          </w:tcPr>
          <w:p w14:paraId="110F2484" w14:textId="77777777" w:rsidR="00585DA7" w:rsidRDefault="00585DA7" w:rsidP="00585DA7">
            <w:pPr>
              <w:spacing w:line="228" w:lineRule="auto"/>
              <w:rPr>
                <w:b/>
                <w:sz w:val="22"/>
                <w:szCs w:val="28"/>
              </w:rPr>
            </w:pPr>
          </w:p>
        </w:tc>
      </w:tr>
      <w:tr w:rsidR="00585DA7" w14:paraId="23D03D18" w14:textId="77777777" w:rsidTr="00381E5F">
        <w:trPr>
          <w:jc w:val="center"/>
        </w:trPr>
        <w:tc>
          <w:tcPr>
            <w:tcW w:w="483" w:type="dxa"/>
          </w:tcPr>
          <w:p w14:paraId="41506CDA" w14:textId="06C4903F" w:rsidR="00585DA7" w:rsidRPr="00F44B0D" w:rsidRDefault="00585DA7" w:rsidP="00585DA7">
            <w:pPr>
              <w:spacing w:line="228" w:lineRule="auto"/>
              <w:rPr>
                <w:b/>
                <w:bCs/>
                <w:sz w:val="24"/>
                <w:lang w:val="nb-NO"/>
              </w:rPr>
            </w:pPr>
            <w:r w:rsidRPr="006E23CE">
              <w:rPr>
                <w:b/>
                <w:sz w:val="22"/>
                <w:szCs w:val="22"/>
              </w:rPr>
              <w:t>VI</w:t>
            </w:r>
          </w:p>
        </w:tc>
        <w:tc>
          <w:tcPr>
            <w:tcW w:w="12270" w:type="dxa"/>
          </w:tcPr>
          <w:p w14:paraId="456CCFA5" w14:textId="3DDE8226" w:rsidR="00585DA7" w:rsidRDefault="00585DA7" w:rsidP="00585DA7">
            <w:pPr>
              <w:spacing w:line="228" w:lineRule="auto"/>
              <w:rPr>
                <w:sz w:val="22"/>
                <w:szCs w:val="22"/>
              </w:rPr>
            </w:pPr>
            <w:r w:rsidRPr="00F44B0D">
              <w:rPr>
                <w:b/>
                <w:caps/>
                <w:sz w:val="22"/>
                <w:szCs w:val="22"/>
              </w:rPr>
              <w:t>CHỈ TIÊU CHUNG</w:t>
            </w:r>
          </w:p>
        </w:tc>
        <w:tc>
          <w:tcPr>
            <w:tcW w:w="739" w:type="dxa"/>
            <w:vAlign w:val="center"/>
          </w:tcPr>
          <w:p w14:paraId="7A66CEB8" w14:textId="77777777" w:rsidR="00585DA7" w:rsidRPr="00F44B0D" w:rsidRDefault="00585DA7" w:rsidP="00585DA7">
            <w:pPr>
              <w:spacing w:line="228" w:lineRule="auto"/>
              <w:rPr>
                <w:sz w:val="24"/>
              </w:rPr>
            </w:pPr>
          </w:p>
        </w:tc>
        <w:tc>
          <w:tcPr>
            <w:tcW w:w="730" w:type="dxa"/>
            <w:vAlign w:val="center"/>
          </w:tcPr>
          <w:p w14:paraId="55156A9E" w14:textId="77777777" w:rsidR="00585DA7" w:rsidRPr="00A27698" w:rsidRDefault="00585DA7" w:rsidP="00585DA7">
            <w:pPr>
              <w:spacing w:line="228" w:lineRule="auto"/>
              <w:rPr>
                <w:b/>
                <w:sz w:val="22"/>
                <w:szCs w:val="28"/>
              </w:rPr>
            </w:pPr>
          </w:p>
        </w:tc>
        <w:tc>
          <w:tcPr>
            <w:tcW w:w="730" w:type="dxa"/>
            <w:vAlign w:val="center"/>
          </w:tcPr>
          <w:p w14:paraId="31A82051" w14:textId="77777777" w:rsidR="00585DA7" w:rsidRPr="00A27698" w:rsidRDefault="00585DA7" w:rsidP="00585DA7">
            <w:pPr>
              <w:spacing w:line="228" w:lineRule="auto"/>
              <w:rPr>
                <w:b/>
                <w:sz w:val="22"/>
                <w:szCs w:val="28"/>
              </w:rPr>
            </w:pPr>
          </w:p>
        </w:tc>
        <w:tc>
          <w:tcPr>
            <w:tcW w:w="919" w:type="dxa"/>
            <w:vAlign w:val="center"/>
          </w:tcPr>
          <w:p w14:paraId="19EC9301" w14:textId="77777777" w:rsidR="00585DA7" w:rsidRDefault="00585DA7" w:rsidP="00585DA7">
            <w:pPr>
              <w:spacing w:line="228" w:lineRule="auto"/>
              <w:rPr>
                <w:b/>
                <w:sz w:val="22"/>
                <w:szCs w:val="28"/>
              </w:rPr>
            </w:pPr>
          </w:p>
        </w:tc>
      </w:tr>
      <w:tr w:rsidR="00585DA7" w14:paraId="6A446CE5" w14:textId="77777777" w:rsidTr="00381E5F">
        <w:trPr>
          <w:jc w:val="center"/>
        </w:trPr>
        <w:tc>
          <w:tcPr>
            <w:tcW w:w="483" w:type="dxa"/>
          </w:tcPr>
          <w:p w14:paraId="08231FC8" w14:textId="77777777" w:rsidR="00585DA7" w:rsidRPr="006E23CE" w:rsidRDefault="00585DA7" w:rsidP="00585DA7">
            <w:pPr>
              <w:spacing w:line="228" w:lineRule="auto"/>
              <w:rPr>
                <w:b/>
                <w:sz w:val="22"/>
                <w:szCs w:val="22"/>
              </w:rPr>
            </w:pPr>
          </w:p>
        </w:tc>
        <w:tc>
          <w:tcPr>
            <w:tcW w:w="12270" w:type="dxa"/>
          </w:tcPr>
          <w:p w14:paraId="4686E5FE" w14:textId="5E126FB8" w:rsidR="00585DA7" w:rsidRPr="00F44B0D" w:rsidRDefault="00585DA7" w:rsidP="00585DA7">
            <w:pPr>
              <w:spacing w:line="228" w:lineRule="auto"/>
              <w:rPr>
                <w:b/>
                <w:caps/>
                <w:sz w:val="22"/>
                <w:szCs w:val="22"/>
              </w:rPr>
            </w:pPr>
            <w:r>
              <w:rPr>
                <w:sz w:val="22"/>
                <w:szCs w:val="22"/>
              </w:rPr>
              <w:t>1/</w:t>
            </w:r>
            <w:r w:rsidRPr="00F44B0D">
              <w:rPr>
                <w:sz w:val="22"/>
                <w:szCs w:val="22"/>
                <w:lang w:val="vi-VN"/>
              </w:rPr>
              <w:t xml:space="preserve"> Đăng ký x</w:t>
            </w:r>
            <w:r w:rsidRPr="00F44B0D">
              <w:rPr>
                <w:sz w:val="22"/>
                <w:szCs w:val="22"/>
              </w:rPr>
              <w:t xml:space="preserve">ây dựng gia </w:t>
            </w:r>
            <w:r w:rsidRPr="00F44B0D">
              <w:rPr>
                <w:rFonts w:hint="eastAsia"/>
                <w:sz w:val="22"/>
                <w:szCs w:val="22"/>
              </w:rPr>
              <w:t>đ</w:t>
            </w:r>
            <w:r w:rsidRPr="00F44B0D">
              <w:rPr>
                <w:sz w:val="22"/>
                <w:szCs w:val="22"/>
              </w:rPr>
              <w:t>ình v</w:t>
            </w:r>
            <w:r w:rsidRPr="00F44B0D">
              <w:rPr>
                <w:rFonts w:hint="eastAsia"/>
                <w:sz w:val="22"/>
                <w:szCs w:val="22"/>
              </w:rPr>
              <w:t>ă</w:t>
            </w:r>
            <w:r w:rsidRPr="00F44B0D">
              <w:rPr>
                <w:sz w:val="22"/>
                <w:szCs w:val="22"/>
              </w:rPr>
              <w:t>n hoá</w:t>
            </w:r>
            <w:r w:rsidRPr="00F44B0D">
              <w:rPr>
                <w:b/>
                <w:sz w:val="22"/>
                <w:szCs w:val="22"/>
              </w:rPr>
              <w:t xml:space="preserve"> </w:t>
            </w:r>
            <w:r w:rsidRPr="00F44B0D">
              <w:rPr>
                <w:i/>
                <w:sz w:val="22"/>
                <w:szCs w:val="22"/>
              </w:rPr>
              <w:t>(</w:t>
            </w:r>
            <w:r w:rsidRPr="00F44B0D">
              <w:rPr>
                <w:rFonts w:hint="eastAsia"/>
                <w:i/>
                <w:sz w:val="22"/>
                <w:szCs w:val="22"/>
              </w:rPr>
              <w:t>Đ</w:t>
            </w:r>
            <w:r w:rsidRPr="00F44B0D">
              <w:rPr>
                <w:i/>
                <w:sz w:val="22"/>
                <w:szCs w:val="22"/>
              </w:rPr>
              <w:t xml:space="preserve">ạt, không </w:t>
            </w:r>
            <w:r w:rsidRPr="00F44B0D">
              <w:rPr>
                <w:rFonts w:hint="eastAsia"/>
                <w:i/>
                <w:sz w:val="22"/>
                <w:szCs w:val="22"/>
              </w:rPr>
              <w:t>đ</w:t>
            </w:r>
            <w:r w:rsidRPr="00F44B0D">
              <w:rPr>
                <w:i/>
                <w:sz w:val="22"/>
                <w:szCs w:val="22"/>
              </w:rPr>
              <w:t>ạt):</w:t>
            </w:r>
          </w:p>
        </w:tc>
        <w:tc>
          <w:tcPr>
            <w:tcW w:w="739" w:type="dxa"/>
            <w:vAlign w:val="center"/>
          </w:tcPr>
          <w:p w14:paraId="40320CCD" w14:textId="77777777" w:rsidR="00585DA7" w:rsidRPr="00F44B0D" w:rsidRDefault="00585DA7" w:rsidP="00585DA7">
            <w:pPr>
              <w:spacing w:line="228" w:lineRule="auto"/>
              <w:rPr>
                <w:sz w:val="24"/>
              </w:rPr>
            </w:pPr>
          </w:p>
        </w:tc>
        <w:tc>
          <w:tcPr>
            <w:tcW w:w="730" w:type="dxa"/>
            <w:vAlign w:val="center"/>
          </w:tcPr>
          <w:p w14:paraId="5B21F1E8" w14:textId="77777777" w:rsidR="00585DA7" w:rsidRPr="00A27698" w:rsidRDefault="00585DA7" w:rsidP="00585DA7">
            <w:pPr>
              <w:spacing w:line="228" w:lineRule="auto"/>
              <w:rPr>
                <w:b/>
                <w:sz w:val="22"/>
                <w:szCs w:val="28"/>
              </w:rPr>
            </w:pPr>
          </w:p>
        </w:tc>
        <w:tc>
          <w:tcPr>
            <w:tcW w:w="730" w:type="dxa"/>
            <w:vAlign w:val="center"/>
          </w:tcPr>
          <w:p w14:paraId="404A3E87" w14:textId="77777777" w:rsidR="00585DA7" w:rsidRPr="00A27698" w:rsidRDefault="00585DA7" w:rsidP="00585DA7">
            <w:pPr>
              <w:spacing w:line="228" w:lineRule="auto"/>
              <w:rPr>
                <w:b/>
                <w:sz w:val="22"/>
                <w:szCs w:val="28"/>
              </w:rPr>
            </w:pPr>
          </w:p>
        </w:tc>
        <w:tc>
          <w:tcPr>
            <w:tcW w:w="919" w:type="dxa"/>
            <w:vAlign w:val="center"/>
          </w:tcPr>
          <w:p w14:paraId="7B4D946F" w14:textId="77777777" w:rsidR="00585DA7" w:rsidRDefault="00585DA7" w:rsidP="00585DA7">
            <w:pPr>
              <w:spacing w:line="228" w:lineRule="auto"/>
              <w:rPr>
                <w:b/>
                <w:sz w:val="22"/>
                <w:szCs w:val="28"/>
              </w:rPr>
            </w:pPr>
          </w:p>
        </w:tc>
      </w:tr>
      <w:tr w:rsidR="00585DA7" w14:paraId="1D171EA3" w14:textId="77777777" w:rsidTr="00381E5F">
        <w:trPr>
          <w:jc w:val="center"/>
        </w:trPr>
        <w:tc>
          <w:tcPr>
            <w:tcW w:w="483" w:type="dxa"/>
          </w:tcPr>
          <w:p w14:paraId="0E5E33E3" w14:textId="77777777" w:rsidR="00585DA7" w:rsidRPr="006E23CE" w:rsidRDefault="00585DA7" w:rsidP="00585DA7">
            <w:pPr>
              <w:spacing w:line="228" w:lineRule="auto"/>
              <w:rPr>
                <w:b/>
                <w:sz w:val="22"/>
                <w:szCs w:val="22"/>
              </w:rPr>
            </w:pPr>
          </w:p>
        </w:tc>
        <w:tc>
          <w:tcPr>
            <w:tcW w:w="12270" w:type="dxa"/>
          </w:tcPr>
          <w:p w14:paraId="4EF944EF" w14:textId="1AFF0A24" w:rsidR="00585DA7" w:rsidRDefault="00585DA7" w:rsidP="00585DA7">
            <w:pPr>
              <w:spacing w:line="228" w:lineRule="auto"/>
              <w:rPr>
                <w:sz w:val="22"/>
                <w:szCs w:val="22"/>
              </w:rPr>
            </w:pPr>
            <w:r w:rsidRPr="00F44B0D">
              <w:rPr>
                <w:sz w:val="22"/>
                <w:szCs w:val="22"/>
                <w:lang w:val="nb-NO"/>
              </w:rPr>
              <w:t xml:space="preserve">2/ </w:t>
            </w:r>
            <w:r w:rsidRPr="00F44B0D">
              <w:rPr>
                <w:sz w:val="22"/>
                <w:szCs w:val="22"/>
                <w:lang w:val="vi-VN"/>
              </w:rPr>
              <w:t xml:space="preserve">Đăng ký </w:t>
            </w:r>
            <w:r w:rsidRPr="00F44B0D">
              <w:rPr>
                <w:sz w:val="22"/>
                <w:szCs w:val="22"/>
              </w:rPr>
              <w:t>Danh hiệu lớp : (</w:t>
            </w:r>
            <w:r w:rsidRPr="00F44B0D">
              <w:rPr>
                <w:i/>
                <w:iCs/>
                <w:sz w:val="22"/>
                <w:szCs w:val="22"/>
              </w:rPr>
              <w:t>Tố</w:t>
            </w:r>
            <w:r>
              <w:rPr>
                <w:i/>
                <w:iCs/>
                <w:sz w:val="22"/>
                <w:szCs w:val="22"/>
              </w:rPr>
              <w:t>t, Khá</w:t>
            </w:r>
            <w:r w:rsidRPr="00F44B0D">
              <w:rPr>
                <w:sz w:val="22"/>
                <w:szCs w:val="22"/>
              </w:rPr>
              <w:t xml:space="preserve"> )</w:t>
            </w:r>
          </w:p>
        </w:tc>
        <w:tc>
          <w:tcPr>
            <w:tcW w:w="739" w:type="dxa"/>
            <w:vAlign w:val="center"/>
          </w:tcPr>
          <w:p w14:paraId="4BD66AE0" w14:textId="77777777" w:rsidR="00585DA7" w:rsidRPr="00F44B0D" w:rsidRDefault="00585DA7" w:rsidP="00585DA7">
            <w:pPr>
              <w:spacing w:line="228" w:lineRule="auto"/>
              <w:rPr>
                <w:sz w:val="24"/>
              </w:rPr>
            </w:pPr>
          </w:p>
        </w:tc>
        <w:tc>
          <w:tcPr>
            <w:tcW w:w="730" w:type="dxa"/>
            <w:vAlign w:val="center"/>
          </w:tcPr>
          <w:p w14:paraId="7BCEFC59" w14:textId="77777777" w:rsidR="00585DA7" w:rsidRPr="00A27698" w:rsidRDefault="00585DA7" w:rsidP="00585DA7">
            <w:pPr>
              <w:spacing w:line="228" w:lineRule="auto"/>
              <w:rPr>
                <w:b/>
                <w:sz w:val="22"/>
                <w:szCs w:val="28"/>
              </w:rPr>
            </w:pPr>
          </w:p>
        </w:tc>
        <w:tc>
          <w:tcPr>
            <w:tcW w:w="730" w:type="dxa"/>
            <w:vAlign w:val="center"/>
          </w:tcPr>
          <w:p w14:paraId="4EB3CE87" w14:textId="77777777" w:rsidR="00585DA7" w:rsidRPr="00A27698" w:rsidRDefault="00585DA7" w:rsidP="00585DA7">
            <w:pPr>
              <w:spacing w:line="228" w:lineRule="auto"/>
              <w:rPr>
                <w:b/>
                <w:sz w:val="22"/>
                <w:szCs w:val="28"/>
              </w:rPr>
            </w:pPr>
          </w:p>
        </w:tc>
        <w:tc>
          <w:tcPr>
            <w:tcW w:w="919" w:type="dxa"/>
            <w:vAlign w:val="center"/>
          </w:tcPr>
          <w:p w14:paraId="6306F5F8" w14:textId="77777777" w:rsidR="00585DA7" w:rsidRDefault="00585DA7" w:rsidP="00585DA7">
            <w:pPr>
              <w:spacing w:line="228" w:lineRule="auto"/>
              <w:rPr>
                <w:b/>
                <w:sz w:val="22"/>
                <w:szCs w:val="28"/>
              </w:rPr>
            </w:pPr>
          </w:p>
        </w:tc>
      </w:tr>
      <w:tr w:rsidR="00585DA7" w14:paraId="3CD8BDC9" w14:textId="77777777" w:rsidTr="00381E5F">
        <w:trPr>
          <w:jc w:val="center"/>
        </w:trPr>
        <w:tc>
          <w:tcPr>
            <w:tcW w:w="483" w:type="dxa"/>
          </w:tcPr>
          <w:p w14:paraId="75AFE3AF" w14:textId="77777777" w:rsidR="00585DA7" w:rsidRPr="006E23CE" w:rsidRDefault="00585DA7" w:rsidP="00585DA7">
            <w:pPr>
              <w:spacing w:line="228" w:lineRule="auto"/>
              <w:rPr>
                <w:b/>
                <w:sz w:val="22"/>
                <w:szCs w:val="22"/>
              </w:rPr>
            </w:pPr>
          </w:p>
        </w:tc>
        <w:tc>
          <w:tcPr>
            <w:tcW w:w="12270" w:type="dxa"/>
          </w:tcPr>
          <w:p w14:paraId="77BE98DF" w14:textId="61F59DF6" w:rsidR="00585DA7" w:rsidRPr="00F44B0D" w:rsidRDefault="00585DA7" w:rsidP="00585DA7">
            <w:pPr>
              <w:spacing w:line="228" w:lineRule="auto"/>
              <w:rPr>
                <w:sz w:val="22"/>
                <w:szCs w:val="22"/>
                <w:lang w:val="nb-NO"/>
              </w:rPr>
            </w:pPr>
            <w:r w:rsidRPr="00F44B0D">
              <w:rPr>
                <w:sz w:val="22"/>
                <w:szCs w:val="22"/>
              </w:rPr>
              <w:t xml:space="preserve">3/ </w:t>
            </w:r>
            <w:r w:rsidRPr="00F44B0D">
              <w:rPr>
                <w:sz w:val="22"/>
                <w:szCs w:val="22"/>
                <w:lang w:val="vi-VN"/>
              </w:rPr>
              <w:t xml:space="preserve">Đăng ký </w:t>
            </w:r>
            <w:r w:rsidRPr="00F44B0D">
              <w:rPr>
                <w:sz w:val="22"/>
                <w:szCs w:val="22"/>
              </w:rPr>
              <w:t>Danh hiệu giáo viên giỏi</w:t>
            </w:r>
            <w:r>
              <w:rPr>
                <w:sz w:val="22"/>
                <w:szCs w:val="22"/>
              </w:rPr>
              <w:t xml:space="preserve"> hoặc GVCN giỏi</w:t>
            </w:r>
            <w:r w:rsidRPr="00F44B0D">
              <w:rPr>
                <w:sz w:val="22"/>
                <w:szCs w:val="22"/>
              </w:rPr>
              <w:t>: (</w:t>
            </w:r>
            <w:r w:rsidRPr="00F44B0D">
              <w:rPr>
                <w:i/>
                <w:sz w:val="22"/>
                <w:szCs w:val="22"/>
              </w:rPr>
              <w:t>T</w:t>
            </w:r>
            <w:r w:rsidRPr="00F44B0D">
              <w:rPr>
                <w:i/>
                <w:iCs/>
                <w:sz w:val="22"/>
                <w:szCs w:val="22"/>
              </w:rPr>
              <w:t>r</w:t>
            </w:r>
            <w:r w:rsidRPr="00F44B0D">
              <w:rPr>
                <w:rFonts w:hint="eastAsia"/>
                <w:i/>
                <w:iCs/>
                <w:sz w:val="22"/>
                <w:szCs w:val="22"/>
              </w:rPr>
              <w:t>ư</w:t>
            </w:r>
            <w:r w:rsidRPr="00F44B0D">
              <w:rPr>
                <w:i/>
                <w:iCs/>
                <w:sz w:val="22"/>
                <w:szCs w:val="22"/>
              </w:rPr>
              <w:t>ờng, huyện, tỉnh</w:t>
            </w:r>
            <w:r w:rsidRPr="00F44B0D">
              <w:rPr>
                <w:sz w:val="22"/>
                <w:szCs w:val="22"/>
              </w:rPr>
              <w:t>)</w:t>
            </w:r>
          </w:p>
        </w:tc>
        <w:tc>
          <w:tcPr>
            <w:tcW w:w="739" w:type="dxa"/>
            <w:vAlign w:val="center"/>
          </w:tcPr>
          <w:p w14:paraId="65FB9D38" w14:textId="77777777" w:rsidR="00585DA7" w:rsidRPr="00F44B0D" w:rsidRDefault="00585DA7" w:rsidP="00585DA7">
            <w:pPr>
              <w:spacing w:line="228" w:lineRule="auto"/>
              <w:rPr>
                <w:sz w:val="24"/>
              </w:rPr>
            </w:pPr>
          </w:p>
        </w:tc>
        <w:tc>
          <w:tcPr>
            <w:tcW w:w="730" w:type="dxa"/>
            <w:vAlign w:val="center"/>
          </w:tcPr>
          <w:p w14:paraId="00CB5114" w14:textId="77777777" w:rsidR="00585DA7" w:rsidRPr="00A27698" w:rsidRDefault="00585DA7" w:rsidP="00585DA7">
            <w:pPr>
              <w:spacing w:line="228" w:lineRule="auto"/>
              <w:rPr>
                <w:b/>
                <w:sz w:val="22"/>
                <w:szCs w:val="28"/>
              </w:rPr>
            </w:pPr>
          </w:p>
        </w:tc>
        <w:tc>
          <w:tcPr>
            <w:tcW w:w="730" w:type="dxa"/>
            <w:vAlign w:val="center"/>
          </w:tcPr>
          <w:p w14:paraId="12F216AE" w14:textId="77777777" w:rsidR="00585DA7" w:rsidRPr="00A27698" w:rsidRDefault="00585DA7" w:rsidP="00585DA7">
            <w:pPr>
              <w:spacing w:line="228" w:lineRule="auto"/>
              <w:rPr>
                <w:b/>
                <w:sz w:val="22"/>
                <w:szCs w:val="28"/>
              </w:rPr>
            </w:pPr>
          </w:p>
        </w:tc>
        <w:tc>
          <w:tcPr>
            <w:tcW w:w="919" w:type="dxa"/>
            <w:vAlign w:val="center"/>
          </w:tcPr>
          <w:p w14:paraId="6C5CBD58" w14:textId="77777777" w:rsidR="00585DA7" w:rsidRDefault="00585DA7" w:rsidP="00585DA7">
            <w:pPr>
              <w:spacing w:line="228" w:lineRule="auto"/>
              <w:rPr>
                <w:b/>
                <w:sz w:val="22"/>
                <w:szCs w:val="28"/>
              </w:rPr>
            </w:pPr>
          </w:p>
        </w:tc>
      </w:tr>
      <w:tr w:rsidR="00585DA7" w14:paraId="72899A74" w14:textId="77777777" w:rsidTr="00381E5F">
        <w:trPr>
          <w:jc w:val="center"/>
        </w:trPr>
        <w:tc>
          <w:tcPr>
            <w:tcW w:w="483" w:type="dxa"/>
          </w:tcPr>
          <w:p w14:paraId="1ADA3874" w14:textId="77777777" w:rsidR="00585DA7" w:rsidRPr="006E23CE" w:rsidRDefault="00585DA7" w:rsidP="00585DA7">
            <w:pPr>
              <w:spacing w:line="228" w:lineRule="auto"/>
              <w:rPr>
                <w:b/>
                <w:sz w:val="22"/>
                <w:szCs w:val="22"/>
              </w:rPr>
            </w:pPr>
          </w:p>
        </w:tc>
        <w:tc>
          <w:tcPr>
            <w:tcW w:w="12270" w:type="dxa"/>
          </w:tcPr>
          <w:p w14:paraId="40B4824C" w14:textId="23F7474F" w:rsidR="00585DA7" w:rsidRPr="00F44B0D" w:rsidRDefault="00585DA7" w:rsidP="00585DA7">
            <w:pPr>
              <w:spacing w:line="228" w:lineRule="auto"/>
              <w:rPr>
                <w:sz w:val="22"/>
                <w:szCs w:val="22"/>
              </w:rPr>
            </w:pPr>
            <w:r w:rsidRPr="00F44B0D">
              <w:rPr>
                <w:sz w:val="22"/>
                <w:szCs w:val="22"/>
              </w:rPr>
              <w:t xml:space="preserve">4/ </w:t>
            </w:r>
            <w:r w:rsidRPr="00F44B0D">
              <w:rPr>
                <w:sz w:val="22"/>
                <w:szCs w:val="22"/>
                <w:lang w:val="vi-VN"/>
              </w:rPr>
              <w:t>Đăng</w:t>
            </w:r>
            <w:r w:rsidRPr="00F44B0D">
              <w:rPr>
                <w:sz w:val="22"/>
                <w:szCs w:val="22"/>
              </w:rPr>
              <w:t xml:space="preserve"> </w:t>
            </w:r>
            <w:r w:rsidRPr="00F44B0D">
              <w:rPr>
                <w:sz w:val="22"/>
                <w:szCs w:val="22"/>
                <w:lang w:val="vi-VN"/>
              </w:rPr>
              <w:t>ký</w:t>
            </w:r>
            <w:r w:rsidRPr="00F44B0D">
              <w:rPr>
                <w:sz w:val="22"/>
                <w:szCs w:val="22"/>
              </w:rPr>
              <w:t xml:space="preserve"> </w:t>
            </w:r>
            <w:r w:rsidRPr="00F44B0D">
              <w:rPr>
                <w:sz w:val="22"/>
                <w:szCs w:val="22"/>
                <w:lang w:val="vi-VN"/>
              </w:rPr>
              <w:t>x</w:t>
            </w:r>
            <w:r w:rsidRPr="00F44B0D">
              <w:rPr>
                <w:sz w:val="22"/>
                <w:szCs w:val="22"/>
              </w:rPr>
              <w:t>ếp loại Chuẩn NNGVTH</w:t>
            </w:r>
            <w:r w:rsidRPr="00F44B0D">
              <w:rPr>
                <w:sz w:val="22"/>
                <w:szCs w:val="22"/>
                <w:lang w:val="vi-VN"/>
              </w:rPr>
              <w:t xml:space="preserve"> </w:t>
            </w:r>
            <w:r w:rsidRPr="00F44B0D">
              <w:rPr>
                <w:sz w:val="22"/>
                <w:szCs w:val="22"/>
              </w:rPr>
              <w:t>Cuối n</w:t>
            </w:r>
            <w:r w:rsidRPr="00F44B0D">
              <w:rPr>
                <w:rFonts w:hint="eastAsia"/>
                <w:sz w:val="22"/>
                <w:szCs w:val="22"/>
              </w:rPr>
              <w:t>ă</w:t>
            </w:r>
            <w:r w:rsidRPr="00F44B0D">
              <w:rPr>
                <w:sz w:val="22"/>
                <w:szCs w:val="22"/>
              </w:rPr>
              <w:t>m :</w:t>
            </w:r>
          </w:p>
        </w:tc>
        <w:tc>
          <w:tcPr>
            <w:tcW w:w="739" w:type="dxa"/>
            <w:vAlign w:val="center"/>
          </w:tcPr>
          <w:p w14:paraId="67F77460" w14:textId="77777777" w:rsidR="00585DA7" w:rsidRPr="00F44B0D" w:rsidRDefault="00585DA7" w:rsidP="00585DA7">
            <w:pPr>
              <w:spacing w:line="228" w:lineRule="auto"/>
              <w:rPr>
                <w:sz w:val="24"/>
              </w:rPr>
            </w:pPr>
          </w:p>
        </w:tc>
        <w:tc>
          <w:tcPr>
            <w:tcW w:w="730" w:type="dxa"/>
            <w:vAlign w:val="center"/>
          </w:tcPr>
          <w:p w14:paraId="1B386DC1" w14:textId="77777777" w:rsidR="00585DA7" w:rsidRPr="00A27698" w:rsidRDefault="00585DA7" w:rsidP="00585DA7">
            <w:pPr>
              <w:spacing w:line="228" w:lineRule="auto"/>
              <w:rPr>
                <w:b/>
                <w:sz w:val="22"/>
                <w:szCs w:val="28"/>
              </w:rPr>
            </w:pPr>
          </w:p>
        </w:tc>
        <w:tc>
          <w:tcPr>
            <w:tcW w:w="730" w:type="dxa"/>
            <w:vAlign w:val="center"/>
          </w:tcPr>
          <w:p w14:paraId="5ED747A6" w14:textId="77777777" w:rsidR="00585DA7" w:rsidRPr="00A27698" w:rsidRDefault="00585DA7" w:rsidP="00585DA7">
            <w:pPr>
              <w:spacing w:line="228" w:lineRule="auto"/>
              <w:rPr>
                <w:b/>
                <w:sz w:val="22"/>
                <w:szCs w:val="28"/>
              </w:rPr>
            </w:pPr>
          </w:p>
        </w:tc>
        <w:tc>
          <w:tcPr>
            <w:tcW w:w="919" w:type="dxa"/>
            <w:vAlign w:val="center"/>
          </w:tcPr>
          <w:p w14:paraId="03E49089" w14:textId="77777777" w:rsidR="00585DA7" w:rsidRDefault="00585DA7" w:rsidP="00585DA7">
            <w:pPr>
              <w:spacing w:line="228" w:lineRule="auto"/>
              <w:rPr>
                <w:b/>
                <w:sz w:val="22"/>
                <w:szCs w:val="28"/>
              </w:rPr>
            </w:pPr>
          </w:p>
        </w:tc>
      </w:tr>
      <w:tr w:rsidR="00585DA7" w14:paraId="7E79588A" w14:textId="77777777" w:rsidTr="00381E5F">
        <w:trPr>
          <w:jc w:val="center"/>
        </w:trPr>
        <w:tc>
          <w:tcPr>
            <w:tcW w:w="483" w:type="dxa"/>
          </w:tcPr>
          <w:p w14:paraId="5AB15807" w14:textId="77777777" w:rsidR="00585DA7" w:rsidRPr="006E23CE" w:rsidRDefault="00585DA7" w:rsidP="00585DA7">
            <w:pPr>
              <w:spacing w:line="228" w:lineRule="auto"/>
              <w:rPr>
                <w:b/>
                <w:sz w:val="22"/>
                <w:szCs w:val="22"/>
              </w:rPr>
            </w:pPr>
          </w:p>
        </w:tc>
        <w:tc>
          <w:tcPr>
            <w:tcW w:w="12270" w:type="dxa"/>
          </w:tcPr>
          <w:p w14:paraId="608AF5C2" w14:textId="3FE630B7" w:rsidR="00585DA7" w:rsidRPr="00F44B0D" w:rsidRDefault="00585DA7" w:rsidP="00585DA7">
            <w:pPr>
              <w:spacing w:line="228" w:lineRule="auto"/>
              <w:rPr>
                <w:sz w:val="22"/>
                <w:szCs w:val="22"/>
              </w:rPr>
            </w:pPr>
            <w:r w:rsidRPr="00F44B0D">
              <w:rPr>
                <w:sz w:val="22"/>
                <w:szCs w:val="22"/>
              </w:rPr>
              <w:t xml:space="preserve">5/ </w:t>
            </w:r>
            <w:r>
              <w:rPr>
                <w:sz w:val="22"/>
                <w:szCs w:val="22"/>
                <w:lang w:val="vi-VN"/>
              </w:rPr>
              <w:t xml:space="preserve">Đăng ký </w:t>
            </w:r>
            <w:r w:rsidRPr="0018560A">
              <w:rPr>
                <w:sz w:val="22"/>
                <w:szCs w:val="22"/>
                <w:lang w:val="nb-NO"/>
              </w:rPr>
              <w:t xml:space="preserve">Danh hiệu </w:t>
            </w:r>
            <w:r>
              <w:rPr>
                <w:sz w:val="22"/>
                <w:szCs w:val="22"/>
                <w:lang w:val="nb-NO"/>
              </w:rPr>
              <w:t>thi đua và Đăng ký đánh giá</w:t>
            </w:r>
            <w:r>
              <w:rPr>
                <w:sz w:val="22"/>
                <w:szCs w:val="22"/>
                <w:lang w:val="vi-VN"/>
              </w:rPr>
              <w:t xml:space="preserve"> VC</w:t>
            </w:r>
            <w:r w:rsidRPr="0018560A">
              <w:rPr>
                <w:sz w:val="22"/>
                <w:szCs w:val="22"/>
                <w:lang w:val="nb-NO"/>
              </w:rPr>
              <w:t xml:space="preserve"> cuối năm: (</w:t>
            </w:r>
            <w:r w:rsidRPr="0018560A">
              <w:rPr>
                <w:i/>
                <w:iCs/>
                <w:sz w:val="22"/>
                <w:szCs w:val="22"/>
                <w:lang w:val="nb-NO"/>
              </w:rPr>
              <w:t>L</w:t>
            </w:r>
            <w:r w:rsidRPr="0018560A">
              <w:rPr>
                <w:rFonts w:hint="eastAsia"/>
                <w:i/>
                <w:iCs/>
                <w:sz w:val="22"/>
                <w:szCs w:val="22"/>
                <w:lang w:val="nb-NO"/>
              </w:rPr>
              <w:t>Đ</w:t>
            </w:r>
            <w:r w:rsidRPr="0018560A">
              <w:rPr>
                <w:i/>
                <w:iCs/>
                <w:sz w:val="22"/>
                <w:szCs w:val="22"/>
                <w:lang w:val="nb-NO"/>
              </w:rPr>
              <w:t>TT, CST</w:t>
            </w:r>
            <w:r w:rsidRPr="0018560A">
              <w:rPr>
                <w:rFonts w:hint="eastAsia"/>
                <w:i/>
                <w:iCs/>
                <w:sz w:val="22"/>
                <w:szCs w:val="22"/>
                <w:lang w:val="nb-NO"/>
              </w:rPr>
              <w:t>Đ</w:t>
            </w:r>
            <w:r>
              <w:rPr>
                <w:i/>
                <w:iCs/>
                <w:sz w:val="22"/>
                <w:szCs w:val="22"/>
                <w:lang w:val="nb-NO"/>
              </w:rPr>
              <w:t xml:space="preserve">;HTXS, HTT </w:t>
            </w:r>
            <w:r w:rsidRPr="0018560A">
              <w:rPr>
                <w:sz w:val="22"/>
                <w:szCs w:val="22"/>
                <w:lang w:val="nb-NO"/>
              </w:rPr>
              <w:t>):</w:t>
            </w:r>
          </w:p>
        </w:tc>
        <w:tc>
          <w:tcPr>
            <w:tcW w:w="739" w:type="dxa"/>
            <w:vAlign w:val="center"/>
          </w:tcPr>
          <w:p w14:paraId="4E02FEEC" w14:textId="77777777" w:rsidR="00585DA7" w:rsidRPr="00F44B0D" w:rsidRDefault="00585DA7" w:rsidP="00585DA7">
            <w:pPr>
              <w:spacing w:line="228" w:lineRule="auto"/>
              <w:rPr>
                <w:sz w:val="24"/>
              </w:rPr>
            </w:pPr>
          </w:p>
        </w:tc>
        <w:tc>
          <w:tcPr>
            <w:tcW w:w="730" w:type="dxa"/>
            <w:vAlign w:val="center"/>
          </w:tcPr>
          <w:p w14:paraId="63FA8FB4" w14:textId="77777777" w:rsidR="00585DA7" w:rsidRPr="00A27698" w:rsidRDefault="00585DA7" w:rsidP="00585DA7">
            <w:pPr>
              <w:spacing w:line="228" w:lineRule="auto"/>
              <w:rPr>
                <w:b/>
                <w:sz w:val="22"/>
                <w:szCs w:val="28"/>
              </w:rPr>
            </w:pPr>
          </w:p>
        </w:tc>
        <w:tc>
          <w:tcPr>
            <w:tcW w:w="730" w:type="dxa"/>
            <w:vAlign w:val="center"/>
          </w:tcPr>
          <w:p w14:paraId="1E67E2C8" w14:textId="77777777" w:rsidR="00585DA7" w:rsidRPr="00A27698" w:rsidRDefault="00585DA7" w:rsidP="00585DA7">
            <w:pPr>
              <w:spacing w:line="228" w:lineRule="auto"/>
              <w:rPr>
                <w:b/>
                <w:sz w:val="22"/>
                <w:szCs w:val="28"/>
              </w:rPr>
            </w:pPr>
          </w:p>
        </w:tc>
        <w:tc>
          <w:tcPr>
            <w:tcW w:w="919" w:type="dxa"/>
            <w:vAlign w:val="center"/>
          </w:tcPr>
          <w:p w14:paraId="1273C5D6" w14:textId="77777777" w:rsidR="00585DA7" w:rsidRDefault="00585DA7" w:rsidP="00585DA7">
            <w:pPr>
              <w:spacing w:line="228" w:lineRule="auto"/>
              <w:rPr>
                <w:b/>
                <w:sz w:val="22"/>
                <w:szCs w:val="28"/>
              </w:rPr>
            </w:pPr>
          </w:p>
        </w:tc>
      </w:tr>
      <w:tr w:rsidR="00585DA7" w14:paraId="64F55B9D" w14:textId="77777777" w:rsidTr="00381E5F">
        <w:trPr>
          <w:jc w:val="center"/>
        </w:trPr>
        <w:tc>
          <w:tcPr>
            <w:tcW w:w="483" w:type="dxa"/>
          </w:tcPr>
          <w:p w14:paraId="08E5D189" w14:textId="77777777" w:rsidR="00585DA7" w:rsidRPr="006E23CE" w:rsidRDefault="00585DA7" w:rsidP="00585DA7">
            <w:pPr>
              <w:spacing w:line="228" w:lineRule="auto"/>
              <w:rPr>
                <w:b/>
                <w:sz w:val="22"/>
                <w:szCs w:val="22"/>
              </w:rPr>
            </w:pPr>
          </w:p>
        </w:tc>
        <w:tc>
          <w:tcPr>
            <w:tcW w:w="12270" w:type="dxa"/>
          </w:tcPr>
          <w:p w14:paraId="73A41DAD" w14:textId="33C87844" w:rsidR="00585DA7" w:rsidRPr="00F44B0D" w:rsidRDefault="00585DA7" w:rsidP="00585DA7">
            <w:pPr>
              <w:spacing w:line="228" w:lineRule="auto"/>
              <w:rPr>
                <w:sz w:val="22"/>
                <w:szCs w:val="22"/>
              </w:rPr>
            </w:pPr>
            <w:r w:rsidRPr="00D16CF7">
              <w:rPr>
                <w:b/>
                <w:color w:val="0033CC"/>
                <w:sz w:val="24"/>
              </w:rPr>
              <w:t>TỔNG ĐIỂM (Chưa kể điểm thưởng)</w:t>
            </w:r>
          </w:p>
        </w:tc>
        <w:tc>
          <w:tcPr>
            <w:tcW w:w="739" w:type="dxa"/>
            <w:vAlign w:val="center"/>
          </w:tcPr>
          <w:p w14:paraId="7A137CCA" w14:textId="2CBAA790" w:rsidR="00585DA7" w:rsidRPr="00F44B0D" w:rsidRDefault="00585DA7" w:rsidP="00585DA7">
            <w:pPr>
              <w:spacing w:line="228" w:lineRule="auto"/>
              <w:rPr>
                <w:sz w:val="24"/>
              </w:rPr>
            </w:pPr>
            <w:r w:rsidRPr="00FF14A5">
              <w:rPr>
                <w:b/>
                <w:color w:val="0033CC"/>
                <w:sz w:val="24"/>
              </w:rPr>
              <w:t>1</w:t>
            </w:r>
            <w:r w:rsidRPr="00FF14A5">
              <w:rPr>
                <w:b/>
                <w:color w:val="0033CC"/>
                <w:sz w:val="24"/>
                <w:lang w:val="vi-VN"/>
              </w:rPr>
              <w:t>0</w:t>
            </w:r>
            <w:r w:rsidRPr="00FF14A5">
              <w:rPr>
                <w:b/>
                <w:color w:val="0033CC"/>
                <w:sz w:val="24"/>
              </w:rPr>
              <w:t xml:space="preserve">0 </w:t>
            </w:r>
          </w:p>
        </w:tc>
        <w:tc>
          <w:tcPr>
            <w:tcW w:w="730" w:type="dxa"/>
            <w:vAlign w:val="center"/>
          </w:tcPr>
          <w:p w14:paraId="58A756D4" w14:textId="77777777" w:rsidR="00585DA7" w:rsidRPr="00A27698" w:rsidRDefault="00585DA7" w:rsidP="00585DA7">
            <w:pPr>
              <w:spacing w:line="228" w:lineRule="auto"/>
              <w:rPr>
                <w:b/>
                <w:sz w:val="22"/>
                <w:szCs w:val="28"/>
              </w:rPr>
            </w:pPr>
          </w:p>
        </w:tc>
        <w:tc>
          <w:tcPr>
            <w:tcW w:w="730" w:type="dxa"/>
            <w:vAlign w:val="center"/>
          </w:tcPr>
          <w:p w14:paraId="26BAF030" w14:textId="77777777" w:rsidR="00585DA7" w:rsidRPr="00A27698" w:rsidRDefault="00585DA7" w:rsidP="00585DA7">
            <w:pPr>
              <w:spacing w:line="228" w:lineRule="auto"/>
              <w:rPr>
                <w:b/>
                <w:sz w:val="22"/>
                <w:szCs w:val="28"/>
              </w:rPr>
            </w:pPr>
          </w:p>
        </w:tc>
        <w:tc>
          <w:tcPr>
            <w:tcW w:w="919" w:type="dxa"/>
            <w:vAlign w:val="center"/>
          </w:tcPr>
          <w:p w14:paraId="6C9D2DDD" w14:textId="77777777" w:rsidR="00585DA7" w:rsidRDefault="00585DA7" w:rsidP="00585DA7">
            <w:pPr>
              <w:spacing w:line="228" w:lineRule="auto"/>
              <w:rPr>
                <w:b/>
                <w:sz w:val="22"/>
                <w:szCs w:val="28"/>
              </w:rPr>
            </w:pPr>
          </w:p>
        </w:tc>
      </w:tr>
    </w:tbl>
    <w:p w14:paraId="1A9BA365" w14:textId="7DF50F84" w:rsidR="007B37ED" w:rsidRPr="00D0366C" w:rsidRDefault="007B37ED" w:rsidP="00BA0705">
      <w:pPr>
        <w:pStyle w:val="BodyText"/>
        <w:spacing w:after="0"/>
        <w:ind w:firstLine="720"/>
        <w:rPr>
          <w:i/>
          <w:iCs/>
          <w:sz w:val="22"/>
          <w:szCs w:val="22"/>
          <w:lang w:val="vi-VN"/>
        </w:rPr>
      </w:pPr>
      <w:r w:rsidRPr="00D0366C">
        <w:rPr>
          <w:i/>
          <w:iCs/>
          <w:sz w:val="22"/>
          <w:szCs w:val="22"/>
          <w:lang w:val="nb-NO"/>
        </w:rPr>
        <w:t xml:space="preserve">* Xếp loại: Tốt: </w:t>
      </w:r>
      <w:r>
        <w:rPr>
          <w:i/>
          <w:iCs/>
          <w:sz w:val="22"/>
          <w:szCs w:val="22"/>
          <w:lang w:val="vi-VN"/>
        </w:rPr>
        <w:t>9</w:t>
      </w:r>
      <w:r w:rsidRPr="00D0366C">
        <w:rPr>
          <w:i/>
          <w:iCs/>
          <w:sz w:val="22"/>
          <w:szCs w:val="22"/>
          <w:lang w:val="nb-NO"/>
        </w:rPr>
        <w:t xml:space="preserve">0 trở lên; Khá </w:t>
      </w:r>
      <w:r>
        <w:rPr>
          <w:i/>
          <w:iCs/>
          <w:sz w:val="22"/>
          <w:szCs w:val="22"/>
          <w:lang w:val="vi-VN"/>
        </w:rPr>
        <w:t>7</w:t>
      </w:r>
      <w:r w:rsidRPr="00D0366C">
        <w:rPr>
          <w:i/>
          <w:iCs/>
          <w:sz w:val="22"/>
          <w:szCs w:val="22"/>
          <w:lang w:val="nb-NO"/>
        </w:rPr>
        <w:t>0-</w:t>
      </w:r>
      <w:r>
        <w:rPr>
          <w:i/>
          <w:iCs/>
          <w:sz w:val="22"/>
          <w:szCs w:val="22"/>
          <w:lang w:val="vi-VN"/>
        </w:rPr>
        <w:t>8</w:t>
      </w:r>
      <w:r w:rsidRPr="00D0366C">
        <w:rPr>
          <w:i/>
          <w:iCs/>
          <w:sz w:val="22"/>
          <w:szCs w:val="22"/>
          <w:lang w:val="vi-VN"/>
        </w:rPr>
        <w:t>9</w:t>
      </w:r>
      <w:r>
        <w:rPr>
          <w:i/>
          <w:iCs/>
          <w:sz w:val="22"/>
          <w:szCs w:val="22"/>
          <w:lang w:val="nb-NO"/>
        </w:rPr>
        <w:t>đ; HT</w:t>
      </w:r>
      <w:r w:rsidRPr="00D0366C">
        <w:rPr>
          <w:i/>
          <w:iCs/>
          <w:sz w:val="22"/>
          <w:szCs w:val="22"/>
          <w:lang w:val="vi-VN"/>
        </w:rPr>
        <w:t xml:space="preserve">  </w:t>
      </w:r>
      <w:r>
        <w:rPr>
          <w:i/>
          <w:iCs/>
          <w:sz w:val="22"/>
          <w:szCs w:val="22"/>
          <w:lang w:val="vi-VN"/>
        </w:rPr>
        <w:t>5</w:t>
      </w:r>
      <w:r w:rsidRPr="00D0366C">
        <w:rPr>
          <w:i/>
          <w:iCs/>
          <w:sz w:val="22"/>
          <w:szCs w:val="22"/>
          <w:lang w:val="nb-NO"/>
        </w:rPr>
        <w:t>0-</w:t>
      </w:r>
      <w:r>
        <w:rPr>
          <w:i/>
          <w:iCs/>
          <w:sz w:val="22"/>
          <w:szCs w:val="22"/>
          <w:lang w:val="vi-VN"/>
        </w:rPr>
        <w:t>6</w:t>
      </w:r>
      <w:r w:rsidRPr="00D0366C">
        <w:rPr>
          <w:i/>
          <w:iCs/>
          <w:sz w:val="22"/>
          <w:szCs w:val="22"/>
          <w:lang w:val="nb-NO"/>
        </w:rPr>
        <w:t xml:space="preserve">9; Không hoàn thành dưới </w:t>
      </w:r>
      <w:r>
        <w:rPr>
          <w:i/>
          <w:iCs/>
          <w:sz w:val="22"/>
          <w:szCs w:val="22"/>
          <w:lang w:val="vi-VN"/>
        </w:rPr>
        <w:t>5</w:t>
      </w:r>
      <w:r w:rsidRPr="00D0366C">
        <w:rPr>
          <w:i/>
          <w:iCs/>
          <w:sz w:val="22"/>
          <w:szCs w:val="22"/>
          <w:lang w:val="nb-NO"/>
        </w:rPr>
        <w:t>0</w:t>
      </w:r>
      <w:r>
        <w:rPr>
          <w:i/>
          <w:iCs/>
          <w:sz w:val="22"/>
          <w:szCs w:val="22"/>
          <w:lang w:val="vi-VN"/>
        </w:rPr>
        <w:t xml:space="preserve"> </w:t>
      </w:r>
      <w:r w:rsidRPr="00D0366C">
        <w:rPr>
          <w:i/>
          <w:iCs/>
          <w:sz w:val="22"/>
          <w:szCs w:val="22"/>
          <w:lang w:val="nb-NO"/>
        </w:rPr>
        <w:t>đ</w:t>
      </w:r>
    </w:p>
    <w:p w14:paraId="5FD81F26" w14:textId="054F804E" w:rsidR="007B37ED" w:rsidRPr="00D0366C" w:rsidRDefault="007B37ED" w:rsidP="007B37ED">
      <w:pPr>
        <w:pStyle w:val="BodyText"/>
        <w:spacing w:after="0"/>
        <w:ind w:left="720"/>
        <w:rPr>
          <w:i/>
          <w:iCs/>
          <w:sz w:val="22"/>
          <w:szCs w:val="22"/>
          <w:lang w:val="vi-VN"/>
        </w:rPr>
      </w:pPr>
      <w:r w:rsidRPr="00D0366C">
        <w:rPr>
          <w:i/>
          <w:iCs/>
          <w:sz w:val="22"/>
          <w:szCs w:val="22"/>
          <w:lang w:val="vi-VN"/>
        </w:rPr>
        <w:t xml:space="preserve">- Đầu năm học, sau khi cá nhân tự </w:t>
      </w:r>
      <w:r>
        <w:rPr>
          <w:i/>
          <w:iCs/>
          <w:sz w:val="22"/>
          <w:szCs w:val="22"/>
          <w:lang w:val="vi-VN"/>
        </w:rPr>
        <w:t>đăng ký</w:t>
      </w:r>
      <w:r w:rsidRPr="00D0366C">
        <w:rPr>
          <w:i/>
          <w:iCs/>
          <w:sz w:val="22"/>
          <w:szCs w:val="22"/>
          <w:lang w:val="vi-VN"/>
        </w:rPr>
        <w:t xml:space="preserve"> xong, TTCM nộp lại cho </w:t>
      </w:r>
      <w:r>
        <w:rPr>
          <w:i/>
          <w:iCs/>
          <w:sz w:val="22"/>
          <w:szCs w:val="22"/>
          <w:lang w:val="vi-VN"/>
        </w:rPr>
        <w:t xml:space="preserve">nhà trường </w:t>
      </w:r>
      <w:r w:rsidRPr="0018560A">
        <w:rPr>
          <w:i/>
          <w:iCs/>
          <w:sz w:val="22"/>
          <w:szCs w:val="22"/>
          <w:lang w:val="vi-VN"/>
        </w:rPr>
        <w:t xml:space="preserve">sau khi Hội nghị tổ </w:t>
      </w:r>
      <w:r>
        <w:rPr>
          <w:i/>
          <w:iCs/>
          <w:sz w:val="22"/>
          <w:szCs w:val="22"/>
          <w:lang w:val="vi-VN"/>
        </w:rPr>
        <w:t>(Cô Hiền-CTCĐ nhận</w:t>
      </w:r>
      <w:r w:rsidRPr="00D0366C">
        <w:rPr>
          <w:i/>
          <w:iCs/>
          <w:sz w:val="22"/>
          <w:szCs w:val="22"/>
          <w:lang w:val="vi-VN"/>
        </w:rPr>
        <w:t xml:space="preserve">). Không được </w:t>
      </w:r>
      <w:r w:rsidR="00017444">
        <w:rPr>
          <w:i/>
          <w:iCs/>
          <w:sz w:val="22"/>
          <w:szCs w:val="22"/>
          <w:lang w:val="vi-VN"/>
        </w:rPr>
        <w:t>tẩy xóa trong bảng điểm thi đua, n</w:t>
      </w:r>
      <w:r>
        <w:rPr>
          <w:i/>
          <w:iCs/>
          <w:sz w:val="22"/>
          <w:szCs w:val="22"/>
          <w:lang w:val="vi-VN"/>
        </w:rPr>
        <w:t xml:space="preserve">ếu cá nhân muốn lưu để theo dõi thực hiện thì tự </w:t>
      </w:r>
      <w:r w:rsidR="005119D5">
        <w:rPr>
          <w:i/>
          <w:iCs/>
          <w:sz w:val="22"/>
          <w:szCs w:val="22"/>
          <w:lang w:val="vi-VN"/>
        </w:rPr>
        <w:t>Ph</w:t>
      </w:r>
      <w:r>
        <w:rPr>
          <w:i/>
          <w:iCs/>
          <w:sz w:val="22"/>
          <w:szCs w:val="22"/>
          <w:lang w:val="vi-VN"/>
        </w:rPr>
        <w:t>oto</w:t>
      </w:r>
      <w:r w:rsidRPr="0018560A">
        <w:rPr>
          <w:i/>
          <w:iCs/>
          <w:sz w:val="22"/>
          <w:szCs w:val="22"/>
          <w:lang w:val="vi-VN"/>
        </w:rPr>
        <w:t xml:space="preserve"> </w:t>
      </w:r>
      <w:r>
        <w:rPr>
          <w:i/>
          <w:iCs/>
          <w:sz w:val="22"/>
          <w:szCs w:val="22"/>
          <w:lang w:val="vi-VN"/>
        </w:rPr>
        <w:t>sau khi tự chấm.</w:t>
      </w:r>
      <w:r w:rsidRPr="00D0366C">
        <w:rPr>
          <w:i/>
          <w:iCs/>
          <w:sz w:val="22"/>
          <w:szCs w:val="22"/>
          <w:lang w:val="vi-VN"/>
        </w:rPr>
        <w:t xml:space="preserve"> </w:t>
      </w:r>
    </w:p>
    <w:p w14:paraId="012FDD42" w14:textId="4B7C1F9B" w:rsidR="007B37ED" w:rsidRPr="00970CFD" w:rsidRDefault="007B37ED" w:rsidP="007B37ED">
      <w:pPr>
        <w:pStyle w:val="BodyText"/>
        <w:spacing w:line="228" w:lineRule="auto"/>
        <w:ind w:left="8640" w:firstLine="720"/>
        <w:rPr>
          <w:i/>
          <w:iCs/>
          <w:lang w:val="vi-VN"/>
        </w:rPr>
      </w:pPr>
      <w:r>
        <w:rPr>
          <w:i/>
          <w:iCs/>
        </w:rPr>
        <w:t xml:space="preserve">Ái Nghĩa, ngày  </w:t>
      </w:r>
      <w:r w:rsidR="0037264A">
        <w:rPr>
          <w:i/>
          <w:iCs/>
          <w:lang w:val="en-US"/>
        </w:rPr>
        <w:t>13</w:t>
      </w:r>
      <w:r w:rsidR="002968C2">
        <w:rPr>
          <w:i/>
          <w:iCs/>
          <w:lang w:val="vi-VN"/>
        </w:rPr>
        <w:t xml:space="preserve"> </w:t>
      </w:r>
      <w:r>
        <w:rPr>
          <w:i/>
          <w:iCs/>
        </w:rPr>
        <w:t xml:space="preserve"> tháng </w:t>
      </w:r>
      <w:r w:rsidRPr="0018560A">
        <w:rPr>
          <w:i/>
          <w:iCs/>
          <w:lang w:val="vi-VN"/>
        </w:rPr>
        <w:t xml:space="preserve"> </w:t>
      </w:r>
      <w:r>
        <w:rPr>
          <w:i/>
          <w:iCs/>
        </w:rPr>
        <w:t>9 n</w:t>
      </w:r>
      <w:r>
        <w:rPr>
          <w:rFonts w:hint="eastAsia"/>
          <w:i/>
          <w:iCs/>
        </w:rPr>
        <w:t>ă</w:t>
      </w:r>
      <w:r>
        <w:rPr>
          <w:i/>
          <w:iCs/>
        </w:rPr>
        <w:t xml:space="preserve">m </w:t>
      </w:r>
      <w:r w:rsidR="002968C2">
        <w:rPr>
          <w:i/>
          <w:iCs/>
        </w:rPr>
        <w:t>2023</w:t>
      </w:r>
    </w:p>
    <w:p w14:paraId="2447E866" w14:textId="0578229B" w:rsidR="007B37ED" w:rsidRDefault="007B37ED" w:rsidP="007B37ED">
      <w:pPr>
        <w:pStyle w:val="BodyText"/>
        <w:spacing w:line="228" w:lineRule="auto"/>
        <w:ind w:firstLine="720"/>
        <w:rPr>
          <w:b/>
        </w:rPr>
      </w:pPr>
      <w:r>
        <w:rPr>
          <w:b/>
        </w:rPr>
        <w:t>T</w:t>
      </w:r>
      <w:r w:rsidRPr="00112C3D">
        <w:rPr>
          <w:b/>
        </w:rPr>
        <w:t>Ổ</w:t>
      </w:r>
      <w:r>
        <w:rPr>
          <w:b/>
        </w:rPr>
        <w:t xml:space="preserve"> TR</w:t>
      </w:r>
      <w:r w:rsidRPr="00112C3D">
        <w:rPr>
          <w:rFonts w:hint="eastAsia"/>
          <w:b/>
        </w:rPr>
        <w:t>Ư</w:t>
      </w:r>
      <w:r w:rsidRPr="00112C3D">
        <w:rPr>
          <w:b/>
        </w:rPr>
        <w:t>ỞNG</w:t>
      </w:r>
      <w:r w:rsidRPr="0018560A">
        <w:rPr>
          <w:b/>
          <w:lang w:val="vi-VN"/>
        </w:rPr>
        <w:t xml:space="preserve"> CM</w:t>
      </w:r>
      <w:r>
        <w:rPr>
          <w:b/>
        </w:rPr>
        <w:t xml:space="preserve"> </w:t>
      </w:r>
      <w:r>
        <w:rPr>
          <w:b/>
        </w:rPr>
        <w:tab/>
      </w:r>
      <w:r>
        <w:rPr>
          <w:b/>
        </w:rPr>
        <w:tab/>
      </w:r>
      <w:r>
        <w:rPr>
          <w:b/>
        </w:rPr>
        <w:tab/>
      </w:r>
      <w:r>
        <w:rPr>
          <w:b/>
        </w:rPr>
        <w:tab/>
      </w:r>
      <w:r>
        <w:rPr>
          <w:b/>
        </w:rPr>
        <w:tab/>
      </w:r>
      <w:r>
        <w:rPr>
          <w:b/>
        </w:rPr>
        <w:tab/>
      </w:r>
      <w:r>
        <w:rPr>
          <w:b/>
        </w:rPr>
        <w:tab/>
      </w:r>
      <w:r>
        <w:rPr>
          <w:b/>
        </w:rPr>
        <w:tab/>
      </w:r>
      <w:r>
        <w:rPr>
          <w:b/>
        </w:rPr>
        <w:tab/>
      </w:r>
      <w:r w:rsidRPr="0018560A">
        <w:rPr>
          <w:b/>
          <w:lang w:val="vi-VN"/>
        </w:rPr>
        <w:t xml:space="preserve">       </w:t>
      </w:r>
      <w:r>
        <w:rPr>
          <w:b/>
        </w:rPr>
        <w:t xml:space="preserve"> </w:t>
      </w:r>
      <w:r w:rsidR="005119D5">
        <w:rPr>
          <w:b/>
          <w:lang w:val="vi-VN"/>
        </w:rPr>
        <w:t xml:space="preserve">    </w:t>
      </w:r>
      <w:r>
        <w:rPr>
          <w:b/>
        </w:rPr>
        <w:t>NG</w:t>
      </w:r>
      <w:r>
        <w:rPr>
          <w:rFonts w:hint="eastAsia"/>
          <w:b/>
        </w:rPr>
        <w:t>Ư</w:t>
      </w:r>
      <w:r>
        <w:rPr>
          <w:b/>
        </w:rPr>
        <w:t xml:space="preserve">ỜI </w:t>
      </w:r>
      <w:r>
        <w:rPr>
          <w:rFonts w:hint="eastAsia"/>
          <w:b/>
        </w:rPr>
        <w:t>ĐĂ</w:t>
      </w:r>
      <w:r>
        <w:rPr>
          <w:b/>
        </w:rPr>
        <w:t>NG KÝ</w:t>
      </w:r>
    </w:p>
    <w:p w14:paraId="07678C74" w14:textId="04BFD00E" w:rsidR="000F368A" w:rsidRPr="00381E5F" w:rsidRDefault="00381E5F" w:rsidP="00381E5F">
      <w:pPr>
        <w:tabs>
          <w:tab w:val="left" w:pos="8745"/>
        </w:tabs>
        <w:spacing w:line="228" w:lineRule="auto"/>
        <w:rPr>
          <w:sz w:val="20"/>
          <w:lang w:val="vi-VN"/>
        </w:rPr>
      </w:pPr>
      <w:r>
        <w:rPr>
          <w:sz w:val="20"/>
          <w:lang w:val="vi-VN"/>
        </w:rPr>
        <w:tab/>
      </w:r>
    </w:p>
    <w:p w14:paraId="58754A30" w14:textId="77777777" w:rsidR="008138D7" w:rsidRDefault="008138D7" w:rsidP="007B37ED">
      <w:pPr>
        <w:spacing w:line="228" w:lineRule="auto"/>
        <w:ind w:firstLine="720"/>
        <w:rPr>
          <w:sz w:val="26"/>
          <w:szCs w:val="26"/>
          <w:lang w:val="vi-VN"/>
        </w:rPr>
      </w:pPr>
    </w:p>
    <w:p w14:paraId="2A83F5E4" w14:textId="4C0AE162" w:rsidR="007B37ED" w:rsidRPr="000F368A" w:rsidRDefault="007B37ED" w:rsidP="007B37ED">
      <w:pPr>
        <w:spacing w:line="228" w:lineRule="auto"/>
        <w:ind w:firstLine="720"/>
        <w:rPr>
          <w:sz w:val="20"/>
          <w:szCs w:val="26"/>
          <w:lang w:val="vi-VN"/>
        </w:rPr>
      </w:pPr>
      <w:r w:rsidRPr="0018560A">
        <w:rPr>
          <w:sz w:val="26"/>
          <w:szCs w:val="26"/>
          <w:lang w:val="vi-VN"/>
        </w:rPr>
        <w:lastRenderedPageBreak/>
        <w:t>PHÒNG GD-</w:t>
      </w:r>
      <w:r w:rsidRPr="0018560A">
        <w:rPr>
          <w:rFonts w:hint="eastAsia"/>
          <w:sz w:val="26"/>
          <w:szCs w:val="26"/>
          <w:lang w:val="vi-VN"/>
        </w:rPr>
        <w:t>Đ</w:t>
      </w:r>
      <w:r w:rsidRPr="0018560A">
        <w:rPr>
          <w:sz w:val="26"/>
          <w:szCs w:val="26"/>
          <w:lang w:val="vi-VN"/>
        </w:rPr>
        <w:t xml:space="preserve">T </w:t>
      </w:r>
      <w:r w:rsidRPr="0018560A">
        <w:rPr>
          <w:rFonts w:hint="eastAsia"/>
          <w:sz w:val="26"/>
          <w:szCs w:val="26"/>
          <w:lang w:val="vi-VN"/>
        </w:rPr>
        <w:t>Đ</w:t>
      </w:r>
      <w:r w:rsidRPr="0018560A">
        <w:rPr>
          <w:sz w:val="26"/>
          <w:szCs w:val="26"/>
          <w:lang w:val="vi-VN"/>
        </w:rPr>
        <w:t>ẠI LỘC</w:t>
      </w:r>
      <w:r w:rsidRPr="0018560A">
        <w:rPr>
          <w:sz w:val="26"/>
          <w:szCs w:val="26"/>
          <w:lang w:val="vi-VN"/>
        </w:rPr>
        <w:tab/>
        <w:t xml:space="preserve">     </w:t>
      </w:r>
      <w:r w:rsidRPr="0018560A">
        <w:rPr>
          <w:sz w:val="26"/>
          <w:szCs w:val="26"/>
          <w:lang w:val="vi-VN"/>
        </w:rPr>
        <w:tab/>
      </w:r>
      <w:r w:rsidRPr="0018560A">
        <w:rPr>
          <w:sz w:val="26"/>
          <w:szCs w:val="26"/>
          <w:lang w:val="vi-VN"/>
        </w:rPr>
        <w:tab/>
      </w:r>
      <w:r w:rsidRPr="0018560A">
        <w:rPr>
          <w:sz w:val="26"/>
          <w:szCs w:val="26"/>
          <w:lang w:val="vi-VN"/>
        </w:rPr>
        <w:tab/>
      </w:r>
      <w:r w:rsidRPr="000F368A">
        <w:rPr>
          <w:sz w:val="26"/>
          <w:szCs w:val="26"/>
          <w:lang w:val="vi-VN"/>
        </w:rPr>
        <w:tab/>
      </w:r>
      <w:r w:rsidRPr="0018560A">
        <w:rPr>
          <w:b/>
          <w:bCs/>
          <w:sz w:val="26"/>
          <w:szCs w:val="26"/>
          <w:lang w:val="vi-VN"/>
        </w:rPr>
        <w:t>CỘNG HÒA XÃ HỘI CHỦ NGHĨA VIỆT NAM</w:t>
      </w:r>
      <w:r w:rsidRPr="000F368A">
        <w:rPr>
          <w:b/>
          <w:bCs/>
          <w:sz w:val="26"/>
          <w:szCs w:val="26"/>
          <w:lang w:val="vi-VN"/>
        </w:rPr>
        <w:t xml:space="preserve">          </w:t>
      </w:r>
      <w:r w:rsidRPr="0018560A">
        <w:rPr>
          <w:sz w:val="20"/>
          <w:szCs w:val="26"/>
          <w:lang w:val="vi-VN"/>
        </w:rPr>
        <w:t>M2 (GVBM)</w:t>
      </w:r>
    </w:p>
    <w:p w14:paraId="237CE4B3" w14:textId="77777777" w:rsidR="007B37ED" w:rsidRDefault="007B37ED" w:rsidP="0028758E">
      <w:pPr>
        <w:spacing w:line="228" w:lineRule="auto"/>
        <w:ind w:firstLine="720"/>
        <w:rPr>
          <w:b/>
          <w:bCs/>
          <w:sz w:val="26"/>
          <w:szCs w:val="26"/>
          <w:lang w:val="vi-VN"/>
        </w:rPr>
      </w:pPr>
      <w:r w:rsidRPr="000F368A">
        <w:rPr>
          <w:noProof/>
          <w:sz w:val="26"/>
          <w:szCs w:val="26"/>
        </w:rPr>
        <mc:AlternateContent>
          <mc:Choice Requires="wps">
            <w:drawing>
              <wp:anchor distT="0" distB="0" distL="114300" distR="114300" simplePos="0" relativeHeight="251663360" behindDoc="0" locked="0" layoutInCell="1" allowOverlap="1" wp14:anchorId="26EBC887" wp14:editId="3E78B1B8">
                <wp:simplePos x="0" y="0"/>
                <wp:positionH relativeFrom="column">
                  <wp:posOffset>977900</wp:posOffset>
                </wp:positionH>
                <wp:positionV relativeFrom="paragraph">
                  <wp:posOffset>186055</wp:posOffset>
                </wp:positionV>
                <wp:extent cx="78930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6395B3F"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4.65pt" to="139.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"/>
            </w:pict>
          </mc:Fallback>
        </mc:AlternateContent>
      </w:r>
      <w:r w:rsidRPr="000F368A">
        <w:rPr>
          <w:noProof/>
          <w:sz w:val="26"/>
          <w:szCs w:val="26"/>
        </w:rPr>
        <mc:AlternateContent>
          <mc:Choice Requires="wps">
            <w:drawing>
              <wp:anchor distT="0" distB="0" distL="114300" distR="114300" simplePos="0" relativeHeight="251664384" behindDoc="0" locked="0" layoutInCell="1" allowOverlap="1" wp14:anchorId="3746AF0B" wp14:editId="2DB6129D">
                <wp:simplePos x="0" y="0"/>
                <wp:positionH relativeFrom="column">
                  <wp:posOffset>5872480</wp:posOffset>
                </wp:positionH>
                <wp:positionV relativeFrom="paragraph">
                  <wp:posOffset>190500</wp:posOffset>
                </wp:positionV>
                <wp:extent cx="1409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65D4A61"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pt,15pt" to="57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"/>
            </w:pict>
          </mc:Fallback>
        </mc:AlternateContent>
      </w:r>
      <w:r w:rsidRPr="0018560A">
        <w:rPr>
          <w:b/>
          <w:bCs/>
          <w:sz w:val="26"/>
          <w:szCs w:val="26"/>
          <w:lang w:val="vi-VN"/>
        </w:rPr>
        <w:t>TR</w:t>
      </w:r>
      <w:r w:rsidRPr="0018560A">
        <w:rPr>
          <w:rFonts w:hint="eastAsia"/>
          <w:b/>
          <w:bCs/>
          <w:sz w:val="26"/>
          <w:szCs w:val="26"/>
          <w:lang w:val="vi-VN"/>
        </w:rPr>
        <w:t>Ư</w:t>
      </w:r>
      <w:r w:rsidRPr="0018560A">
        <w:rPr>
          <w:b/>
          <w:bCs/>
          <w:sz w:val="26"/>
          <w:szCs w:val="26"/>
          <w:lang w:val="vi-VN"/>
        </w:rPr>
        <w:t>ỜNG TH HỨA TẠO</w:t>
      </w:r>
      <w:r w:rsidRPr="0018560A">
        <w:rPr>
          <w:sz w:val="26"/>
          <w:szCs w:val="26"/>
          <w:lang w:val="vi-VN"/>
        </w:rPr>
        <w:tab/>
        <w:t xml:space="preserve">                </w:t>
      </w:r>
      <w:r w:rsidRPr="0018560A">
        <w:rPr>
          <w:sz w:val="26"/>
          <w:szCs w:val="26"/>
          <w:lang w:val="vi-VN"/>
        </w:rPr>
        <w:tab/>
      </w:r>
      <w:r w:rsidRPr="0018560A">
        <w:rPr>
          <w:sz w:val="26"/>
          <w:szCs w:val="26"/>
          <w:lang w:val="vi-VN"/>
        </w:rPr>
        <w:tab/>
      </w:r>
      <w:r w:rsidRPr="0018560A">
        <w:rPr>
          <w:sz w:val="26"/>
          <w:szCs w:val="26"/>
          <w:lang w:val="vi-VN"/>
        </w:rPr>
        <w:tab/>
        <w:t xml:space="preserve">    </w:t>
      </w:r>
      <w:r w:rsidRPr="000F368A">
        <w:rPr>
          <w:sz w:val="26"/>
          <w:szCs w:val="26"/>
          <w:lang w:val="vi-VN"/>
        </w:rPr>
        <w:t xml:space="preserve">                 </w:t>
      </w:r>
      <w:r w:rsidRPr="0018560A">
        <w:rPr>
          <w:rFonts w:hint="eastAsia"/>
          <w:b/>
          <w:bCs/>
          <w:sz w:val="26"/>
          <w:szCs w:val="26"/>
          <w:lang w:val="vi-VN"/>
        </w:rPr>
        <w:t>Đ</w:t>
      </w:r>
      <w:r w:rsidRPr="0018560A">
        <w:rPr>
          <w:b/>
          <w:bCs/>
          <w:sz w:val="26"/>
          <w:szCs w:val="26"/>
          <w:lang w:val="vi-VN"/>
        </w:rPr>
        <w:t>ộc lập - Tự do - Hạnh phúc</w:t>
      </w:r>
    </w:p>
    <w:p w14:paraId="095E7BB3" w14:textId="77777777" w:rsidR="0028758E" w:rsidRPr="0028758E" w:rsidRDefault="0028758E" w:rsidP="0028758E">
      <w:pPr>
        <w:spacing w:line="228" w:lineRule="auto"/>
        <w:ind w:firstLine="720"/>
        <w:rPr>
          <w:sz w:val="26"/>
          <w:szCs w:val="26"/>
          <w:lang w:val="vi-VN"/>
        </w:rPr>
      </w:pPr>
    </w:p>
    <w:p w14:paraId="08BC3F3F" w14:textId="77777777" w:rsidR="007B37ED" w:rsidRPr="00E57E93" w:rsidRDefault="007B37ED" w:rsidP="007B37ED">
      <w:pPr>
        <w:pStyle w:val="Heading3"/>
        <w:spacing w:before="0" w:after="0"/>
        <w:jc w:val="center"/>
        <w:rPr>
          <w:rFonts w:ascii="Times New Roman" w:hAnsi="Times New Roman"/>
        </w:rPr>
      </w:pPr>
      <w:r w:rsidRPr="00E57E93">
        <w:rPr>
          <w:rFonts w:ascii="Times New Roman" w:hAnsi="Times New Roman"/>
        </w:rPr>
        <w:t xml:space="preserve">BẢNG </w:t>
      </w:r>
      <w:r w:rsidRPr="00E57E93">
        <w:rPr>
          <w:rFonts w:ascii="Times New Roman" w:hAnsi="Times New Roman" w:hint="eastAsia"/>
        </w:rPr>
        <w:t>ĐĂ</w:t>
      </w:r>
      <w:r w:rsidRPr="00E57E93">
        <w:rPr>
          <w:rFonts w:ascii="Times New Roman" w:hAnsi="Times New Roman"/>
        </w:rPr>
        <w:t xml:space="preserve">NG KÝ THI </w:t>
      </w:r>
      <w:r w:rsidRPr="00E57E93">
        <w:rPr>
          <w:rFonts w:ascii="Times New Roman" w:hAnsi="Times New Roman" w:hint="eastAsia"/>
        </w:rPr>
        <w:t>Đ</w:t>
      </w:r>
      <w:r w:rsidRPr="00E57E93">
        <w:rPr>
          <w:rFonts w:ascii="Times New Roman" w:hAnsi="Times New Roman"/>
        </w:rPr>
        <w:t>UA CÁ NHÂN</w:t>
      </w:r>
    </w:p>
    <w:p w14:paraId="151B91F3" w14:textId="7A26DC83" w:rsidR="007B37ED" w:rsidRPr="00123382" w:rsidRDefault="00970CFD" w:rsidP="00123382">
      <w:pPr>
        <w:pStyle w:val="Heading3"/>
        <w:spacing w:before="0" w:after="0"/>
        <w:jc w:val="center"/>
        <w:rPr>
          <w:rFonts w:ascii="Times New Roman" w:hAnsi="Times New Roman"/>
          <w:lang w:val="en-US"/>
        </w:rPr>
      </w:pPr>
      <w:r w:rsidRPr="00E57E93">
        <w:rPr>
          <w:rFonts w:ascii="Times New Roman" w:hAnsi="Times New Roman"/>
        </w:rPr>
        <w:t>N</w:t>
      </w:r>
      <w:r w:rsidRPr="00E57E93">
        <w:rPr>
          <w:rFonts w:ascii="Times New Roman" w:hAnsi="Times New Roman" w:hint="eastAsia"/>
        </w:rPr>
        <w:t>Ă</w:t>
      </w:r>
      <w:r>
        <w:rPr>
          <w:rFonts w:ascii="Times New Roman" w:hAnsi="Times New Roman"/>
        </w:rPr>
        <w:t>M HỌC</w:t>
      </w:r>
      <w:r>
        <w:rPr>
          <w:rFonts w:ascii="Times New Roman" w:hAnsi="Times New Roman"/>
          <w:lang w:val="vi-VN"/>
        </w:rPr>
        <w:t xml:space="preserve"> </w:t>
      </w:r>
      <w:r>
        <w:rPr>
          <w:rFonts w:ascii="Times New Roman" w:hAnsi="Times New Roman"/>
          <w:lang w:val="en-US"/>
        </w:rPr>
        <w:t>2023-2024</w:t>
      </w:r>
    </w:p>
    <w:p w14:paraId="5DBAC97A" w14:textId="77777777" w:rsidR="007B37ED" w:rsidRPr="00BE65FE" w:rsidRDefault="0028758E" w:rsidP="007B37ED">
      <w:pPr>
        <w:spacing w:line="228" w:lineRule="auto"/>
        <w:ind w:firstLine="426"/>
        <w:rPr>
          <w:sz w:val="26"/>
          <w:szCs w:val="26"/>
        </w:rPr>
      </w:pPr>
      <w:r>
        <w:rPr>
          <w:sz w:val="26"/>
          <w:szCs w:val="26"/>
        </w:rPr>
        <w:t>Họ và tên</w:t>
      </w:r>
      <w:r w:rsidR="007B37ED" w:rsidRPr="00BE65FE">
        <w:rPr>
          <w:sz w:val="26"/>
          <w:szCs w:val="26"/>
        </w:rPr>
        <w:t>: ....................................................................................................................................................................................</w:t>
      </w:r>
    </w:p>
    <w:p w14:paraId="61D041FB" w14:textId="77777777" w:rsidR="007B37ED" w:rsidRPr="00BE65FE" w:rsidRDefault="0028758E" w:rsidP="007B37ED">
      <w:pPr>
        <w:spacing w:line="228" w:lineRule="auto"/>
        <w:ind w:firstLine="426"/>
        <w:rPr>
          <w:sz w:val="26"/>
          <w:szCs w:val="26"/>
        </w:rPr>
      </w:pPr>
      <w:r>
        <w:rPr>
          <w:sz w:val="26"/>
          <w:szCs w:val="26"/>
        </w:rPr>
        <w:t>Dạy môn</w:t>
      </w:r>
      <w:r w:rsidR="007B37ED" w:rsidRPr="00BE65FE">
        <w:rPr>
          <w:sz w:val="26"/>
          <w:szCs w:val="26"/>
        </w:rPr>
        <w:t>: .......................................... Công tác kiêm nhiệm</w:t>
      </w:r>
      <w:proofErr w:type="gramStart"/>
      <w:r w:rsidR="007B37ED" w:rsidRPr="00BE65FE">
        <w:rPr>
          <w:sz w:val="26"/>
          <w:szCs w:val="26"/>
        </w:rPr>
        <w:t>:……………………………………........</w:t>
      </w:r>
      <w:proofErr w:type="gramEnd"/>
    </w:p>
    <w:p w14:paraId="5C3D9918" w14:textId="77777777" w:rsidR="00967902" w:rsidRDefault="00967902" w:rsidP="00967902">
      <w:pPr>
        <w:spacing w:line="228" w:lineRule="auto"/>
        <w:ind w:firstLine="426"/>
        <w:rPr>
          <w:sz w:val="24"/>
          <w:szCs w:val="28"/>
        </w:rPr>
      </w:pPr>
      <w:r w:rsidRPr="0070352B">
        <w:rPr>
          <w:sz w:val="24"/>
          <w:szCs w:val="28"/>
        </w:rPr>
        <w:t>Qua ng</w:t>
      </w:r>
      <w:r>
        <w:rPr>
          <w:sz w:val="24"/>
          <w:szCs w:val="28"/>
        </w:rPr>
        <w:t>hiên cứu cụ thể nội dung thi đua, k</w:t>
      </w:r>
      <w:r w:rsidRPr="0070352B">
        <w:rPr>
          <w:sz w:val="24"/>
          <w:szCs w:val="28"/>
        </w:rPr>
        <w:t xml:space="preserve">ế hoạch năm học </w:t>
      </w:r>
      <w:r>
        <w:rPr>
          <w:sz w:val="24"/>
        </w:rPr>
        <w:t>2023-2024</w:t>
      </w:r>
      <w:r w:rsidRPr="0070352B">
        <w:rPr>
          <w:sz w:val="24"/>
        </w:rPr>
        <w:t xml:space="preserve"> </w:t>
      </w:r>
      <w:r w:rsidRPr="0070352B">
        <w:rPr>
          <w:sz w:val="24"/>
          <w:szCs w:val="28"/>
        </w:rPr>
        <w:t xml:space="preserve">của trường, tôi xin </w:t>
      </w:r>
      <w:r w:rsidRPr="0070352B">
        <w:rPr>
          <w:rFonts w:hint="eastAsia"/>
          <w:sz w:val="24"/>
          <w:szCs w:val="28"/>
        </w:rPr>
        <w:t>đă</w:t>
      </w:r>
      <w:r w:rsidRPr="0070352B">
        <w:rPr>
          <w:sz w:val="24"/>
          <w:szCs w:val="28"/>
        </w:rPr>
        <w:t xml:space="preserve">ng ký và phấn đấu thực hiện </w:t>
      </w:r>
      <w:r>
        <w:rPr>
          <w:sz w:val="24"/>
          <w:szCs w:val="28"/>
        </w:rPr>
        <w:t>như</w:t>
      </w:r>
      <w:r w:rsidRPr="0070352B">
        <w:rPr>
          <w:sz w:val="24"/>
          <w:szCs w:val="28"/>
        </w:rPr>
        <w:t xml:space="preserve"> sau: </w:t>
      </w:r>
    </w:p>
    <w:tbl>
      <w:tblPr>
        <w:tblStyle w:val="TableGrid"/>
        <w:tblW w:w="0" w:type="auto"/>
        <w:tblLook w:val="04A0" w:firstRow="1" w:lastRow="0" w:firstColumn="1" w:lastColumn="0" w:noHBand="0" w:noVBand="1"/>
      </w:tblPr>
      <w:tblGrid>
        <w:gridCol w:w="473"/>
        <w:gridCol w:w="11509"/>
        <w:gridCol w:w="717"/>
        <w:gridCol w:w="730"/>
        <w:gridCol w:w="730"/>
        <w:gridCol w:w="669"/>
      </w:tblGrid>
      <w:tr w:rsidR="00BA0705" w14:paraId="0F86E81F" w14:textId="77777777" w:rsidTr="00123382">
        <w:tc>
          <w:tcPr>
            <w:tcW w:w="473" w:type="dxa"/>
          </w:tcPr>
          <w:p w14:paraId="4D1F17EF" w14:textId="77777777" w:rsidR="00BA0705" w:rsidRDefault="00BA0705" w:rsidP="00BA0705">
            <w:pPr>
              <w:spacing w:line="228" w:lineRule="auto"/>
              <w:rPr>
                <w:sz w:val="24"/>
                <w:szCs w:val="28"/>
              </w:rPr>
            </w:pPr>
          </w:p>
        </w:tc>
        <w:tc>
          <w:tcPr>
            <w:tcW w:w="11509" w:type="dxa"/>
            <w:vAlign w:val="center"/>
          </w:tcPr>
          <w:p w14:paraId="3CE611F4" w14:textId="1A305C24" w:rsidR="00BA0705" w:rsidRDefault="00BA0705" w:rsidP="00BA0705">
            <w:pPr>
              <w:spacing w:line="228" w:lineRule="auto"/>
              <w:rPr>
                <w:sz w:val="24"/>
                <w:szCs w:val="28"/>
              </w:rPr>
            </w:pPr>
            <w:r w:rsidRPr="00A27698">
              <w:rPr>
                <w:b/>
                <w:sz w:val="22"/>
                <w:szCs w:val="28"/>
              </w:rPr>
              <w:t>NỘI DUNG</w:t>
            </w:r>
          </w:p>
        </w:tc>
        <w:tc>
          <w:tcPr>
            <w:tcW w:w="717" w:type="dxa"/>
            <w:vAlign w:val="center"/>
          </w:tcPr>
          <w:p w14:paraId="614B8738" w14:textId="2A444EB0" w:rsidR="00BA0705" w:rsidRDefault="00BA0705" w:rsidP="00931348">
            <w:pPr>
              <w:spacing w:line="228" w:lineRule="auto"/>
              <w:rPr>
                <w:sz w:val="24"/>
                <w:szCs w:val="28"/>
              </w:rPr>
            </w:pPr>
            <w:r w:rsidRPr="00A27698">
              <w:rPr>
                <w:b/>
                <w:sz w:val="22"/>
                <w:szCs w:val="28"/>
              </w:rPr>
              <w:t xml:space="preserve">Điểm </w:t>
            </w:r>
          </w:p>
        </w:tc>
        <w:tc>
          <w:tcPr>
            <w:tcW w:w="730" w:type="dxa"/>
            <w:vAlign w:val="center"/>
          </w:tcPr>
          <w:p w14:paraId="298F576C" w14:textId="0A3155DA" w:rsidR="00BA0705" w:rsidRDefault="00BA0705" w:rsidP="00BA0705">
            <w:pPr>
              <w:spacing w:line="228" w:lineRule="auto"/>
              <w:rPr>
                <w:sz w:val="24"/>
                <w:szCs w:val="28"/>
              </w:rPr>
            </w:pPr>
            <w:r w:rsidRPr="00A27698">
              <w:rPr>
                <w:b/>
                <w:sz w:val="22"/>
                <w:szCs w:val="28"/>
              </w:rPr>
              <w:t>Tự chấm</w:t>
            </w:r>
          </w:p>
        </w:tc>
        <w:tc>
          <w:tcPr>
            <w:tcW w:w="730" w:type="dxa"/>
            <w:vAlign w:val="center"/>
          </w:tcPr>
          <w:p w14:paraId="7B19892C" w14:textId="21B75494" w:rsidR="00BA0705" w:rsidRDefault="00BA0705" w:rsidP="00BA0705">
            <w:pPr>
              <w:spacing w:line="228" w:lineRule="auto"/>
              <w:rPr>
                <w:sz w:val="24"/>
                <w:szCs w:val="28"/>
              </w:rPr>
            </w:pPr>
            <w:r w:rsidRPr="00A27698">
              <w:rPr>
                <w:b/>
                <w:sz w:val="22"/>
                <w:szCs w:val="28"/>
              </w:rPr>
              <w:t>Tổ chấm</w:t>
            </w:r>
          </w:p>
        </w:tc>
        <w:tc>
          <w:tcPr>
            <w:tcW w:w="669" w:type="dxa"/>
            <w:vAlign w:val="center"/>
          </w:tcPr>
          <w:p w14:paraId="1DB04D01" w14:textId="11347714" w:rsidR="00BA0705" w:rsidRDefault="00BA0705" w:rsidP="00BA0705">
            <w:pPr>
              <w:spacing w:line="228" w:lineRule="auto"/>
              <w:rPr>
                <w:sz w:val="24"/>
                <w:szCs w:val="28"/>
              </w:rPr>
            </w:pPr>
            <w:r>
              <w:rPr>
                <w:b/>
                <w:sz w:val="22"/>
                <w:szCs w:val="28"/>
              </w:rPr>
              <w:t>BTĐ</w:t>
            </w:r>
          </w:p>
        </w:tc>
      </w:tr>
      <w:tr w:rsidR="00BA0705" w14:paraId="034FBAE1" w14:textId="77777777" w:rsidTr="00123382">
        <w:tc>
          <w:tcPr>
            <w:tcW w:w="473" w:type="dxa"/>
          </w:tcPr>
          <w:p w14:paraId="493A123F" w14:textId="4E015739" w:rsidR="00BA0705" w:rsidRDefault="00BA0705" w:rsidP="00BA0705">
            <w:pPr>
              <w:spacing w:line="228" w:lineRule="auto"/>
              <w:rPr>
                <w:sz w:val="24"/>
                <w:szCs w:val="28"/>
              </w:rPr>
            </w:pPr>
            <w:r>
              <w:rPr>
                <w:b/>
                <w:sz w:val="22"/>
                <w:szCs w:val="28"/>
              </w:rPr>
              <w:t>I</w:t>
            </w:r>
          </w:p>
        </w:tc>
        <w:tc>
          <w:tcPr>
            <w:tcW w:w="11509" w:type="dxa"/>
          </w:tcPr>
          <w:p w14:paraId="53DAC42A" w14:textId="247BF8CE" w:rsidR="00BA0705" w:rsidRPr="00D2257B" w:rsidRDefault="00BA0705" w:rsidP="00BA0705">
            <w:pPr>
              <w:spacing w:line="228" w:lineRule="auto"/>
              <w:rPr>
                <w:sz w:val="24"/>
                <w:szCs w:val="28"/>
              </w:rPr>
            </w:pPr>
            <w:r w:rsidRPr="00D2257B">
              <w:rPr>
                <w:b/>
                <w:sz w:val="22"/>
                <w:szCs w:val="22"/>
              </w:rPr>
              <w:t>CHUẨN NGHỀ NGHIỆP GV ;</w:t>
            </w:r>
          </w:p>
        </w:tc>
        <w:tc>
          <w:tcPr>
            <w:tcW w:w="717" w:type="dxa"/>
            <w:vAlign w:val="center"/>
          </w:tcPr>
          <w:p w14:paraId="0AA471D4" w14:textId="7FC218C7" w:rsidR="00BA0705" w:rsidRDefault="00BA0705" w:rsidP="00694D78">
            <w:pPr>
              <w:spacing w:line="228" w:lineRule="auto"/>
              <w:rPr>
                <w:sz w:val="24"/>
                <w:szCs w:val="28"/>
              </w:rPr>
            </w:pPr>
            <w:r>
              <w:rPr>
                <w:b/>
                <w:color w:val="0000FF"/>
                <w:sz w:val="22"/>
                <w:szCs w:val="28"/>
              </w:rPr>
              <w:t>3</w:t>
            </w:r>
            <w:r w:rsidR="00694D78">
              <w:rPr>
                <w:b/>
                <w:color w:val="0000FF"/>
                <w:sz w:val="22"/>
                <w:szCs w:val="28"/>
              </w:rPr>
              <w:t>0</w:t>
            </w:r>
          </w:p>
        </w:tc>
        <w:tc>
          <w:tcPr>
            <w:tcW w:w="730" w:type="dxa"/>
          </w:tcPr>
          <w:p w14:paraId="61AF7B13" w14:textId="77777777" w:rsidR="00BA0705" w:rsidRDefault="00BA0705" w:rsidP="00BA0705">
            <w:pPr>
              <w:spacing w:line="228" w:lineRule="auto"/>
              <w:rPr>
                <w:sz w:val="24"/>
                <w:szCs w:val="28"/>
              </w:rPr>
            </w:pPr>
          </w:p>
        </w:tc>
        <w:tc>
          <w:tcPr>
            <w:tcW w:w="730" w:type="dxa"/>
          </w:tcPr>
          <w:p w14:paraId="2411766C" w14:textId="77777777" w:rsidR="00BA0705" w:rsidRDefault="00BA0705" w:rsidP="00BA0705">
            <w:pPr>
              <w:spacing w:line="228" w:lineRule="auto"/>
              <w:rPr>
                <w:sz w:val="24"/>
                <w:szCs w:val="28"/>
              </w:rPr>
            </w:pPr>
          </w:p>
        </w:tc>
        <w:tc>
          <w:tcPr>
            <w:tcW w:w="669" w:type="dxa"/>
          </w:tcPr>
          <w:p w14:paraId="4CF8E400" w14:textId="77777777" w:rsidR="00BA0705" w:rsidRDefault="00BA0705" w:rsidP="00BA0705">
            <w:pPr>
              <w:spacing w:line="228" w:lineRule="auto"/>
              <w:rPr>
                <w:sz w:val="24"/>
                <w:szCs w:val="28"/>
              </w:rPr>
            </w:pPr>
          </w:p>
        </w:tc>
      </w:tr>
      <w:tr w:rsidR="00967902" w14:paraId="77262CC4" w14:textId="77777777" w:rsidTr="00123382">
        <w:tc>
          <w:tcPr>
            <w:tcW w:w="473" w:type="dxa"/>
          </w:tcPr>
          <w:p w14:paraId="6948A074" w14:textId="77777777" w:rsidR="00967902" w:rsidRDefault="00967902" w:rsidP="00967902">
            <w:pPr>
              <w:spacing w:line="228" w:lineRule="auto"/>
              <w:rPr>
                <w:sz w:val="24"/>
                <w:szCs w:val="28"/>
              </w:rPr>
            </w:pPr>
          </w:p>
        </w:tc>
        <w:tc>
          <w:tcPr>
            <w:tcW w:w="11509" w:type="dxa"/>
          </w:tcPr>
          <w:p w14:paraId="22406FB0" w14:textId="08C60778" w:rsidR="00967902" w:rsidRPr="00D2257B" w:rsidRDefault="00967902" w:rsidP="00967902">
            <w:pPr>
              <w:spacing w:line="228" w:lineRule="auto"/>
              <w:rPr>
                <w:sz w:val="22"/>
                <w:szCs w:val="22"/>
              </w:rPr>
            </w:pPr>
            <w:r w:rsidRPr="00D2257B">
              <w:rPr>
                <w:sz w:val="22"/>
                <w:szCs w:val="22"/>
              </w:rPr>
              <w:t>1/ Nhận thức t</w:t>
            </w:r>
            <w:r w:rsidRPr="00D2257B">
              <w:rPr>
                <w:rFonts w:hint="eastAsia"/>
                <w:sz w:val="22"/>
                <w:szCs w:val="22"/>
              </w:rPr>
              <w:t>ư</w:t>
            </w:r>
            <w:r w:rsidRPr="00D2257B">
              <w:rPr>
                <w:sz w:val="22"/>
                <w:szCs w:val="22"/>
              </w:rPr>
              <w:t xml:space="preserve"> t</w:t>
            </w:r>
            <w:r w:rsidRPr="00D2257B">
              <w:rPr>
                <w:rFonts w:hint="eastAsia"/>
                <w:sz w:val="22"/>
                <w:szCs w:val="22"/>
              </w:rPr>
              <w:t>ư</w:t>
            </w:r>
            <w:r w:rsidRPr="00D2257B">
              <w:rPr>
                <w:sz w:val="22"/>
                <w:szCs w:val="22"/>
              </w:rPr>
              <w:t>ởng chính trị; chấp hành pháp luật, chính sách của nhà n</w:t>
            </w:r>
            <w:r w:rsidRPr="00D2257B">
              <w:rPr>
                <w:rFonts w:hint="eastAsia"/>
                <w:sz w:val="22"/>
                <w:szCs w:val="22"/>
              </w:rPr>
              <w:t>ư</w:t>
            </w:r>
            <w:r w:rsidRPr="00D2257B">
              <w:rPr>
                <w:sz w:val="22"/>
                <w:szCs w:val="22"/>
              </w:rPr>
              <w:t>ớc</w:t>
            </w:r>
          </w:p>
        </w:tc>
        <w:tc>
          <w:tcPr>
            <w:tcW w:w="717" w:type="dxa"/>
            <w:vAlign w:val="center"/>
          </w:tcPr>
          <w:p w14:paraId="1D097BD8" w14:textId="3E05D57D" w:rsidR="00967902" w:rsidRDefault="00967902" w:rsidP="00967902">
            <w:pPr>
              <w:spacing w:line="228" w:lineRule="auto"/>
              <w:rPr>
                <w:sz w:val="22"/>
                <w:szCs w:val="28"/>
              </w:rPr>
            </w:pPr>
            <w:r>
              <w:rPr>
                <w:sz w:val="22"/>
                <w:szCs w:val="28"/>
              </w:rPr>
              <w:t>2</w:t>
            </w:r>
          </w:p>
        </w:tc>
        <w:tc>
          <w:tcPr>
            <w:tcW w:w="730" w:type="dxa"/>
            <w:vAlign w:val="center"/>
          </w:tcPr>
          <w:p w14:paraId="0FE0DD32" w14:textId="77777777" w:rsidR="00967902" w:rsidRDefault="00967902" w:rsidP="00967902">
            <w:pPr>
              <w:spacing w:line="228" w:lineRule="auto"/>
              <w:rPr>
                <w:sz w:val="24"/>
                <w:szCs w:val="28"/>
              </w:rPr>
            </w:pPr>
          </w:p>
        </w:tc>
        <w:tc>
          <w:tcPr>
            <w:tcW w:w="730" w:type="dxa"/>
          </w:tcPr>
          <w:p w14:paraId="409284D5" w14:textId="77777777" w:rsidR="00967902" w:rsidRDefault="00967902" w:rsidP="00967902">
            <w:pPr>
              <w:spacing w:line="228" w:lineRule="auto"/>
              <w:rPr>
                <w:sz w:val="24"/>
                <w:szCs w:val="28"/>
              </w:rPr>
            </w:pPr>
          </w:p>
        </w:tc>
        <w:tc>
          <w:tcPr>
            <w:tcW w:w="669" w:type="dxa"/>
          </w:tcPr>
          <w:p w14:paraId="4FFEA5A9" w14:textId="77777777" w:rsidR="00967902" w:rsidRDefault="00967902" w:rsidP="00967902">
            <w:pPr>
              <w:spacing w:line="228" w:lineRule="auto"/>
              <w:rPr>
                <w:sz w:val="24"/>
                <w:szCs w:val="28"/>
              </w:rPr>
            </w:pPr>
          </w:p>
        </w:tc>
      </w:tr>
      <w:tr w:rsidR="00967902" w14:paraId="7F463768" w14:textId="77777777" w:rsidTr="00123382">
        <w:tc>
          <w:tcPr>
            <w:tcW w:w="473" w:type="dxa"/>
          </w:tcPr>
          <w:p w14:paraId="0E905C62" w14:textId="77777777" w:rsidR="00967902" w:rsidRDefault="00967902" w:rsidP="00967902">
            <w:pPr>
              <w:spacing w:line="228" w:lineRule="auto"/>
              <w:rPr>
                <w:sz w:val="24"/>
                <w:szCs w:val="28"/>
              </w:rPr>
            </w:pPr>
          </w:p>
        </w:tc>
        <w:tc>
          <w:tcPr>
            <w:tcW w:w="11509" w:type="dxa"/>
          </w:tcPr>
          <w:p w14:paraId="5334D4C5" w14:textId="30192D2F" w:rsidR="00967902" w:rsidRPr="00D2257B" w:rsidRDefault="00967902" w:rsidP="00967902">
            <w:pPr>
              <w:spacing w:line="228" w:lineRule="auto"/>
              <w:rPr>
                <w:sz w:val="22"/>
                <w:szCs w:val="22"/>
              </w:rPr>
            </w:pPr>
            <w:r w:rsidRPr="00D2257B">
              <w:rPr>
                <w:sz w:val="22"/>
                <w:szCs w:val="22"/>
              </w:rPr>
              <w:t xml:space="preserve">2/ Chấp hành </w:t>
            </w:r>
            <w:r w:rsidRPr="00D2257B">
              <w:rPr>
                <w:sz w:val="22"/>
                <w:szCs w:val="22"/>
                <w:lang w:val="vi-VN"/>
              </w:rPr>
              <w:t>N</w:t>
            </w:r>
            <w:r w:rsidRPr="00D2257B">
              <w:rPr>
                <w:sz w:val="22"/>
                <w:szCs w:val="22"/>
              </w:rPr>
              <w:t xml:space="preserve">ội quy, qui chế cơ quan, Nội quy dạy học TT, kỷ luật lao </w:t>
            </w:r>
            <w:r w:rsidRPr="00D2257B">
              <w:rPr>
                <w:rFonts w:hint="eastAsia"/>
                <w:sz w:val="22"/>
                <w:szCs w:val="22"/>
              </w:rPr>
              <w:t>đ</w:t>
            </w:r>
            <w:r w:rsidRPr="00D2257B">
              <w:rPr>
                <w:sz w:val="22"/>
                <w:szCs w:val="22"/>
              </w:rPr>
              <w:t xml:space="preserve">ộng </w:t>
            </w:r>
          </w:p>
        </w:tc>
        <w:tc>
          <w:tcPr>
            <w:tcW w:w="717" w:type="dxa"/>
            <w:vAlign w:val="center"/>
          </w:tcPr>
          <w:p w14:paraId="2CD37A1C" w14:textId="00DC02C4" w:rsidR="00967902" w:rsidRDefault="00967902" w:rsidP="00967902">
            <w:pPr>
              <w:spacing w:line="228" w:lineRule="auto"/>
              <w:rPr>
                <w:sz w:val="22"/>
                <w:szCs w:val="28"/>
              </w:rPr>
            </w:pPr>
            <w:r>
              <w:rPr>
                <w:sz w:val="22"/>
                <w:szCs w:val="28"/>
                <w:lang w:val="vi-VN"/>
              </w:rPr>
              <w:t>4</w:t>
            </w:r>
          </w:p>
        </w:tc>
        <w:tc>
          <w:tcPr>
            <w:tcW w:w="730" w:type="dxa"/>
            <w:vAlign w:val="center"/>
          </w:tcPr>
          <w:p w14:paraId="48005744" w14:textId="77777777" w:rsidR="00967902" w:rsidRDefault="00967902" w:rsidP="00967902">
            <w:pPr>
              <w:spacing w:line="228" w:lineRule="auto"/>
              <w:rPr>
                <w:sz w:val="24"/>
                <w:szCs w:val="28"/>
              </w:rPr>
            </w:pPr>
          </w:p>
        </w:tc>
        <w:tc>
          <w:tcPr>
            <w:tcW w:w="730" w:type="dxa"/>
          </w:tcPr>
          <w:p w14:paraId="5020B666" w14:textId="77777777" w:rsidR="00967902" w:rsidRDefault="00967902" w:rsidP="00967902">
            <w:pPr>
              <w:spacing w:line="228" w:lineRule="auto"/>
              <w:rPr>
                <w:sz w:val="24"/>
                <w:szCs w:val="28"/>
              </w:rPr>
            </w:pPr>
          </w:p>
        </w:tc>
        <w:tc>
          <w:tcPr>
            <w:tcW w:w="669" w:type="dxa"/>
          </w:tcPr>
          <w:p w14:paraId="12025A13" w14:textId="77777777" w:rsidR="00967902" w:rsidRDefault="00967902" w:rsidP="00967902">
            <w:pPr>
              <w:spacing w:line="228" w:lineRule="auto"/>
              <w:rPr>
                <w:sz w:val="24"/>
                <w:szCs w:val="28"/>
              </w:rPr>
            </w:pPr>
          </w:p>
        </w:tc>
      </w:tr>
      <w:tr w:rsidR="00967902" w14:paraId="236E1550" w14:textId="77777777" w:rsidTr="00123382">
        <w:tc>
          <w:tcPr>
            <w:tcW w:w="473" w:type="dxa"/>
          </w:tcPr>
          <w:p w14:paraId="43C88CF0" w14:textId="77777777" w:rsidR="00967902" w:rsidRDefault="00967902" w:rsidP="00967902">
            <w:pPr>
              <w:spacing w:line="228" w:lineRule="auto"/>
              <w:rPr>
                <w:sz w:val="24"/>
                <w:szCs w:val="28"/>
              </w:rPr>
            </w:pPr>
          </w:p>
        </w:tc>
        <w:tc>
          <w:tcPr>
            <w:tcW w:w="11509" w:type="dxa"/>
          </w:tcPr>
          <w:p w14:paraId="7FD3AC46" w14:textId="50E72C74" w:rsidR="00967902" w:rsidRPr="00D2257B" w:rsidRDefault="00967902" w:rsidP="00967902">
            <w:pPr>
              <w:spacing w:line="228" w:lineRule="auto"/>
              <w:rPr>
                <w:sz w:val="22"/>
                <w:szCs w:val="22"/>
              </w:rPr>
            </w:pPr>
            <w:r w:rsidRPr="00D2257B">
              <w:rPr>
                <w:sz w:val="22"/>
                <w:szCs w:val="22"/>
              </w:rPr>
              <w:t xml:space="preserve">3/ </w:t>
            </w:r>
            <w:r w:rsidRPr="00D2257B">
              <w:rPr>
                <w:rFonts w:hint="eastAsia"/>
                <w:sz w:val="22"/>
                <w:szCs w:val="22"/>
              </w:rPr>
              <w:t>Đ</w:t>
            </w:r>
            <w:r w:rsidRPr="00D2257B">
              <w:rPr>
                <w:sz w:val="22"/>
                <w:szCs w:val="22"/>
              </w:rPr>
              <w:t xml:space="preserve">ạo </w:t>
            </w:r>
            <w:r w:rsidRPr="00D2257B">
              <w:rPr>
                <w:rFonts w:hint="eastAsia"/>
                <w:sz w:val="22"/>
                <w:szCs w:val="22"/>
              </w:rPr>
              <w:t>đ</w:t>
            </w:r>
            <w:r w:rsidRPr="00D2257B">
              <w:rPr>
                <w:sz w:val="22"/>
                <w:szCs w:val="22"/>
              </w:rPr>
              <w:t xml:space="preserve">ức nhân cách và lối sống; trung thực trong công tác, tinh thần </w:t>
            </w:r>
            <w:r w:rsidRPr="00D2257B">
              <w:rPr>
                <w:rFonts w:hint="eastAsia"/>
                <w:sz w:val="22"/>
                <w:szCs w:val="22"/>
              </w:rPr>
              <w:t>đ</w:t>
            </w:r>
            <w:r w:rsidRPr="00D2257B">
              <w:rPr>
                <w:sz w:val="22"/>
                <w:szCs w:val="22"/>
              </w:rPr>
              <w:t>oàn kết nội bộ</w:t>
            </w:r>
          </w:p>
        </w:tc>
        <w:tc>
          <w:tcPr>
            <w:tcW w:w="717" w:type="dxa"/>
            <w:vAlign w:val="center"/>
          </w:tcPr>
          <w:p w14:paraId="7684F881" w14:textId="1362D154" w:rsidR="00967902" w:rsidRDefault="00967902" w:rsidP="00967902">
            <w:pPr>
              <w:spacing w:line="228" w:lineRule="auto"/>
              <w:rPr>
                <w:sz w:val="22"/>
                <w:szCs w:val="28"/>
              </w:rPr>
            </w:pPr>
            <w:r>
              <w:rPr>
                <w:sz w:val="22"/>
                <w:szCs w:val="28"/>
                <w:lang w:val="vi-VN"/>
              </w:rPr>
              <w:t>2</w:t>
            </w:r>
          </w:p>
        </w:tc>
        <w:tc>
          <w:tcPr>
            <w:tcW w:w="730" w:type="dxa"/>
            <w:vAlign w:val="center"/>
          </w:tcPr>
          <w:p w14:paraId="663E6F76" w14:textId="77777777" w:rsidR="00967902" w:rsidRDefault="00967902" w:rsidP="00967902">
            <w:pPr>
              <w:spacing w:line="228" w:lineRule="auto"/>
              <w:rPr>
                <w:sz w:val="24"/>
                <w:szCs w:val="28"/>
              </w:rPr>
            </w:pPr>
          </w:p>
        </w:tc>
        <w:tc>
          <w:tcPr>
            <w:tcW w:w="730" w:type="dxa"/>
          </w:tcPr>
          <w:p w14:paraId="0446F2CA" w14:textId="77777777" w:rsidR="00967902" w:rsidRDefault="00967902" w:rsidP="00967902">
            <w:pPr>
              <w:spacing w:line="228" w:lineRule="auto"/>
              <w:rPr>
                <w:sz w:val="24"/>
                <w:szCs w:val="28"/>
              </w:rPr>
            </w:pPr>
          </w:p>
        </w:tc>
        <w:tc>
          <w:tcPr>
            <w:tcW w:w="669" w:type="dxa"/>
          </w:tcPr>
          <w:p w14:paraId="30DCD898" w14:textId="77777777" w:rsidR="00967902" w:rsidRDefault="00967902" w:rsidP="00967902">
            <w:pPr>
              <w:spacing w:line="228" w:lineRule="auto"/>
              <w:rPr>
                <w:sz w:val="24"/>
                <w:szCs w:val="28"/>
              </w:rPr>
            </w:pPr>
          </w:p>
        </w:tc>
      </w:tr>
      <w:tr w:rsidR="00967902" w14:paraId="0124167C" w14:textId="77777777" w:rsidTr="00123382">
        <w:tc>
          <w:tcPr>
            <w:tcW w:w="473" w:type="dxa"/>
          </w:tcPr>
          <w:p w14:paraId="51346C96" w14:textId="77777777" w:rsidR="00967902" w:rsidRDefault="00967902" w:rsidP="00967902">
            <w:pPr>
              <w:spacing w:line="228" w:lineRule="auto"/>
              <w:rPr>
                <w:sz w:val="24"/>
                <w:szCs w:val="28"/>
              </w:rPr>
            </w:pPr>
          </w:p>
        </w:tc>
        <w:tc>
          <w:tcPr>
            <w:tcW w:w="11509" w:type="dxa"/>
          </w:tcPr>
          <w:p w14:paraId="63369E1E" w14:textId="4FA149D0" w:rsidR="00967902" w:rsidRPr="00D2257B" w:rsidRDefault="00967902" w:rsidP="00967902">
            <w:pPr>
              <w:spacing w:line="228" w:lineRule="auto"/>
              <w:rPr>
                <w:sz w:val="22"/>
                <w:szCs w:val="22"/>
              </w:rPr>
            </w:pPr>
            <w:r w:rsidRPr="00D2257B">
              <w:rPr>
                <w:sz w:val="22"/>
                <w:szCs w:val="22"/>
              </w:rPr>
              <w:t>4/ Kiến thức vững vàng (về mục tiêu, nội dung ch</w:t>
            </w:r>
            <w:r w:rsidRPr="00D2257B">
              <w:rPr>
                <w:rFonts w:hint="eastAsia"/>
                <w:sz w:val="22"/>
                <w:szCs w:val="22"/>
              </w:rPr>
              <w:t>ươ</w:t>
            </w:r>
            <w:r w:rsidRPr="00D2257B">
              <w:rPr>
                <w:sz w:val="22"/>
                <w:szCs w:val="22"/>
              </w:rPr>
              <w:t>ng trình SGK; về tâm lý s</w:t>
            </w:r>
            <w:r w:rsidRPr="00D2257B">
              <w:rPr>
                <w:rFonts w:hint="eastAsia"/>
                <w:sz w:val="22"/>
                <w:szCs w:val="22"/>
              </w:rPr>
              <w:t>ư</w:t>
            </w:r>
            <w:r w:rsidRPr="00D2257B">
              <w:rPr>
                <w:sz w:val="22"/>
                <w:szCs w:val="22"/>
              </w:rPr>
              <w:t xml:space="preserve"> phạm, tr</w:t>
            </w:r>
            <w:r w:rsidRPr="00D2257B">
              <w:rPr>
                <w:rFonts w:hint="eastAsia"/>
                <w:sz w:val="22"/>
                <w:szCs w:val="22"/>
              </w:rPr>
              <w:t>ư</w:t>
            </w:r>
            <w:r w:rsidRPr="00D2257B">
              <w:rPr>
                <w:sz w:val="22"/>
                <w:szCs w:val="22"/>
              </w:rPr>
              <w:t xml:space="preserve">ờng học thân thiện; về KT, </w:t>
            </w:r>
            <w:r w:rsidRPr="00D2257B">
              <w:rPr>
                <w:rFonts w:hint="eastAsia"/>
                <w:sz w:val="22"/>
                <w:szCs w:val="22"/>
              </w:rPr>
              <w:t>đ</w:t>
            </w:r>
            <w:r w:rsidRPr="00D2257B">
              <w:rPr>
                <w:sz w:val="22"/>
                <w:szCs w:val="22"/>
              </w:rPr>
              <w:t>ánh giá kết quả học tập của HS; về chính trị, kinh tế, v</w:t>
            </w:r>
            <w:r w:rsidRPr="00D2257B">
              <w:rPr>
                <w:rFonts w:hint="eastAsia"/>
                <w:sz w:val="22"/>
                <w:szCs w:val="22"/>
              </w:rPr>
              <w:t>ă</w:t>
            </w:r>
            <w:r w:rsidRPr="00D2257B">
              <w:rPr>
                <w:sz w:val="22"/>
                <w:szCs w:val="22"/>
              </w:rPr>
              <w:t xml:space="preserve">n hóa, xã hội của </w:t>
            </w:r>
            <w:r w:rsidRPr="00D2257B">
              <w:rPr>
                <w:rFonts w:hint="eastAsia"/>
                <w:sz w:val="22"/>
                <w:szCs w:val="22"/>
              </w:rPr>
              <w:t>đ</w:t>
            </w:r>
            <w:r w:rsidRPr="00D2257B">
              <w:rPr>
                <w:sz w:val="22"/>
                <w:szCs w:val="22"/>
              </w:rPr>
              <w:t>ịa ph</w:t>
            </w:r>
            <w:r w:rsidRPr="00D2257B">
              <w:rPr>
                <w:rFonts w:hint="eastAsia"/>
                <w:sz w:val="22"/>
                <w:szCs w:val="22"/>
              </w:rPr>
              <w:t>ươ</w:t>
            </w:r>
            <w:r w:rsidRPr="00D2257B">
              <w:rPr>
                <w:sz w:val="22"/>
                <w:szCs w:val="22"/>
              </w:rPr>
              <w:t>ng)</w:t>
            </w:r>
          </w:p>
        </w:tc>
        <w:tc>
          <w:tcPr>
            <w:tcW w:w="717" w:type="dxa"/>
            <w:vAlign w:val="center"/>
          </w:tcPr>
          <w:p w14:paraId="415CC6C1" w14:textId="510538DD" w:rsidR="00967902" w:rsidRDefault="00967902" w:rsidP="00967902">
            <w:pPr>
              <w:spacing w:line="228" w:lineRule="auto"/>
              <w:rPr>
                <w:sz w:val="22"/>
                <w:szCs w:val="28"/>
              </w:rPr>
            </w:pPr>
            <w:r>
              <w:rPr>
                <w:sz w:val="22"/>
                <w:szCs w:val="28"/>
              </w:rPr>
              <w:t>2</w:t>
            </w:r>
          </w:p>
        </w:tc>
        <w:tc>
          <w:tcPr>
            <w:tcW w:w="730" w:type="dxa"/>
            <w:vAlign w:val="center"/>
          </w:tcPr>
          <w:p w14:paraId="1F41BC7F" w14:textId="77777777" w:rsidR="00967902" w:rsidRDefault="00967902" w:rsidP="00967902">
            <w:pPr>
              <w:spacing w:line="228" w:lineRule="auto"/>
              <w:rPr>
                <w:sz w:val="24"/>
                <w:szCs w:val="28"/>
              </w:rPr>
            </w:pPr>
          </w:p>
        </w:tc>
        <w:tc>
          <w:tcPr>
            <w:tcW w:w="730" w:type="dxa"/>
          </w:tcPr>
          <w:p w14:paraId="37E91A92" w14:textId="77777777" w:rsidR="00967902" w:rsidRDefault="00967902" w:rsidP="00967902">
            <w:pPr>
              <w:spacing w:line="228" w:lineRule="auto"/>
              <w:rPr>
                <w:sz w:val="24"/>
                <w:szCs w:val="28"/>
              </w:rPr>
            </w:pPr>
          </w:p>
        </w:tc>
        <w:tc>
          <w:tcPr>
            <w:tcW w:w="669" w:type="dxa"/>
          </w:tcPr>
          <w:p w14:paraId="04AD22FE" w14:textId="77777777" w:rsidR="00967902" w:rsidRDefault="00967902" w:rsidP="00967902">
            <w:pPr>
              <w:spacing w:line="228" w:lineRule="auto"/>
              <w:rPr>
                <w:sz w:val="24"/>
                <w:szCs w:val="28"/>
              </w:rPr>
            </w:pPr>
          </w:p>
        </w:tc>
      </w:tr>
      <w:tr w:rsidR="00967902" w14:paraId="3C451012" w14:textId="77777777" w:rsidTr="00123382">
        <w:tc>
          <w:tcPr>
            <w:tcW w:w="473" w:type="dxa"/>
          </w:tcPr>
          <w:p w14:paraId="607F4CF7" w14:textId="77777777" w:rsidR="00967902" w:rsidRDefault="00967902" w:rsidP="00967902">
            <w:pPr>
              <w:spacing w:line="228" w:lineRule="auto"/>
              <w:rPr>
                <w:sz w:val="24"/>
                <w:szCs w:val="28"/>
              </w:rPr>
            </w:pPr>
          </w:p>
        </w:tc>
        <w:tc>
          <w:tcPr>
            <w:tcW w:w="11509" w:type="dxa"/>
          </w:tcPr>
          <w:p w14:paraId="0EB8893C" w14:textId="5FFAFBD8" w:rsidR="00967902" w:rsidRPr="00D2257B" w:rsidRDefault="00967902" w:rsidP="00F67994">
            <w:pPr>
              <w:spacing w:line="228" w:lineRule="auto"/>
              <w:rPr>
                <w:sz w:val="22"/>
                <w:szCs w:val="22"/>
              </w:rPr>
            </w:pPr>
            <w:r w:rsidRPr="00D2257B">
              <w:rPr>
                <w:sz w:val="22"/>
                <w:szCs w:val="22"/>
              </w:rPr>
              <w:t xml:space="preserve">5/ Kiến thức, KN tin học, ứng dụng CNTT trong dạy học (Kết quả kiểm tra XL tốt (9,10) </w:t>
            </w:r>
            <w:r w:rsidR="00F67994">
              <w:rPr>
                <w:sz w:val="22"/>
                <w:szCs w:val="22"/>
              </w:rPr>
              <w:t>3</w:t>
            </w:r>
            <w:r w:rsidRPr="00D2257B">
              <w:rPr>
                <w:sz w:val="22"/>
                <w:szCs w:val="22"/>
              </w:rPr>
              <w:t xml:space="preserve"> đ; khá </w:t>
            </w:r>
            <w:r w:rsidRPr="00D2257B">
              <w:rPr>
                <w:sz w:val="22"/>
                <w:szCs w:val="22"/>
                <w:lang w:val="vi-VN"/>
              </w:rPr>
              <w:t>2</w:t>
            </w:r>
            <w:r w:rsidRPr="00D2257B">
              <w:rPr>
                <w:sz w:val="22"/>
                <w:szCs w:val="22"/>
              </w:rPr>
              <w:t xml:space="preserve"> đ; TB </w:t>
            </w:r>
            <w:r w:rsidRPr="00D2257B">
              <w:rPr>
                <w:sz w:val="22"/>
                <w:szCs w:val="22"/>
                <w:lang w:val="vi-VN"/>
              </w:rPr>
              <w:t>1</w:t>
            </w:r>
            <w:r w:rsidRPr="00D2257B">
              <w:rPr>
                <w:sz w:val="22"/>
                <w:szCs w:val="22"/>
              </w:rPr>
              <w:t xml:space="preserve"> đ)</w:t>
            </w:r>
          </w:p>
        </w:tc>
        <w:tc>
          <w:tcPr>
            <w:tcW w:w="717" w:type="dxa"/>
            <w:vAlign w:val="center"/>
          </w:tcPr>
          <w:p w14:paraId="58757825" w14:textId="50636837" w:rsidR="00967902" w:rsidRDefault="00967902" w:rsidP="00967902">
            <w:pPr>
              <w:spacing w:line="228" w:lineRule="auto"/>
              <w:rPr>
                <w:sz w:val="22"/>
                <w:szCs w:val="28"/>
              </w:rPr>
            </w:pPr>
            <w:r>
              <w:rPr>
                <w:sz w:val="22"/>
                <w:szCs w:val="28"/>
              </w:rPr>
              <w:t>3</w:t>
            </w:r>
          </w:p>
        </w:tc>
        <w:tc>
          <w:tcPr>
            <w:tcW w:w="730" w:type="dxa"/>
            <w:vAlign w:val="center"/>
          </w:tcPr>
          <w:p w14:paraId="2D8F09DF" w14:textId="77777777" w:rsidR="00967902" w:rsidRDefault="00967902" w:rsidP="00967902">
            <w:pPr>
              <w:spacing w:line="228" w:lineRule="auto"/>
              <w:rPr>
                <w:sz w:val="24"/>
                <w:szCs w:val="28"/>
              </w:rPr>
            </w:pPr>
          </w:p>
        </w:tc>
        <w:tc>
          <w:tcPr>
            <w:tcW w:w="730" w:type="dxa"/>
          </w:tcPr>
          <w:p w14:paraId="637A6F19" w14:textId="77777777" w:rsidR="00967902" w:rsidRDefault="00967902" w:rsidP="00967902">
            <w:pPr>
              <w:spacing w:line="228" w:lineRule="auto"/>
              <w:rPr>
                <w:sz w:val="24"/>
                <w:szCs w:val="28"/>
              </w:rPr>
            </w:pPr>
          </w:p>
        </w:tc>
        <w:tc>
          <w:tcPr>
            <w:tcW w:w="669" w:type="dxa"/>
          </w:tcPr>
          <w:p w14:paraId="6B051009" w14:textId="77777777" w:rsidR="00967902" w:rsidRDefault="00967902" w:rsidP="00967902">
            <w:pPr>
              <w:spacing w:line="228" w:lineRule="auto"/>
              <w:rPr>
                <w:sz w:val="24"/>
                <w:szCs w:val="28"/>
              </w:rPr>
            </w:pPr>
          </w:p>
        </w:tc>
      </w:tr>
      <w:tr w:rsidR="00967902" w14:paraId="5E733EAD" w14:textId="77777777" w:rsidTr="00123382">
        <w:tc>
          <w:tcPr>
            <w:tcW w:w="473" w:type="dxa"/>
          </w:tcPr>
          <w:p w14:paraId="40866478" w14:textId="77777777" w:rsidR="00967902" w:rsidRDefault="00967902" w:rsidP="00967902">
            <w:pPr>
              <w:spacing w:line="228" w:lineRule="auto"/>
              <w:rPr>
                <w:sz w:val="24"/>
                <w:szCs w:val="28"/>
              </w:rPr>
            </w:pPr>
          </w:p>
        </w:tc>
        <w:tc>
          <w:tcPr>
            <w:tcW w:w="11509" w:type="dxa"/>
          </w:tcPr>
          <w:p w14:paraId="7EC938F0" w14:textId="127941EE" w:rsidR="00967902" w:rsidRPr="00D2257B" w:rsidRDefault="00967902" w:rsidP="00967902">
            <w:pPr>
              <w:spacing w:line="228" w:lineRule="auto"/>
              <w:rPr>
                <w:sz w:val="22"/>
                <w:szCs w:val="22"/>
              </w:rPr>
            </w:pPr>
            <w:r w:rsidRPr="00D2257B">
              <w:rPr>
                <w:sz w:val="22"/>
                <w:szCs w:val="22"/>
              </w:rPr>
              <w:t>6/ Lập kế hoạch dạy học đầy đủ; dạy học phát huy tính sáng tạo của HS theo TT 03/BGD</w:t>
            </w:r>
            <w:r w:rsidRPr="00D2257B">
              <w:rPr>
                <w:sz w:val="22"/>
                <w:szCs w:val="22"/>
                <w:lang w:val="vi-VN"/>
              </w:rPr>
              <w:t>, TT27/BGD (L1</w:t>
            </w:r>
            <w:r w:rsidRPr="00D2257B">
              <w:rPr>
                <w:sz w:val="22"/>
                <w:szCs w:val="22"/>
              </w:rPr>
              <w:t>,2,3,4</w:t>
            </w:r>
            <w:r w:rsidRPr="00D2257B">
              <w:rPr>
                <w:sz w:val="22"/>
                <w:szCs w:val="22"/>
                <w:lang w:val="vi-VN"/>
              </w:rPr>
              <w:t>)</w:t>
            </w:r>
          </w:p>
        </w:tc>
        <w:tc>
          <w:tcPr>
            <w:tcW w:w="717" w:type="dxa"/>
            <w:vAlign w:val="center"/>
          </w:tcPr>
          <w:p w14:paraId="089A5E3B" w14:textId="10A1D3C2" w:rsidR="00967902" w:rsidRDefault="00967902" w:rsidP="00967902">
            <w:pPr>
              <w:spacing w:line="228" w:lineRule="auto"/>
              <w:rPr>
                <w:sz w:val="22"/>
                <w:szCs w:val="28"/>
              </w:rPr>
            </w:pPr>
            <w:r w:rsidRPr="00556F2F">
              <w:rPr>
                <w:sz w:val="22"/>
                <w:szCs w:val="28"/>
              </w:rPr>
              <w:t>4</w:t>
            </w:r>
          </w:p>
        </w:tc>
        <w:tc>
          <w:tcPr>
            <w:tcW w:w="730" w:type="dxa"/>
            <w:vAlign w:val="center"/>
          </w:tcPr>
          <w:p w14:paraId="251DA778" w14:textId="77777777" w:rsidR="00967902" w:rsidRDefault="00967902" w:rsidP="00967902">
            <w:pPr>
              <w:spacing w:line="228" w:lineRule="auto"/>
              <w:rPr>
                <w:sz w:val="24"/>
                <w:szCs w:val="28"/>
              </w:rPr>
            </w:pPr>
          </w:p>
        </w:tc>
        <w:tc>
          <w:tcPr>
            <w:tcW w:w="730" w:type="dxa"/>
          </w:tcPr>
          <w:p w14:paraId="7DAE7C9C" w14:textId="77777777" w:rsidR="00967902" w:rsidRDefault="00967902" w:rsidP="00967902">
            <w:pPr>
              <w:spacing w:line="228" w:lineRule="auto"/>
              <w:rPr>
                <w:sz w:val="24"/>
                <w:szCs w:val="28"/>
              </w:rPr>
            </w:pPr>
          </w:p>
        </w:tc>
        <w:tc>
          <w:tcPr>
            <w:tcW w:w="669" w:type="dxa"/>
          </w:tcPr>
          <w:p w14:paraId="29EF5A98" w14:textId="77777777" w:rsidR="00967902" w:rsidRDefault="00967902" w:rsidP="00967902">
            <w:pPr>
              <w:spacing w:line="228" w:lineRule="auto"/>
              <w:rPr>
                <w:sz w:val="24"/>
                <w:szCs w:val="28"/>
              </w:rPr>
            </w:pPr>
          </w:p>
        </w:tc>
      </w:tr>
      <w:tr w:rsidR="00967902" w14:paraId="4C264D71" w14:textId="77777777" w:rsidTr="00123382">
        <w:tc>
          <w:tcPr>
            <w:tcW w:w="473" w:type="dxa"/>
          </w:tcPr>
          <w:p w14:paraId="06385B4D" w14:textId="77777777" w:rsidR="00967902" w:rsidRDefault="00967902" w:rsidP="00967902">
            <w:pPr>
              <w:spacing w:line="228" w:lineRule="auto"/>
              <w:rPr>
                <w:sz w:val="24"/>
                <w:szCs w:val="28"/>
              </w:rPr>
            </w:pPr>
          </w:p>
        </w:tc>
        <w:tc>
          <w:tcPr>
            <w:tcW w:w="11509" w:type="dxa"/>
          </w:tcPr>
          <w:p w14:paraId="3B135464" w14:textId="49498EF0" w:rsidR="00967902" w:rsidRPr="00D2257B" w:rsidRDefault="00967902" w:rsidP="00967902">
            <w:pPr>
              <w:spacing w:line="228" w:lineRule="auto"/>
              <w:rPr>
                <w:sz w:val="22"/>
                <w:szCs w:val="22"/>
              </w:rPr>
            </w:pPr>
            <w:r w:rsidRPr="00D2257B">
              <w:rPr>
                <w:sz w:val="22"/>
                <w:szCs w:val="28"/>
              </w:rPr>
              <w:t xml:space="preserve">7/ Phối hợp CN lớp hoàn thành chỉ tiêu giao, các hoạt </w:t>
            </w:r>
            <w:r w:rsidRPr="00D2257B">
              <w:rPr>
                <w:rFonts w:hint="eastAsia"/>
                <w:sz w:val="22"/>
                <w:szCs w:val="28"/>
              </w:rPr>
              <w:t>đ</w:t>
            </w:r>
            <w:r w:rsidRPr="00D2257B">
              <w:rPr>
                <w:sz w:val="22"/>
                <w:szCs w:val="28"/>
              </w:rPr>
              <w:t>ộng giáo dục NGLL (Tốt 3 đ; khá 2đ; TB 1đ)</w:t>
            </w:r>
          </w:p>
        </w:tc>
        <w:tc>
          <w:tcPr>
            <w:tcW w:w="717" w:type="dxa"/>
            <w:vAlign w:val="center"/>
          </w:tcPr>
          <w:p w14:paraId="6F995BBD" w14:textId="02F96527" w:rsidR="00967902" w:rsidRDefault="00967902" w:rsidP="00967902">
            <w:pPr>
              <w:spacing w:line="228" w:lineRule="auto"/>
              <w:rPr>
                <w:sz w:val="22"/>
                <w:szCs w:val="28"/>
              </w:rPr>
            </w:pPr>
            <w:r>
              <w:rPr>
                <w:sz w:val="22"/>
                <w:szCs w:val="28"/>
              </w:rPr>
              <w:t>3</w:t>
            </w:r>
          </w:p>
        </w:tc>
        <w:tc>
          <w:tcPr>
            <w:tcW w:w="730" w:type="dxa"/>
            <w:vAlign w:val="center"/>
          </w:tcPr>
          <w:p w14:paraId="69615293" w14:textId="77777777" w:rsidR="00967902" w:rsidRDefault="00967902" w:rsidP="00967902">
            <w:pPr>
              <w:spacing w:line="228" w:lineRule="auto"/>
              <w:rPr>
                <w:sz w:val="24"/>
                <w:szCs w:val="28"/>
              </w:rPr>
            </w:pPr>
          </w:p>
        </w:tc>
        <w:tc>
          <w:tcPr>
            <w:tcW w:w="730" w:type="dxa"/>
          </w:tcPr>
          <w:p w14:paraId="55A9C76A" w14:textId="77777777" w:rsidR="00967902" w:rsidRDefault="00967902" w:rsidP="00967902">
            <w:pPr>
              <w:spacing w:line="228" w:lineRule="auto"/>
              <w:rPr>
                <w:sz w:val="24"/>
                <w:szCs w:val="28"/>
              </w:rPr>
            </w:pPr>
          </w:p>
        </w:tc>
        <w:tc>
          <w:tcPr>
            <w:tcW w:w="669" w:type="dxa"/>
          </w:tcPr>
          <w:p w14:paraId="6D540A91" w14:textId="77777777" w:rsidR="00967902" w:rsidRDefault="00967902" w:rsidP="00967902">
            <w:pPr>
              <w:spacing w:line="228" w:lineRule="auto"/>
              <w:rPr>
                <w:sz w:val="24"/>
                <w:szCs w:val="28"/>
              </w:rPr>
            </w:pPr>
          </w:p>
        </w:tc>
      </w:tr>
      <w:tr w:rsidR="00967902" w14:paraId="7DB6D4DB" w14:textId="77777777" w:rsidTr="00123382">
        <w:tc>
          <w:tcPr>
            <w:tcW w:w="473" w:type="dxa"/>
          </w:tcPr>
          <w:p w14:paraId="7475D020" w14:textId="77777777" w:rsidR="00967902" w:rsidRDefault="00967902" w:rsidP="00967902">
            <w:pPr>
              <w:spacing w:line="228" w:lineRule="auto"/>
              <w:rPr>
                <w:sz w:val="24"/>
                <w:szCs w:val="28"/>
              </w:rPr>
            </w:pPr>
          </w:p>
        </w:tc>
        <w:tc>
          <w:tcPr>
            <w:tcW w:w="11509" w:type="dxa"/>
          </w:tcPr>
          <w:p w14:paraId="66BE40ED" w14:textId="2EE4194F" w:rsidR="00967902" w:rsidRPr="00D2257B" w:rsidRDefault="00967902" w:rsidP="00967902">
            <w:pPr>
              <w:spacing w:line="228" w:lineRule="auto"/>
              <w:rPr>
                <w:sz w:val="22"/>
                <w:szCs w:val="22"/>
              </w:rPr>
            </w:pPr>
            <w:r w:rsidRPr="00D2257B">
              <w:rPr>
                <w:sz w:val="22"/>
                <w:szCs w:val="22"/>
              </w:rPr>
              <w:t>8/ Thông tin 2 chiều kịp thời, đầy đủ, chính xác; xây dựng HSSS GV, l</w:t>
            </w:r>
            <w:r w:rsidRPr="00D2257B">
              <w:rPr>
                <w:rFonts w:hint="eastAsia"/>
                <w:sz w:val="22"/>
                <w:szCs w:val="22"/>
              </w:rPr>
              <w:t>ư</w:t>
            </w:r>
            <w:r w:rsidRPr="00D2257B">
              <w:rPr>
                <w:sz w:val="22"/>
                <w:szCs w:val="22"/>
              </w:rPr>
              <w:t>u trử  đầy đủ bài làm HS (Tốt 3đ; khá 2đ; TB 1đ)</w:t>
            </w:r>
          </w:p>
        </w:tc>
        <w:tc>
          <w:tcPr>
            <w:tcW w:w="717" w:type="dxa"/>
            <w:vAlign w:val="center"/>
          </w:tcPr>
          <w:p w14:paraId="2BCDB41E" w14:textId="2490BA5D" w:rsidR="00967902" w:rsidRDefault="00967902" w:rsidP="00967902">
            <w:pPr>
              <w:spacing w:line="228" w:lineRule="auto"/>
              <w:rPr>
                <w:sz w:val="22"/>
                <w:szCs w:val="28"/>
              </w:rPr>
            </w:pPr>
            <w:r>
              <w:rPr>
                <w:sz w:val="22"/>
                <w:szCs w:val="28"/>
              </w:rPr>
              <w:t>3</w:t>
            </w:r>
          </w:p>
        </w:tc>
        <w:tc>
          <w:tcPr>
            <w:tcW w:w="730" w:type="dxa"/>
            <w:vAlign w:val="center"/>
          </w:tcPr>
          <w:p w14:paraId="0D83AB95" w14:textId="77777777" w:rsidR="00967902" w:rsidRDefault="00967902" w:rsidP="00967902">
            <w:pPr>
              <w:spacing w:line="228" w:lineRule="auto"/>
              <w:rPr>
                <w:sz w:val="24"/>
                <w:szCs w:val="28"/>
              </w:rPr>
            </w:pPr>
          </w:p>
        </w:tc>
        <w:tc>
          <w:tcPr>
            <w:tcW w:w="730" w:type="dxa"/>
          </w:tcPr>
          <w:p w14:paraId="0F5A2DF3" w14:textId="77777777" w:rsidR="00967902" w:rsidRDefault="00967902" w:rsidP="00967902">
            <w:pPr>
              <w:spacing w:line="228" w:lineRule="auto"/>
              <w:rPr>
                <w:sz w:val="24"/>
                <w:szCs w:val="28"/>
              </w:rPr>
            </w:pPr>
          </w:p>
        </w:tc>
        <w:tc>
          <w:tcPr>
            <w:tcW w:w="669" w:type="dxa"/>
          </w:tcPr>
          <w:p w14:paraId="11A18D4F" w14:textId="77777777" w:rsidR="00967902" w:rsidRDefault="00967902" w:rsidP="00967902">
            <w:pPr>
              <w:spacing w:line="228" w:lineRule="auto"/>
              <w:rPr>
                <w:sz w:val="24"/>
                <w:szCs w:val="28"/>
              </w:rPr>
            </w:pPr>
          </w:p>
        </w:tc>
      </w:tr>
      <w:tr w:rsidR="00967902" w14:paraId="1EE902C4" w14:textId="77777777" w:rsidTr="00123382">
        <w:tc>
          <w:tcPr>
            <w:tcW w:w="473" w:type="dxa"/>
          </w:tcPr>
          <w:p w14:paraId="6A10C87F" w14:textId="77777777" w:rsidR="00967902" w:rsidRDefault="00967902" w:rsidP="00967902">
            <w:pPr>
              <w:spacing w:line="228" w:lineRule="auto"/>
              <w:rPr>
                <w:sz w:val="24"/>
                <w:szCs w:val="28"/>
              </w:rPr>
            </w:pPr>
          </w:p>
        </w:tc>
        <w:tc>
          <w:tcPr>
            <w:tcW w:w="11509" w:type="dxa"/>
          </w:tcPr>
          <w:p w14:paraId="20E8A28E" w14:textId="0D539BB7" w:rsidR="00967902" w:rsidRPr="00D2257B" w:rsidRDefault="00967902" w:rsidP="00967902">
            <w:pPr>
              <w:spacing w:line="228" w:lineRule="auto"/>
              <w:rPr>
                <w:sz w:val="22"/>
                <w:szCs w:val="22"/>
              </w:rPr>
            </w:pPr>
            <w:r w:rsidRPr="00D2257B">
              <w:rPr>
                <w:sz w:val="22"/>
                <w:szCs w:val="22"/>
              </w:rPr>
              <w:t xml:space="preserve">9/ Không tổ chức dạy thêm, học thêm 2 đ; </w:t>
            </w:r>
            <w:r w:rsidRPr="00D2257B">
              <w:rPr>
                <w:sz w:val="22"/>
                <w:szCs w:val="28"/>
              </w:rPr>
              <w:t>(Trừ BD năng khiếu Anh, Tin, ÂN; MT; TD) 4đ; có dạy thêm 0 điểm</w:t>
            </w:r>
          </w:p>
        </w:tc>
        <w:tc>
          <w:tcPr>
            <w:tcW w:w="717" w:type="dxa"/>
            <w:vAlign w:val="center"/>
          </w:tcPr>
          <w:p w14:paraId="17B0E313" w14:textId="5F4A3A0E" w:rsidR="00967902" w:rsidRDefault="00967902" w:rsidP="00967902">
            <w:pPr>
              <w:spacing w:line="228" w:lineRule="auto"/>
              <w:rPr>
                <w:sz w:val="22"/>
                <w:szCs w:val="28"/>
              </w:rPr>
            </w:pPr>
            <w:r>
              <w:rPr>
                <w:sz w:val="22"/>
                <w:szCs w:val="28"/>
              </w:rPr>
              <w:t>2</w:t>
            </w:r>
          </w:p>
        </w:tc>
        <w:tc>
          <w:tcPr>
            <w:tcW w:w="730" w:type="dxa"/>
            <w:vAlign w:val="center"/>
          </w:tcPr>
          <w:p w14:paraId="7804204C" w14:textId="77777777" w:rsidR="00967902" w:rsidRDefault="00967902" w:rsidP="00967902">
            <w:pPr>
              <w:spacing w:line="228" w:lineRule="auto"/>
              <w:rPr>
                <w:sz w:val="24"/>
                <w:szCs w:val="28"/>
              </w:rPr>
            </w:pPr>
          </w:p>
        </w:tc>
        <w:tc>
          <w:tcPr>
            <w:tcW w:w="730" w:type="dxa"/>
          </w:tcPr>
          <w:p w14:paraId="5157FFFD" w14:textId="77777777" w:rsidR="00967902" w:rsidRDefault="00967902" w:rsidP="00967902">
            <w:pPr>
              <w:spacing w:line="228" w:lineRule="auto"/>
              <w:rPr>
                <w:sz w:val="24"/>
                <w:szCs w:val="28"/>
              </w:rPr>
            </w:pPr>
          </w:p>
        </w:tc>
        <w:tc>
          <w:tcPr>
            <w:tcW w:w="669" w:type="dxa"/>
          </w:tcPr>
          <w:p w14:paraId="38047AD5" w14:textId="77777777" w:rsidR="00967902" w:rsidRDefault="00967902" w:rsidP="00967902">
            <w:pPr>
              <w:spacing w:line="228" w:lineRule="auto"/>
              <w:rPr>
                <w:sz w:val="24"/>
                <w:szCs w:val="28"/>
              </w:rPr>
            </w:pPr>
          </w:p>
        </w:tc>
      </w:tr>
      <w:tr w:rsidR="00967902" w14:paraId="17F2F181" w14:textId="77777777" w:rsidTr="00123382">
        <w:tc>
          <w:tcPr>
            <w:tcW w:w="473" w:type="dxa"/>
          </w:tcPr>
          <w:p w14:paraId="6C1BD452" w14:textId="77777777" w:rsidR="00967902" w:rsidRDefault="00967902" w:rsidP="00967902">
            <w:pPr>
              <w:spacing w:line="228" w:lineRule="auto"/>
              <w:rPr>
                <w:sz w:val="24"/>
                <w:szCs w:val="28"/>
              </w:rPr>
            </w:pPr>
          </w:p>
        </w:tc>
        <w:tc>
          <w:tcPr>
            <w:tcW w:w="11509" w:type="dxa"/>
          </w:tcPr>
          <w:p w14:paraId="02AD33B2" w14:textId="44D9B9FE" w:rsidR="00967902" w:rsidRPr="00D2257B" w:rsidRDefault="00967902" w:rsidP="00967902">
            <w:pPr>
              <w:spacing w:line="228" w:lineRule="auto"/>
              <w:rPr>
                <w:sz w:val="22"/>
                <w:szCs w:val="22"/>
              </w:rPr>
            </w:pPr>
            <w:r w:rsidRPr="00D2257B">
              <w:rPr>
                <w:sz w:val="22"/>
                <w:szCs w:val="22"/>
              </w:rPr>
              <w:t xml:space="preserve">10/ Không xúc phạm thân thể; nhân phẩm HS  3đ </w:t>
            </w:r>
            <w:r w:rsidRPr="00D2257B">
              <w:rPr>
                <w:sz w:val="22"/>
                <w:szCs w:val="22"/>
                <w:lang w:val="vi-VN"/>
              </w:rPr>
              <w:t xml:space="preserve">(Mỗi lần vi phạm trừ </w:t>
            </w:r>
            <w:r w:rsidRPr="00D2257B">
              <w:rPr>
                <w:sz w:val="22"/>
                <w:szCs w:val="22"/>
              </w:rPr>
              <w:t>2</w:t>
            </w:r>
            <w:r w:rsidRPr="00D2257B">
              <w:rPr>
                <w:sz w:val="22"/>
                <w:szCs w:val="22"/>
                <w:lang w:val="vi-VN"/>
              </w:rPr>
              <w:t xml:space="preserve"> đ)</w:t>
            </w:r>
          </w:p>
        </w:tc>
        <w:tc>
          <w:tcPr>
            <w:tcW w:w="717" w:type="dxa"/>
            <w:vAlign w:val="center"/>
          </w:tcPr>
          <w:p w14:paraId="49A4E857" w14:textId="3DA214BC" w:rsidR="00967902" w:rsidRDefault="00967902" w:rsidP="00967902">
            <w:pPr>
              <w:spacing w:line="228" w:lineRule="auto"/>
              <w:rPr>
                <w:sz w:val="22"/>
                <w:szCs w:val="28"/>
              </w:rPr>
            </w:pPr>
            <w:r>
              <w:rPr>
                <w:sz w:val="22"/>
                <w:szCs w:val="28"/>
              </w:rPr>
              <w:t>3</w:t>
            </w:r>
          </w:p>
        </w:tc>
        <w:tc>
          <w:tcPr>
            <w:tcW w:w="730" w:type="dxa"/>
            <w:vAlign w:val="center"/>
          </w:tcPr>
          <w:p w14:paraId="56721FAF" w14:textId="77777777" w:rsidR="00967902" w:rsidRDefault="00967902" w:rsidP="00967902">
            <w:pPr>
              <w:spacing w:line="228" w:lineRule="auto"/>
              <w:rPr>
                <w:sz w:val="24"/>
                <w:szCs w:val="28"/>
              </w:rPr>
            </w:pPr>
          </w:p>
        </w:tc>
        <w:tc>
          <w:tcPr>
            <w:tcW w:w="730" w:type="dxa"/>
          </w:tcPr>
          <w:p w14:paraId="73365164" w14:textId="77777777" w:rsidR="00967902" w:rsidRDefault="00967902" w:rsidP="00967902">
            <w:pPr>
              <w:spacing w:line="228" w:lineRule="auto"/>
              <w:rPr>
                <w:sz w:val="24"/>
                <w:szCs w:val="28"/>
              </w:rPr>
            </w:pPr>
          </w:p>
        </w:tc>
        <w:tc>
          <w:tcPr>
            <w:tcW w:w="669" w:type="dxa"/>
          </w:tcPr>
          <w:p w14:paraId="05DD5AD9" w14:textId="77777777" w:rsidR="00967902" w:rsidRDefault="00967902" w:rsidP="00967902">
            <w:pPr>
              <w:spacing w:line="228" w:lineRule="auto"/>
              <w:rPr>
                <w:sz w:val="24"/>
                <w:szCs w:val="28"/>
              </w:rPr>
            </w:pPr>
          </w:p>
        </w:tc>
      </w:tr>
      <w:tr w:rsidR="00967902" w14:paraId="3B8C9F81" w14:textId="77777777" w:rsidTr="00123382">
        <w:tc>
          <w:tcPr>
            <w:tcW w:w="473" w:type="dxa"/>
          </w:tcPr>
          <w:p w14:paraId="5E279DF4" w14:textId="77777777" w:rsidR="00967902" w:rsidRDefault="00967902" w:rsidP="00967902">
            <w:pPr>
              <w:spacing w:line="228" w:lineRule="auto"/>
              <w:rPr>
                <w:sz w:val="24"/>
                <w:szCs w:val="28"/>
              </w:rPr>
            </w:pPr>
          </w:p>
        </w:tc>
        <w:tc>
          <w:tcPr>
            <w:tcW w:w="11509" w:type="dxa"/>
          </w:tcPr>
          <w:p w14:paraId="30E38D68" w14:textId="044ACCA8" w:rsidR="00967902" w:rsidRPr="00D2257B" w:rsidRDefault="00694D78" w:rsidP="00967902">
            <w:pPr>
              <w:spacing w:line="228" w:lineRule="auto"/>
              <w:rPr>
                <w:sz w:val="22"/>
                <w:szCs w:val="22"/>
              </w:rPr>
            </w:pPr>
            <w:r w:rsidRPr="00D2257B">
              <w:rPr>
                <w:sz w:val="22"/>
                <w:szCs w:val="22"/>
              </w:rPr>
              <w:t>11/ Tỉ lệ HS học Online khi trường tổ chức:  94% trở lên (2đ);  80 %- dưới 94 %: (1đ)</w:t>
            </w:r>
          </w:p>
        </w:tc>
        <w:tc>
          <w:tcPr>
            <w:tcW w:w="717" w:type="dxa"/>
            <w:vAlign w:val="center"/>
          </w:tcPr>
          <w:p w14:paraId="24B49A9C" w14:textId="0E024E7C" w:rsidR="00967902" w:rsidRDefault="00967902" w:rsidP="00967902">
            <w:pPr>
              <w:spacing w:line="228" w:lineRule="auto"/>
              <w:rPr>
                <w:sz w:val="22"/>
                <w:szCs w:val="28"/>
              </w:rPr>
            </w:pPr>
            <w:r>
              <w:rPr>
                <w:sz w:val="22"/>
                <w:szCs w:val="28"/>
              </w:rPr>
              <w:t>2</w:t>
            </w:r>
          </w:p>
        </w:tc>
        <w:tc>
          <w:tcPr>
            <w:tcW w:w="730" w:type="dxa"/>
            <w:vAlign w:val="center"/>
          </w:tcPr>
          <w:p w14:paraId="3F9C259E" w14:textId="77777777" w:rsidR="00967902" w:rsidRDefault="00967902" w:rsidP="00967902">
            <w:pPr>
              <w:spacing w:line="228" w:lineRule="auto"/>
              <w:rPr>
                <w:sz w:val="24"/>
                <w:szCs w:val="28"/>
              </w:rPr>
            </w:pPr>
          </w:p>
        </w:tc>
        <w:tc>
          <w:tcPr>
            <w:tcW w:w="730" w:type="dxa"/>
          </w:tcPr>
          <w:p w14:paraId="645BFB28" w14:textId="77777777" w:rsidR="00967902" w:rsidRDefault="00967902" w:rsidP="00967902">
            <w:pPr>
              <w:spacing w:line="228" w:lineRule="auto"/>
              <w:rPr>
                <w:sz w:val="24"/>
                <w:szCs w:val="28"/>
              </w:rPr>
            </w:pPr>
          </w:p>
        </w:tc>
        <w:tc>
          <w:tcPr>
            <w:tcW w:w="669" w:type="dxa"/>
          </w:tcPr>
          <w:p w14:paraId="37BF28CA" w14:textId="77777777" w:rsidR="00967902" w:rsidRDefault="00967902" w:rsidP="00967902">
            <w:pPr>
              <w:spacing w:line="228" w:lineRule="auto"/>
              <w:rPr>
                <w:sz w:val="24"/>
                <w:szCs w:val="28"/>
              </w:rPr>
            </w:pPr>
          </w:p>
        </w:tc>
      </w:tr>
      <w:tr w:rsidR="00967902" w14:paraId="388E1A8E" w14:textId="77777777" w:rsidTr="00123382">
        <w:tc>
          <w:tcPr>
            <w:tcW w:w="473" w:type="dxa"/>
          </w:tcPr>
          <w:p w14:paraId="3DE57061" w14:textId="3E9D8E08" w:rsidR="00967902" w:rsidRDefault="00967902" w:rsidP="00967902">
            <w:pPr>
              <w:spacing w:line="228" w:lineRule="auto"/>
              <w:rPr>
                <w:sz w:val="24"/>
                <w:szCs w:val="28"/>
              </w:rPr>
            </w:pPr>
            <w:r w:rsidRPr="00D01462">
              <w:rPr>
                <w:b/>
                <w:sz w:val="22"/>
                <w:szCs w:val="28"/>
              </w:rPr>
              <w:t>II</w:t>
            </w:r>
          </w:p>
        </w:tc>
        <w:tc>
          <w:tcPr>
            <w:tcW w:w="11509" w:type="dxa"/>
          </w:tcPr>
          <w:p w14:paraId="261507D7" w14:textId="3D5E9795" w:rsidR="00967902" w:rsidRPr="00D2257B" w:rsidRDefault="00967902" w:rsidP="00967902">
            <w:pPr>
              <w:spacing w:line="228" w:lineRule="auto"/>
              <w:rPr>
                <w:sz w:val="22"/>
                <w:szCs w:val="22"/>
              </w:rPr>
            </w:pPr>
            <w:r w:rsidRPr="00D2257B">
              <w:rPr>
                <w:b/>
                <w:sz w:val="22"/>
                <w:szCs w:val="28"/>
              </w:rPr>
              <w:t>CÔNG TÁC DẠY VÀ HỌC:</w:t>
            </w:r>
          </w:p>
        </w:tc>
        <w:tc>
          <w:tcPr>
            <w:tcW w:w="717" w:type="dxa"/>
          </w:tcPr>
          <w:p w14:paraId="0FDA8B57" w14:textId="51B1E6C6" w:rsidR="00967902" w:rsidRPr="00694D78" w:rsidRDefault="00967902" w:rsidP="00694D78">
            <w:pPr>
              <w:spacing w:line="228" w:lineRule="auto"/>
              <w:rPr>
                <w:sz w:val="22"/>
                <w:szCs w:val="28"/>
              </w:rPr>
            </w:pPr>
            <w:r>
              <w:rPr>
                <w:b/>
                <w:color w:val="0000FF"/>
                <w:sz w:val="22"/>
                <w:szCs w:val="28"/>
                <w:lang w:val="vi-VN"/>
              </w:rPr>
              <w:t>4</w:t>
            </w:r>
            <w:r w:rsidR="00694D78">
              <w:rPr>
                <w:b/>
                <w:color w:val="0000FF"/>
                <w:sz w:val="22"/>
                <w:szCs w:val="28"/>
              </w:rPr>
              <w:t>5</w:t>
            </w:r>
          </w:p>
        </w:tc>
        <w:tc>
          <w:tcPr>
            <w:tcW w:w="730" w:type="dxa"/>
          </w:tcPr>
          <w:p w14:paraId="4E203FFA" w14:textId="77777777" w:rsidR="00967902" w:rsidRDefault="00967902" w:rsidP="00967902">
            <w:pPr>
              <w:spacing w:line="228" w:lineRule="auto"/>
              <w:rPr>
                <w:sz w:val="24"/>
                <w:szCs w:val="28"/>
              </w:rPr>
            </w:pPr>
          </w:p>
        </w:tc>
        <w:tc>
          <w:tcPr>
            <w:tcW w:w="730" w:type="dxa"/>
          </w:tcPr>
          <w:p w14:paraId="46433C93" w14:textId="77777777" w:rsidR="00967902" w:rsidRDefault="00967902" w:rsidP="00967902">
            <w:pPr>
              <w:spacing w:line="228" w:lineRule="auto"/>
              <w:rPr>
                <w:sz w:val="24"/>
                <w:szCs w:val="28"/>
              </w:rPr>
            </w:pPr>
          </w:p>
        </w:tc>
        <w:tc>
          <w:tcPr>
            <w:tcW w:w="669" w:type="dxa"/>
          </w:tcPr>
          <w:p w14:paraId="1C77BCAE" w14:textId="77777777" w:rsidR="00967902" w:rsidRDefault="00967902" w:rsidP="00967902">
            <w:pPr>
              <w:spacing w:line="228" w:lineRule="auto"/>
              <w:rPr>
                <w:sz w:val="24"/>
                <w:szCs w:val="28"/>
              </w:rPr>
            </w:pPr>
          </w:p>
        </w:tc>
      </w:tr>
      <w:tr w:rsidR="00694D78" w14:paraId="175D261D" w14:textId="77777777" w:rsidTr="00931348">
        <w:tc>
          <w:tcPr>
            <w:tcW w:w="473" w:type="dxa"/>
          </w:tcPr>
          <w:p w14:paraId="5C0A3A0B" w14:textId="77777777" w:rsidR="00694D78" w:rsidRPr="00D01462" w:rsidRDefault="00694D78" w:rsidP="00694D78">
            <w:pPr>
              <w:spacing w:line="228" w:lineRule="auto"/>
              <w:rPr>
                <w:b/>
                <w:sz w:val="22"/>
                <w:szCs w:val="28"/>
              </w:rPr>
            </w:pPr>
          </w:p>
        </w:tc>
        <w:tc>
          <w:tcPr>
            <w:tcW w:w="11509" w:type="dxa"/>
          </w:tcPr>
          <w:p w14:paraId="0F619237" w14:textId="1AD1EB6A" w:rsidR="00694D78" w:rsidRPr="00D2257B" w:rsidRDefault="00694D78" w:rsidP="00694D78">
            <w:pPr>
              <w:spacing w:line="228" w:lineRule="auto"/>
              <w:rPr>
                <w:sz w:val="22"/>
                <w:szCs w:val="22"/>
                <w:lang w:val="vi-VN"/>
              </w:rPr>
            </w:pPr>
            <w:r w:rsidRPr="00D2257B">
              <w:rPr>
                <w:sz w:val="22"/>
                <w:szCs w:val="22"/>
              </w:rPr>
              <w:t>1/ Điều tra, cập nhật công tác PCGD-XMC chính xác, đầy đủ, kịp thời</w:t>
            </w:r>
            <w:r w:rsidRPr="00D2257B">
              <w:rPr>
                <w:sz w:val="22"/>
                <w:szCs w:val="22"/>
                <w:lang w:val="vi-VN"/>
              </w:rPr>
              <w:t xml:space="preserve"> (Sai sót 1 trường hợp trừ 1 đ)</w:t>
            </w:r>
            <w:r w:rsidRPr="00D2257B">
              <w:rPr>
                <w:sz w:val="22"/>
                <w:szCs w:val="22"/>
              </w:rPr>
              <w:t xml:space="preserve"> </w:t>
            </w:r>
          </w:p>
        </w:tc>
        <w:tc>
          <w:tcPr>
            <w:tcW w:w="717" w:type="dxa"/>
          </w:tcPr>
          <w:p w14:paraId="2D32FB3C" w14:textId="0240FC55" w:rsidR="00694D78" w:rsidRPr="004C5CD3" w:rsidRDefault="00694D78" w:rsidP="00694D78">
            <w:pPr>
              <w:spacing w:line="228" w:lineRule="auto"/>
              <w:rPr>
                <w:color w:val="0000CC"/>
                <w:sz w:val="22"/>
                <w:szCs w:val="22"/>
              </w:rPr>
            </w:pPr>
            <w:r>
              <w:rPr>
                <w:sz w:val="22"/>
                <w:szCs w:val="22"/>
              </w:rPr>
              <w:t>3</w:t>
            </w:r>
          </w:p>
        </w:tc>
        <w:tc>
          <w:tcPr>
            <w:tcW w:w="730" w:type="dxa"/>
            <w:vAlign w:val="center"/>
          </w:tcPr>
          <w:p w14:paraId="17DCE991" w14:textId="77777777" w:rsidR="00694D78" w:rsidRDefault="00694D78" w:rsidP="00694D78">
            <w:pPr>
              <w:spacing w:line="228" w:lineRule="auto"/>
              <w:rPr>
                <w:sz w:val="24"/>
                <w:szCs w:val="28"/>
              </w:rPr>
            </w:pPr>
          </w:p>
        </w:tc>
        <w:tc>
          <w:tcPr>
            <w:tcW w:w="730" w:type="dxa"/>
            <w:vAlign w:val="center"/>
          </w:tcPr>
          <w:p w14:paraId="10F91F11" w14:textId="77777777" w:rsidR="00694D78" w:rsidRDefault="00694D78" w:rsidP="00694D78">
            <w:pPr>
              <w:spacing w:line="228" w:lineRule="auto"/>
              <w:rPr>
                <w:sz w:val="24"/>
                <w:szCs w:val="28"/>
              </w:rPr>
            </w:pPr>
          </w:p>
        </w:tc>
        <w:tc>
          <w:tcPr>
            <w:tcW w:w="669" w:type="dxa"/>
            <w:vAlign w:val="center"/>
          </w:tcPr>
          <w:p w14:paraId="40299C47" w14:textId="77777777" w:rsidR="00694D78" w:rsidRDefault="00694D78" w:rsidP="00694D78">
            <w:pPr>
              <w:spacing w:line="228" w:lineRule="auto"/>
              <w:rPr>
                <w:sz w:val="24"/>
                <w:szCs w:val="28"/>
              </w:rPr>
            </w:pPr>
          </w:p>
        </w:tc>
      </w:tr>
      <w:tr w:rsidR="00694D78" w14:paraId="101AD541" w14:textId="77777777" w:rsidTr="00931348">
        <w:tc>
          <w:tcPr>
            <w:tcW w:w="473" w:type="dxa"/>
          </w:tcPr>
          <w:p w14:paraId="6B8BE399" w14:textId="77777777" w:rsidR="00694D78" w:rsidRPr="00D01462" w:rsidRDefault="00694D78" w:rsidP="00694D78">
            <w:pPr>
              <w:spacing w:line="228" w:lineRule="auto"/>
              <w:rPr>
                <w:b/>
                <w:sz w:val="22"/>
                <w:szCs w:val="28"/>
              </w:rPr>
            </w:pPr>
          </w:p>
        </w:tc>
        <w:tc>
          <w:tcPr>
            <w:tcW w:w="11509" w:type="dxa"/>
          </w:tcPr>
          <w:p w14:paraId="121CEC8C" w14:textId="77777777" w:rsidR="00694D78" w:rsidRPr="00D2257B" w:rsidRDefault="00694D78" w:rsidP="00694D78">
            <w:pPr>
              <w:spacing w:line="228" w:lineRule="auto"/>
              <w:rPr>
                <w:sz w:val="22"/>
                <w:szCs w:val="22"/>
              </w:rPr>
            </w:pPr>
            <w:r w:rsidRPr="00D2257B">
              <w:rPr>
                <w:sz w:val="22"/>
                <w:szCs w:val="22"/>
              </w:rPr>
              <w:t>2/ Đánh giá ĐK T;TV theo TT 03</w:t>
            </w:r>
            <w:r w:rsidRPr="00D2257B">
              <w:rPr>
                <w:sz w:val="22"/>
                <w:szCs w:val="22"/>
                <w:lang w:val="vi-VN"/>
              </w:rPr>
              <w:t>; 27</w:t>
            </w:r>
            <w:r w:rsidRPr="00D2257B">
              <w:rPr>
                <w:sz w:val="22"/>
                <w:szCs w:val="22"/>
              </w:rPr>
              <w:t xml:space="preserve">/BGD: HS đạt 9,10: 55 % (K1-2-3:); 50% (K4-5); đạt YC trở lên: 45% (K1-2-3); </w:t>
            </w:r>
          </w:p>
          <w:p w14:paraId="70A76635" w14:textId="7AAB7C04" w:rsidR="00694D78" w:rsidRPr="00D2257B" w:rsidRDefault="00694D78" w:rsidP="00694D78">
            <w:pPr>
              <w:spacing w:line="228" w:lineRule="auto"/>
              <w:rPr>
                <w:sz w:val="22"/>
                <w:szCs w:val="22"/>
                <w:lang w:val="vi-VN"/>
              </w:rPr>
            </w:pPr>
            <w:r w:rsidRPr="00D2257B">
              <w:rPr>
                <w:sz w:val="22"/>
                <w:szCs w:val="22"/>
              </w:rPr>
              <w:t>50 % (K 4-5); còn lại không có dưới 5. (Không đạt hoặc vượt 5% so với quy định -2đ; Lớp nào có 1 HS lưu ban 0 điểm ở mục này và hạ 1 bậc thi đua)</w:t>
            </w:r>
          </w:p>
        </w:tc>
        <w:tc>
          <w:tcPr>
            <w:tcW w:w="717" w:type="dxa"/>
          </w:tcPr>
          <w:p w14:paraId="6108E262" w14:textId="1FC1AF66" w:rsidR="00694D78" w:rsidRPr="004C5CD3" w:rsidRDefault="00694D78" w:rsidP="00694D78">
            <w:pPr>
              <w:spacing w:line="228" w:lineRule="auto"/>
              <w:rPr>
                <w:color w:val="0000CC"/>
                <w:sz w:val="22"/>
                <w:szCs w:val="22"/>
              </w:rPr>
            </w:pPr>
            <w:r>
              <w:rPr>
                <w:sz w:val="22"/>
                <w:szCs w:val="22"/>
                <w:lang w:val="vi-VN"/>
              </w:rPr>
              <w:t>6</w:t>
            </w:r>
          </w:p>
        </w:tc>
        <w:tc>
          <w:tcPr>
            <w:tcW w:w="730" w:type="dxa"/>
            <w:vAlign w:val="center"/>
          </w:tcPr>
          <w:p w14:paraId="2CE1AF6E" w14:textId="77777777" w:rsidR="00694D78" w:rsidRDefault="00694D78" w:rsidP="00694D78">
            <w:pPr>
              <w:spacing w:line="228" w:lineRule="auto"/>
              <w:rPr>
                <w:sz w:val="24"/>
                <w:szCs w:val="28"/>
              </w:rPr>
            </w:pPr>
          </w:p>
        </w:tc>
        <w:tc>
          <w:tcPr>
            <w:tcW w:w="730" w:type="dxa"/>
            <w:vAlign w:val="center"/>
          </w:tcPr>
          <w:p w14:paraId="6913E307" w14:textId="77777777" w:rsidR="00694D78" w:rsidRDefault="00694D78" w:rsidP="00694D78">
            <w:pPr>
              <w:spacing w:line="228" w:lineRule="auto"/>
              <w:rPr>
                <w:sz w:val="24"/>
                <w:szCs w:val="28"/>
              </w:rPr>
            </w:pPr>
          </w:p>
        </w:tc>
        <w:tc>
          <w:tcPr>
            <w:tcW w:w="669" w:type="dxa"/>
            <w:vAlign w:val="center"/>
          </w:tcPr>
          <w:p w14:paraId="3AF97C1A" w14:textId="77777777" w:rsidR="00694D78" w:rsidRDefault="00694D78" w:rsidP="00694D78">
            <w:pPr>
              <w:spacing w:line="228" w:lineRule="auto"/>
              <w:rPr>
                <w:sz w:val="24"/>
                <w:szCs w:val="28"/>
              </w:rPr>
            </w:pPr>
          </w:p>
        </w:tc>
      </w:tr>
      <w:tr w:rsidR="00694D78" w14:paraId="52C4E6E7" w14:textId="77777777" w:rsidTr="00931348">
        <w:tc>
          <w:tcPr>
            <w:tcW w:w="473" w:type="dxa"/>
          </w:tcPr>
          <w:p w14:paraId="7073CFFD" w14:textId="77777777" w:rsidR="00694D78" w:rsidRPr="00D01462" w:rsidRDefault="00694D78" w:rsidP="00694D78">
            <w:pPr>
              <w:spacing w:line="228" w:lineRule="auto"/>
              <w:rPr>
                <w:b/>
                <w:sz w:val="22"/>
                <w:szCs w:val="28"/>
              </w:rPr>
            </w:pPr>
          </w:p>
        </w:tc>
        <w:tc>
          <w:tcPr>
            <w:tcW w:w="11509" w:type="dxa"/>
          </w:tcPr>
          <w:p w14:paraId="25FF11A6" w14:textId="64729EF7" w:rsidR="00694D78" w:rsidRPr="00D2257B" w:rsidRDefault="00694D78" w:rsidP="00694D78">
            <w:pPr>
              <w:spacing w:line="228" w:lineRule="auto"/>
              <w:rPr>
                <w:sz w:val="22"/>
                <w:szCs w:val="22"/>
                <w:lang w:val="vi-VN"/>
              </w:rPr>
            </w:pPr>
            <w:r w:rsidRPr="00D2257B">
              <w:rPr>
                <w:sz w:val="22"/>
                <w:szCs w:val="22"/>
              </w:rPr>
              <w:t>3/ Ra đề KTĐK (Cuối kì 1, cuối năm): 4 bộ/2 môn T,TV/năm ( Thiếu bộ trừ 1 điểm)</w:t>
            </w:r>
          </w:p>
        </w:tc>
        <w:tc>
          <w:tcPr>
            <w:tcW w:w="717" w:type="dxa"/>
          </w:tcPr>
          <w:p w14:paraId="4554E725" w14:textId="1C494B71" w:rsidR="00694D78" w:rsidRPr="004C5CD3" w:rsidRDefault="00694D78" w:rsidP="00694D78">
            <w:pPr>
              <w:spacing w:line="228" w:lineRule="auto"/>
              <w:rPr>
                <w:color w:val="0000CC"/>
                <w:sz w:val="22"/>
                <w:szCs w:val="22"/>
              </w:rPr>
            </w:pPr>
            <w:r>
              <w:rPr>
                <w:sz w:val="22"/>
                <w:szCs w:val="22"/>
              </w:rPr>
              <w:t>3</w:t>
            </w:r>
          </w:p>
        </w:tc>
        <w:tc>
          <w:tcPr>
            <w:tcW w:w="730" w:type="dxa"/>
            <w:vAlign w:val="center"/>
          </w:tcPr>
          <w:p w14:paraId="6534481C" w14:textId="77777777" w:rsidR="00694D78" w:rsidRDefault="00694D78" w:rsidP="00694D78">
            <w:pPr>
              <w:spacing w:line="228" w:lineRule="auto"/>
              <w:rPr>
                <w:sz w:val="24"/>
                <w:szCs w:val="28"/>
              </w:rPr>
            </w:pPr>
          </w:p>
        </w:tc>
        <w:tc>
          <w:tcPr>
            <w:tcW w:w="730" w:type="dxa"/>
            <w:vAlign w:val="center"/>
          </w:tcPr>
          <w:p w14:paraId="21BF59ED" w14:textId="77777777" w:rsidR="00694D78" w:rsidRDefault="00694D78" w:rsidP="00694D78">
            <w:pPr>
              <w:spacing w:line="228" w:lineRule="auto"/>
              <w:rPr>
                <w:sz w:val="24"/>
                <w:szCs w:val="28"/>
              </w:rPr>
            </w:pPr>
          </w:p>
        </w:tc>
        <w:tc>
          <w:tcPr>
            <w:tcW w:w="669" w:type="dxa"/>
            <w:vAlign w:val="center"/>
          </w:tcPr>
          <w:p w14:paraId="44E9A753" w14:textId="77777777" w:rsidR="00694D78" w:rsidRDefault="00694D78" w:rsidP="00694D78">
            <w:pPr>
              <w:spacing w:line="228" w:lineRule="auto"/>
              <w:rPr>
                <w:sz w:val="24"/>
                <w:szCs w:val="28"/>
              </w:rPr>
            </w:pPr>
          </w:p>
        </w:tc>
      </w:tr>
      <w:tr w:rsidR="00694D78" w14:paraId="792FC1B3" w14:textId="77777777" w:rsidTr="00A5115F">
        <w:tc>
          <w:tcPr>
            <w:tcW w:w="473" w:type="dxa"/>
            <w:shd w:val="clear" w:color="auto" w:fill="FFFFFF" w:themeFill="background1"/>
          </w:tcPr>
          <w:p w14:paraId="66DB1E42" w14:textId="77777777" w:rsidR="00694D78" w:rsidRPr="00D01462" w:rsidRDefault="00694D78" w:rsidP="00694D78">
            <w:pPr>
              <w:spacing w:line="228" w:lineRule="auto"/>
              <w:rPr>
                <w:b/>
                <w:sz w:val="22"/>
                <w:szCs w:val="28"/>
              </w:rPr>
            </w:pPr>
          </w:p>
        </w:tc>
        <w:tc>
          <w:tcPr>
            <w:tcW w:w="11509" w:type="dxa"/>
            <w:shd w:val="clear" w:color="auto" w:fill="FFFFFF" w:themeFill="background1"/>
          </w:tcPr>
          <w:p w14:paraId="7F24AADB" w14:textId="2CF71A90" w:rsidR="00694D78" w:rsidRPr="002F79FF" w:rsidRDefault="00694D78" w:rsidP="00A5115F">
            <w:pPr>
              <w:spacing w:line="228" w:lineRule="auto"/>
              <w:rPr>
                <w:color w:val="0000CC"/>
                <w:sz w:val="22"/>
                <w:szCs w:val="22"/>
                <w:lang w:val="vi-VN"/>
              </w:rPr>
            </w:pPr>
            <w:r w:rsidRPr="002F79FF">
              <w:rPr>
                <w:color w:val="0000CC"/>
                <w:sz w:val="22"/>
                <w:szCs w:val="22"/>
              </w:rPr>
              <w:t xml:space="preserve">4/ </w:t>
            </w:r>
            <w:r w:rsidR="00A5115F" w:rsidRPr="002F79FF">
              <w:rPr>
                <w:color w:val="0000CC"/>
                <w:sz w:val="22"/>
                <w:szCs w:val="22"/>
              </w:rPr>
              <w:t xml:space="preserve">Xây dựng Kế hoạch và Bồi dưỡng HSNK </w:t>
            </w:r>
            <w:r w:rsidRPr="002F79FF">
              <w:rPr>
                <w:color w:val="0000CC"/>
                <w:sz w:val="22"/>
                <w:szCs w:val="22"/>
              </w:rPr>
              <w:t xml:space="preserve">đạt </w:t>
            </w:r>
            <w:r w:rsidR="00A5115F" w:rsidRPr="002F79FF">
              <w:rPr>
                <w:color w:val="0000CC"/>
                <w:sz w:val="22"/>
                <w:szCs w:val="22"/>
              </w:rPr>
              <w:t xml:space="preserve">giải </w:t>
            </w:r>
            <w:r w:rsidRPr="002F79FF">
              <w:rPr>
                <w:color w:val="0000CC"/>
                <w:sz w:val="22"/>
                <w:szCs w:val="22"/>
              </w:rPr>
              <w:t xml:space="preserve">cấp Huyện </w:t>
            </w:r>
            <w:r w:rsidRPr="002F79FF">
              <w:rPr>
                <w:color w:val="0000CC"/>
                <w:sz w:val="22"/>
                <w:szCs w:val="22"/>
                <w:lang w:val="vi-VN"/>
              </w:rPr>
              <w:t>5</w:t>
            </w:r>
            <w:r w:rsidRPr="002F79FF">
              <w:rPr>
                <w:color w:val="0000CC"/>
                <w:sz w:val="22"/>
                <w:szCs w:val="22"/>
              </w:rPr>
              <w:t xml:space="preserve"> đ - Trường 3 đ; Không đạt 1 đ,  Không tham gia 0 đ</w:t>
            </w:r>
          </w:p>
        </w:tc>
        <w:tc>
          <w:tcPr>
            <w:tcW w:w="717" w:type="dxa"/>
            <w:shd w:val="clear" w:color="auto" w:fill="FFFFFF" w:themeFill="background1"/>
          </w:tcPr>
          <w:p w14:paraId="3CBB8E71" w14:textId="210CD307" w:rsidR="00694D78" w:rsidRPr="004C5CD3" w:rsidRDefault="00694D78" w:rsidP="00694D78">
            <w:pPr>
              <w:spacing w:line="228" w:lineRule="auto"/>
              <w:rPr>
                <w:color w:val="0000CC"/>
                <w:sz w:val="22"/>
                <w:szCs w:val="22"/>
              </w:rPr>
            </w:pPr>
            <w:r>
              <w:rPr>
                <w:sz w:val="22"/>
                <w:szCs w:val="22"/>
                <w:lang w:val="vi-VN"/>
              </w:rPr>
              <w:t>5</w:t>
            </w:r>
          </w:p>
        </w:tc>
        <w:tc>
          <w:tcPr>
            <w:tcW w:w="730" w:type="dxa"/>
            <w:shd w:val="clear" w:color="auto" w:fill="FFFFFF" w:themeFill="background1"/>
            <w:vAlign w:val="center"/>
          </w:tcPr>
          <w:p w14:paraId="02545AB3" w14:textId="77777777" w:rsidR="00694D78" w:rsidRDefault="00694D78" w:rsidP="00694D78">
            <w:pPr>
              <w:spacing w:line="228" w:lineRule="auto"/>
              <w:rPr>
                <w:sz w:val="24"/>
                <w:szCs w:val="28"/>
              </w:rPr>
            </w:pPr>
          </w:p>
        </w:tc>
        <w:tc>
          <w:tcPr>
            <w:tcW w:w="730" w:type="dxa"/>
            <w:shd w:val="clear" w:color="auto" w:fill="FFFFFF" w:themeFill="background1"/>
            <w:vAlign w:val="center"/>
          </w:tcPr>
          <w:p w14:paraId="792829BD" w14:textId="77777777" w:rsidR="00694D78" w:rsidRDefault="00694D78" w:rsidP="00694D78">
            <w:pPr>
              <w:spacing w:line="228" w:lineRule="auto"/>
              <w:rPr>
                <w:sz w:val="24"/>
                <w:szCs w:val="28"/>
              </w:rPr>
            </w:pPr>
          </w:p>
        </w:tc>
        <w:tc>
          <w:tcPr>
            <w:tcW w:w="669" w:type="dxa"/>
            <w:shd w:val="clear" w:color="auto" w:fill="FFFFFF" w:themeFill="background1"/>
            <w:vAlign w:val="center"/>
          </w:tcPr>
          <w:p w14:paraId="14D63805" w14:textId="77777777" w:rsidR="00694D78" w:rsidRDefault="00694D78" w:rsidP="00694D78">
            <w:pPr>
              <w:spacing w:line="228" w:lineRule="auto"/>
              <w:rPr>
                <w:sz w:val="24"/>
                <w:szCs w:val="28"/>
              </w:rPr>
            </w:pPr>
          </w:p>
        </w:tc>
      </w:tr>
      <w:tr w:rsidR="00694D78" w14:paraId="2A5758FA" w14:textId="77777777" w:rsidTr="00931348">
        <w:tc>
          <w:tcPr>
            <w:tcW w:w="473" w:type="dxa"/>
          </w:tcPr>
          <w:p w14:paraId="3826DE79" w14:textId="77777777" w:rsidR="00694D78" w:rsidRPr="00D01462" w:rsidRDefault="00694D78" w:rsidP="00694D78">
            <w:pPr>
              <w:spacing w:line="228" w:lineRule="auto"/>
              <w:rPr>
                <w:b/>
                <w:sz w:val="22"/>
                <w:szCs w:val="28"/>
              </w:rPr>
            </w:pPr>
          </w:p>
        </w:tc>
        <w:tc>
          <w:tcPr>
            <w:tcW w:w="11509" w:type="dxa"/>
          </w:tcPr>
          <w:p w14:paraId="463197E8" w14:textId="3DA6ED07" w:rsidR="00694D78" w:rsidRPr="00D2257B" w:rsidRDefault="00694D78" w:rsidP="00B62B43">
            <w:pPr>
              <w:spacing w:line="228" w:lineRule="auto"/>
              <w:rPr>
                <w:sz w:val="22"/>
                <w:szCs w:val="22"/>
                <w:lang w:val="vi-VN"/>
              </w:rPr>
            </w:pPr>
            <w:r w:rsidRPr="00D2257B">
              <w:rPr>
                <w:sz w:val="22"/>
                <w:szCs w:val="22"/>
                <w:lang w:val="vi-VN"/>
              </w:rPr>
              <w:t>5</w:t>
            </w:r>
            <w:r w:rsidRPr="00D2257B">
              <w:rPr>
                <w:sz w:val="22"/>
                <w:szCs w:val="22"/>
              </w:rPr>
              <w:t>/ Đăng ký Chuyên đề báo cáo cấp trường có hồ sơ (</w:t>
            </w:r>
            <w:r w:rsidR="00B62B43">
              <w:rPr>
                <w:sz w:val="22"/>
                <w:szCs w:val="22"/>
              </w:rPr>
              <w:t>2</w:t>
            </w:r>
            <w:r w:rsidRPr="00D2257B">
              <w:rPr>
                <w:sz w:val="22"/>
                <w:szCs w:val="22"/>
              </w:rPr>
              <w:t xml:space="preserve"> điểm) không đăng ký (0 điểm)</w:t>
            </w:r>
          </w:p>
        </w:tc>
        <w:tc>
          <w:tcPr>
            <w:tcW w:w="717" w:type="dxa"/>
          </w:tcPr>
          <w:p w14:paraId="779D71D9" w14:textId="776C233C" w:rsidR="00694D78" w:rsidRPr="004C5CD3" w:rsidRDefault="00B62B43" w:rsidP="00694D78">
            <w:pPr>
              <w:spacing w:line="228" w:lineRule="auto"/>
              <w:rPr>
                <w:color w:val="0000CC"/>
                <w:sz w:val="22"/>
                <w:szCs w:val="22"/>
              </w:rPr>
            </w:pPr>
            <w:r>
              <w:rPr>
                <w:sz w:val="22"/>
                <w:szCs w:val="22"/>
                <w:lang w:val="de-DE"/>
              </w:rPr>
              <w:t>2</w:t>
            </w:r>
          </w:p>
        </w:tc>
        <w:tc>
          <w:tcPr>
            <w:tcW w:w="730" w:type="dxa"/>
            <w:vAlign w:val="center"/>
          </w:tcPr>
          <w:p w14:paraId="6E25987A" w14:textId="77777777" w:rsidR="00694D78" w:rsidRDefault="00694D78" w:rsidP="00694D78">
            <w:pPr>
              <w:spacing w:line="228" w:lineRule="auto"/>
              <w:rPr>
                <w:sz w:val="24"/>
                <w:szCs w:val="28"/>
              </w:rPr>
            </w:pPr>
          </w:p>
        </w:tc>
        <w:tc>
          <w:tcPr>
            <w:tcW w:w="730" w:type="dxa"/>
            <w:vAlign w:val="center"/>
          </w:tcPr>
          <w:p w14:paraId="335769E5" w14:textId="77777777" w:rsidR="00694D78" w:rsidRDefault="00694D78" w:rsidP="00694D78">
            <w:pPr>
              <w:spacing w:line="228" w:lineRule="auto"/>
              <w:rPr>
                <w:sz w:val="24"/>
                <w:szCs w:val="28"/>
              </w:rPr>
            </w:pPr>
          </w:p>
        </w:tc>
        <w:tc>
          <w:tcPr>
            <w:tcW w:w="669" w:type="dxa"/>
            <w:vAlign w:val="center"/>
          </w:tcPr>
          <w:p w14:paraId="3B864D7C" w14:textId="77777777" w:rsidR="00694D78" w:rsidRDefault="00694D78" w:rsidP="00694D78">
            <w:pPr>
              <w:spacing w:line="228" w:lineRule="auto"/>
              <w:rPr>
                <w:sz w:val="24"/>
                <w:szCs w:val="28"/>
              </w:rPr>
            </w:pPr>
          </w:p>
        </w:tc>
      </w:tr>
      <w:tr w:rsidR="00694D78" w14:paraId="4CBFE2F0" w14:textId="77777777" w:rsidTr="00123382">
        <w:tc>
          <w:tcPr>
            <w:tcW w:w="473" w:type="dxa"/>
          </w:tcPr>
          <w:p w14:paraId="73FD3ADF" w14:textId="77777777" w:rsidR="00694D78" w:rsidRPr="00D01462" w:rsidRDefault="00694D78" w:rsidP="00694D78">
            <w:pPr>
              <w:spacing w:line="228" w:lineRule="auto"/>
              <w:rPr>
                <w:b/>
                <w:sz w:val="22"/>
                <w:szCs w:val="28"/>
              </w:rPr>
            </w:pPr>
          </w:p>
        </w:tc>
        <w:tc>
          <w:tcPr>
            <w:tcW w:w="11509" w:type="dxa"/>
            <w:vAlign w:val="center"/>
          </w:tcPr>
          <w:p w14:paraId="54C864DD" w14:textId="0BFC2C59" w:rsidR="00694D78" w:rsidRPr="00D2257B" w:rsidRDefault="00694D78" w:rsidP="00694D78">
            <w:pPr>
              <w:spacing w:line="228" w:lineRule="auto"/>
              <w:rPr>
                <w:sz w:val="22"/>
                <w:szCs w:val="22"/>
                <w:lang w:val="vi-VN"/>
              </w:rPr>
            </w:pPr>
            <w:r w:rsidRPr="00D2257B">
              <w:rPr>
                <w:sz w:val="22"/>
                <w:szCs w:val="22"/>
                <w:lang w:val="vi-VN"/>
              </w:rPr>
              <w:t>6</w:t>
            </w:r>
            <w:r w:rsidRPr="00D2257B">
              <w:rPr>
                <w:sz w:val="22"/>
                <w:szCs w:val="22"/>
              </w:rPr>
              <w:t>/ Dự giờ đảm bảo chỉ tiêu</w:t>
            </w:r>
            <w:r w:rsidRPr="00D2257B">
              <w:rPr>
                <w:sz w:val="22"/>
                <w:szCs w:val="22"/>
                <w:lang w:val="vi-VN"/>
              </w:rPr>
              <w:t xml:space="preserve"> không kể tiết TG, CĐ...</w:t>
            </w:r>
            <w:r w:rsidRPr="00D2257B">
              <w:rPr>
                <w:sz w:val="22"/>
                <w:szCs w:val="22"/>
              </w:rPr>
              <w:t xml:space="preserve"> (</w:t>
            </w:r>
            <w:r w:rsidRPr="00D2257B">
              <w:rPr>
                <w:sz w:val="22"/>
                <w:szCs w:val="22"/>
                <w:lang w:val="vi-VN"/>
              </w:rPr>
              <w:t>2</w:t>
            </w:r>
            <w:r w:rsidRPr="00D2257B">
              <w:rPr>
                <w:sz w:val="22"/>
                <w:szCs w:val="22"/>
              </w:rPr>
              <w:t>0 tiết/năm; riêng GV mới ra trường, GVTG hoặc chuyển khối-25tiết /năm)</w:t>
            </w:r>
            <w:r w:rsidRPr="00D2257B">
              <w:rPr>
                <w:sz w:val="22"/>
                <w:szCs w:val="22"/>
                <w:lang w:val="vi-VN"/>
              </w:rPr>
              <w:t xml:space="preserve">; </w:t>
            </w:r>
            <w:r w:rsidRPr="00D2257B">
              <w:rPr>
                <w:sz w:val="22"/>
                <w:szCs w:val="22"/>
              </w:rPr>
              <w:t>đủ HSSS theo quy định (Thiếu 1 tiết trừ 1 đ hoặc thiếu hồ sơ -1đ/1lần)</w:t>
            </w:r>
          </w:p>
        </w:tc>
        <w:tc>
          <w:tcPr>
            <w:tcW w:w="717" w:type="dxa"/>
            <w:vAlign w:val="center"/>
          </w:tcPr>
          <w:p w14:paraId="26D242D6" w14:textId="643E11B8" w:rsidR="00694D78" w:rsidRPr="004C5CD3" w:rsidRDefault="00694D78" w:rsidP="00694D78">
            <w:pPr>
              <w:spacing w:line="228" w:lineRule="auto"/>
              <w:rPr>
                <w:color w:val="0000CC"/>
                <w:sz w:val="22"/>
                <w:szCs w:val="22"/>
              </w:rPr>
            </w:pPr>
            <w:r>
              <w:rPr>
                <w:sz w:val="22"/>
                <w:szCs w:val="22"/>
                <w:lang w:val="vi-VN"/>
              </w:rPr>
              <w:t>4</w:t>
            </w:r>
          </w:p>
        </w:tc>
        <w:tc>
          <w:tcPr>
            <w:tcW w:w="730" w:type="dxa"/>
            <w:vAlign w:val="center"/>
          </w:tcPr>
          <w:p w14:paraId="6B5AC955" w14:textId="77777777" w:rsidR="00694D78" w:rsidRDefault="00694D78" w:rsidP="00694D78">
            <w:pPr>
              <w:spacing w:line="228" w:lineRule="auto"/>
              <w:rPr>
                <w:sz w:val="24"/>
                <w:szCs w:val="28"/>
              </w:rPr>
            </w:pPr>
          </w:p>
        </w:tc>
        <w:tc>
          <w:tcPr>
            <w:tcW w:w="730" w:type="dxa"/>
            <w:vAlign w:val="center"/>
          </w:tcPr>
          <w:p w14:paraId="14EAA78F" w14:textId="77777777" w:rsidR="00694D78" w:rsidRDefault="00694D78" w:rsidP="00694D78">
            <w:pPr>
              <w:spacing w:line="228" w:lineRule="auto"/>
              <w:rPr>
                <w:sz w:val="24"/>
                <w:szCs w:val="28"/>
              </w:rPr>
            </w:pPr>
          </w:p>
        </w:tc>
        <w:tc>
          <w:tcPr>
            <w:tcW w:w="669" w:type="dxa"/>
            <w:vAlign w:val="center"/>
          </w:tcPr>
          <w:p w14:paraId="092ADF29" w14:textId="77777777" w:rsidR="00694D78" w:rsidRDefault="00694D78" w:rsidP="00694D78">
            <w:pPr>
              <w:spacing w:line="228" w:lineRule="auto"/>
              <w:rPr>
                <w:sz w:val="24"/>
                <w:szCs w:val="28"/>
              </w:rPr>
            </w:pPr>
          </w:p>
        </w:tc>
      </w:tr>
      <w:tr w:rsidR="00694D78" w14:paraId="6B50652B" w14:textId="77777777" w:rsidTr="00123382">
        <w:tc>
          <w:tcPr>
            <w:tcW w:w="473" w:type="dxa"/>
          </w:tcPr>
          <w:p w14:paraId="7871F01E" w14:textId="77777777" w:rsidR="00694D78" w:rsidRPr="00D01462" w:rsidRDefault="00694D78" w:rsidP="00694D78">
            <w:pPr>
              <w:spacing w:line="228" w:lineRule="auto"/>
              <w:rPr>
                <w:b/>
                <w:sz w:val="22"/>
                <w:szCs w:val="28"/>
              </w:rPr>
            </w:pPr>
          </w:p>
        </w:tc>
        <w:tc>
          <w:tcPr>
            <w:tcW w:w="11509" w:type="dxa"/>
            <w:vAlign w:val="center"/>
          </w:tcPr>
          <w:p w14:paraId="4615B46C" w14:textId="71D5EA16" w:rsidR="00694D78" w:rsidRPr="000B1F31" w:rsidRDefault="00694D78" w:rsidP="00694D78">
            <w:pPr>
              <w:spacing w:line="228" w:lineRule="auto"/>
              <w:rPr>
                <w:sz w:val="22"/>
                <w:szCs w:val="22"/>
                <w:lang w:val="vi-VN"/>
              </w:rPr>
            </w:pPr>
            <w:r w:rsidRPr="000B1F31">
              <w:rPr>
                <w:sz w:val="22"/>
                <w:szCs w:val="22"/>
                <w:lang w:val="vi-VN"/>
              </w:rPr>
              <w:t>7</w:t>
            </w:r>
            <w:r w:rsidRPr="000B1F31">
              <w:rPr>
                <w:sz w:val="22"/>
                <w:szCs w:val="22"/>
              </w:rPr>
              <w:t>/ Dạy Bài giảng điện tử có PM</w:t>
            </w:r>
            <w:r w:rsidR="002F79FF">
              <w:rPr>
                <w:sz w:val="22"/>
                <w:szCs w:val="22"/>
              </w:rPr>
              <w:t>; CT</w:t>
            </w:r>
            <w:r w:rsidRPr="000B1F31">
              <w:rPr>
                <w:sz w:val="22"/>
                <w:szCs w:val="22"/>
              </w:rPr>
              <w:t xml:space="preserve"> trò chơi củng cố 3 tiết/năm: </w:t>
            </w:r>
            <w:r w:rsidRPr="000B1F31">
              <w:rPr>
                <w:sz w:val="22"/>
                <w:szCs w:val="22"/>
                <w:lang w:val="vi-VN"/>
              </w:rPr>
              <w:t>3</w:t>
            </w:r>
            <w:r w:rsidRPr="000B1F31">
              <w:rPr>
                <w:sz w:val="22"/>
                <w:szCs w:val="22"/>
              </w:rPr>
              <w:t>đ . Dạy Bài giảng E-Learning có PM</w:t>
            </w:r>
            <w:r w:rsidR="002F79FF">
              <w:rPr>
                <w:sz w:val="22"/>
                <w:szCs w:val="22"/>
              </w:rPr>
              <w:t>; CT</w:t>
            </w:r>
            <w:r w:rsidRPr="000B1F31">
              <w:rPr>
                <w:sz w:val="22"/>
                <w:szCs w:val="22"/>
              </w:rPr>
              <w:t xml:space="preserve"> trò chơi củng cố 1 tiết/ năm: 3đ</w:t>
            </w:r>
            <w:r w:rsidRPr="000B1F31">
              <w:rPr>
                <w:sz w:val="22"/>
                <w:szCs w:val="22"/>
                <w:lang w:val="vi-VN"/>
              </w:rPr>
              <w:t xml:space="preserve"> </w:t>
            </w:r>
            <w:r w:rsidRPr="000B1F31">
              <w:rPr>
                <w:sz w:val="22"/>
                <w:szCs w:val="22"/>
              </w:rPr>
              <w:t xml:space="preserve">(Thiếu 1 tiết trừ 2 đ); </w:t>
            </w:r>
          </w:p>
        </w:tc>
        <w:tc>
          <w:tcPr>
            <w:tcW w:w="717" w:type="dxa"/>
            <w:vAlign w:val="center"/>
          </w:tcPr>
          <w:p w14:paraId="49B76116" w14:textId="32FDB405" w:rsidR="00694D78" w:rsidRPr="004C5CD3" w:rsidRDefault="00694D78" w:rsidP="00694D78">
            <w:pPr>
              <w:spacing w:line="228" w:lineRule="auto"/>
              <w:rPr>
                <w:color w:val="0000CC"/>
                <w:sz w:val="22"/>
                <w:szCs w:val="22"/>
              </w:rPr>
            </w:pPr>
            <w:r>
              <w:rPr>
                <w:color w:val="0000CC"/>
                <w:sz w:val="22"/>
                <w:szCs w:val="22"/>
              </w:rPr>
              <w:t>6</w:t>
            </w:r>
          </w:p>
        </w:tc>
        <w:tc>
          <w:tcPr>
            <w:tcW w:w="730" w:type="dxa"/>
            <w:vAlign w:val="center"/>
          </w:tcPr>
          <w:p w14:paraId="1B145845" w14:textId="77777777" w:rsidR="00694D78" w:rsidRDefault="00694D78" w:rsidP="00694D78">
            <w:pPr>
              <w:spacing w:line="228" w:lineRule="auto"/>
              <w:rPr>
                <w:sz w:val="24"/>
                <w:szCs w:val="28"/>
              </w:rPr>
            </w:pPr>
          </w:p>
        </w:tc>
        <w:tc>
          <w:tcPr>
            <w:tcW w:w="730" w:type="dxa"/>
            <w:vAlign w:val="center"/>
          </w:tcPr>
          <w:p w14:paraId="768B0948" w14:textId="77777777" w:rsidR="00694D78" w:rsidRDefault="00694D78" w:rsidP="00694D78">
            <w:pPr>
              <w:spacing w:line="228" w:lineRule="auto"/>
              <w:rPr>
                <w:sz w:val="24"/>
                <w:szCs w:val="28"/>
              </w:rPr>
            </w:pPr>
          </w:p>
        </w:tc>
        <w:tc>
          <w:tcPr>
            <w:tcW w:w="669" w:type="dxa"/>
            <w:vAlign w:val="center"/>
          </w:tcPr>
          <w:p w14:paraId="4EF01487" w14:textId="77777777" w:rsidR="00694D78" w:rsidRDefault="00694D78" w:rsidP="00694D78">
            <w:pPr>
              <w:spacing w:line="228" w:lineRule="auto"/>
              <w:rPr>
                <w:sz w:val="24"/>
                <w:szCs w:val="28"/>
              </w:rPr>
            </w:pPr>
          </w:p>
        </w:tc>
      </w:tr>
      <w:tr w:rsidR="00694D78" w14:paraId="3CCC8339" w14:textId="77777777" w:rsidTr="00123382">
        <w:tc>
          <w:tcPr>
            <w:tcW w:w="473" w:type="dxa"/>
          </w:tcPr>
          <w:p w14:paraId="06461291" w14:textId="77777777" w:rsidR="00694D78" w:rsidRPr="00D01462" w:rsidRDefault="00694D78" w:rsidP="00694D78">
            <w:pPr>
              <w:spacing w:line="228" w:lineRule="auto"/>
              <w:rPr>
                <w:b/>
                <w:sz w:val="22"/>
                <w:szCs w:val="28"/>
              </w:rPr>
            </w:pPr>
          </w:p>
        </w:tc>
        <w:tc>
          <w:tcPr>
            <w:tcW w:w="11509" w:type="dxa"/>
            <w:vAlign w:val="center"/>
          </w:tcPr>
          <w:p w14:paraId="4943068A" w14:textId="0E7EA60D" w:rsidR="00694D78" w:rsidRPr="00D2257B" w:rsidRDefault="00694D78" w:rsidP="00A5115F">
            <w:pPr>
              <w:spacing w:line="228" w:lineRule="auto"/>
              <w:rPr>
                <w:sz w:val="22"/>
                <w:szCs w:val="22"/>
                <w:lang w:val="vi-VN"/>
              </w:rPr>
            </w:pPr>
            <w:r w:rsidRPr="00D2257B">
              <w:rPr>
                <w:sz w:val="22"/>
                <w:szCs w:val="22"/>
                <w:lang w:val="vi-VN"/>
              </w:rPr>
              <w:t>8</w:t>
            </w:r>
            <w:r w:rsidRPr="00D2257B">
              <w:rPr>
                <w:sz w:val="22"/>
                <w:szCs w:val="22"/>
              </w:rPr>
              <w:t>/ Cập nhật đầy đủ thông tin Edu.vn (</w:t>
            </w:r>
            <w:r w:rsidR="00B62B43">
              <w:rPr>
                <w:sz w:val="22"/>
                <w:szCs w:val="22"/>
              </w:rPr>
              <w:t>3</w:t>
            </w:r>
            <w:r w:rsidRPr="00D2257B">
              <w:rPr>
                <w:sz w:val="22"/>
                <w:szCs w:val="22"/>
              </w:rPr>
              <w:t>đ) (Th</w:t>
            </w:r>
            <w:r w:rsidR="00A5115F">
              <w:rPr>
                <w:sz w:val="22"/>
                <w:szCs w:val="22"/>
              </w:rPr>
              <w:t>iếu, sai thông tin trừ 1đ/lần)</w:t>
            </w:r>
          </w:p>
        </w:tc>
        <w:tc>
          <w:tcPr>
            <w:tcW w:w="717" w:type="dxa"/>
            <w:vAlign w:val="center"/>
          </w:tcPr>
          <w:p w14:paraId="2B5EA903" w14:textId="56AA69FA" w:rsidR="00694D78" w:rsidRPr="004C5CD3" w:rsidRDefault="00A5115F" w:rsidP="00694D78">
            <w:pPr>
              <w:spacing w:line="228" w:lineRule="auto"/>
              <w:rPr>
                <w:color w:val="0000CC"/>
                <w:sz w:val="22"/>
                <w:szCs w:val="22"/>
              </w:rPr>
            </w:pPr>
            <w:r>
              <w:rPr>
                <w:color w:val="0000CC"/>
                <w:sz w:val="22"/>
                <w:szCs w:val="22"/>
              </w:rPr>
              <w:t>3</w:t>
            </w:r>
          </w:p>
        </w:tc>
        <w:tc>
          <w:tcPr>
            <w:tcW w:w="730" w:type="dxa"/>
            <w:vAlign w:val="center"/>
          </w:tcPr>
          <w:p w14:paraId="69869980" w14:textId="77777777" w:rsidR="00694D78" w:rsidRDefault="00694D78" w:rsidP="00694D78">
            <w:pPr>
              <w:spacing w:line="228" w:lineRule="auto"/>
              <w:rPr>
                <w:sz w:val="24"/>
                <w:szCs w:val="28"/>
              </w:rPr>
            </w:pPr>
          </w:p>
        </w:tc>
        <w:tc>
          <w:tcPr>
            <w:tcW w:w="730" w:type="dxa"/>
            <w:vAlign w:val="center"/>
          </w:tcPr>
          <w:p w14:paraId="6BBBB34A" w14:textId="77777777" w:rsidR="00694D78" w:rsidRDefault="00694D78" w:rsidP="00694D78">
            <w:pPr>
              <w:spacing w:line="228" w:lineRule="auto"/>
              <w:rPr>
                <w:sz w:val="24"/>
                <w:szCs w:val="28"/>
              </w:rPr>
            </w:pPr>
          </w:p>
        </w:tc>
        <w:tc>
          <w:tcPr>
            <w:tcW w:w="669" w:type="dxa"/>
            <w:vAlign w:val="center"/>
          </w:tcPr>
          <w:p w14:paraId="1ADA1E63" w14:textId="77777777" w:rsidR="00694D78" w:rsidRDefault="00694D78" w:rsidP="00694D78">
            <w:pPr>
              <w:spacing w:line="228" w:lineRule="auto"/>
              <w:rPr>
                <w:sz w:val="24"/>
                <w:szCs w:val="28"/>
              </w:rPr>
            </w:pPr>
          </w:p>
        </w:tc>
      </w:tr>
      <w:tr w:rsidR="00694D78" w14:paraId="26C38460" w14:textId="77777777" w:rsidTr="00123382">
        <w:tc>
          <w:tcPr>
            <w:tcW w:w="473" w:type="dxa"/>
          </w:tcPr>
          <w:p w14:paraId="0CD2F196" w14:textId="77777777" w:rsidR="00694D78" w:rsidRPr="00D01462" w:rsidRDefault="00694D78" w:rsidP="00694D78">
            <w:pPr>
              <w:spacing w:line="228" w:lineRule="auto"/>
              <w:rPr>
                <w:b/>
                <w:sz w:val="22"/>
                <w:szCs w:val="28"/>
              </w:rPr>
            </w:pPr>
          </w:p>
        </w:tc>
        <w:tc>
          <w:tcPr>
            <w:tcW w:w="11509" w:type="dxa"/>
            <w:vAlign w:val="center"/>
          </w:tcPr>
          <w:p w14:paraId="138AACBC" w14:textId="3040E7C4" w:rsidR="00694D78" w:rsidRPr="00D2257B" w:rsidRDefault="00694D78" w:rsidP="00694D78">
            <w:pPr>
              <w:spacing w:line="228" w:lineRule="auto"/>
              <w:rPr>
                <w:sz w:val="22"/>
                <w:szCs w:val="22"/>
                <w:lang w:val="vi-VN"/>
              </w:rPr>
            </w:pPr>
            <w:r w:rsidRPr="00D2257B">
              <w:rPr>
                <w:sz w:val="22"/>
                <w:szCs w:val="22"/>
                <w:lang w:val="vi-VN"/>
              </w:rPr>
              <w:t>9</w:t>
            </w:r>
            <w:r w:rsidRPr="00D2257B">
              <w:rPr>
                <w:sz w:val="22"/>
                <w:szCs w:val="22"/>
              </w:rPr>
              <w:t>/ Bồi dưỡng thường xuyên (Giỏi 4 đ; khá 2 điểm; TB 1 điểm)</w:t>
            </w:r>
          </w:p>
        </w:tc>
        <w:tc>
          <w:tcPr>
            <w:tcW w:w="717" w:type="dxa"/>
            <w:vAlign w:val="center"/>
          </w:tcPr>
          <w:p w14:paraId="4A116656" w14:textId="45082205" w:rsidR="00694D78" w:rsidRPr="004C5CD3" w:rsidRDefault="00694D78" w:rsidP="00694D78">
            <w:pPr>
              <w:spacing w:line="228" w:lineRule="auto"/>
              <w:rPr>
                <w:color w:val="0000CC"/>
                <w:sz w:val="22"/>
                <w:szCs w:val="22"/>
              </w:rPr>
            </w:pPr>
            <w:r w:rsidRPr="004C5CD3">
              <w:rPr>
                <w:color w:val="0000CC"/>
                <w:sz w:val="22"/>
                <w:szCs w:val="22"/>
                <w:lang w:val="de-DE"/>
              </w:rPr>
              <w:t>4</w:t>
            </w:r>
          </w:p>
        </w:tc>
        <w:tc>
          <w:tcPr>
            <w:tcW w:w="730" w:type="dxa"/>
            <w:vAlign w:val="center"/>
          </w:tcPr>
          <w:p w14:paraId="188FDA5F" w14:textId="77777777" w:rsidR="00694D78" w:rsidRDefault="00694D78" w:rsidP="00694D78">
            <w:pPr>
              <w:spacing w:line="228" w:lineRule="auto"/>
              <w:rPr>
                <w:sz w:val="24"/>
                <w:szCs w:val="28"/>
              </w:rPr>
            </w:pPr>
          </w:p>
        </w:tc>
        <w:tc>
          <w:tcPr>
            <w:tcW w:w="730" w:type="dxa"/>
            <w:vAlign w:val="center"/>
          </w:tcPr>
          <w:p w14:paraId="61B91BEB" w14:textId="77777777" w:rsidR="00694D78" w:rsidRDefault="00694D78" w:rsidP="00694D78">
            <w:pPr>
              <w:spacing w:line="228" w:lineRule="auto"/>
              <w:rPr>
                <w:sz w:val="24"/>
                <w:szCs w:val="28"/>
              </w:rPr>
            </w:pPr>
          </w:p>
        </w:tc>
        <w:tc>
          <w:tcPr>
            <w:tcW w:w="669" w:type="dxa"/>
            <w:vAlign w:val="center"/>
          </w:tcPr>
          <w:p w14:paraId="1570E30F" w14:textId="77777777" w:rsidR="00694D78" w:rsidRDefault="00694D78" w:rsidP="00694D78">
            <w:pPr>
              <w:spacing w:line="228" w:lineRule="auto"/>
              <w:rPr>
                <w:sz w:val="24"/>
                <w:szCs w:val="28"/>
              </w:rPr>
            </w:pPr>
          </w:p>
        </w:tc>
      </w:tr>
      <w:tr w:rsidR="00694D78" w14:paraId="41C85293" w14:textId="77777777" w:rsidTr="00123382">
        <w:tc>
          <w:tcPr>
            <w:tcW w:w="473" w:type="dxa"/>
          </w:tcPr>
          <w:p w14:paraId="35BA2D1E" w14:textId="77777777" w:rsidR="00694D78" w:rsidRPr="00D01462" w:rsidRDefault="00694D78" w:rsidP="00694D78">
            <w:pPr>
              <w:spacing w:line="228" w:lineRule="auto"/>
              <w:rPr>
                <w:b/>
                <w:sz w:val="22"/>
                <w:szCs w:val="28"/>
              </w:rPr>
            </w:pPr>
          </w:p>
        </w:tc>
        <w:tc>
          <w:tcPr>
            <w:tcW w:w="11509" w:type="dxa"/>
            <w:vAlign w:val="center"/>
          </w:tcPr>
          <w:p w14:paraId="640DEF28" w14:textId="77777777" w:rsidR="00694D78" w:rsidRPr="00D2257B" w:rsidRDefault="00694D78" w:rsidP="00694D78">
            <w:pPr>
              <w:spacing w:line="228" w:lineRule="auto"/>
              <w:rPr>
                <w:sz w:val="22"/>
                <w:szCs w:val="22"/>
                <w:lang w:val="nb-NO"/>
              </w:rPr>
            </w:pPr>
            <w:r w:rsidRPr="00D2257B">
              <w:rPr>
                <w:sz w:val="22"/>
                <w:szCs w:val="22"/>
                <w:lang w:val="vi-VN"/>
              </w:rPr>
              <w:t>10</w:t>
            </w:r>
            <w:r w:rsidRPr="00D2257B">
              <w:rPr>
                <w:sz w:val="22"/>
                <w:szCs w:val="22"/>
              </w:rPr>
              <w:t>/</w:t>
            </w:r>
            <w:r w:rsidRPr="00D2257B">
              <w:rPr>
                <w:sz w:val="22"/>
                <w:szCs w:val="22"/>
                <w:lang w:val="nb-NO"/>
              </w:rPr>
              <w:t xml:space="preserve"> KH bài dạy sử dụng laptop khi lên lớp thường xuyên 5điểm (GV in trên giấy 3 đ, đến KÌ 2 có sử dụng vẫn đạt 5đ).</w:t>
            </w:r>
          </w:p>
          <w:p w14:paraId="4261B45C" w14:textId="059CCD77" w:rsidR="00694D78" w:rsidRPr="00D2257B" w:rsidRDefault="00694D78" w:rsidP="00694D78">
            <w:pPr>
              <w:spacing w:line="228" w:lineRule="auto"/>
              <w:rPr>
                <w:sz w:val="22"/>
                <w:szCs w:val="22"/>
                <w:lang w:val="vi-VN"/>
              </w:rPr>
            </w:pPr>
            <w:r w:rsidRPr="00D2257B">
              <w:rPr>
                <w:sz w:val="22"/>
                <w:szCs w:val="22"/>
                <w:lang w:val="nb-NO"/>
              </w:rPr>
              <w:t>Không có Kế hoạch bài dạy và hồ sơ khi lên lớp trừ 3 đ/lần</w:t>
            </w:r>
          </w:p>
        </w:tc>
        <w:tc>
          <w:tcPr>
            <w:tcW w:w="717" w:type="dxa"/>
            <w:vAlign w:val="center"/>
          </w:tcPr>
          <w:p w14:paraId="39510CCE" w14:textId="6B831257" w:rsidR="00694D78" w:rsidRPr="004C5CD3" w:rsidRDefault="00694D78" w:rsidP="00694D78">
            <w:pPr>
              <w:spacing w:line="228" w:lineRule="auto"/>
              <w:rPr>
                <w:color w:val="0000CC"/>
                <w:sz w:val="22"/>
                <w:szCs w:val="22"/>
              </w:rPr>
            </w:pPr>
            <w:r>
              <w:rPr>
                <w:color w:val="0000CC"/>
                <w:sz w:val="22"/>
                <w:szCs w:val="22"/>
              </w:rPr>
              <w:t>5</w:t>
            </w:r>
          </w:p>
        </w:tc>
        <w:tc>
          <w:tcPr>
            <w:tcW w:w="730" w:type="dxa"/>
            <w:vAlign w:val="center"/>
          </w:tcPr>
          <w:p w14:paraId="75651D70" w14:textId="77777777" w:rsidR="00694D78" w:rsidRDefault="00694D78" w:rsidP="00694D78">
            <w:pPr>
              <w:spacing w:line="228" w:lineRule="auto"/>
              <w:rPr>
                <w:sz w:val="24"/>
                <w:szCs w:val="28"/>
              </w:rPr>
            </w:pPr>
          </w:p>
        </w:tc>
        <w:tc>
          <w:tcPr>
            <w:tcW w:w="730" w:type="dxa"/>
            <w:vAlign w:val="center"/>
          </w:tcPr>
          <w:p w14:paraId="43275363" w14:textId="77777777" w:rsidR="00694D78" w:rsidRDefault="00694D78" w:rsidP="00694D78">
            <w:pPr>
              <w:spacing w:line="228" w:lineRule="auto"/>
              <w:rPr>
                <w:sz w:val="24"/>
                <w:szCs w:val="28"/>
              </w:rPr>
            </w:pPr>
          </w:p>
        </w:tc>
        <w:tc>
          <w:tcPr>
            <w:tcW w:w="669" w:type="dxa"/>
            <w:vAlign w:val="center"/>
          </w:tcPr>
          <w:p w14:paraId="56B6E6FD" w14:textId="77777777" w:rsidR="00694D78" w:rsidRDefault="00694D78" w:rsidP="00694D78">
            <w:pPr>
              <w:spacing w:line="228" w:lineRule="auto"/>
              <w:rPr>
                <w:sz w:val="24"/>
                <w:szCs w:val="28"/>
              </w:rPr>
            </w:pPr>
          </w:p>
        </w:tc>
      </w:tr>
      <w:tr w:rsidR="00694D78" w14:paraId="6A45904F" w14:textId="77777777" w:rsidTr="00A5115F">
        <w:tc>
          <w:tcPr>
            <w:tcW w:w="473" w:type="dxa"/>
            <w:shd w:val="clear" w:color="auto" w:fill="FFFFFF" w:themeFill="background1"/>
          </w:tcPr>
          <w:p w14:paraId="3D14A300" w14:textId="77777777" w:rsidR="00694D78" w:rsidRPr="00D01462" w:rsidRDefault="00694D78" w:rsidP="00694D78">
            <w:pPr>
              <w:spacing w:line="228" w:lineRule="auto"/>
              <w:rPr>
                <w:b/>
                <w:sz w:val="22"/>
                <w:szCs w:val="28"/>
              </w:rPr>
            </w:pPr>
          </w:p>
        </w:tc>
        <w:tc>
          <w:tcPr>
            <w:tcW w:w="11509" w:type="dxa"/>
            <w:shd w:val="clear" w:color="auto" w:fill="FFFFFF" w:themeFill="background1"/>
            <w:vAlign w:val="center"/>
          </w:tcPr>
          <w:p w14:paraId="5BBE096B" w14:textId="601E4F34" w:rsidR="00694D78" w:rsidRPr="00D20DA0" w:rsidRDefault="00694D78" w:rsidP="00A5115F">
            <w:pPr>
              <w:spacing w:line="228" w:lineRule="auto"/>
              <w:rPr>
                <w:sz w:val="22"/>
                <w:szCs w:val="22"/>
                <w:highlight w:val="yellow"/>
                <w:lang w:val="vi-VN"/>
              </w:rPr>
            </w:pPr>
            <w:r w:rsidRPr="008435A4">
              <w:rPr>
                <w:sz w:val="22"/>
                <w:szCs w:val="22"/>
              </w:rPr>
              <w:t xml:space="preserve">11/ </w:t>
            </w:r>
            <w:r w:rsidRPr="008435A4">
              <w:rPr>
                <w:color w:val="0000CC"/>
                <w:sz w:val="22"/>
                <w:szCs w:val="22"/>
              </w:rPr>
              <w:t xml:space="preserve">Tổ chức </w:t>
            </w:r>
            <w:r w:rsidR="00A5115F" w:rsidRPr="008435A4">
              <w:rPr>
                <w:color w:val="0000CC"/>
                <w:sz w:val="22"/>
                <w:szCs w:val="22"/>
              </w:rPr>
              <w:t xml:space="preserve">Hội thi RCV HS  1 lần/năm theo CTGDPT2018, ít nhất 30 câu/ lần/3 vòng thi (Đăng ký CM trước 1 tháng). </w:t>
            </w:r>
          </w:p>
        </w:tc>
        <w:tc>
          <w:tcPr>
            <w:tcW w:w="717" w:type="dxa"/>
            <w:shd w:val="clear" w:color="auto" w:fill="FFFFFF" w:themeFill="background1"/>
            <w:vAlign w:val="center"/>
          </w:tcPr>
          <w:p w14:paraId="247C4695" w14:textId="3C93F8BE" w:rsidR="00694D78" w:rsidRPr="004C5CD3" w:rsidRDefault="00A5115F" w:rsidP="00694D78">
            <w:pPr>
              <w:spacing w:line="228" w:lineRule="auto"/>
              <w:rPr>
                <w:color w:val="0000CC"/>
                <w:sz w:val="22"/>
                <w:szCs w:val="22"/>
              </w:rPr>
            </w:pPr>
            <w:r>
              <w:rPr>
                <w:color w:val="0000CC"/>
                <w:sz w:val="22"/>
                <w:szCs w:val="22"/>
              </w:rPr>
              <w:t>4</w:t>
            </w:r>
          </w:p>
        </w:tc>
        <w:tc>
          <w:tcPr>
            <w:tcW w:w="730" w:type="dxa"/>
            <w:shd w:val="clear" w:color="auto" w:fill="FFFFFF" w:themeFill="background1"/>
            <w:vAlign w:val="center"/>
          </w:tcPr>
          <w:p w14:paraId="4EAC8D82" w14:textId="77777777" w:rsidR="00694D78" w:rsidRDefault="00694D78" w:rsidP="00694D78">
            <w:pPr>
              <w:spacing w:line="228" w:lineRule="auto"/>
              <w:rPr>
                <w:sz w:val="24"/>
                <w:szCs w:val="28"/>
              </w:rPr>
            </w:pPr>
          </w:p>
        </w:tc>
        <w:tc>
          <w:tcPr>
            <w:tcW w:w="730" w:type="dxa"/>
            <w:shd w:val="clear" w:color="auto" w:fill="FFFFFF" w:themeFill="background1"/>
            <w:vAlign w:val="center"/>
          </w:tcPr>
          <w:p w14:paraId="4CBD83BA" w14:textId="77777777" w:rsidR="00694D78" w:rsidRDefault="00694D78" w:rsidP="00694D78">
            <w:pPr>
              <w:spacing w:line="228" w:lineRule="auto"/>
              <w:rPr>
                <w:sz w:val="24"/>
                <w:szCs w:val="28"/>
              </w:rPr>
            </w:pPr>
          </w:p>
        </w:tc>
        <w:tc>
          <w:tcPr>
            <w:tcW w:w="669" w:type="dxa"/>
            <w:shd w:val="clear" w:color="auto" w:fill="FFFFFF" w:themeFill="background1"/>
            <w:vAlign w:val="center"/>
          </w:tcPr>
          <w:p w14:paraId="1D7345B2" w14:textId="77777777" w:rsidR="00694D78" w:rsidRDefault="00694D78" w:rsidP="00694D78">
            <w:pPr>
              <w:spacing w:line="228" w:lineRule="auto"/>
              <w:rPr>
                <w:sz w:val="24"/>
                <w:szCs w:val="28"/>
              </w:rPr>
            </w:pPr>
          </w:p>
        </w:tc>
      </w:tr>
      <w:tr w:rsidR="00694D78" w14:paraId="56B40451" w14:textId="77777777" w:rsidTr="00123382">
        <w:tc>
          <w:tcPr>
            <w:tcW w:w="473" w:type="dxa"/>
          </w:tcPr>
          <w:p w14:paraId="5F2E124B" w14:textId="5316802D" w:rsidR="00694D78" w:rsidRPr="00D01462" w:rsidRDefault="00694D78" w:rsidP="00694D78">
            <w:pPr>
              <w:spacing w:line="228" w:lineRule="auto"/>
              <w:rPr>
                <w:b/>
                <w:sz w:val="22"/>
                <w:szCs w:val="28"/>
              </w:rPr>
            </w:pPr>
            <w:r>
              <w:rPr>
                <w:b/>
                <w:sz w:val="22"/>
                <w:szCs w:val="28"/>
              </w:rPr>
              <w:t>III</w:t>
            </w:r>
          </w:p>
        </w:tc>
        <w:tc>
          <w:tcPr>
            <w:tcW w:w="11509" w:type="dxa"/>
          </w:tcPr>
          <w:p w14:paraId="05809F97" w14:textId="07FEB70A" w:rsidR="00694D78" w:rsidRPr="00D2257B" w:rsidRDefault="00694D78" w:rsidP="00694D78">
            <w:pPr>
              <w:spacing w:line="228" w:lineRule="auto"/>
              <w:rPr>
                <w:sz w:val="22"/>
                <w:szCs w:val="22"/>
                <w:lang w:val="vi-VN"/>
              </w:rPr>
            </w:pPr>
            <w:r w:rsidRPr="00D2257B">
              <w:rPr>
                <w:b/>
                <w:sz w:val="22"/>
                <w:szCs w:val="22"/>
              </w:rPr>
              <w:t>SINH HOẠT HỘI HỌP; THÔNG TIN; BÁO CÁO</w:t>
            </w:r>
            <w:r w:rsidR="00972446" w:rsidRPr="00D2257B">
              <w:rPr>
                <w:b/>
                <w:sz w:val="22"/>
                <w:szCs w:val="22"/>
              </w:rPr>
              <w:t>; BDTX…</w:t>
            </w:r>
          </w:p>
        </w:tc>
        <w:tc>
          <w:tcPr>
            <w:tcW w:w="717" w:type="dxa"/>
          </w:tcPr>
          <w:p w14:paraId="32771D40" w14:textId="116A8242" w:rsidR="00694D78" w:rsidRPr="004C5CD3" w:rsidRDefault="00694D78" w:rsidP="00931348">
            <w:pPr>
              <w:spacing w:line="228" w:lineRule="auto"/>
              <w:rPr>
                <w:color w:val="0000CC"/>
                <w:sz w:val="22"/>
                <w:szCs w:val="22"/>
              </w:rPr>
            </w:pPr>
            <w:r>
              <w:rPr>
                <w:b/>
                <w:color w:val="0000FF"/>
                <w:sz w:val="22"/>
                <w:szCs w:val="22"/>
                <w:lang w:val="vi-VN"/>
              </w:rPr>
              <w:t>2</w:t>
            </w:r>
            <w:r w:rsidR="00931348">
              <w:rPr>
                <w:b/>
                <w:color w:val="0000FF"/>
                <w:sz w:val="22"/>
                <w:szCs w:val="22"/>
              </w:rPr>
              <w:t>5</w:t>
            </w:r>
          </w:p>
        </w:tc>
        <w:tc>
          <w:tcPr>
            <w:tcW w:w="730" w:type="dxa"/>
            <w:vAlign w:val="center"/>
          </w:tcPr>
          <w:p w14:paraId="1EA9FF56" w14:textId="77777777" w:rsidR="00694D78" w:rsidRDefault="00694D78" w:rsidP="00694D78">
            <w:pPr>
              <w:spacing w:line="228" w:lineRule="auto"/>
              <w:rPr>
                <w:sz w:val="24"/>
                <w:szCs w:val="28"/>
              </w:rPr>
            </w:pPr>
          </w:p>
        </w:tc>
        <w:tc>
          <w:tcPr>
            <w:tcW w:w="730" w:type="dxa"/>
          </w:tcPr>
          <w:p w14:paraId="7AB54CF9" w14:textId="77777777" w:rsidR="00694D78" w:rsidRDefault="00694D78" w:rsidP="00694D78">
            <w:pPr>
              <w:spacing w:line="228" w:lineRule="auto"/>
              <w:rPr>
                <w:sz w:val="24"/>
                <w:szCs w:val="28"/>
              </w:rPr>
            </w:pPr>
          </w:p>
        </w:tc>
        <w:tc>
          <w:tcPr>
            <w:tcW w:w="669" w:type="dxa"/>
          </w:tcPr>
          <w:p w14:paraId="1856D848" w14:textId="77777777" w:rsidR="00694D78" w:rsidRDefault="00694D78" w:rsidP="00694D78">
            <w:pPr>
              <w:spacing w:line="228" w:lineRule="auto"/>
              <w:rPr>
                <w:sz w:val="24"/>
                <w:szCs w:val="28"/>
              </w:rPr>
            </w:pPr>
          </w:p>
        </w:tc>
      </w:tr>
      <w:tr w:rsidR="00972446" w14:paraId="3972D28E" w14:textId="77777777" w:rsidTr="00123382">
        <w:tc>
          <w:tcPr>
            <w:tcW w:w="473" w:type="dxa"/>
          </w:tcPr>
          <w:p w14:paraId="681BF5A2" w14:textId="77777777" w:rsidR="00972446" w:rsidRPr="000B1F31" w:rsidRDefault="00972446" w:rsidP="00972446">
            <w:pPr>
              <w:spacing w:line="228" w:lineRule="auto"/>
              <w:rPr>
                <w:b/>
                <w:sz w:val="22"/>
                <w:szCs w:val="28"/>
              </w:rPr>
            </w:pPr>
          </w:p>
        </w:tc>
        <w:tc>
          <w:tcPr>
            <w:tcW w:w="11509" w:type="dxa"/>
          </w:tcPr>
          <w:p w14:paraId="13AB3BB2" w14:textId="68A3CD81" w:rsidR="00972446" w:rsidRPr="000B1F31" w:rsidRDefault="00972446" w:rsidP="00972446">
            <w:pPr>
              <w:spacing w:line="228" w:lineRule="auto"/>
              <w:rPr>
                <w:b/>
                <w:sz w:val="22"/>
                <w:szCs w:val="22"/>
              </w:rPr>
            </w:pPr>
            <w:r w:rsidRPr="000B1F31">
              <w:rPr>
                <w:sz w:val="22"/>
                <w:szCs w:val="22"/>
              </w:rPr>
              <w:t xml:space="preserve">1/ </w:t>
            </w:r>
            <w:r w:rsidR="00AD7C44" w:rsidRPr="00D2257B">
              <w:rPr>
                <w:sz w:val="22"/>
                <w:szCs w:val="22"/>
              </w:rPr>
              <w:t>Đưa bài giảng (</w:t>
            </w:r>
            <w:r w:rsidR="00AD7C44">
              <w:rPr>
                <w:sz w:val="22"/>
                <w:szCs w:val="22"/>
              </w:rPr>
              <w:t xml:space="preserve">12 </w:t>
            </w:r>
            <w:r w:rsidR="00AD7C44" w:rsidRPr="00D2257B">
              <w:rPr>
                <w:sz w:val="22"/>
                <w:szCs w:val="22"/>
              </w:rPr>
              <w:t>bài</w:t>
            </w:r>
            <w:r w:rsidR="00AD7C44">
              <w:rPr>
                <w:sz w:val="22"/>
                <w:szCs w:val="22"/>
              </w:rPr>
              <w:t>/năm</w:t>
            </w:r>
            <w:r w:rsidR="00AD7C44" w:rsidRPr="00D2257B">
              <w:rPr>
                <w:sz w:val="22"/>
                <w:szCs w:val="22"/>
              </w:rPr>
              <w:t>) 4đ;</w:t>
            </w:r>
            <w:r w:rsidR="00BF3207">
              <w:rPr>
                <w:sz w:val="22"/>
                <w:szCs w:val="22"/>
                <w:lang w:val="vi-VN"/>
              </w:rPr>
              <w:t xml:space="preserve"> </w:t>
            </w:r>
            <w:r w:rsidRPr="000B1F31">
              <w:rPr>
                <w:sz w:val="22"/>
                <w:szCs w:val="22"/>
              </w:rPr>
              <w:t>Đưa tin, chuyên đề, hình ảnh lên Web đơn vị 2đ (100%:2đ; 70%</w:t>
            </w:r>
            <w:r w:rsidRPr="000B1F31">
              <w:rPr>
                <w:sz w:val="22"/>
                <w:szCs w:val="22"/>
                <w:lang w:val="vi-VN"/>
              </w:rPr>
              <w:t xml:space="preserve"> đến </w:t>
            </w:r>
            <w:r w:rsidRPr="000B1F31">
              <w:rPr>
                <w:sz w:val="22"/>
                <w:szCs w:val="22"/>
              </w:rPr>
              <w:t>&lt;</w:t>
            </w:r>
            <w:r w:rsidRPr="000B1F31">
              <w:rPr>
                <w:sz w:val="22"/>
                <w:szCs w:val="22"/>
                <w:lang w:val="vi-VN"/>
              </w:rPr>
              <w:t>100%</w:t>
            </w:r>
            <w:r w:rsidRPr="000B1F31">
              <w:rPr>
                <w:sz w:val="22"/>
                <w:szCs w:val="22"/>
              </w:rPr>
              <w:t xml:space="preserve"> 1,5 đ; 50 đến &lt;</w:t>
            </w:r>
            <w:r w:rsidRPr="000B1F31">
              <w:rPr>
                <w:sz w:val="22"/>
                <w:szCs w:val="22"/>
                <w:lang w:val="vi-VN"/>
              </w:rPr>
              <w:t xml:space="preserve">60% </w:t>
            </w:r>
            <w:r w:rsidRPr="000B1F31">
              <w:rPr>
                <w:sz w:val="22"/>
                <w:szCs w:val="22"/>
              </w:rPr>
              <w:t>1đ)</w:t>
            </w:r>
          </w:p>
        </w:tc>
        <w:tc>
          <w:tcPr>
            <w:tcW w:w="717" w:type="dxa"/>
          </w:tcPr>
          <w:p w14:paraId="2B1DC819" w14:textId="358DA007" w:rsidR="00972446" w:rsidRDefault="00972446" w:rsidP="00972446">
            <w:pPr>
              <w:spacing w:line="228" w:lineRule="auto"/>
              <w:rPr>
                <w:b/>
                <w:color w:val="0000FF"/>
                <w:sz w:val="22"/>
                <w:szCs w:val="22"/>
                <w:lang w:val="vi-VN"/>
              </w:rPr>
            </w:pPr>
            <w:r>
              <w:rPr>
                <w:sz w:val="24"/>
              </w:rPr>
              <w:t>6</w:t>
            </w:r>
          </w:p>
        </w:tc>
        <w:tc>
          <w:tcPr>
            <w:tcW w:w="730" w:type="dxa"/>
          </w:tcPr>
          <w:p w14:paraId="309235E8" w14:textId="77777777" w:rsidR="00972446" w:rsidRDefault="00972446" w:rsidP="00972446">
            <w:pPr>
              <w:spacing w:line="228" w:lineRule="auto"/>
              <w:rPr>
                <w:sz w:val="24"/>
                <w:szCs w:val="28"/>
              </w:rPr>
            </w:pPr>
          </w:p>
        </w:tc>
        <w:tc>
          <w:tcPr>
            <w:tcW w:w="730" w:type="dxa"/>
          </w:tcPr>
          <w:p w14:paraId="742AE26A" w14:textId="77777777" w:rsidR="00972446" w:rsidRDefault="00972446" w:rsidP="00972446">
            <w:pPr>
              <w:spacing w:line="228" w:lineRule="auto"/>
              <w:rPr>
                <w:sz w:val="24"/>
                <w:szCs w:val="28"/>
              </w:rPr>
            </w:pPr>
          </w:p>
        </w:tc>
        <w:tc>
          <w:tcPr>
            <w:tcW w:w="669" w:type="dxa"/>
          </w:tcPr>
          <w:p w14:paraId="2C3CF43F" w14:textId="77777777" w:rsidR="00972446" w:rsidRDefault="00972446" w:rsidP="00972446">
            <w:pPr>
              <w:spacing w:line="228" w:lineRule="auto"/>
              <w:rPr>
                <w:sz w:val="24"/>
                <w:szCs w:val="28"/>
              </w:rPr>
            </w:pPr>
          </w:p>
        </w:tc>
      </w:tr>
      <w:tr w:rsidR="00972446" w14:paraId="28EDCCD0" w14:textId="77777777" w:rsidTr="00123382">
        <w:tc>
          <w:tcPr>
            <w:tcW w:w="473" w:type="dxa"/>
          </w:tcPr>
          <w:p w14:paraId="05A502D2" w14:textId="77777777" w:rsidR="00972446" w:rsidRDefault="00972446" w:rsidP="00972446">
            <w:pPr>
              <w:spacing w:line="228" w:lineRule="auto"/>
              <w:rPr>
                <w:b/>
                <w:sz w:val="22"/>
                <w:szCs w:val="28"/>
              </w:rPr>
            </w:pPr>
          </w:p>
        </w:tc>
        <w:tc>
          <w:tcPr>
            <w:tcW w:w="11509" w:type="dxa"/>
          </w:tcPr>
          <w:p w14:paraId="2669E8B0" w14:textId="2D8668CE" w:rsidR="00972446" w:rsidRPr="00D2257B" w:rsidRDefault="00972446" w:rsidP="00972446">
            <w:pPr>
              <w:spacing w:line="228" w:lineRule="auto"/>
              <w:rPr>
                <w:sz w:val="22"/>
                <w:szCs w:val="22"/>
              </w:rPr>
            </w:pPr>
            <w:r w:rsidRPr="00D2257B">
              <w:rPr>
                <w:sz w:val="22"/>
                <w:szCs w:val="22"/>
              </w:rPr>
              <w:t xml:space="preserve">2/ Hội họp, lên lớp đúng giờ 3 đ (Vắng không phép trừ </w:t>
            </w:r>
            <w:r w:rsidRPr="00D2257B">
              <w:rPr>
                <w:sz w:val="22"/>
                <w:szCs w:val="22"/>
                <w:lang w:val="vi-VN"/>
              </w:rPr>
              <w:t>2</w:t>
            </w:r>
            <w:r w:rsidRPr="00D2257B">
              <w:rPr>
                <w:sz w:val="22"/>
                <w:szCs w:val="22"/>
              </w:rPr>
              <w:t xml:space="preserve"> đ/lần; trễ </w:t>
            </w:r>
            <w:r w:rsidRPr="00D2257B">
              <w:rPr>
                <w:sz w:val="22"/>
                <w:szCs w:val="22"/>
                <w:lang w:val="vi-VN"/>
              </w:rPr>
              <w:t>1 lần trừ 0,5 đ</w:t>
            </w:r>
            <w:r w:rsidRPr="00D2257B">
              <w:rPr>
                <w:sz w:val="22"/>
                <w:szCs w:val="22"/>
              </w:rPr>
              <w:t>; vắng có phép không có đơn trừ 1đ/lần).</w:t>
            </w:r>
          </w:p>
        </w:tc>
        <w:tc>
          <w:tcPr>
            <w:tcW w:w="717" w:type="dxa"/>
          </w:tcPr>
          <w:p w14:paraId="48107CD5" w14:textId="7B39E849" w:rsidR="00972446" w:rsidRDefault="00972446" w:rsidP="00972446">
            <w:pPr>
              <w:spacing w:line="228" w:lineRule="auto"/>
              <w:rPr>
                <w:sz w:val="24"/>
              </w:rPr>
            </w:pPr>
            <w:r>
              <w:rPr>
                <w:sz w:val="24"/>
              </w:rPr>
              <w:t>3</w:t>
            </w:r>
          </w:p>
        </w:tc>
        <w:tc>
          <w:tcPr>
            <w:tcW w:w="730" w:type="dxa"/>
          </w:tcPr>
          <w:p w14:paraId="3B91C980" w14:textId="77777777" w:rsidR="00972446" w:rsidRDefault="00972446" w:rsidP="00972446">
            <w:pPr>
              <w:spacing w:line="228" w:lineRule="auto"/>
              <w:rPr>
                <w:sz w:val="24"/>
                <w:szCs w:val="28"/>
              </w:rPr>
            </w:pPr>
          </w:p>
        </w:tc>
        <w:tc>
          <w:tcPr>
            <w:tcW w:w="730" w:type="dxa"/>
          </w:tcPr>
          <w:p w14:paraId="62EC1056" w14:textId="77777777" w:rsidR="00972446" w:rsidRDefault="00972446" w:rsidP="00972446">
            <w:pPr>
              <w:spacing w:line="228" w:lineRule="auto"/>
              <w:rPr>
                <w:sz w:val="24"/>
                <w:szCs w:val="28"/>
              </w:rPr>
            </w:pPr>
          </w:p>
        </w:tc>
        <w:tc>
          <w:tcPr>
            <w:tcW w:w="669" w:type="dxa"/>
          </w:tcPr>
          <w:p w14:paraId="153B8F1B" w14:textId="77777777" w:rsidR="00972446" w:rsidRDefault="00972446" w:rsidP="00972446">
            <w:pPr>
              <w:spacing w:line="228" w:lineRule="auto"/>
              <w:rPr>
                <w:sz w:val="24"/>
                <w:szCs w:val="28"/>
              </w:rPr>
            </w:pPr>
          </w:p>
        </w:tc>
      </w:tr>
      <w:tr w:rsidR="00972446" w14:paraId="69A397D7" w14:textId="77777777" w:rsidTr="00123382">
        <w:tc>
          <w:tcPr>
            <w:tcW w:w="473" w:type="dxa"/>
          </w:tcPr>
          <w:p w14:paraId="7DFBEB8F" w14:textId="77777777" w:rsidR="00972446" w:rsidRDefault="00972446" w:rsidP="00972446">
            <w:pPr>
              <w:spacing w:line="228" w:lineRule="auto"/>
              <w:rPr>
                <w:b/>
                <w:sz w:val="22"/>
                <w:szCs w:val="28"/>
              </w:rPr>
            </w:pPr>
          </w:p>
        </w:tc>
        <w:tc>
          <w:tcPr>
            <w:tcW w:w="11509" w:type="dxa"/>
          </w:tcPr>
          <w:p w14:paraId="4488C80E" w14:textId="7EB6F54C" w:rsidR="00972446" w:rsidRPr="00D2257B" w:rsidRDefault="00972446" w:rsidP="00F67994">
            <w:pPr>
              <w:spacing w:line="228" w:lineRule="auto"/>
              <w:rPr>
                <w:sz w:val="22"/>
                <w:szCs w:val="22"/>
              </w:rPr>
            </w:pPr>
            <w:r w:rsidRPr="00D2257B">
              <w:rPr>
                <w:sz w:val="22"/>
                <w:szCs w:val="22"/>
              </w:rPr>
              <w:t xml:space="preserve">3/ Tham gia lao động </w:t>
            </w:r>
            <w:r w:rsidR="00F67994">
              <w:rPr>
                <w:sz w:val="22"/>
                <w:szCs w:val="22"/>
              </w:rPr>
              <w:t xml:space="preserve">đầy đủ, </w:t>
            </w:r>
            <w:r w:rsidRPr="00D2257B">
              <w:rPr>
                <w:sz w:val="22"/>
                <w:szCs w:val="22"/>
              </w:rPr>
              <w:t xml:space="preserve">đúng giờ </w:t>
            </w:r>
            <w:r w:rsidR="00F67994">
              <w:rPr>
                <w:sz w:val="22"/>
                <w:szCs w:val="22"/>
              </w:rPr>
              <w:t>4</w:t>
            </w:r>
            <w:r w:rsidRPr="00D2257B">
              <w:rPr>
                <w:sz w:val="22"/>
                <w:szCs w:val="22"/>
              </w:rPr>
              <w:t xml:space="preserve"> đ (Vắng không phép - </w:t>
            </w:r>
            <w:r w:rsidRPr="00D2257B">
              <w:rPr>
                <w:sz w:val="22"/>
                <w:szCs w:val="22"/>
                <w:lang w:val="vi-VN"/>
              </w:rPr>
              <w:t>2</w:t>
            </w:r>
            <w:r w:rsidRPr="00D2257B">
              <w:rPr>
                <w:sz w:val="22"/>
                <w:szCs w:val="22"/>
              </w:rPr>
              <w:t xml:space="preserve"> đ/lần; trễ </w:t>
            </w:r>
            <w:r w:rsidRPr="00D2257B">
              <w:rPr>
                <w:sz w:val="22"/>
                <w:szCs w:val="22"/>
                <w:lang w:val="vi-VN"/>
              </w:rPr>
              <w:t xml:space="preserve">1 lần trừ </w:t>
            </w:r>
            <w:r w:rsidRPr="00D2257B">
              <w:rPr>
                <w:sz w:val="22"/>
                <w:szCs w:val="22"/>
              </w:rPr>
              <w:t>0,5</w:t>
            </w:r>
            <w:r w:rsidRPr="00D2257B">
              <w:rPr>
                <w:sz w:val="22"/>
                <w:szCs w:val="22"/>
                <w:lang w:val="vi-VN"/>
              </w:rPr>
              <w:t>đ</w:t>
            </w:r>
            <w:r w:rsidRPr="00D2257B">
              <w:rPr>
                <w:sz w:val="22"/>
                <w:szCs w:val="22"/>
              </w:rPr>
              <w:t>; vắng có phép không có đơn trừ 1đ/lần).</w:t>
            </w:r>
          </w:p>
        </w:tc>
        <w:tc>
          <w:tcPr>
            <w:tcW w:w="717" w:type="dxa"/>
          </w:tcPr>
          <w:p w14:paraId="4E6FABB5" w14:textId="41207646" w:rsidR="00972446" w:rsidRDefault="00F67994" w:rsidP="00972446">
            <w:pPr>
              <w:spacing w:line="228" w:lineRule="auto"/>
              <w:rPr>
                <w:sz w:val="24"/>
              </w:rPr>
            </w:pPr>
            <w:r>
              <w:rPr>
                <w:sz w:val="24"/>
              </w:rPr>
              <w:t>4</w:t>
            </w:r>
          </w:p>
        </w:tc>
        <w:tc>
          <w:tcPr>
            <w:tcW w:w="730" w:type="dxa"/>
          </w:tcPr>
          <w:p w14:paraId="2D1B2ACD" w14:textId="77777777" w:rsidR="00972446" w:rsidRDefault="00972446" w:rsidP="00972446">
            <w:pPr>
              <w:spacing w:line="228" w:lineRule="auto"/>
              <w:rPr>
                <w:sz w:val="24"/>
                <w:szCs w:val="28"/>
              </w:rPr>
            </w:pPr>
          </w:p>
        </w:tc>
        <w:tc>
          <w:tcPr>
            <w:tcW w:w="730" w:type="dxa"/>
          </w:tcPr>
          <w:p w14:paraId="0645D178" w14:textId="77777777" w:rsidR="00972446" w:rsidRDefault="00972446" w:rsidP="00972446">
            <w:pPr>
              <w:spacing w:line="228" w:lineRule="auto"/>
              <w:rPr>
                <w:sz w:val="24"/>
                <w:szCs w:val="28"/>
              </w:rPr>
            </w:pPr>
          </w:p>
        </w:tc>
        <w:tc>
          <w:tcPr>
            <w:tcW w:w="669" w:type="dxa"/>
          </w:tcPr>
          <w:p w14:paraId="3F8197A6" w14:textId="77777777" w:rsidR="00972446" w:rsidRDefault="00972446" w:rsidP="00972446">
            <w:pPr>
              <w:spacing w:line="228" w:lineRule="auto"/>
              <w:rPr>
                <w:sz w:val="24"/>
                <w:szCs w:val="28"/>
              </w:rPr>
            </w:pPr>
          </w:p>
        </w:tc>
      </w:tr>
      <w:tr w:rsidR="00972446" w14:paraId="571C6EF5" w14:textId="77777777" w:rsidTr="00123382">
        <w:tc>
          <w:tcPr>
            <w:tcW w:w="473" w:type="dxa"/>
          </w:tcPr>
          <w:p w14:paraId="02DD7A9F" w14:textId="77777777" w:rsidR="00972446" w:rsidRDefault="00972446" w:rsidP="00972446">
            <w:pPr>
              <w:spacing w:line="228" w:lineRule="auto"/>
              <w:rPr>
                <w:b/>
                <w:sz w:val="22"/>
                <w:szCs w:val="28"/>
              </w:rPr>
            </w:pPr>
          </w:p>
        </w:tc>
        <w:tc>
          <w:tcPr>
            <w:tcW w:w="11509" w:type="dxa"/>
          </w:tcPr>
          <w:p w14:paraId="05B5C9F5" w14:textId="6A8AF420" w:rsidR="00972446" w:rsidRPr="00D2257B" w:rsidRDefault="00972446" w:rsidP="00972446">
            <w:pPr>
              <w:spacing w:line="228" w:lineRule="auto"/>
              <w:rPr>
                <w:sz w:val="22"/>
                <w:szCs w:val="22"/>
              </w:rPr>
            </w:pPr>
            <w:r w:rsidRPr="00D2257B">
              <w:rPr>
                <w:sz w:val="22"/>
                <w:szCs w:val="22"/>
              </w:rPr>
              <w:t>4</w:t>
            </w:r>
            <w:r w:rsidRPr="00D2257B">
              <w:rPr>
                <w:b/>
                <w:sz w:val="22"/>
                <w:szCs w:val="22"/>
              </w:rPr>
              <w:t>/</w:t>
            </w:r>
            <w:r w:rsidRPr="00D2257B">
              <w:rPr>
                <w:sz w:val="22"/>
                <w:szCs w:val="22"/>
              </w:rPr>
              <w:t xml:space="preserve"> Mỗi CBVC có Gmail;</w:t>
            </w:r>
            <w:r w:rsidRPr="00D2257B">
              <w:rPr>
                <w:sz w:val="22"/>
                <w:szCs w:val="22"/>
                <w:lang w:val="vi-VN"/>
              </w:rPr>
              <w:t xml:space="preserve"> có </w:t>
            </w:r>
            <w:r w:rsidRPr="00D2257B">
              <w:rPr>
                <w:sz w:val="22"/>
                <w:szCs w:val="22"/>
              </w:rPr>
              <w:t>PM dạy học, hội</w:t>
            </w:r>
            <w:r w:rsidRPr="00D2257B">
              <w:rPr>
                <w:sz w:val="22"/>
                <w:szCs w:val="22"/>
                <w:lang w:val="vi-VN"/>
              </w:rPr>
              <w:t xml:space="preserve"> họp TT; </w:t>
            </w:r>
            <w:r w:rsidRPr="00D2257B">
              <w:rPr>
                <w:sz w:val="22"/>
                <w:szCs w:val="22"/>
              </w:rPr>
              <w:t>có</w:t>
            </w:r>
            <w:r w:rsidRPr="00D2257B">
              <w:rPr>
                <w:sz w:val="22"/>
                <w:szCs w:val="22"/>
                <w:lang w:val="vi-VN"/>
              </w:rPr>
              <w:t xml:space="preserve"> Zalo</w:t>
            </w:r>
            <w:r w:rsidRPr="00D2257B">
              <w:rPr>
                <w:sz w:val="22"/>
                <w:szCs w:val="22"/>
              </w:rPr>
              <w:t xml:space="preserve"> lớp/Gmail lớp hoạt động hiệu quả (</w:t>
            </w:r>
            <w:r w:rsidRPr="00D2257B">
              <w:rPr>
                <w:sz w:val="22"/>
                <w:szCs w:val="22"/>
                <w:lang w:val="vi-VN"/>
              </w:rPr>
              <w:t>Thiếu 1 loại -1</w:t>
            </w:r>
            <w:r w:rsidRPr="00D2257B">
              <w:rPr>
                <w:sz w:val="22"/>
                <w:szCs w:val="22"/>
              </w:rPr>
              <w:t>đ)</w:t>
            </w:r>
          </w:p>
        </w:tc>
        <w:tc>
          <w:tcPr>
            <w:tcW w:w="717" w:type="dxa"/>
          </w:tcPr>
          <w:p w14:paraId="2A116538" w14:textId="40265E32" w:rsidR="00972446" w:rsidRDefault="00972446" w:rsidP="00972446">
            <w:pPr>
              <w:spacing w:line="228" w:lineRule="auto"/>
              <w:rPr>
                <w:sz w:val="24"/>
              </w:rPr>
            </w:pPr>
            <w:r>
              <w:rPr>
                <w:sz w:val="24"/>
              </w:rPr>
              <w:t>2</w:t>
            </w:r>
          </w:p>
        </w:tc>
        <w:tc>
          <w:tcPr>
            <w:tcW w:w="730" w:type="dxa"/>
          </w:tcPr>
          <w:p w14:paraId="7864DC10" w14:textId="77777777" w:rsidR="00972446" w:rsidRDefault="00972446" w:rsidP="00972446">
            <w:pPr>
              <w:spacing w:line="228" w:lineRule="auto"/>
              <w:rPr>
                <w:sz w:val="24"/>
                <w:szCs w:val="28"/>
              </w:rPr>
            </w:pPr>
          </w:p>
        </w:tc>
        <w:tc>
          <w:tcPr>
            <w:tcW w:w="730" w:type="dxa"/>
          </w:tcPr>
          <w:p w14:paraId="505B54C0" w14:textId="77777777" w:rsidR="00972446" w:rsidRDefault="00972446" w:rsidP="00972446">
            <w:pPr>
              <w:spacing w:line="228" w:lineRule="auto"/>
              <w:rPr>
                <w:sz w:val="24"/>
                <w:szCs w:val="28"/>
              </w:rPr>
            </w:pPr>
          </w:p>
        </w:tc>
        <w:tc>
          <w:tcPr>
            <w:tcW w:w="669" w:type="dxa"/>
          </w:tcPr>
          <w:p w14:paraId="5ACF2071" w14:textId="77777777" w:rsidR="00972446" w:rsidRDefault="00972446" w:rsidP="00972446">
            <w:pPr>
              <w:spacing w:line="228" w:lineRule="auto"/>
              <w:rPr>
                <w:sz w:val="24"/>
                <w:szCs w:val="28"/>
              </w:rPr>
            </w:pPr>
          </w:p>
        </w:tc>
      </w:tr>
      <w:tr w:rsidR="00972446" w14:paraId="2B366CFA" w14:textId="77777777" w:rsidTr="00123382">
        <w:tc>
          <w:tcPr>
            <w:tcW w:w="473" w:type="dxa"/>
          </w:tcPr>
          <w:p w14:paraId="54C61ED2" w14:textId="77777777" w:rsidR="00972446" w:rsidRDefault="00972446" w:rsidP="00972446">
            <w:pPr>
              <w:spacing w:line="228" w:lineRule="auto"/>
              <w:rPr>
                <w:b/>
                <w:sz w:val="22"/>
                <w:szCs w:val="28"/>
              </w:rPr>
            </w:pPr>
          </w:p>
        </w:tc>
        <w:tc>
          <w:tcPr>
            <w:tcW w:w="11509" w:type="dxa"/>
          </w:tcPr>
          <w:p w14:paraId="4F993FB2" w14:textId="5976BE10" w:rsidR="00972446" w:rsidRPr="00D2257B" w:rsidRDefault="00972446" w:rsidP="00972446">
            <w:pPr>
              <w:spacing w:line="228" w:lineRule="auto"/>
              <w:rPr>
                <w:sz w:val="22"/>
                <w:szCs w:val="22"/>
              </w:rPr>
            </w:pPr>
            <w:r w:rsidRPr="00D2257B">
              <w:rPr>
                <w:sz w:val="22"/>
                <w:szCs w:val="22"/>
              </w:rPr>
              <w:t>5/ Tham gia đủ các hội thi, các nội dung thi liên quan hoạt động NGLL (ở trường, ở huyện), không tham gia 1 phong trào trừ 2đ</w:t>
            </w:r>
          </w:p>
        </w:tc>
        <w:tc>
          <w:tcPr>
            <w:tcW w:w="717" w:type="dxa"/>
          </w:tcPr>
          <w:p w14:paraId="452D6E99" w14:textId="4B0C5244" w:rsidR="00972446" w:rsidRPr="00F44B0D" w:rsidRDefault="00972446" w:rsidP="00972446">
            <w:pPr>
              <w:spacing w:line="228" w:lineRule="auto"/>
              <w:rPr>
                <w:sz w:val="24"/>
              </w:rPr>
            </w:pPr>
            <w:r>
              <w:rPr>
                <w:sz w:val="22"/>
                <w:szCs w:val="22"/>
                <w:lang w:val="nb-NO"/>
              </w:rPr>
              <w:t>3</w:t>
            </w:r>
          </w:p>
        </w:tc>
        <w:tc>
          <w:tcPr>
            <w:tcW w:w="730" w:type="dxa"/>
          </w:tcPr>
          <w:p w14:paraId="7AF8C2BD" w14:textId="77777777" w:rsidR="00972446" w:rsidRDefault="00972446" w:rsidP="00972446">
            <w:pPr>
              <w:spacing w:line="228" w:lineRule="auto"/>
              <w:rPr>
                <w:sz w:val="24"/>
                <w:szCs w:val="28"/>
              </w:rPr>
            </w:pPr>
          </w:p>
        </w:tc>
        <w:tc>
          <w:tcPr>
            <w:tcW w:w="730" w:type="dxa"/>
          </w:tcPr>
          <w:p w14:paraId="3453C0BA" w14:textId="77777777" w:rsidR="00972446" w:rsidRDefault="00972446" w:rsidP="00972446">
            <w:pPr>
              <w:spacing w:line="228" w:lineRule="auto"/>
              <w:rPr>
                <w:sz w:val="24"/>
                <w:szCs w:val="28"/>
              </w:rPr>
            </w:pPr>
          </w:p>
        </w:tc>
        <w:tc>
          <w:tcPr>
            <w:tcW w:w="669" w:type="dxa"/>
          </w:tcPr>
          <w:p w14:paraId="0C1560FC" w14:textId="77777777" w:rsidR="00972446" w:rsidRDefault="00972446" w:rsidP="00972446">
            <w:pPr>
              <w:spacing w:line="228" w:lineRule="auto"/>
              <w:rPr>
                <w:sz w:val="24"/>
                <w:szCs w:val="28"/>
              </w:rPr>
            </w:pPr>
          </w:p>
        </w:tc>
      </w:tr>
      <w:tr w:rsidR="00972446" w14:paraId="3AB3B817" w14:textId="77777777" w:rsidTr="00F67994">
        <w:tc>
          <w:tcPr>
            <w:tcW w:w="473" w:type="dxa"/>
            <w:shd w:val="clear" w:color="auto" w:fill="FFFFFF" w:themeFill="background1"/>
          </w:tcPr>
          <w:p w14:paraId="322AB8BE" w14:textId="77777777" w:rsidR="00972446" w:rsidRDefault="00972446" w:rsidP="00972446">
            <w:pPr>
              <w:spacing w:line="228" w:lineRule="auto"/>
              <w:rPr>
                <w:b/>
                <w:sz w:val="22"/>
                <w:szCs w:val="28"/>
              </w:rPr>
            </w:pPr>
          </w:p>
        </w:tc>
        <w:tc>
          <w:tcPr>
            <w:tcW w:w="11509" w:type="dxa"/>
            <w:shd w:val="clear" w:color="auto" w:fill="FFFFFF" w:themeFill="background1"/>
          </w:tcPr>
          <w:p w14:paraId="2BFE31AF" w14:textId="63AF81FF" w:rsidR="00972446" w:rsidRPr="00D2257B" w:rsidRDefault="00F67994" w:rsidP="00F67994">
            <w:pPr>
              <w:spacing w:line="228" w:lineRule="auto"/>
              <w:rPr>
                <w:sz w:val="22"/>
                <w:szCs w:val="22"/>
                <w:lang w:val="vi-VN"/>
              </w:rPr>
            </w:pPr>
            <w:r>
              <w:rPr>
                <w:sz w:val="22"/>
                <w:szCs w:val="22"/>
              </w:rPr>
              <w:t>6</w:t>
            </w:r>
            <w:r w:rsidR="00C37D16">
              <w:rPr>
                <w:sz w:val="22"/>
                <w:szCs w:val="22"/>
              </w:rPr>
              <w:t xml:space="preserve">/ Dự </w:t>
            </w:r>
            <w:r w:rsidR="00C37D16" w:rsidRPr="008435A4">
              <w:rPr>
                <w:sz w:val="22"/>
                <w:szCs w:val="22"/>
              </w:rPr>
              <w:t xml:space="preserve">Chào cờ HC đầu tháng </w:t>
            </w:r>
            <w:r w:rsidRPr="008435A4">
              <w:rPr>
                <w:sz w:val="22"/>
                <w:szCs w:val="22"/>
              </w:rPr>
              <w:t xml:space="preserve">(4đ) </w:t>
            </w:r>
            <w:r w:rsidR="00C37D16" w:rsidRPr="008435A4">
              <w:rPr>
                <w:sz w:val="22"/>
                <w:szCs w:val="22"/>
              </w:rPr>
              <w:t xml:space="preserve">và các buổi tuyền truyền đột xuất </w:t>
            </w:r>
            <w:r w:rsidRPr="008435A4">
              <w:rPr>
                <w:sz w:val="22"/>
                <w:szCs w:val="22"/>
              </w:rPr>
              <w:t xml:space="preserve">1 </w:t>
            </w:r>
            <w:r w:rsidR="008435A4" w:rsidRPr="008435A4">
              <w:rPr>
                <w:sz w:val="22"/>
                <w:szCs w:val="22"/>
              </w:rPr>
              <w:t>đ (Mỗi lần vắng trừ 1</w:t>
            </w:r>
            <w:r w:rsidR="008435A4" w:rsidRPr="008435A4">
              <w:rPr>
                <w:sz w:val="22"/>
                <w:szCs w:val="22"/>
                <w:lang w:val="vi-VN"/>
              </w:rPr>
              <w:t xml:space="preserve"> </w:t>
            </w:r>
            <w:r w:rsidR="00C37D16" w:rsidRPr="008435A4">
              <w:rPr>
                <w:sz w:val="22"/>
                <w:szCs w:val="22"/>
              </w:rPr>
              <w:t>điểm)</w:t>
            </w:r>
          </w:p>
        </w:tc>
        <w:tc>
          <w:tcPr>
            <w:tcW w:w="717" w:type="dxa"/>
            <w:shd w:val="clear" w:color="auto" w:fill="FFFFFF" w:themeFill="background1"/>
          </w:tcPr>
          <w:p w14:paraId="51C4C630" w14:textId="6E271783" w:rsidR="00972446" w:rsidRDefault="00F67994" w:rsidP="00972446">
            <w:pPr>
              <w:spacing w:line="228" w:lineRule="auto"/>
              <w:rPr>
                <w:sz w:val="22"/>
                <w:szCs w:val="22"/>
                <w:lang w:val="vi-VN"/>
              </w:rPr>
            </w:pPr>
            <w:r>
              <w:rPr>
                <w:sz w:val="22"/>
                <w:szCs w:val="22"/>
              </w:rPr>
              <w:t>5</w:t>
            </w:r>
          </w:p>
        </w:tc>
        <w:tc>
          <w:tcPr>
            <w:tcW w:w="730" w:type="dxa"/>
            <w:shd w:val="clear" w:color="auto" w:fill="FFFFFF" w:themeFill="background1"/>
          </w:tcPr>
          <w:p w14:paraId="04F40173" w14:textId="77777777" w:rsidR="00972446" w:rsidRDefault="00972446" w:rsidP="00972446">
            <w:pPr>
              <w:spacing w:line="228" w:lineRule="auto"/>
              <w:rPr>
                <w:sz w:val="24"/>
                <w:szCs w:val="28"/>
              </w:rPr>
            </w:pPr>
          </w:p>
        </w:tc>
        <w:tc>
          <w:tcPr>
            <w:tcW w:w="730" w:type="dxa"/>
            <w:shd w:val="clear" w:color="auto" w:fill="FFFFFF" w:themeFill="background1"/>
          </w:tcPr>
          <w:p w14:paraId="1FE83C5F" w14:textId="77777777" w:rsidR="00972446" w:rsidRDefault="00972446" w:rsidP="00972446">
            <w:pPr>
              <w:spacing w:line="228" w:lineRule="auto"/>
              <w:rPr>
                <w:sz w:val="24"/>
                <w:szCs w:val="28"/>
              </w:rPr>
            </w:pPr>
          </w:p>
        </w:tc>
        <w:tc>
          <w:tcPr>
            <w:tcW w:w="669" w:type="dxa"/>
            <w:shd w:val="clear" w:color="auto" w:fill="FFFFFF" w:themeFill="background1"/>
          </w:tcPr>
          <w:p w14:paraId="2B60C6B4" w14:textId="77777777" w:rsidR="00972446" w:rsidRDefault="00972446" w:rsidP="00972446">
            <w:pPr>
              <w:spacing w:line="228" w:lineRule="auto"/>
              <w:rPr>
                <w:sz w:val="24"/>
                <w:szCs w:val="28"/>
              </w:rPr>
            </w:pPr>
          </w:p>
        </w:tc>
      </w:tr>
      <w:tr w:rsidR="00972446" w14:paraId="16B7E92D" w14:textId="77777777" w:rsidTr="00123382">
        <w:tc>
          <w:tcPr>
            <w:tcW w:w="473" w:type="dxa"/>
          </w:tcPr>
          <w:p w14:paraId="5E8AF4EC" w14:textId="77777777" w:rsidR="00972446" w:rsidRDefault="00972446" w:rsidP="00972446">
            <w:pPr>
              <w:spacing w:line="228" w:lineRule="auto"/>
              <w:rPr>
                <w:b/>
                <w:sz w:val="22"/>
                <w:szCs w:val="28"/>
              </w:rPr>
            </w:pPr>
          </w:p>
        </w:tc>
        <w:tc>
          <w:tcPr>
            <w:tcW w:w="11509" w:type="dxa"/>
          </w:tcPr>
          <w:p w14:paraId="13E2FABF" w14:textId="6AC60DF7" w:rsidR="00972446" w:rsidRPr="00D2257B" w:rsidRDefault="00F67994" w:rsidP="00972446">
            <w:pPr>
              <w:spacing w:line="228" w:lineRule="auto"/>
              <w:rPr>
                <w:sz w:val="22"/>
                <w:szCs w:val="22"/>
              </w:rPr>
            </w:pPr>
            <w:r>
              <w:rPr>
                <w:sz w:val="22"/>
                <w:szCs w:val="22"/>
              </w:rPr>
              <w:t>7</w:t>
            </w:r>
            <w:r w:rsidR="00972446" w:rsidRPr="00D2257B">
              <w:rPr>
                <w:sz w:val="22"/>
                <w:szCs w:val="22"/>
              </w:rPr>
              <w:t xml:space="preserve">/ HT giao Kiểm soát GV trong tổ đưa tin, bài lên Website, báo cáo HT khi chưa đạt yêu cầu 2 đ </w:t>
            </w:r>
          </w:p>
        </w:tc>
        <w:tc>
          <w:tcPr>
            <w:tcW w:w="717" w:type="dxa"/>
          </w:tcPr>
          <w:p w14:paraId="05BA3247" w14:textId="53B22318" w:rsidR="00972446" w:rsidRDefault="00972446" w:rsidP="00972446">
            <w:pPr>
              <w:spacing w:line="228" w:lineRule="auto"/>
              <w:rPr>
                <w:sz w:val="22"/>
                <w:szCs w:val="22"/>
              </w:rPr>
            </w:pPr>
            <w:r>
              <w:rPr>
                <w:sz w:val="22"/>
                <w:szCs w:val="22"/>
              </w:rPr>
              <w:t>2</w:t>
            </w:r>
          </w:p>
        </w:tc>
        <w:tc>
          <w:tcPr>
            <w:tcW w:w="730" w:type="dxa"/>
          </w:tcPr>
          <w:p w14:paraId="53278CCF" w14:textId="77777777" w:rsidR="00972446" w:rsidRDefault="00972446" w:rsidP="00972446">
            <w:pPr>
              <w:spacing w:line="228" w:lineRule="auto"/>
              <w:rPr>
                <w:sz w:val="24"/>
                <w:szCs w:val="28"/>
              </w:rPr>
            </w:pPr>
          </w:p>
        </w:tc>
        <w:tc>
          <w:tcPr>
            <w:tcW w:w="730" w:type="dxa"/>
          </w:tcPr>
          <w:p w14:paraId="2F51B1D3" w14:textId="77777777" w:rsidR="00972446" w:rsidRDefault="00972446" w:rsidP="00972446">
            <w:pPr>
              <w:spacing w:line="228" w:lineRule="auto"/>
              <w:rPr>
                <w:sz w:val="24"/>
                <w:szCs w:val="28"/>
              </w:rPr>
            </w:pPr>
          </w:p>
        </w:tc>
        <w:tc>
          <w:tcPr>
            <w:tcW w:w="669" w:type="dxa"/>
          </w:tcPr>
          <w:p w14:paraId="6C1FB036" w14:textId="77777777" w:rsidR="00972446" w:rsidRDefault="00972446" w:rsidP="00972446">
            <w:pPr>
              <w:spacing w:line="228" w:lineRule="auto"/>
              <w:rPr>
                <w:sz w:val="24"/>
                <w:szCs w:val="28"/>
              </w:rPr>
            </w:pPr>
          </w:p>
        </w:tc>
      </w:tr>
      <w:tr w:rsidR="00972446" w14:paraId="7BBF9E0E" w14:textId="77777777" w:rsidTr="00123382">
        <w:tc>
          <w:tcPr>
            <w:tcW w:w="473" w:type="dxa"/>
          </w:tcPr>
          <w:p w14:paraId="58A8448F" w14:textId="011F8C2E" w:rsidR="00972446" w:rsidRDefault="00972446" w:rsidP="00972446">
            <w:pPr>
              <w:spacing w:line="228" w:lineRule="auto"/>
              <w:rPr>
                <w:b/>
                <w:sz w:val="22"/>
                <w:szCs w:val="28"/>
              </w:rPr>
            </w:pPr>
            <w:r>
              <w:rPr>
                <w:b/>
                <w:bCs/>
                <w:sz w:val="22"/>
                <w:szCs w:val="22"/>
                <w:lang w:val="nb-NO"/>
              </w:rPr>
              <w:t>I</w:t>
            </w:r>
            <w:r w:rsidRPr="00D01462">
              <w:rPr>
                <w:b/>
                <w:bCs/>
                <w:sz w:val="22"/>
                <w:szCs w:val="22"/>
                <w:lang w:val="nb-NO"/>
              </w:rPr>
              <w:t xml:space="preserve">V </w:t>
            </w:r>
          </w:p>
        </w:tc>
        <w:tc>
          <w:tcPr>
            <w:tcW w:w="11509" w:type="dxa"/>
          </w:tcPr>
          <w:p w14:paraId="4A5B0228" w14:textId="32517563" w:rsidR="00972446" w:rsidRPr="00D2257B" w:rsidRDefault="00972446" w:rsidP="00972446">
            <w:pPr>
              <w:spacing w:line="228" w:lineRule="auto"/>
              <w:rPr>
                <w:sz w:val="22"/>
                <w:szCs w:val="22"/>
              </w:rPr>
            </w:pPr>
            <w:r w:rsidRPr="00D2257B">
              <w:rPr>
                <w:b/>
                <w:bCs/>
                <w:sz w:val="22"/>
                <w:szCs w:val="22"/>
                <w:lang w:val="nb-NO"/>
              </w:rPr>
              <w:t>ĐIỂM THƯỞNG, KHỐNG CHẾ:</w:t>
            </w:r>
          </w:p>
        </w:tc>
        <w:tc>
          <w:tcPr>
            <w:tcW w:w="717" w:type="dxa"/>
          </w:tcPr>
          <w:p w14:paraId="206E9B10" w14:textId="77777777" w:rsidR="00972446" w:rsidRDefault="00972446" w:rsidP="00972446">
            <w:pPr>
              <w:spacing w:line="228" w:lineRule="auto"/>
              <w:rPr>
                <w:sz w:val="22"/>
                <w:szCs w:val="22"/>
              </w:rPr>
            </w:pPr>
          </w:p>
        </w:tc>
        <w:tc>
          <w:tcPr>
            <w:tcW w:w="730" w:type="dxa"/>
          </w:tcPr>
          <w:p w14:paraId="4E3F892E" w14:textId="77777777" w:rsidR="00972446" w:rsidRDefault="00972446" w:rsidP="00972446">
            <w:pPr>
              <w:spacing w:line="228" w:lineRule="auto"/>
              <w:rPr>
                <w:sz w:val="24"/>
                <w:szCs w:val="28"/>
              </w:rPr>
            </w:pPr>
          </w:p>
        </w:tc>
        <w:tc>
          <w:tcPr>
            <w:tcW w:w="730" w:type="dxa"/>
          </w:tcPr>
          <w:p w14:paraId="767E97C7" w14:textId="77777777" w:rsidR="00972446" w:rsidRDefault="00972446" w:rsidP="00972446">
            <w:pPr>
              <w:spacing w:line="228" w:lineRule="auto"/>
              <w:rPr>
                <w:sz w:val="24"/>
                <w:szCs w:val="28"/>
              </w:rPr>
            </w:pPr>
          </w:p>
        </w:tc>
        <w:tc>
          <w:tcPr>
            <w:tcW w:w="669" w:type="dxa"/>
          </w:tcPr>
          <w:p w14:paraId="7191A6F9" w14:textId="77777777" w:rsidR="00972446" w:rsidRDefault="00972446" w:rsidP="00972446">
            <w:pPr>
              <w:spacing w:line="228" w:lineRule="auto"/>
              <w:rPr>
                <w:sz w:val="24"/>
                <w:szCs w:val="28"/>
              </w:rPr>
            </w:pPr>
          </w:p>
        </w:tc>
      </w:tr>
      <w:tr w:rsidR="00972446" w14:paraId="09AE1EA1" w14:textId="77777777" w:rsidTr="00123382">
        <w:tc>
          <w:tcPr>
            <w:tcW w:w="473" w:type="dxa"/>
          </w:tcPr>
          <w:p w14:paraId="0B6F762F" w14:textId="77777777" w:rsidR="00972446" w:rsidRDefault="00972446" w:rsidP="00972446">
            <w:pPr>
              <w:spacing w:line="228" w:lineRule="auto"/>
              <w:rPr>
                <w:b/>
                <w:bCs/>
                <w:sz w:val="22"/>
                <w:szCs w:val="22"/>
                <w:lang w:val="nb-NO"/>
              </w:rPr>
            </w:pPr>
          </w:p>
        </w:tc>
        <w:tc>
          <w:tcPr>
            <w:tcW w:w="11509" w:type="dxa"/>
          </w:tcPr>
          <w:p w14:paraId="4E158D44" w14:textId="52B6AF31" w:rsidR="00972446" w:rsidRPr="00D2257B" w:rsidRDefault="00972446" w:rsidP="00931348">
            <w:pPr>
              <w:spacing w:line="228" w:lineRule="auto"/>
              <w:rPr>
                <w:sz w:val="22"/>
                <w:szCs w:val="22"/>
              </w:rPr>
            </w:pPr>
            <w:r w:rsidRPr="00D2257B">
              <w:rPr>
                <w:sz w:val="22"/>
                <w:szCs w:val="22"/>
                <w:lang w:val="nb-NO"/>
              </w:rPr>
              <w:t xml:space="preserve">1/ Đạt </w:t>
            </w:r>
            <w:r w:rsidRPr="00D2257B">
              <w:rPr>
                <w:sz w:val="22"/>
                <w:szCs w:val="22"/>
                <w:lang w:val="vi-VN"/>
              </w:rPr>
              <w:t>giải Toàn đoàn</w:t>
            </w:r>
            <w:r w:rsidRPr="00D2257B">
              <w:rPr>
                <w:sz w:val="22"/>
                <w:szCs w:val="22"/>
                <w:lang w:val="nb-NO"/>
              </w:rPr>
              <w:t xml:space="preserve"> </w:t>
            </w:r>
            <w:r w:rsidRPr="00D2257B">
              <w:rPr>
                <w:sz w:val="22"/>
                <w:szCs w:val="22"/>
              </w:rPr>
              <w:t xml:space="preserve">cấp huyện Giải I: </w:t>
            </w:r>
            <w:r w:rsidR="00931348" w:rsidRPr="00D2257B">
              <w:rPr>
                <w:sz w:val="22"/>
                <w:szCs w:val="22"/>
              </w:rPr>
              <w:t>5</w:t>
            </w:r>
            <w:r w:rsidRPr="00D2257B">
              <w:rPr>
                <w:sz w:val="22"/>
                <w:szCs w:val="22"/>
              </w:rPr>
              <w:t xml:space="preserve">đ; II </w:t>
            </w:r>
            <w:r w:rsidRPr="00D2257B">
              <w:rPr>
                <w:sz w:val="22"/>
                <w:szCs w:val="22"/>
                <w:lang w:val="vi-VN"/>
              </w:rPr>
              <w:t>4</w:t>
            </w:r>
            <w:r w:rsidRPr="00D2257B">
              <w:rPr>
                <w:sz w:val="22"/>
                <w:szCs w:val="22"/>
              </w:rPr>
              <w:t>đ; III 2đ; KK 1đ</w:t>
            </w:r>
            <w:r w:rsidRPr="00D2257B">
              <w:rPr>
                <w:sz w:val="22"/>
                <w:szCs w:val="22"/>
                <w:lang w:val="vi-VN"/>
              </w:rPr>
              <w:t xml:space="preserve"> chia đều cho TS GV bồi dưỡng</w:t>
            </w:r>
            <w:r w:rsidRPr="00D2257B">
              <w:rPr>
                <w:sz w:val="22"/>
                <w:szCs w:val="22"/>
              </w:rPr>
              <w:t xml:space="preserve">; GV BD đạt cấp tỉnh </w:t>
            </w:r>
            <w:r w:rsidRPr="00D2257B">
              <w:rPr>
                <w:sz w:val="22"/>
                <w:szCs w:val="22"/>
                <w:lang w:val="vi-VN"/>
              </w:rPr>
              <w:t>(KK</w:t>
            </w:r>
            <w:r w:rsidRPr="00D2257B">
              <w:rPr>
                <w:sz w:val="22"/>
                <w:szCs w:val="22"/>
              </w:rPr>
              <w:t xml:space="preserve">1đ; Ba 2đ; Nhì 3đ, Nhất4đ)  được </w:t>
            </w:r>
            <w:r w:rsidRPr="00D2257B">
              <w:rPr>
                <w:sz w:val="22"/>
                <w:szCs w:val="22"/>
                <w:lang w:val="vi-VN"/>
              </w:rPr>
              <w:t>chia đều cho TS GV bồi dưỡng; có tham gia BD +1đ</w:t>
            </w:r>
            <w:r w:rsidRPr="00D2257B">
              <w:rPr>
                <w:sz w:val="22"/>
                <w:szCs w:val="22"/>
              </w:rPr>
              <w:t xml:space="preserve"> song tổng điểm thưởng mục này không quá 10 điểm. </w:t>
            </w:r>
          </w:p>
        </w:tc>
        <w:tc>
          <w:tcPr>
            <w:tcW w:w="717" w:type="dxa"/>
            <w:vAlign w:val="center"/>
          </w:tcPr>
          <w:p w14:paraId="2BD93947" w14:textId="2A483B38" w:rsidR="00972446" w:rsidRDefault="00A5115F" w:rsidP="00972446">
            <w:pPr>
              <w:spacing w:line="228" w:lineRule="auto"/>
              <w:rPr>
                <w:sz w:val="22"/>
                <w:szCs w:val="22"/>
              </w:rPr>
            </w:pPr>
            <w:r>
              <w:rPr>
                <w:sz w:val="22"/>
                <w:szCs w:val="22"/>
              </w:rPr>
              <w:t>10</w:t>
            </w:r>
          </w:p>
        </w:tc>
        <w:tc>
          <w:tcPr>
            <w:tcW w:w="730" w:type="dxa"/>
          </w:tcPr>
          <w:p w14:paraId="47772EE3" w14:textId="77777777" w:rsidR="00972446" w:rsidRDefault="00972446" w:rsidP="00972446">
            <w:pPr>
              <w:spacing w:line="228" w:lineRule="auto"/>
              <w:rPr>
                <w:sz w:val="24"/>
                <w:szCs w:val="28"/>
              </w:rPr>
            </w:pPr>
          </w:p>
        </w:tc>
        <w:tc>
          <w:tcPr>
            <w:tcW w:w="730" w:type="dxa"/>
          </w:tcPr>
          <w:p w14:paraId="424E88FD" w14:textId="77777777" w:rsidR="00972446" w:rsidRDefault="00972446" w:rsidP="00972446">
            <w:pPr>
              <w:spacing w:line="228" w:lineRule="auto"/>
              <w:rPr>
                <w:sz w:val="24"/>
                <w:szCs w:val="28"/>
              </w:rPr>
            </w:pPr>
          </w:p>
        </w:tc>
        <w:tc>
          <w:tcPr>
            <w:tcW w:w="669" w:type="dxa"/>
          </w:tcPr>
          <w:p w14:paraId="59EA3989" w14:textId="77777777" w:rsidR="00972446" w:rsidRDefault="00972446" w:rsidP="00972446">
            <w:pPr>
              <w:spacing w:line="228" w:lineRule="auto"/>
              <w:rPr>
                <w:sz w:val="24"/>
                <w:szCs w:val="28"/>
              </w:rPr>
            </w:pPr>
          </w:p>
        </w:tc>
      </w:tr>
      <w:tr w:rsidR="00972446" w14:paraId="0B0BC32E" w14:textId="77777777" w:rsidTr="00123382">
        <w:tc>
          <w:tcPr>
            <w:tcW w:w="473" w:type="dxa"/>
          </w:tcPr>
          <w:p w14:paraId="77D9C281" w14:textId="77777777" w:rsidR="00972446" w:rsidRDefault="00972446" w:rsidP="00972446">
            <w:pPr>
              <w:spacing w:line="228" w:lineRule="auto"/>
              <w:rPr>
                <w:b/>
                <w:bCs/>
                <w:sz w:val="22"/>
                <w:szCs w:val="22"/>
                <w:lang w:val="nb-NO"/>
              </w:rPr>
            </w:pPr>
          </w:p>
        </w:tc>
        <w:tc>
          <w:tcPr>
            <w:tcW w:w="11509" w:type="dxa"/>
          </w:tcPr>
          <w:p w14:paraId="7807BBA8" w14:textId="504AE261" w:rsidR="00972446" w:rsidRPr="00D2257B" w:rsidRDefault="00972446" w:rsidP="00972446">
            <w:pPr>
              <w:spacing w:line="228" w:lineRule="auto"/>
              <w:rPr>
                <w:sz w:val="22"/>
                <w:szCs w:val="22"/>
              </w:rPr>
            </w:pPr>
            <w:r w:rsidRPr="00D2257B">
              <w:rPr>
                <w:sz w:val="22"/>
                <w:szCs w:val="22"/>
              </w:rPr>
              <w:t>2/</w:t>
            </w:r>
            <w:r w:rsidRPr="00D2257B">
              <w:rPr>
                <w:sz w:val="22"/>
                <w:szCs w:val="22"/>
                <w:lang w:val="vi-VN"/>
              </w:rPr>
              <w:t xml:space="preserve"> Các hội thi khác</w:t>
            </w:r>
            <w:r w:rsidRPr="00D2257B">
              <w:rPr>
                <w:sz w:val="22"/>
                <w:szCs w:val="22"/>
              </w:rPr>
              <w:t xml:space="preserve"> Đạt giải</w:t>
            </w:r>
            <w:r w:rsidRPr="00D2257B">
              <w:rPr>
                <w:sz w:val="22"/>
                <w:szCs w:val="22"/>
                <w:lang w:val="vi-VN"/>
              </w:rPr>
              <w:t xml:space="preserve"> cá nhân: nhất 2đ; Nhì 1,5đ; Ba 1đ; KK </w:t>
            </w:r>
            <w:proofErr w:type="gramStart"/>
            <w:r w:rsidRPr="00D2257B">
              <w:rPr>
                <w:sz w:val="22"/>
                <w:szCs w:val="22"/>
                <w:lang w:val="vi-VN"/>
              </w:rPr>
              <w:t xml:space="preserve">0,5đ </w:t>
            </w:r>
            <w:r w:rsidRPr="00D2257B">
              <w:rPr>
                <w:sz w:val="22"/>
                <w:szCs w:val="22"/>
              </w:rPr>
              <w:t xml:space="preserve"> </w:t>
            </w:r>
            <w:r w:rsidRPr="00D2257B">
              <w:rPr>
                <w:sz w:val="22"/>
                <w:szCs w:val="22"/>
                <w:lang w:val="vi-VN"/>
              </w:rPr>
              <w:t>(</w:t>
            </w:r>
            <w:proofErr w:type="gramEnd"/>
            <w:r w:rsidRPr="00D2257B">
              <w:rPr>
                <w:sz w:val="22"/>
                <w:szCs w:val="22"/>
              </w:rPr>
              <w:t>Tổng không quá 2 điểm</w:t>
            </w:r>
            <w:r w:rsidRPr="00D2257B">
              <w:rPr>
                <w:sz w:val="22"/>
                <w:szCs w:val="22"/>
                <w:lang w:val="vi-VN"/>
              </w:rPr>
              <w:t>)</w:t>
            </w:r>
            <w:r w:rsidRPr="00D2257B">
              <w:rPr>
                <w:sz w:val="22"/>
                <w:szCs w:val="22"/>
              </w:rPr>
              <w:t>. Khuyến khích GVCN dạy Bảng tương tác 1</w:t>
            </w:r>
            <w:r w:rsidRPr="00D2257B">
              <w:rPr>
                <w:sz w:val="22"/>
                <w:szCs w:val="22"/>
                <w:lang w:val="vi-VN"/>
              </w:rPr>
              <w:t xml:space="preserve"> </w:t>
            </w:r>
            <w:r w:rsidRPr="00D2257B">
              <w:rPr>
                <w:sz w:val="22"/>
                <w:szCs w:val="22"/>
              </w:rPr>
              <w:t>tiết</w:t>
            </w:r>
            <w:r w:rsidRPr="00D2257B">
              <w:rPr>
                <w:sz w:val="22"/>
                <w:szCs w:val="22"/>
                <w:lang w:val="vi-VN"/>
              </w:rPr>
              <w:t xml:space="preserve"> </w:t>
            </w:r>
            <w:r w:rsidRPr="00D2257B">
              <w:rPr>
                <w:sz w:val="22"/>
                <w:szCs w:val="22"/>
              </w:rPr>
              <w:t xml:space="preserve"> cộng </w:t>
            </w:r>
            <w:r w:rsidRPr="00D2257B">
              <w:rPr>
                <w:sz w:val="22"/>
                <w:szCs w:val="22"/>
                <w:lang w:val="vi-VN"/>
              </w:rPr>
              <w:t>1</w:t>
            </w:r>
            <w:r w:rsidRPr="00D2257B">
              <w:rPr>
                <w:sz w:val="22"/>
                <w:szCs w:val="22"/>
              </w:rPr>
              <w:t>đ</w:t>
            </w:r>
            <w:r w:rsidRPr="00D2257B">
              <w:rPr>
                <w:sz w:val="22"/>
                <w:szCs w:val="22"/>
                <w:lang w:val="vi-VN"/>
              </w:rPr>
              <w:t xml:space="preserve"> (</w:t>
            </w:r>
            <w:r w:rsidRPr="00D2257B">
              <w:rPr>
                <w:sz w:val="22"/>
                <w:szCs w:val="22"/>
              </w:rPr>
              <w:t>Tổng không quá 2 điểm</w:t>
            </w:r>
            <w:r w:rsidRPr="00D2257B">
              <w:rPr>
                <w:sz w:val="22"/>
                <w:szCs w:val="22"/>
                <w:lang w:val="vi-VN"/>
              </w:rPr>
              <w:t>)</w:t>
            </w:r>
            <w:r w:rsidRPr="00D2257B">
              <w:rPr>
                <w:sz w:val="22"/>
                <w:szCs w:val="22"/>
              </w:rPr>
              <w:t>.</w:t>
            </w:r>
          </w:p>
        </w:tc>
        <w:tc>
          <w:tcPr>
            <w:tcW w:w="717" w:type="dxa"/>
            <w:vAlign w:val="center"/>
          </w:tcPr>
          <w:p w14:paraId="5BB71257" w14:textId="0D4A5606" w:rsidR="00972446" w:rsidRDefault="002F79FF" w:rsidP="00972446">
            <w:pPr>
              <w:spacing w:line="228" w:lineRule="auto"/>
              <w:rPr>
                <w:sz w:val="22"/>
                <w:szCs w:val="22"/>
              </w:rPr>
            </w:pPr>
            <w:r>
              <w:rPr>
                <w:sz w:val="22"/>
                <w:szCs w:val="22"/>
              </w:rPr>
              <w:t>2</w:t>
            </w:r>
          </w:p>
        </w:tc>
        <w:tc>
          <w:tcPr>
            <w:tcW w:w="730" w:type="dxa"/>
          </w:tcPr>
          <w:p w14:paraId="19478C9E" w14:textId="77777777" w:rsidR="00972446" w:rsidRDefault="00972446" w:rsidP="00972446">
            <w:pPr>
              <w:spacing w:line="228" w:lineRule="auto"/>
              <w:rPr>
                <w:sz w:val="24"/>
                <w:szCs w:val="28"/>
              </w:rPr>
            </w:pPr>
          </w:p>
        </w:tc>
        <w:tc>
          <w:tcPr>
            <w:tcW w:w="730" w:type="dxa"/>
          </w:tcPr>
          <w:p w14:paraId="68EA4A49" w14:textId="77777777" w:rsidR="00972446" w:rsidRDefault="00972446" w:rsidP="00972446">
            <w:pPr>
              <w:spacing w:line="228" w:lineRule="auto"/>
              <w:rPr>
                <w:sz w:val="24"/>
                <w:szCs w:val="28"/>
              </w:rPr>
            </w:pPr>
          </w:p>
        </w:tc>
        <w:tc>
          <w:tcPr>
            <w:tcW w:w="669" w:type="dxa"/>
          </w:tcPr>
          <w:p w14:paraId="7F30B7E5" w14:textId="77777777" w:rsidR="00972446" w:rsidRDefault="00972446" w:rsidP="00972446">
            <w:pPr>
              <w:spacing w:line="228" w:lineRule="auto"/>
              <w:rPr>
                <w:sz w:val="24"/>
                <w:szCs w:val="28"/>
              </w:rPr>
            </w:pPr>
          </w:p>
        </w:tc>
      </w:tr>
      <w:tr w:rsidR="00972446" w14:paraId="34F5E705" w14:textId="77777777" w:rsidTr="00123382">
        <w:tc>
          <w:tcPr>
            <w:tcW w:w="473" w:type="dxa"/>
          </w:tcPr>
          <w:p w14:paraId="5D4B8045" w14:textId="77777777" w:rsidR="00972446" w:rsidRDefault="00972446" w:rsidP="00972446">
            <w:pPr>
              <w:spacing w:line="228" w:lineRule="auto"/>
              <w:rPr>
                <w:b/>
                <w:bCs/>
                <w:sz w:val="22"/>
                <w:szCs w:val="22"/>
                <w:lang w:val="nb-NO"/>
              </w:rPr>
            </w:pPr>
          </w:p>
        </w:tc>
        <w:tc>
          <w:tcPr>
            <w:tcW w:w="11509" w:type="dxa"/>
          </w:tcPr>
          <w:p w14:paraId="3484B8A0" w14:textId="1A96D4D2" w:rsidR="00972446" w:rsidRPr="00D2257B" w:rsidRDefault="00C37D16" w:rsidP="00931348">
            <w:pPr>
              <w:spacing w:line="228" w:lineRule="auto"/>
              <w:rPr>
                <w:sz w:val="22"/>
                <w:szCs w:val="22"/>
              </w:rPr>
            </w:pPr>
            <w:r w:rsidRPr="00D2257B">
              <w:rPr>
                <w:sz w:val="22"/>
                <w:szCs w:val="22"/>
              </w:rPr>
              <w:t>3/ GV đăng ký dạy Bài giảng E-Learning có Hồ sơ đầy đủ thưởng 3đ/lần, GVCN đă</w:t>
            </w:r>
            <w:r w:rsidR="00B62B43">
              <w:rPr>
                <w:sz w:val="22"/>
                <w:szCs w:val="22"/>
              </w:rPr>
              <w:t>ng ký dạy học bảng tương tác</w:t>
            </w:r>
            <w:r w:rsidRPr="00D2257B">
              <w:rPr>
                <w:sz w:val="22"/>
                <w:szCs w:val="22"/>
              </w:rPr>
              <w:t>; GVBM dạy học bằng hình thức Livestream; YouTube; GV dạy học BGĐT sử dụng trên ĐT thông minh thưởng 2 đ/lần</w:t>
            </w:r>
            <w:r>
              <w:rPr>
                <w:sz w:val="22"/>
                <w:szCs w:val="22"/>
              </w:rPr>
              <w:t>; tập huấn lại theo phân công 2đ; đăng ký tuyền truyền có tác dụng rõ rệt 2đ.</w:t>
            </w:r>
          </w:p>
        </w:tc>
        <w:tc>
          <w:tcPr>
            <w:tcW w:w="717" w:type="dxa"/>
            <w:vAlign w:val="center"/>
          </w:tcPr>
          <w:p w14:paraId="62AB98A1" w14:textId="752249EC" w:rsidR="00972446" w:rsidRDefault="002F79FF" w:rsidP="00972446">
            <w:pPr>
              <w:spacing w:line="228" w:lineRule="auto"/>
              <w:rPr>
                <w:sz w:val="22"/>
                <w:szCs w:val="22"/>
              </w:rPr>
            </w:pPr>
            <w:r>
              <w:rPr>
                <w:sz w:val="22"/>
                <w:szCs w:val="22"/>
              </w:rPr>
              <w:t>9</w:t>
            </w:r>
          </w:p>
        </w:tc>
        <w:tc>
          <w:tcPr>
            <w:tcW w:w="730" w:type="dxa"/>
          </w:tcPr>
          <w:p w14:paraId="6C0B55C4" w14:textId="77777777" w:rsidR="00972446" w:rsidRDefault="00972446" w:rsidP="00972446">
            <w:pPr>
              <w:spacing w:line="228" w:lineRule="auto"/>
              <w:rPr>
                <w:sz w:val="24"/>
                <w:szCs w:val="28"/>
              </w:rPr>
            </w:pPr>
          </w:p>
        </w:tc>
        <w:tc>
          <w:tcPr>
            <w:tcW w:w="730" w:type="dxa"/>
          </w:tcPr>
          <w:p w14:paraId="09E63505" w14:textId="77777777" w:rsidR="00972446" w:rsidRDefault="00972446" w:rsidP="00972446">
            <w:pPr>
              <w:spacing w:line="228" w:lineRule="auto"/>
              <w:rPr>
                <w:sz w:val="24"/>
                <w:szCs w:val="28"/>
              </w:rPr>
            </w:pPr>
          </w:p>
        </w:tc>
        <w:tc>
          <w:tcPr>
            <w:tcW w:w="669" w:type="dxa"/>
          </w:tcPr>
          <w:p w14:paraId="5F8CBB2F" w14:textId="77777777" w:rsidR="00972446" w:rsidRDefault="00972446" w:rsidP="00972446">
            <w:pPr>
              <w:spacing w:line="228" w:lineRule="auto"/>
              <w:rPr>
                <w:sz w:val="24"/>
                <w:szCs w:val="28"/>
              </w:rPr>
            </w:pPr>
          </w:p>
        </w:tc>
      </w:tr>
      <w:tr w:rsidR="00972446" w14:paraId="45695545" w14:textId="77777777" w:rsidTr="00123382">
        <w:tc>
          <w:tcPr>
            <w:tcW w:w="473" w:type="dxa"/>
          </w:tcPr>
          <w:p w14:paraId="58AC88B3" w14:textId="77777777" w:rsidR="00972446" w:rsidRDefault="00972446" w:rsidP="00972446">
            <w:pPr>
              <w:spacing w:line="228" w:lineRule="auto"/>
              <w:rPr>
                <w:b/>
                <w:bCs/>
                <w:sz w:val="22"/>
                <w:szCs w:val="22"/>
                <w:lang w:val="nb-NO"/>
              </w:rPr>
            </w:pPr>
          </w:p>
        </w:tc>
        <w:tc>
          <w:tcPr>
            <w:tcW w:w="11509" w:type="dxa"/>
          </w:tcPr>
          <w:p w14:paraId="6E052BB8" w14:textId="792319DD" w:rsidR="00972446" w:rsidRPr="00D2257B" w:rsidRDefault="00972446" w:rsidP="00972446">
            <w:pPr>
              <w:spacing w:line="228" w:lineRule="auto"/>
              <w:rPr>
                <w:sz w:val="22"/>
                <w:szCs w:val="22"/>
              </w:rPr>
            </w:pPr>
            <w:r w:rsidRPr="00D2257B">
              <w:rPr>
                <w:sz w:val="22"/>
                <w:szCs w:val="22"/>
              </w:rPr>
              <w:t>4/ GV đăng ký học Thạc sĩ, C1 (Đ/V GV tiếng Anh) thưởng 4đ</w:t>
            </w:r>
          </w:p>
        </w:tc>
        <w:tc>
          <w:tcPr>
            <w:tcW w:w="717" w:type="dxa"/>
            <w:vAlign w:val="center"/>
          </w:tcPr>
          <w:p w14:paraId="576B12E0" w14:textId="70A202F0" w:rsidR="00972446" w:rsidRDefault="002F79FF" w:rsidP="00972446">
            <w:pPr>
              <w:spacing w:line="228" w:lineRule="auto"/>
              <w:rPr>
                <w:sz w:val="22"/>
                <w:szCs w:val="22"/>
              </w:rPr>
            </w:pPr>
            <w:r>
              <w:rPr>
                <w:sz w:val="22"/>
                <w:szCs w:val="22"/>
              </w:rPr>
              <w:t>4</w:t>
            </w:r>
          </w:p>
        </w:tc>
        <w:tc>
          <w:tcPr>
            <w:tcW w:w="730" w:type="dxa"/>
          </w:tcPr>
          <w:p w14:paraId="41BFFDE8" w14:textId="77777777" w:rsidR="00972446" w:rsidRDefault="00972446" w:rsidP="00972446">
            <w:pPr>
              <w:spacing w:line="228" w:lineRule="auto"/>
              <w:rPr>
                <w:sz w:val="24"/>
                <w:szCs w:val="28"/>
              </w:rPr>
            </w:pPr>
          </w:p>
        </w:tc>
        <w:tc>
          <w:tcPr>
            <w:tcW w:w="730" w:type="dxa"/>
          </w:tcPr>
          <w:p w14:paraId="7D7C81A6" w14:textId="77777777" w:rsidR="00972446" w:rsidRDefault="00972446" w:rsidP="00972446">
            <w:pPr>
              <w:spacing w:line="228" w:lineRule="auto"/>
              <w:rPr>
                <w:sz w:val="24"/>
                <w:szCs w:val="28"/>
              </w:rPr>
            </w:pPr>
          </w:p>
        </w:tc>
        <w:tc>
          <w:tcPr>
            <w:tcW w:w="669" w:type="dxa"/>
          </w:tcPr>
          <w:p w14:paraId="2C86AB60" w14:textId="77777777" w:rsidR="00972446" w:rsidRDefault="00972446" w:rsidP="00972446">
            <w:pPr>
              <w:spacing w:line="228" w:lineRule="auto"/>
              <w:rPr>
                <w:sz w:val="24"/>
                <w:szCs w:val="28"/>
              </w:rPr>
            </w:pPr>
          </w:p>
        </w:tc>
      </w:tr>
      <w:tr w:rsidR="002F79FF" w14:paraId="3E84491F" w14:textId="77777777" w:rsidTr="00123382">
        <w:tc>
          <w:tcPr>
            <w:tcW w:w="473" w:type="dxa"/>
          </w:tcPr>
          <w:p w14:paraId="11647A5D" w14:textId="77777777" w:rsidR="002F79FF" w:rsidRDefault="002F79FF" w:rsidP="00972446">
            <w:pPr>
              <w:spacing w:line="228" w:lineRule="auto"/>
              <w:rPr>
                <w:b/>
                <w:bCs/>
                <w:sz w:val="22"/>
                <w:szCs w:val="22"/>
                <w:lang w:val="nb-NO"/>
              </w:rPr>
            </w:pPr>
          </w:p>
        </w:tc>
        <w:tc>
          <w:tcPr>
            <w:tcW w:w="11509" w:type="dxa"/>
          </w:tcPr>
          <w:p w14:paraId="56B6FF9A" w14:textId="1DE0E785" w:rsidR="002F79FF" w:rsidRPr="00D2257B" w:rsidRDefault="002F79FF" w:rsidP="00972446">
            <w:pPr>
              <w:spacing w:line="228" w:lineRule="auto"/>
              <w:rPr>
                <w:sz w:val="22"/>
                <w:szCs w:val="22"/>
                <w:lang w:val="nb-NO"/>
              </w:rPr>
            </w:pPr>
            <w:r>
              <w:rPr>
                <w:sz w:val="22"/>
                <w:szCs w:val="22"/>
                <w:lang w:val="vi-VN"/>
              </w:rPr>
              <w:t xml:space="preserve">5/ </w:t>
            </w:r>
            <w:r w:rsidRPr="008435A4">
              <w:rPr>
                <w:sz w:val="22"/>
                <w:szCs w:val="22"/>
                <w:lang w:val="vi-VN"/>
              </w:rPr>
              <w:t xml:space="preserve">Vận động </w:t>
            </w:r>
            <w:r w:rsidRPr="008435A4">
              <w:rPr>
                <w:sz w:val="22"/>
                <w:szCs w:val="22"/>
              </w:rPr>
              <w:t xml:space="preserve">HS </w:t>
            </w:r>
            <w:r w:rsidRPr="008435A4">
              <w:rPr>
                <w:sz w:val="22"/>
                <w:szCs w:val="22"/>
                <w:lang w:val="vi-VN"/>
              </w:rPr>
              <w:t>mua Bảo hiểm TN đạt 100% cộng 2 đ; 90% cộng 1 đ. BHYT bắt buộc vận động không đạt 100% trừ 2 điểm</w:t>
            </w:r>
          </w:p>
        </w:tc>
        <w:tc>
          <w:tcPr>
            <w:tcW w:w="717" w:type="dxa"/>
            <w:vAlign w:val="center"/>
          </w:tcPr>
          <w:p w14:paraId="45788B2A" w14:textId="581E9A6E" w:rsidR="002F79FF" w:rsidRDefault="002F79FF" w:rsidP="00972446">
            <w:pPr>
              <w:spacing w:line="228" w:lineRule="auto"/>
              <w:rPr>
                <w:sz w:val="22"/>
                <w:szCs w:val="22"/>
              </w:rPr>
            </w:pPr>
            <w:r>
              <w:rPr>
                <w:sz w:val="22"/>
                <w:szCs w:val="22"/>
              </w:rPr>
              <w:t>2</w:t>
            </w:r>
          </w:p>
        </w:tc>
        <w:tc>
          <w:tcPr>
            <w:tcW w:w="730" w:type="dxa"/>
          </w:tcPr>
          <w:p w14:paraId="3C7FAA64" w14:textId="77777777" w:rsidR="002F79FF" w:rsidRDefault="002F79FF" w:rsidP="00972446">
            <w:pPr>
              <w:spacing w:line="228" w:lineRule="auto"/>
              <w:rPr>
                <w:sz w:val="24"/>
                <w:szCs w:val="28"/>
              </w:rPr>
            </w:pPr>
          </w:p>
        </w:tc>
        <w:tc>
          <w:tcPr>
            <w:tcW w:w="730" w:type="dxa"/>
          </w:tcPr>
          <w:p w14:paraId="08B899E5" w14:textId="77777777" w:rsidR="002F79FF" w:rsidRDefault="002F79FF" w:rsidP="00972446">
            <w:pPr>
              <w:spacing w:line="228" w:lineRule="auto"/>
              <w:rPr>
                <w:sz w:val="24"/>
                <w:szCs w:val="28"/>
              </w:rPr>
            </w:pPr>
          </w:p>
        </w:tc>
        <w:tc>
          <w:tcPr>
            <w:tcW w:w="669" w:type="dxa"/>
          </w:tcPr>
          <w:p w14:paraId="2CF49852" w14:textId="77777777" w:rsidR="002F79FF" w:rsidRDefault="002F79FF" w:rsidP="00972446">
            <w:pPr>
              <w:spacing w:line="228" w:lineRule="auto"/>
              <w:rPr>
                <w:sz w:val="24"/>
                <w:szCs w:val="28"/>
              </w:rPr>
            </w:pPr>
          </w:p>
        </w:tc>
      </w:tr>
      <w:tr w:rsidR="002F79FF" w14:paraId="0DB43759" w14:textId="77777777" w:rsidTr="00123382">
        <w:tc>
          <w:tcPr>
            <w:tcW w:w="473" w:type="dxa"/>
          </w:tcPr>
          <w:p w14:paraId="73F6011A" w14:textId="77777777" w:rsidR="002F79FF" w:rsidRDefault="002F79FF" w:rsidP="00972446">
            <w:pPr>
              <w:spacing w:line="228" w:lineRule="auto"/>
              <w:rPr>
                <w:b/>
                <w:bCs/>
                <w:sz w:val="22"/>
                <w:szCs w:val="22"/>
                <w:lang w:val="nb-NO"/>
              </w:rPr>
            </w:pPr>
          </w:p>
        </w:tc>
        <w:tc>
          <w:tcPr>
            <w:tcW w:w="11509" w:type="dxa"/>
          </w:tcPr>
          <w:p w14:paraId="3F95304A" w14:textId="5FF827F6" w:rsidR="002F79FF" w:rsidRPr="00D2257B" w:rsidRDefault="002F79FF" w:rsidP="00972446">
            <w:pPr>
              <w:spacing w:line="228" w:lineRule="auto"/>
              <w:rPr>
                <w:sz w:val="22"/>
                <w:szCs w:val="22"/>
                <w:lang w:val="nb-NO"/>
              </w:rPr>
            </w:pPr>
            <w:r>
              <w:rPr>
                <w:sz w:val="22"/>
                <w:szCs w:val="22"/>
              </w:rPr>
              <w:t>6</w:t>
            </w:r>
            <w:r w:rsidRPr="00D2257B">
              <w:rPr>
                <w:sz w:val="22"/>
                <w:szCs w:val="22"/>
              </w:rPr>
              <w:t>/ Tổ chức HS tham gia các Hội thi khác (Trừ RCV, GLTA, HKPĐ) đạt giải Ba 4đ, giải Nhì 5đ, Nhất 6đ)</w:t>
            </w:r>
          </w:p>
        </w:tc>
        <w:tc>
          <w:tcPr>
            <w:tcW w:w="717" w:type="dxa"/>
            <w:vAlign w:val="center"/>
          </w:tcPr>
          <w:p w14:paraId="596A6BCF" w14:textId="48557EB4" w:rsidR="002F79FF" w:rsidRDefault="002F79FF" w:rsidP="00972446">
            <w:pPr>
              <w:spacing w:line="228" w:lineRule="auto"/>
              <w:rPr>
                <w:sz w:val="22"/>
                <w:szCs w:val="22"/>
              </w:rPr>
            </w:pPr>
            <w:r>
              <w:rPr>
                <w:sz w:val="22"/>
                <w:szCs w:val="22"/>
              </w:rPr>
              <w:t>6</w:t>
            </w:r>
          </w:p>
        </w:tc>
        <w:tc>
          <w:tcPr>
            <w:tcW w:w="730" w:type="dxa"/>
          </w:tcPr>
          <w:p w14:paraId="62B6D7BD" w14:textId="77777777" w:rsidR="002F79FF" w:rsidRDefault="002F79FF" w:rsidP="00972446">
            <w:pPr>
              <w:spacing w:line="228" w:lineRule="auto"/>
              <w:rPr>
                <w:sz w:val="24"/>
                <w:szCs w:val="28"/>
              </w:rPr>
            </w:pPr>
          </w:p>
        </w:tc>
        <w:tc>
          <w:tcPr>
            <w:tcW w:w="730" w:type="dxa"/>
          </w:tcPr>
          <w:p w14:paraId="1B7F4AF3" w14:textId="77777777" w:rsidR="002F79FF" w:rsidRDefault="002F79FF" w:rsidP="00972446">
            <w:pPr>
              <w:spacing w:line="228" w:lineRule="auto"/>
              <w:rPr>
                <w:sz w:val="24"/>
                <w:szCs w:val="28"/>
              </w:rPr>
            </w:pPr>
          </w:p>
        </w:tc>
        <w:tc>
          <w:tcPr>
            <w:tcW w:w="669" w:type="dxa"/>
          </w:tcPr>
          <w:p w14:paraId="7D6B0538" w14:textId="77777777" w:rsidR="002F79FF" w:rsidRDefault="002F79FF" w:rsidP="00972446">
            <w:pPr>
              <w:spacing w:line="228" w:lineRule="auto"/>
              <w:rPr>
                <w:sz w:val="24"/>
                <w:szCs w:val="28"/>
              </w:rPr>
            </w:pPr>
          </w:p>
        </w:tc>
      </w:tr>
      <w:tr w:rsidR="00972446" w14:paraId="08C1CC46" w14:textId="77777777" w:rsidTr="00123382">
        <w:tc>
          <w:tcPr>
            <w:tcW w:w="473" w:type="dxa"/>
          </w:tcPr>
          <w:p w14:paraId="74F91845" w14:textId="77777777" w:rsidR="00972446" w:rsidRDefault="00972446" w:rsidP="00972446">
            <w:pPr>
              <w:spacing w:line="228" w:lineRule="auto"/>
              <w:rPr>
                <w:b/>
                <w:bCs/>
                <w:sz w:val="22"/>
                <w:szCs w:val="22"/>
                <w:lang w:val="nb-NO"/>
              </w:rPr>
            </w:pPr>
          </w:p>
        </w:tc>
        <w:tc>
          <w:tcPr>
            <w:tcW w:w="11509" w:type="dxa"/>
          </w:tcPr>
          <w:p w14:paraId="132517F7" w14:textId="06ECA60A" w:rsidR="00972446" w:rsidRPr="00D2257B" w:rsidRDefault="002F79FF" w:rsidP="00972446">
            <w:pPr>
              <w:spacing w:line="228" w:lineRule="auto"/>
              <w:rPr>
                <w:sz w:val="22"/>
                <w:szCs w:val="22"/>
              </w:rPr>
            </w:pPr>
            <w:r>
              <w:rPr>
                <w:sz w:val="22"/>
                <w:szCs w:val="22"/>
                <w:lang w:val="nb-NO"/>
              </w:rPr>
              <w:t>7</w:t>
            </w:r>
            <w:r w:rsidR="00972446" w:rsidRPr="00D2257B">
              <w:rPr>
                <w:sz w:val="22"/>
                <w:szCs w:val="22"/>
                <w:lang w:val="nb-NO"/>
              </w:rPr>
              <w:t xml:space="preserve">/ </w:t>
            </w:r>
            <w:r w:rsidR="00972446" w:rsidRPr="00D2257B">
              <w:rPr>
                <w:sz w:val="22"/>
                <w:szCs w:val="22"/>
              </w:rPr>
              <w:t xml:space="preserve">Có Phụ huynh phản ánh DTHT; xúc phạm nhân phẩm HS, vi phạm </w:t>
            </w:r>
            <w:r w:rsidR="00972446" w:rsidRPr="00D2257B">
              <w:rPr>
                <w:sz w:val="22"/>
                <w:szCs w:val="22"/>
                <w:lang w:val="nb-NO"/>
              </w:rPr>
              <w:t>KHHGĐ</w:t>
            </w:r>
            <w:r w:rsidR="00972446" w:rsidRPr="00D2257B">
              <w:rPr>
                <w:sz w:val="22"/>
                <w:szCs w:val="22"/>
              </w:rPr>
              <w:t xml:space="preserve"> trừ 2 điểm/lần</w:t>
            </w:r>
            <w:r w:rsidR="00972446" w:rsidRPr="00D2257B">
              <w:rPr>
                <w:sz w:val="22"/>
                <w:szCs w:val="22"/>
                <w:lang w:val="nb-NO"/>
              </w:rPr>
              <w:t xml:space="preserve"> và hạ 1 bậc thi đua, chậm nâng lương theo NĐ 112/2020.</w:t>
            </w:r>
          </w:p>
        </w:tc>
        <w:tc>
          <w:tcPr>
            <w:tcW w:w="717" w:type="dxa"/>
            <w:vAlign w:val="center"/>
          </w:tcPr>
          <w:p w14:paraId="11150CD1" w14:textId="49BB9562" w:rsidR="00972446" w:rsidRDefault="002F79FF" w:rsidP="00972446">
            <w:pPr>
              <w:spacing w:line="228" w:lineRule="auto"/>
              <w:rPr>
                <w:sz w:val="22"/>
                <w:szCs w:val="22"/>
              </w:rPr>
            </w:pPr>
            <w:r>
              <w:rPr>
                <w:sz w:val="22"/>
                <w:szCs w:val="22"/>
              </w:rPr>
              <w:t>-2</w:t>
            </w:r>
          </w:p>
        </w:tc>
        <w:tc>
          <w:tcPr>
            <w:tcW w:w="730" w:type="dxa"/>
          </w:tcPr>
          <w:p w14:paraId="6F99563C" w14:textId="77777777" w:rsidR="00972446" w:rsidRDefault="00972446" w:rsidP="00972446">
            <w:pPr>
              <w:spacing w:line="228" w:lineRule="auto"/>
              <w:rPr>
                <w:sz w:val="24"/>
                <w:szCs w:val="28"/>
              </w:rPr>
            </w:pPr>
          </w:p>
        </w:tc>
        <w:tc>
          <w:tcPr>
            <w:tcW w:w="730" w:type="dxa"/>
          </w:tcPr>
          <w:p w14:paraId="688E315B" w14:textId="77777777" w:rsidR="00972446" w:rsidRDefault="00972446" w:rsidP="00972446">
            <w:pPr>
              <w:spacing w:line="228" w:lineRule="auto"/>
              <w:rPr>
                <w:sz w:val="24"/>
                <w:szCs w:val="28"/>
              </w:rPr>
            </w:pPr>
          </w:p>
        </w:tc>
        <w:tc>
          <w:tcPr>
            <w:tcW w:w="669" w:type="dxa"/>
          </w:tcPr>
          <w:p w14:paraId="3208701D" w14:textId="77777777" w:rsidR="00972446" w:rsidRDefault="00972446" w:rsidP="00972446">
            <w:pPr>
              <w:spacing w:line="228" w:lineRule="auto"/>
              <w:rPr>
                <w:sz w:val="24"/>
                <w:szCs w:val="28"/>
              </w:rPr>
            </w:pPr>
          </w:p>
        </w:tc>
      </w:tr>
      <w:tr w:rsidR="00972446" w14:paraId="77A31AF6" w14:textId="77777777" w:rsidTr="00123382">
        <w:tc>
          <w:tcPr>
            <w:tcW w:w="473" w:type="dxa"/>
          </w:tcPr>
          <w:p w14:paraId="0DC654B4" w14:textId="77777777" w:rsidR="00972446" w:rsidRDefault="00972446" w:rsidP="00972446">
            <w:pPr>
              <w:spacing w:line="228" w:lineRule="auto"/>
              <w:rPr>
                <w:b/>
                <w:bCs/>
                <w:sz w:val="22"/>
                <w:szCs w:val="22"/>
                <w:lang w:val="nb-NO"/>
              </w:rPr>
            </w:pPr>
          </w:p>
        </w:tc>
        <w:tc>
          <w:tcPr>
            <w:tcW w:w="11509" w:type="dxa"/>
          </w:tcPr>
          <w:p w14:paraId="0CAC2482" w14:textId="0B028287" w:rsidR="00972446" w:rsidRPr="00D2257B" w:rsidRDefault="002F79FF" w:rsidP="00972446">
            <w:pPr>
              <w:spacing w:line="228" w:lineRule="auto"/>
              <w:rPr>
                <w:sz w:val="22"/>
                <w:szCs w:val="22"/>
              </w:rPr>
            </w:pPr>
            <w:r>
              <w:rPr>
                <w:sz w:val="22"/>
                <w:szCs w:val="22"/>
                <w:lang w:val="nb-NO"/>
              </w:rPr>
              <w:t>8</w:t>
            </w:r>
            <w:r w:rsidR="00972446" w:rsidRPr="00D2257B">
              <w:rPr>
                <w:sz w:val="22"/>
                <w:szCs w:val="22"/>
                <w:lang w:val="nb-NO"/>
              </w:rPr>
              <w:t xml:space="preserve">/ Vi phạm Chỉ thị 09/UBND huyện; Quyết định 129/2007 của TTCP; NĐ 112/CP  trừ </w:t>
            </w:r>
            <w:r w:rsidR="00972446" w:rsidRPr="00D2257B">
              <w:rPr>
                <w:sz w:val="22"/>
                <w:szCs w:val="22"/>
                <w:lang w:val="vi-VN"/>
              </w:rPr>
              <w:t>2</w:t>
            </w:r>
            <w:r w:rsidR="00972446" w:rsidRPr="00D2257B">
              <w:rPr>
                <w:sz w:val="22"/>
                <w:szCs w:val="22"/>
                <w:lang w:val="nb-NO"/>
              </w:rPr>
              <w:t xml:space="preserve"> điểm/lần</w:t>
            </w:r>
          </w:p>
        </w:tc>
        <w:tc>
          <w:tcPr>
            <w:tcW w:w="717" w:type="dxa"/>
            <w:vAlign w:val="center"/>
          </w:tcPr>
          <w:p w14:paraId="43013BA9" w14:textId="194A055E" w:rsidR="00972446" w:rsidRDefault="002F79FF" w:rsidP="00972446">
            <w:pPr>
              <w:spacing w:line="228" w:lineRule="auto"/>
              <w:rPr>
                <w:sz w:val="22"/>
                <w:szCs w:val="22"/>
              </w:rPr>
            </w:pPr>
            <w:r>
              <w:rPr>
                <w:sz w:val="22"/>
                <w:szCs w:val="22"/>
              </w:rPr>
              <w:t>-2</w:t>
            </w:r>
          </w:p>
        </w:tc>
        <w:tc>
          <w:tcPr>
            <w:tcW w:w="730" w:type="dxa"/>
          </w:tcPr>
          <w:p w14:paraId="215A9139" w14:textId="77777777" w:rsidR="00972446" w:rsidRDefault="00972446" w:rsidP="00972446">
            <w:pPr>
              <w:spacing w:line="228" w:lineRule="auto"/>
              <w:rPr>
                <w:sz w:val="24"/>
                <w:szCs w:val="28"/>
              </w:rPr>
            </w:pPr>
          </w:p>
        </w:tc>
        <w:tc>
          <w:tcPr>
            <w:tcW w:w="730" w:type="dxa"/>
          </w:tcPr>
          <w:p w14:paraId="2A81EE7B" w14:textId="77777777" w:rsidR="00972446" w:rsidRDefault="00972446" w:rsidP="00972446">
            <w:pPr>
              <w:spacing w:line="228" w:lineRule="auto"/>
              <w:rPr>
                <w:sz w:val="24"/>
                <w:szCs w:val="28"/>
              </w:rPr>
            </w:pPr>
          </w:p>
        </w:tc>
        <w:tc>
          <w:tcPr>
            <w:tcW w:w="669" w:type="dxa"/>
          </w:tcPr>
          <w:p w14:paraId="55A6B60E" w14:textId="77777777" w:rsidR="00972446" w:rsidRDefault="00972446" w:rsidP="00972446">
            <w:pPr>
              <w:spacing w:line="228" w:lineRule="auto"/>
              <w:rPr>
                <w:sz w:val="24"/>
                <w:szCs w:val="28"/>
              </w:rPr>
            </w:pPr>
          </w:p>
        </w:tc>
      </w:tr>
      <w:tr w:rsidR="00972446" w14:paraId="3C6E85CC" w14:textId="77777777" w:rsidTr="00123382">
        <w:tc>
          <w:tcPr>
            <w:tcW w:w="473" w:type="dxa"/>
          </w:tcPr>
          <w:p w14:paraId="1E50A31B" w14:textId="77777777" w:rsidR="00972446" w:rsidRDefault="00972446" w:rsidP="00972446">
            <w:pPr>
              <w:spacing w:line="228" w:lineRule="auto"/>
              <w:rPr>
                <w:b/>
                <w:bCs/>
                <w:sz w:val="22"/>
                <w:szCs w:val="22"/>
                <w:lang w:val="nb-NO"/>
              </w:rPr>
            </w:pPr>
          </w:p>
        </w:tc>
        <w:tc>
          <w:tcPr>
            <w:tcW w:w="11509" w:type="dxa"/>
          </w:tcPr>
          <w:p w14:paraId="168E16F5" w14:textId="6A6E7EEA" w:rsidR="002F79FF" w:rsidRPr="00D2257B" w:rsidRDefault="002F79FF" w:rsidP="00972446">
            <w:pPr>
              <w:spacing w:line="228" w:lineRule="auto"/>
              <w:rPr>
                <w:sz w:val="22"/>
                <w:szCs w:val="22"/>
              </w:rPr>
            </w:pPr>
            <w:r>
              <w:rPr>
                <w:sz w:val="22"/>
                <w:szCs w:val="22"/>
              </w:rPr>
              <w:t>9</w:t>
            </w:r>
            <w:r w:rsidR="00972446" w:rsidRPr="00D2257B">
              <w:rPr>
                <w:sz w:val="22"/>
                <w:szCs w:val="22"/>
              </w:rPr>
              <w:t>/ Thông tin, báo cáo trễ, sai, thiếu so với quy định bị nh</w:t>
            </w:r>
            <w:r>
              <w:rPr>
                <w:sz w:val="22"/>
                <w:szCs w:val="22"/>
              </w:rPr>
              <w:t xml:space="preserve">ắc nhở lần 2 trở lên trừ 1 đ/lần; </w:t>
            </w:r>
            <w:r w:rsidRPr="00D2257B">
              <w:rPr>
                <w:sz w:val="22"/>
                <w:szCs w:val="22"/>
              </w:rPr>
              <w:t xml:space="preserve">Kiểm tra </w:t>
            </w:r>
            <w:r w:rsidRPr="00D2257B">
              <w:rPr>
                <w:sz w:val="22"/>
                <w:szCs w:val="22"/>
                <w:lang w:val="vi-VN"/>
              </w:rPr>
              <w:t xml:space="preserve">HS đội mũ bảo hiểm đạt dưới 60% /lớp: Cứ </w:t>
            </w:r>
            <w:r w:rsidRPr="00D2257B">
              <w:rPr>
                <w:sz w:val="22"/>
                <w:szCs w:val="22"/>
              </w:rPr>
              <w:t>1</w:t>
            </w:r>
            <w:r w:rsidRPr="00D2257B">
              <w:rPr>
                <w:sz w:val="22"/>
                <w:szCs w:val="22"/>
                <w:lang w:val="vi-VN"/>
              </w:rPr>
              <w:t xml:space="preserve"> lần trừ 1 điểm;</w:t>
            </w:r>
          </w:p>
        </w:tc>
        <w:tc>
          <w:tcPr>
            <w:tcW w:w="717" w:type="dxa"/>
            <w:vAlign w:val="center"/>
          </w:tcPr>
          <w:p w14:paraId="641367CE" w14:textId="29F1C92F" w:rsidR="00972446" w:rsidRDefault="002F79FF" w:rsidP="00972446">
            <w:pPr>
              <w:spacing w:line="228" w:lineRule="auto"/>
              <w:rPr>
                <w:sz w:val="22"/>
                <w:szCs w:val="22"/>
              </w:rPr>
            </w:pPr>
            <w:r>
              <w:rPr>
                <w:sz w:val="22"/>
                <w:szCs w:val="22"/>
              </w:rPr>
              <w:t>-2</w:t>
            </w:r>
          </w:p>
        </w:tc>
        <w:tc>
          <w:tcPr>
            <w:tcW w:w="730" w:type="dxa"/>
          </w:tcPr>
          <w:p w14:paraId="57822985" w14:textId="77777777" w:rsidR="00972446" w:rsidRDefault="00972446" w:rsidP="00972446">
            <w:pPr>
              <w:spacing w:line="228" w:lineRule="auto"/>
              <w:rPr>
                <w:sz w:val="24"/>
                <w:szCs w:val="28"/>
              </w:rPr>
            </w:pPr>
          </w:p>
        </w:tc>
        <w:tc>
          <w:tcPr>
            <w:tcW w:w="730" w:type="dxa"/>
          </w:tcPr>
          <w:p w14:paraId="377FAB6F" w14:textId="77777777" w:rsidR="00972446" w:rsidRDefault="00972446" w:rsidP="00972446">
            <w:pPr>
              <w:spacing w:line="228" w:lineRule="auto"/>
              <w:rPr>
                <w:sz w:val="24"/>
                <w:szCs w:val="28"/>
              </w:rPr>
            </w:pPr>
          </w:p>
        </w:tc>
        <w:tc>
          <w:tcPr>
            <w:tcW w:w="669" w:type="dxa"/>
          </w:tcPr>
          <w:p w14:paraId="37E08C2E" w14:textId="77777777" w:rsidR="00972446" w:rsidRDefault="00972446" w:rsidP="00972446">
            <w:pPr>
              <w:spacing w:line="228" w:lineRule="auto"/>
              <w:rPr>
                <w:sz w:val="24"/>
                <w:szCs w:val="28"/>
              </w:rPr>
            </w:pPr>
          </w:p>
        </w:tc>
      </w:tr>
      <w:tr w:rsidR="00972446" w14:paraId="143E4247" w14:textId="77777777" w:rsidTr="00123382">
        <w:tc>
          <w:tcPr>
            <w:tcW w:w="473" w:type="dxa"/>
          </w:tcPr>
          <w:p w14:paraId="770FA8B7" w14:textId="77777777" w:rsidR="00972446" w:rsidRDefault="00972446" w:rsidP="00972446">
            <w:pPr>
              <w:spacing w:line="228" w:lineRule="auto"/>
              <w:rPr>
                <w:b/>
                <w:bCs/>
                <w:sz w:val="22"/>
                <w:szCs w:val="22"/>
                <w:lang w:val="nb-NO"/>
              </w:rPr>
            </w:pPr>
          </w:p>
        </w:tc>
        <w:tc>
          <w:tcPr>
            <w:tcW w:w="11509" w:type="dxa"/>
          </w:tcPr>
          <w:p w14:paraId="2EC86ADE" w14:textId="18123562" w:rsidR="00972446" w:rsidRPr="00D2257B" w:rsidRDefault="002F79FF" w:rsidP="00931348">
            <w:pPr>
              <w:spacing w:line="228" w:lineRule="auto"/>
              <w:rPr>
                <w:sz w:val="22"/>
                <w:szCs w:val="22"/>
              </w:rPr>
            </w:pPr>
            <w:r>
              <w:rPr>
                <w:sz w:val="22"/>
                <w:szCs w:val="22"/>
              </w:rPr>
              <w:t>10</w:t>
            </w:r>
            <w:r w:rsidRPr="00D2257B">
              <w:rPr>
                <w:sz w:val="22"/>
                <w:szCs w:val="22"/>
                <w:lang w:val="vi-VN"/>
              </w:rPr>
              <w:t xml:space="preserve">/ Nếu đăng ký CSTĐCS mà kết quả trong bảng thi đua của trường đứng thấp hơn </w:t>
            </w:r>
            <w:r w:rsidRPr="00D2257B">
              <w:rPr>
                <w:sz w:val="22"/>
                <w:szCs w:val="22"/>
              </w:rPr>
              <w:t>1/2</w:t>
            </w:r>
            <w:r w:rsidRPr="00D2257B">
              <w:rPr>
                <w:sz w:val="22"/>
                <w:szCs w:val="22"/>
                <w:lang w:val="vi-VN"/>
              </w:rPr>
              <w:t xml:space="preserve"> so với LĐTT thì không xét CSTĐCS</w:t>
            </w:r>
          </w:p>
        </w:tc>
        <w:tc>
          <w:tcPr>
            <w:tcW w:w="717" w:type="dxa"/>
            <w:vAlign w:val="center"/>
          </w:tcPr>
          <w:p w14:paraId="59B8A030" w14:textId="77777777" w:rsidR="00972446" w:rsidRDefault="00972446" w:rsidP="00972446">
            <w:pPr>
              <w:spacing w:line="228" w:lineRule="auto"/>
              <w:rPr>
                <w:sz w:val="22"/>
                <w:szCs w:val="22"/>
              </w:rPr>
            </w:pPr>
          </w:p>
        </w:tc>
        <w:tc>
          <w:tcPr>
            <w:tcW w:w="730" w:type="dxa"/>
          </w:tcPr>
          <w:p w14:paraId="1AE62D9A" w14:textId="77777777" w:rsidR="00972446" w:rsidRDefault="00972446" w:rsidP="00972446">
            <w:pPr>
              <w:spacing w:line="228" w:lineRule="auto"/>
              <w:rPr>
                <w:sz w:val="24"/>
                <w:szCs w:val="28"/>
              </w:rPr>
            </w:pPr>
          </w:p>
        </w:tc>
        <w:tc>
          <w:tcPr>
            <w:tcW w:w="730" w:type="dxa"/>
          </w:tcPr>
          <w:p w14:paraId="0B703076" w14:textId="77777777" w:rsidR="00972446" w:rsidRDefault="00972446" w:rsidP="00972446">
            <w:pPr>
              <w:spacing w:line="228" w:lineRule="auto"/>
              <w:rPr>
                <w:sz w:val="24"/>
                <w:szCs w:val="28"/>
              </w:rPr>
            </w:pPr>
          </w:p>
        </w:tc>
        <w:tc>
          <w:tcPr>
            <w:tcW w:w="669" w:type="dxa"/>
          </w:tcPr>
          <w:p w14:paraId="69FFC53A" w14:textId="77777777" w:rsidR="00972446" w:rsidRDefault="00972446" w:rsidP="00972446">
            <w:pPr>
              <w:spacing w:line="228" w:lineRule="auto"/>
              <w:rPr>
                <w:sz w:val="24"/>
                <w:szCs w:val="28"/>
              </w:rPr>
            </w:pPr>
          </w:p>
        </w:tc>
      </w:tr>
      <w:tr w:rsidR="00972446" w14:paraId="79112541" w14:textId="77777777" w:rsidTr="00123382">
        <w:tc>
          <w:tcPr>
            <w:tcW w:w="473" w:type="dxa"/>
          </w:tcPr>
          <w:p w14:paraId="790CA3BF" w14:textId="21CF1E2F" w:rsidR="00972446" w:rsidRDefault="00972446" w:rsidP="00972446">
            <w:pPr>
              <w:spacing w:line="228" w:lineRule="auto"/>
              <w:rPr>
                <w:b/>
                <w:bCs/>
                <w:sz w:val="22"/>
                <w:szCs w:val="22"/>
                <w:lang w:val="nb-NO"/>
              </w:rPr>
            </w:pPr>
            <w:r w:rsidRPr="006E23CE">
              <w:rPr>
                <w:b/>
                <w:sz w:val="22"/>
                <w:szCs w:val="22"/>
              </w:rPr>
              <w:t>VI</w:t>
            </w:r>
          </w:p>
        </w:tc>
        <w:tc>
          <w:tcPr>
            <w:tcW w:w="11509" w:type="dxa"/>
          </w:tcPr>
          <w:p w14:paraId="74F2C2A8" w14:textId="21C5B663" w:rsidR="00972446" w:rsidRDefault="00972446" w:rsidP="00972446">
            <w:pPr>
              <w:spacing w:line="228" w:lineRule="auto"/>
              <w:rPr>
                <w:sz w:val="22"/>
                <w:szCs w:val="22"/>
              </w:rPr>
            </w:pPr>
            <w:r w:rsidRPr="00F44B0D">
              <w:rPr>
                <w:b/>
                <w:caps/>
                <w:sz w:val="22"/>
                <w:szCs w:val="22"/>
              </w:rPr>
              <w:t>CHỈ TIÊU CHUNG</w:t>
            </w:r>
          </w:p>
        </w:tc>
        <w:tc>
          <w:tcPr>
            <w:tcW w:w="717" w:type="dxa"/>
            <w:vAlign w:val="center"/>
          </w:tcPr>
          <w:p w14:paraId="20229301" w14:textId="77777777" w:rsidR="00972446" w:rsidRDefault="00972446" w:rsidP="00972446">
            <w:pPr>
              <w:spacing w:line="228" w:lineRule="auto"/>
              <w:rPr>
                <w:sz w:val="22"/>
                <w:szCs w:val="22"/>
              </w:rPr>
            </w:pPr>
          </w:p>
        </w:tc>
        <w:tc>
          <w:tcPr>
            <w:tcW w:w="730" w:type="dxa"/>
          </w:tcPr>
          <w:p w14:paraId="696E5D76" w14:textId="77777777" w:rsidR="00972446" w:rsidRDefault="00972446" w:rsidP="00972446">
            <w:pPr>
              <w:spacing w:line="228" w:lineRule="auto"/>
              <w:rPr>
                <w:sz w:val="24"/>
                <w:szCs w:val="28"/>
              </w:rPr>
            </w:pPr>
          </w:p>
        </w:tc>
        <w:tc>
          <w:tcPr>
            <w:tcW w:w="730" w:type="dxa"/>
          </w:tcPr>
          <w:p w14:paraId="4A045860" w14:textId="77777777" w:rsidR="00972446" w:rsidRDefault="00972446" w:rsidP="00972446">
            <w:pPr>
              <w:spacing w:line="228" w:lineRule="auto"/>
              <w:rPr>
                <w:sz w:val="24"/>
                <w:szCs w:val="28"/>
              </w:rPr>
            </w:pPr>
          </w:p>
        </w:tc>
        <w:tc>
          <w:tcPr>
            <w:tcW w:w="669" w:type="dxa"/>
          </w:tcPr>
          <w:p w14:paraId="23BF32EB" w14:textId="77777777" w:rsidR="00972446" w:rsidRDefault="00972446" w:rsidP="00972446">
            <w:pPr>
              <w:spacing w:line="228" w:lineRule="auto"/>
              <w:rPr>
                <w:sz w:val="24"/>
                <w:szCs w:val="28"/>
              </w:rPr>
            </w:pPr>
          </w:p>
        </w:tc>
      </w:tr>
      <w:tr w:rsidR="00972446" w14:paraId="3FACFFC2" w14:textId="77777777" w:rsidTr="00123382">
        <w:tc>
          <w:tcPr>
            <w:tcW w:w="473" w:type="dxa"/>
          </w:tcPr>
          <w:p w14:paraId="4100F3AC" w14:textId="77777777" w:rsidR="00972446" w:rsidRPr="006E23CE" w:rsidRDefault="00972446" w:rsidP="00972446">
            <w:pPr>
              <w:spacing w:line="228" w:lineRule="auto"/>
              <w:rPr>
                <w:b/>
                <w:sz w:val="22"/>
                <w:szCs w:val="22"/>
              </w:rPr>
            </w:pPr>
          </w:p>
        </w:tc>
        <w:tc>
          <w:tcPr>
            <w:tcW w:w="11509" w:type="dxa"/>
          </w:tcPr>
          <w:p w14:paraId="5C90DCFB" w14:textId="6ADC7A09" w:rsidR="00972446" w:rsidRPr="00F44B0D" w:rsidRDefault="00972446" w:rsidP="00972446">
            <w:pPr>
              <w:spacing w:line="228" w:lineRule="auto"/>
              <w:rPr>
                <w:b/>
                <w:caps/>
                <w:sz w:val="22"/>
                <w:szCs w:val="22"/>
              </w:rPr>
            </w:pPr>
            <w:r w:rsidRPr="00F44B0D">
              <w:rPr>
                <w:sz w:val="22"/>
                <w:szCs w:val="22"/>
              </w:rPr>
              <w:t>1//</w:t>
            </w:r>
            <w:r w:rsidRPr="00F44B0D">
              <w:rPr>
                <w:sz w:val="22"/>
                <w:szCs w:val="22"/>
                <w:lang w:val="vi-VN"/>
              </w:rPr>
              <w:t xml:space="preserve"> Đăng ký x</w:t>
            </w:r>
            <w:r w:rsidRPr="00F44B0D">
              <w:rPr>
                <w:sz w:val="22"/>
                <w:szCs w:val="22"/>
              </w:rPr>
              <w:t xml:space="preserve">ây dựng gia </w:t>
            </w:r>
            <w:r w:rsidRPr="00F44B0D">
              <w:rPr>
                <w:rFonts w:hint="eastAsia"/>
                <w:sz w:val="22"/>
                <w:szCs w:val="22"/>
              </w:rPr>
              <w:t>đ</w:t>
            </w:r>
            <w:r w:rsidRPr="00F44B0D">
              <w:rPr>
                <w:sz w:val="22"/>
                <w:szCs w:val="22"/>
              </w:rPr>
              <w:t>ình v</w:t>
            </w:r>
            <w:r w:rsidRPr="00F44B0D">
              <w:rPr>
                <w:rFonts w:hint="eastAsia"/>
                <w:sz w:val="22"/>
                <w:szCs w:val="22"/>
              </w:rPr>
              <w:t>ă</w:t>
            </w:r>
            <w:r w:rsidRPr="00F44B0D">
              <w:rPr>
                <w:sz w:val="22"/>
                <w:szCs w:val="22"/>
              </w:rPr>
              <w:t>n hoá</w:t>
            </w:r>
            <w:r w:rsidRPr="00F44B0D">
              <w:rPr>
                <w:b/>
                <w:sz w:val="22"/>
                <w:szCs w:val="22"/>
              </w:rPr>
              <w:t xml:space="preserve"> </w:t>
            </w:r>
            <w:r w:rsidRPr="00F44B0D">
              <w:rPr>
                <w:i/>
                <w:sz w:val="22"/>
                <w:szCs w:val="22"/>
              </w:rPr>
              <w:t>(</w:t>
            </w:r>
            <w:r w:rsidRPr="00F44B0D">
              <w:rPr>
                <w:rFonts w:hint="eastAsia"/>
                <w:i/>
                <w:sz w:val="22"/>
                <w:szCs w:val="22"/>
              </w:rPr>
              <w:t>Đ</w:t>
            </w:r>
            <w:r w:rsidRPr="00F44B0D">
              <w:rPr>
                <w:i/>
                <w:sz w:val="22"/>
                <w:szCs w:val="22"/>
              </w:rPr>
              <w:t xml:space="preserve">ạt, không </w:t>
            </w:r>
            <w:r w:rsidRPr="00F44B0D">
              <w:rPr>
                <w:rFonts w:hint="eastAsia"/>
                <w:i/>
                <w:sz w:val="22"/>
                <w:szCs w:val="22"/>
              </w:rPr>
              <w:t>đ</w:t>
            </w:r>
            <w:r w:rsidRPr="00F44B0D">
              <w:rPr>
                <w:i/>
                <w:sz w:val="22"/>
                <w:szCs w:val="22"/>
              </w:rPr>
              <w:t>ạt):</w:t>
            </w:r>
          </w:p>
        </w:tc>
        <w:tc>
          <w:tcPr>
            <w:tcW w:w="717" w:type="dxa"/>
            <w:vAlign w:val="center"/>
          </w:tcPr>
          <w:p w14:paraId="3C7A7EAC" w14:textId="77777777" w:rsidR="00972446" w:rsidRDefault="00972446" w:rsidP="00972446">
            <w:pPr>
              <w:spacing w:line="228" w:lineRule="auto"/>
              <w:rPr>
                <w:sz w:val="22"/>
                <w:szCs w:val="22"/>
              </w:rPr>
            </w:pPr>
          </w:p>
        </w:tc>
        <w:tc>
          <w:tcPr>
            <w:tcW w:w="730" w:type="dxa"/>
          </w:tcPr>
          <w:p w14:paraId="425A5F21" w14:textId="77777777" w:rsidR="00972446" w:rsidRDefault="00972446" w:rsidP="00972446">
            <w:pPr>
              <w:spacing w:line="228" w:lineRule="auto"/>
              <w:rPr>
                <w:sz w:val="24"/>
                <w:szCs w:val="28"/>
              </w:rPr>
            </w:pPr>
          </w:p>
        </w:tc>
        <w:tc>
          <w:tcPr>
            <w:tcW w:w="730" w:type="dxa"/>
          </w:tcPr>
          <w:p w14:paraId="20005C3E" w14:textId="77777777" w:rsidR="00972446" w:rsidRDefault="00972446" w:rsidP="00972446">
            <w:pPr>
              <w:spacing w:line="228" w:lineRule="auto"/>
              <w:rPr>
                <w:sz w:val="24"/>
                <w:szCs w:val="28"/>
              </w:rPr>
            </w:pPr>
          </w:p>
        </w:tc>
        <w:tc>
          <w:tcPr>
            <w:tcW w:w="669" w:type="dxa"/>
          </w:tcPr>
          <w:p w14:paraId="48DF758A" w14:textId="77777777" w:rsidR="00972446" w:rsidRDefault="00972446" w:rsidP="00972446">
            <w:pPr>
              <w:spacing w:line="228" w:lineRule="auto"/>
              <w:rPr>
                <w:sz w:val="24"/>
                <w:szCs w:val="28"/>
              </w:rPr>
            </w:pPr>
          </w:p>
        </w:tc>
      </w:tr>
      <w:tr w:rsidR="00972446" w14:paraId="1CA07DDB" w14:textId="77777777" w:rsidTr="00123382">
        <w:tc>
          <w:tcPr>
            <w:tcW w:w="473" w:type="dxa"/>
          </w:tcPr>
          <w:p w14:paraId="113DA560" w14:textId="77777777" w:rsidR="00972446" w:rsidRPr="006E23CE" w:rsidRDefault="00972446" w:rsidP="00972446">
            <w:pPr>
              <w:spacing w:line="228" w:lineRule="auto"/>
              <w:rPr>
                <w:b/>
                <w:sz w:val="22"/>
                <w:szCs w:val="22"/>
              </w:rPr>
            </w:pPr>
          </w:p>
        </w:tc>
        <w:tc>
          <w:tcPr>
            <w:tcW w:w="11509" w:type="dxa"/>
          </w:tcPr>
          <w:p w14:paraId="04FE1225" w14:textId="176A5028" w:rsidR="00972446" w:rsidRPr="00F44B0D" w:rsidRDefault="00931348" w:rsidP="00972446">
            <w:pPr>
              <w:spacing w:line="228" w:lineRule="auto"/>
              <w:rPr>
                <w:sz w:val="22"/>
                <w:szCs w:val="22"/>
              </w:rPr>
            </w:pPr>
            <w:r>
              <w:rPr>
                <w:sz w:val="22"/>
                <w:szCs w:val="22"/>
              </w:rPr>
              <w:t>2</w:t>
            </w:r>
            <w:r w:rsidR="00972446" w:rsidRPr="00F44B0D">
              <w:rPr>
                <w:sz w:val="22"/>
                <w:szCs w:val="22"/>
              </w:rPr>
              <w:t xml:space="preserve">/ </w:t>
            </w:r>
            <w:r w:rsidR="00972446" w:rsidRPr="00F44B0D">
              <w:rPr>
                <w:sz w:val="22"/>
                <w:szCs w:val="22"/>
                <w:lang w:val="vi-VN"/>
              </w:rPr>
              <w:t>Đăng</w:t>
            </w:r>
            <w:r w:rsidR="00972446" w:rsidRPr="00F44B0D">
              <w:rPr>
                <w:sz w:val="22"/>
                <w:szCs w:val="22"/>
              </w:rPr>
              <w:t xml:space="preserve"> </w:t>
            </w:r>
            <w:r w:rsidR="00972446" w:rsidRPr="00F44B0D">
              <w:rPr>
                <w:sz w:val="22"/>
                <w:szCs w:val="22"/>
                <w:lang w:val="vi-VN"/>
              </w:rPr>
              <w:t>ký</w:t>
            </w:r>
            <w:r w:rsidR="00972446" w:rsidRPr="00F44B0D">
              <w:rPr>
                <w:sz w:val="22"/>
                <w:szCs w:val="22"/>
              </w:rPr>
              <w:t xml:space="preserve"> </w:t>
            </w:r>
            <w:r w:rsidR="00972446" w:rsidRPr="00F44B0D">
              <w:rPr>
                <w:sz w:val="22"/>
                <w:szCs w:val="22"/>
                <w:lang w:val="vi-VN"/>
              </w:rPr>
              <w:t>x</w:t>
            </w:r>
            <w:r w:rsidR="00972446" w:rsidRPr="00F44B0D">
              <w:rPr>
                <w:sz w:val="22"/>
                <w:szCs w:val="22"/>
              </w:rPr>
              <w:t>ếp loại Chuẩn NNGVTH</w:t>
            </w:r>
            <w:r w:rsidR="00972446" w:rsidRPr="00F44B0D">
              <w:rPr>
                <w:sz w:val="22"/>
                <w:szCs w:val="22"/>
                <w:lang w:val="vi-VN"/>
              </w:rPr>
              <w:t xml:space="preserve"> </w:t>
            </w:r>
            <w:r w:rsidR="00972446" w:rsidRPr="00F44B0D">
              <w:rPr>
                <w:sz w:val="22"/>
                <w:szCs w:val="22"/>
              </w:rPr>
              <w:t>Cuối n</w:t>
            </w:r>
            <w:r w:rsidR="00972446" w:rsidRPr="00F44B0D">
              <w:rPr>
                <w:rFonts w:hint="eastAsia"/>
                <w:sz w:val="22"/>
                <w:szCs w:val="22"/>
              </w:rPr>
              <w:t>ă</w:t>
            </w:r>
            <w:r w:rsidR="00972446" w:rsidRPr="00F44B0D">
              <w:rPr>
                <w:sz w:val="22"/>
                <w:szCs w:val="22"/>
              </w:rPr>
              <w:t>m :</w:t>
            </w:r>
          </w:p>
        </w:tc>
        <w:tc>
          <w:tcPr>
            <w:tcW w:w="717" w:type="dxa"/>
            <w:vAlign w:val="center"/>
          </w:tcPr>
          <w:p w14:paraId="220AC6BF" w14:textId="77777777" w:rsidR="00972446" w:rsidRDefault="00972446" w:rsidP="00972446">
            <w:pPr>
              <w:spacing w:line="228" w:lineRule="auto"/>
              <w:rPr>
                <w:sz w:val="22"/>
                <w:szCs w:val="22"/>
              </w:rPr>
            </w:pPr>
          </w:p>
        </w:tc>
        <w:tc>
          <w:tcPr>
            <w:tcW w:w="730" w:type="dxa"/>
          </w:tcPr>
          <w:p w14:paraId="127754CC" w14:textId="77777777" w:rsidR="00972446" w:rsidRDefault="00972446" w:rsidP="00972446">
            <w:pPr>
              <w:spacing w:line="228" w:lineRule="auto"/>
              <w:rPr>
                <w:sz w:val="24"/>
                <w:szCs w:val="28"/>
              </w:rPr>
            </w:pPr>
          </w:p>
        </w:tc>
        <w:tc>
          <w:tcPr>
            <w:tcW w:w="730" w:type="dxa"/>
          </w:tcPr>
          <w:p w14:paraId="06FCCD8F" w14:textId="77777777" w:rsidR="00972446" w:rsidRDefault="00972446" w:rsidP="00972446">
            <w:pPr>
              <w:spacing w:line="228" w:lineRule="auto"/>
              <w:rPr>
                <w:sz w:val="24"/>
                <w:szCs w:val="28"/>
              </w:rPr>
            </w:pPr>
          </w:p>
        </w:tc>
        <w:tc>
          <w:tcPr>
            <w:tcW w:w="669" w:type="dxa"/>
          </w:tcPr>
          <w:p w14:paraId="2B66AA50" w14:textId="77777777" w:rsidR="00972446" w:rsidRDefault="00972446" w:rsidP="00972446">
            <w:pPr>
              <w:spacing w:line="228" w:lineRule="auto"/>
              <w:rPr>
                <w:sz w:val="24"/>
                <w:szCs w:val="28"/>
              </w:rPr>
            </w:pPr>
          </w:p>
        </w:tc>
      </w:tr>
      <w:tr w:rsidR="00972446" w14:paraId="55E40DED" w14:textId="77777777" w:rsidTr="00123382">
        <w:tc>
          <w:tcPr>
            <w:tcW w:w="473" w:type="dxa"/>
          </w:tcPr>
          <w:p w14:paraId="198A73D7" w14:textId="77777777" w:rsidR="00972446" w:rsidRPr="006E23CE" w:rsidRDefault="00972446" w:rsidP="00972446">
            <w:pPr>
              <w:spacing w:line="228" w:lineRule="auto"/>
              <w:rPr>
                <w:b/>
                <w:sz w:val="22"/>
                <w:szCs w:val="22"/>
              </w:rPr>
            </w:pPr>
          </w:p>
        </w:tc>
        <w:tc>
          <w:tcPr>
            <w:tcW w:w="11509" w:type="dxa"/>
          </w:tcPr>
          <w:p w14:paraId="6F8AB128" w14:textId="0E35DCDD" w:rsidR="00972446" w:rsidRPr="00F44B0D" w:rsidRDefault="00931348" w:rsidP="00972446">
            <w:pPr>
              <w:spacing w:line="228" w:lineRule="auto"/>
              <w:rPr>
                <w:sz w:val="22"/>
                <w:szCs w:val="22"/>
              </w:rPr>
            </w:pPr>
            <w:r>
              <w:rPr>
                <w:sz w:val="22"/>
                <w:szCs w:val="22"/>
              </w:rPr>
              <w:t>3</w:t>
            </w:r>
            <w:r w:rsidR="00972446" w:rsidRPr="00F44B0D">
              <w:rPr>
                <w:sz w:val="22"/>
                <w:szCs w:val="22"/>
              </w:rPr>
              <w:t xml:space="preserve">/ </w:t>
            </w:r>
            <w:r w:rsidR="0078346B" w:rsidRPr="00F44B0D">
              <w:rPr>
                <w:sz w:val="22"/>
                <w:szCs w:val="22"/>
              </w:rPr>
              <w:t xml:space="preserve">5/ </w:t>
            </w:r>
            <w:r w:rsidR="0078346B">
              <w:rPr>
                <w:sz w:val="22"/>
                <w:szCs w:val="22"/>
                <w:lang w:val="vi-VN"/>
              </w:rPr>
              <w:t xml:space="preserve">Đăng ký </w:t>
            </w:r>
            <w:r w:rsidR="0078346B" w:rsidRPr="0018560A">
              <w:rPr>
                <w:sz w:val="22"/>
                <w:szCs w:val="22"/>
                <w:lang w:val="nb-NO"/>
              </w:rPr>
              <w:t xml:space="preserve">Danh hiệu </w:t>
            </w:r>
            <w:r w:rsidR="0078346B">
              <w:rPr>
                <w:sz w:val="22"/>
                <w:szCs w:val="22"/>
                <w:lang w:val="nb-NO"/>
              </w:rPr>
              <w:t>thi đua và Đăng ký đánh giá</w:t>
            </w:r>
            <w:r w:rsidR="0078346B">
              <w:rPr>
                <w:sz w:val="22"/>
                <w:szCs w:val="22"/>
                <w:lang w:val="vi-VN"/>
              </w:rPr>
              <w:t xml:space="preserve"> VC</w:t>
            </w:r>
            <w:r w:rsidR="0078346B" w:rsidRPr="0018560A">
              <w:rPr>
                <w:sz w:val="22"/>
                <w:szCs w:val="22"/>
                <w:lang w:val="nb-NO"/>
              </w:rPr>
              <w:t xml:space="preserve"> cuối năm: (</w:t>
            </w:r>
            <w:r w:rsidR="0078346B" w:rsidRPr="0018560A">
              <w:rPr>
                <w:i/>
                <w:iCs/>
                <w:sz w:val="22"/>
                <w:szCs w:val="22"/>
                <w:lang w:val="nb-NO"/>
              </w:rPr>
              <w:t>L</w:t>
            </w:r>
            <w:r w:rsidR="0078346B" w:rsidRPr="0018560A">
              <w:rPr>
                <w:rFonts w:hint="eastAsia"/>
                <w:i/>
                <w:iCs/>
                <w:sz w:val="22"/>
                <w:szCs w:val="22"/>
                <w:lang w:val="nb-NO"/>
              </w:rPr>
              <w:t>Đ</w:t>
            </w:r>
            <w:r w:rsidR="0078346B" w:rsidRPr="0018560A">
              <w:rPr>
                <w:i/>
                <w:iCs/>
                <w:sz w:val="22"/>
                <w:szCs w:val="22"/>
                <w:lang w:val="nb-NO"/>
              </w:rPr>
              <w:t>TT, CST</w:t>
            </w:r>
            <w:r w:rsidR="0078346B" w:rsidRPr="0018560A">
              <w:rPr>
                <w:rFonts w:hint="eastAsia"/>
                <w:i/>
                <w:iCs/>
                <w:sz w:val="22"/>
                <w:szCs w:val="22"/>
                <w:lang w:val="nb-NO"/>
              </w:rPr>
              <w:t>Đ</w:t>
            </w:r>
            <w:r w:rsidR="0078346B">
              <w:rPr>
                <w:i/>
                <w:iCs/>
                <w:sz w:val="22"/>
                <w:szCs w:val="22"/>
                <w:lang w:val="nb-NO"/>
              </w:rPr>
              <w:t xml:space="preserve">;HTXS, HTT </w:t>
            </w:r>
            <w:r w:rsidR="0078346B" w:rsidRPr="0018560A">
              <w:rPr>
                <w:sz w:val="22"/>
                <w:szCs w:val="22"/>
                <w:lang w:val="nb-NO"/>
              </w:rPr>
              <w:t>):</w:t>
            </w:r>
          </w:p>
        </w:tc>
        <w:tc>
          <w:tcPr>
            <w:tcW w:w="717" w:type="dxa"/>
            <w:vAlign w:val="center"/>
          </w:tcPr>
          <w:p w14:paraId="36BB3242" w14:textId="77777777" w:rsidR="00972446" w:rsidRDefault="00972446" w:rsidP="00972446">
            <w:pPr>
              <w:spacing w:line="228" w:lineRule="auto"/>
              <w:rPr>
                <w:sz w:val="22"/>
                <w:szCs w:val="22"/>
              </w:rPr>
            </w:pPr>
          </w:p>
        </w:tc>
        <w:tc>
          <w:tcPr>
            <w:tcW w:w="730" w:type="dxa"/>
          </w:tcPr>
          <w:p w14:paraId="4683E904" w14:textId="77777777" w:rsidR="00972446" w:rsidRDefault="00972446" w:rsidP="00972446">
            <w:pPr>
              <w:spacing w:line="228" w:lineRule="auto"/>
              <w:rPr>
                <w:sz w:val="24"/>
                <w:szCs w:val="28"/>
              </w:rPr>
            </w:pPr>
          </w:p>
        </w:tc>
        <w:tc>
          <w:tcPr>
            <w:tcW w:w="730" w:type="dxa"/>
          </w:tcPr>
          <w:p w14:paraId="4D8F0C87" w14:textId="77777777" w:rsidR="00972446" w:rsidRDefault="00972446" w:rsidP="00972446">
            <w:pPr>
              <w:spacing w:line="228" w:lineRule="auto"/>
              <w:rPr>
                <w:sz w:val="24"/>
                <w:szCs w:val="28"/>
              </w:rPr>
            </w:pPr>
          </w:p>
        </w:tc>
        <w:tc>
          <w:tcPr>
            <w:tcW w:w="669" w:type="dxa"/>
          </w:tcPr>
          <w:p w14:paraId="03E07B3A" w14:textId="77777777" w:rsidR="00972446" w:rsidRDefault="00972446" w:rsidP="00972446">
            <w:pPr>
              <w:spacing w:line="228" w:lineRule="auto"/>
              <w:rPr>
                <w:sz w:val="24"/>
                <w:szCs w:val="28"/>
              </w:rPr>
            </w:pPr>
          </w:p>
        </w:tc>
      </w:tr>
      <w:tr w:rsidR="00972446" w14:paraId="38632D4D" w14:textId="77777777" w:rsidTr="00123382">
        <w:tc>
          <w:tcPr>
            <w:tcW w:w="473" w:type="dxa"/>
          </w:tcPr>
          <w:p w14:paraId="7F739C5F" w14:textId="77777777" w:rsidR="00972446" w:rsidRPr="006E23CE" w:rsidRDefault="00972446" w:rsidP="00972446">
            <w:pPr>
              <w:spacing w:line="228" w:lineRule="auto"/>
              <w:rPr>
                <w:b/>
                <w:sz w:val="22"/>
                <w:szCs w:val="22"/>
              </w:rPr>
            </w:pPr>
          </w:p>
        </w:tc>
        <w:tc>
          <w:tcPr>
            <w:tcW w:w="11509" w:type="dxa"/>
          </w:tcPr>
          <w:p w14:paraId="1142EC50" w14:textId="4FCDBC83" w:rsidR="00972446" w:rsidRPr="00F44B0D" w:rsidRDefault="00972446" w:rsidP="00972446">
            <w:pPr>
              <w:spacing w:line="228" w:lineRule="auto"/>
              <w:rPr>
                <w:sz w:val="22"/>
                <w:szCs w:val="22"/>
              </w:rPr>
            </w:pPr>
            <w:r w:rsidRPr="00D16CF7">
              <w:rPr>
                <w:b/>
                <w:color w:val="0033CC"/>
                <w:sz w:val="24"/>
              </w:rPr>
              <w:t>TỔNG ĐIỂM (Chưa kể điểm thưởng)</w:t>
            </w:r>
          </w:p>
        </w:tc>
        <w:tc>
          <w:tcPr>
            <w:tcW w:w="717" w:type="dxa"/>
            <w:vAlign w:val="center"/>
          </w:tcPr>
          <w:p w14:paraId="4F708005" w14:textId="22C5C9C1" w:rsidR="00972446" w:rsidRDefault="00972446" w:rsidP="00972446">
            <w:pPr>
              <w:spacing w:line="228" w:lineRule="auto"/>
              <w:rPr>
                <w:sz w:val="22"/>
                <w:szCs w:val="22"/>
              </w:rPr>
            </w:pPr>
            <w:r w:rsidRPr="00FF14A5">
              <w:rPr>
                <w:b/>
                <w:color w:val="0033CC"/>
                <w:sz w:val="24"/>
              </w:rPr>
              <w:t>1</w:t>
            </w:r>
            <w:r w:rsidRPr="00FF14A5">
              <w:rPr>
                <w:b/>
                <w:color w:val="0033CC"/>
                <w:sz w:val="24"/>
                <w:lang w:val="vi-VN"/>
              </w:rPr>
              <w:t>0</w:t>
            </w:r>
            <w:r w:rsidRPr="00FF14A5">
              <w:rPr>
                <w:b/>
                <w:color w:val="0033CC"/>
                <w:sz w:val="24"/>
              </w:rPr>
              <w:t xml:space="preserve">0 </w:t>
            </w:r>
          </w:p>
        </w:tc>
        <w:tc>
          <w:tcPr>
            <w:tcW w:w="730" w:type="dxa"/>
          </w:tcPr>
          <w:p w14:paraId="29EC1A2E" w14:textId="77777777" w:rsidR="00972446" w:rsidRDefault="00972446" w:rsidP="00972446">
            <w:pPr>
              <w:spacing w:line="228" w:lineRule="auto"/>
              <w:rPr>
                <w:sz w:val="24"/>
                <w:szCs w:val="28"/>
              </w:rPr>
            </w:pPr>
          </w:p>
        </w:tc>
        <w:tc>
          <w:tcPr>
            <w:tcW w:w="730" w:type="dxa"/>
          </w:tcPr>
          <w:p w14:paraId="61B532CC" w14:textId="77777777" w:rsidR="00972446" w:rsidRDefault="00972446" w:rsidP="00972446">
            <w:pPr>
              <w:spacing w:line="228" w:lineRule="auto"/>
              <w:rPr>
                <w:sz w:val="24"/>
                <w:szCs w:val="28"/>
              </w:rPr>
            </w:pPr>
          </w:p>
        </w:tc>
        <w:tc>
          <w:tcPr>
            <w:tcW w:w="669" w:type="dxa"/>
          </w:tcPr>
          <w:p w14:paraId="7F6A9F03" w14:textId="77777777" w:rsidR="00972446" w:rsidRDefault="00972446" w:rsidP="00972446">
            <w:pPr>
              <w:spacing w:line="228" w:lineRule="auto"/>
              <w:rPr>
                <w:sz w:val="24"/>
                <w:szCs w:val="28"/>
              </w:rPr>
            </w:pPr>
          </w:p>
        </w:tc>
      </w:tr>
    </w:tbl>
    <w:p w14:paraId="6114EC78" w14:textId="4ADE00CE" w:rsidR="007B37ED" w:rsidRPr="00D0366C" w:rsidRDefault="007B37ED" w:rsidP="00BA0705">
      <w:pPr>
        <w:pStyle w:val="BodyText"/>
        <w:spacing w:after="0"/>
        <w:ind w:firstLine="720"/>
        <w:rPr>
          <w:i/>
          <w:iCs/>
          <w:sz w:val="22"/>
          <w:szCs w:val="22"/>
          <w:lang w:val="vi-VN"/>
        </w:rPr>
      </w:pPr>
      <w:r w:rsidRPr="00D0366C">
        <w:rPr>
          <w:i/>
          <w:iCs/>
          <w:sz w:val="22"/>
          <w:szCs w:val="22"/>
          <w:lang w:val="nb-NO"/>
        </w:rPr>
        <w:t xml:space="preserve">* Xếp loại: Tốt: </w:t>
      </w:r>
      <w:r>
        <w:rPr>
          <w:i/>
          <w:iCs/>
          <w:sz w:val="22"/>
          <w:szCs w:val="22"/>
          <w:lang w:val="vi-VN"/>
        </w:rPr>
        <w:t>9</w:t>
      </w:r>
      <w:r w:rsidRPr="00D0366C">
        <w:rPr>
          <w:i/>
          <w:iCs/>
          <w:sz w:val="22"/>
          <w:szCs w:val="22"/>
          <w:lang w:val="nb-NO"/>
        </w:rPr>
        <w:t xml:space="preserve">0 trở lên; Khá </w:t>
      </w:r>
      <w:r>
        <w:rPr>
          <w:i/>
          <w:iCs/>
          <w:sz w:val="22"/>
          <w:szCs w:val="22"/>
          <w:lang w:val="vi-VN"/>
        </w:rPr>
        <w:t>7</w:t>
      </w:r>
      <w:r w:rsidRPr="00D0366C">
        <w:rPr>
          <w:i/>
          <w:iCs/>
          <w:sz w:val="22"/>
          <w:szCs w:val="22"/>
          <w:lang w:val="nb-NO"/>
        </w:rPr>
        <w:t>0-</w:t>
      </w:r>
      <w:r>
        <w:rPr>
          <w:i/>
          <w:iCs/>
          <w:sz w:val="22"/>
          <w:szCs w:val="22"/>
          <w:lang w:val="vi-VN"/>
        </w:rPr>
        <w:t>8</w:t>
      </w:r>
      <w:r w:rsidRPr="00D0366C">
        <w:rPr>
          <w:i/>
          <w:iCs/>
          <w:sz w:val="22"/>
          <w:szCs w:val="22"/>
          <w:lang w:val="vi-VN"/>
        </w:rPr>
        <w:t>9</w:t>
      </w:r>
      <w:r>
        <w:rPr>
          <w:i/>
          <w:iCs/>
          <w:sz w:val="22"/>
          <w:szCs w:val="22"/>
          <w:lang w:val="nb-NO"/>
        </w:rPr>
        <w:t>đ; HT</w:t>
      </w:r>
      <w:r w:rsidRPr="00D0366C">
        <w:rPr>
          <w:i/>
          <w:iCs/>
          <w:sz w:val="22"/>
          <w:szCs w:val="22"/>
          <w:lang w:val="vi-VN"/>
        </w:rPr>
        <w:t xml:space="preserve">  </w:t>
      </w:r>
      <w:r>
        <w:rPr>
          <w:i/>
          <w:iCs/>
          <w:sz w:val="22"/>
          <w:szCs w:val="22"/>
          <w:lang w:val="vi-VN"/>
        </w:rPr>
        <w:t>5</w:t>
      </w:r>
      <w:r w:rsidRPr="00D0366C">
        <w:rPr>
          <w:i/>
          <w:iCs/>
          <w:sz w:val="22"/>
          <w:szCs w:val="22"/>
          <w:lang w:val="nb-NO"/>
        </w:rPr>
        <w:t>0-</w:t>
      </w:r>
      <w:r>
        <w:rPr>
          <w:i/>
          <w:iCs/>
          <w:sz w:val="22"/>
          <w:szCs w:val="22"/>
          <w:lang w:val="vi-VN"/>
        </w:rPr>
        <w:t>6</w:t>
      </w:r>
      <w:r w:rsidRPr="00D0366C">
        <w:rPr>
          <w:i/>
          <w:iCs/>
          <w:sz w:val="22"/>
          <w:szCs w:val="22"/>
          <w:lang w:val="nb-NO"/>
        </w:rPr>
        <w:t xml:space="preserve">9; Không hoàn thành dưới </w:t>
      </w:r>
      <w:r>
        <w:rPr>
          <w:i/>
          <w:iCs/>
          <w:sz w:val="22"/>
          <w:szCs w:val="22"/>
          <w:lang w:val="vi-VN"/>
        </w:rPr>
        <w:t>5</w:t>
      </w:r>
      <w:r w:rsidRPr="00D0366C">
        <w:rPr>
          <w:i/>
          <w:iCs/>
          <w:sz w:val="22"/>
          <w:szCs w:val="22"/>
          <w:lang w:val="nb-NO"/>
        </w:rPr>
        <w:t>0</w:t>
      </w:r>
      <w:r>
        <w:rPr>
          <w:i/>
          <w:iCs/>
          <w:sz w:val="22"/>
          <w:szCs w:val="22"/>
          <w:lang w:val="vi-VN"/>
        </w:rPr>
        <w:t xml:space="preserve"> </w:t>
      </w:r>
      <w:r w:rsidRPr="00D0366C">
        <w:rPr>
          <w:i/>
          <w:iCs/>
          <w:sz w:val="22"/>
          <w:szCs w:val="22"/>
          <w:lang w:val="nb-NO"/>
        </w:rPr>
        <w:t>đ</w:t>
      </w:r>
    </w:p>
    <w:p w14:paraId="48FCBC78" w14:textId="4A401C96" w:rsidR="007B37ED" w:rsidRPr="00931348" w:rsidRDefault="007B37ED" w:rsidP="00931348">
      <w:pPr>
        <w:pStyle w:val="BodyText"/>
        <w:spacing w:after="0"/>
        <w:ind w:left="720"/>
        <w:rPr>
          <w:i/>
          <w:iCs/>
          <w:sz w:val="22"/>
          <w:szCs w:val="22"/>
          <w:lang w:val="vi-VN"/>
        </w:rPr>
      </w:pPr>
      <w:r w:rsidRPr="00D0366C">
        <w:rPr>
          <w:i/>
          <w:iCs/>
          <w:sz w:val="22"/>
          <w:szCs w:val="22"/>
          <w:lang w:val="vi-VN"/>
        </w:rPr>
        <w:t xml:space="preserve">- Đầu năm học, sau khi cá nhân tự </w:t>
      </w:r>
      <w:r>
        <w:rPr>
          <w:i/>
          <w:iCs/>
          <w:sz w:val="22"/>
          <w:szCs w:val="22"/>
          <w:lang w:val="vi-VN"/>
        </w:rPr>
        <w:t>đăng ký</w:t>
      </w:r>
      <w:r w:rsidRPr="00D0366C">
        <w:rPr>
          <w:i/>
          <w:iCs/>
          <w:sz w:val="22"/>
          <w:szCs w:val="22"/>
          <w:lang w:val="vi-VN"/>
        </w:rPr>
        <w:t xml:space="preserve"> xong, TTCM nộp lại cho </w:t>
      </w:r>
      <w:r>
        <w:rPr>
          <w:i/>
          <w:iCs/>
          <w:sz w:val="22"/>
          <w:szCs w:val="22"/>
          <w:lang w:val="vi-VN"/>
        </w:rPr>
        <w:t xml:space="preserve">nhà trường </w:t>
      </w:r>
      <w:r w:rsidRPr="0018560A">
        <w:rPr>
          <w:i/>
          <w:iCs/>
          <w:sz w:val="22"/>
          <w:szCs w:val="22"/>
          <w:lang w:val="vi-VN"/>
        </w:rPr>
        <w:t xml:space="preserve">sau khi Hội nghị tổ </w:t>
      </w:r>
      <w:r>
        <w:rPr>
          <w:i/>
          <w:iCs/>
          <w:sz w:val="22"/>
          <w:szCs w:val="22"/>
          <w:lang w:val="vi-VN"/>
        </w:rPr>
        <w:t>(Cô Hiền-CTCĐ nhận</w:t>
      </w:r>
      <w:r w:rsidRPr="00D0366C">
        <w:rPr>
          <w:i/>
          <w:iCs/>
          <w:sz w:val="22"/>
          <w:szCs w:val="22"/>
          <w:lang w:val="vi-VN"/>
        </w:rPr>
        <w:t>)</w:t>
      </w:r>
      <w:r>
        <w:rPr>
          <w:i/>
          <w:iCs/>
          <w:sz w:val="22"/>
          <w:szCs w:val="22"/>
          <w:lang w:val="vi-VN"/>
        </w:rPr>
        <w:t xml:space="preserve">. </w:t>
      </w:r>
      <w:r w:rsidRPr="00D0366C">
        <w:rPr>
          <w:i/>
          <w:iCs/>
          <w:sz w:val="22"/>
          <w:szCs w:val="22"/>
          <w:lang w:val="vi-VN"/>
        </w:rPr>
        <w:t>Không được tẩy xóa trong bảng điểm thi đua.</w:t>
      </w:r>
      <w:r>
        <w:rPr>
          <w:i/>
          <w:iCs/>
          <w:sz w:val="22"/>
          <w:szCs w:val="22"/>
          <w:lang w:val="vi-VN"/>
        </w:rPr>
        <w:t xml:space="preserve">Nếu cá nhân muốn lưu để theo dõi thực hiện thì tự </w:t>
      </w:r>
      <w:r w:rsidR="005119D5">
        <w:rPr>
          <w:i/>
          <w:iCs/>
          <w:sz w:val="22"/>
          <w:szCs w:val="22"/>
          <w:lang w:val="vi-VN"/>
        </w:rPr>
        <w:t>Ph</w:t>
      </w:r>
      <w:r>
        <w:rPr>
          <w:i/>
          <w:iCs/>
          <w:sz w:val="22"/>
          <w:szCs w:val="22"/>
          <w:lang w:val="vi-VN"/>
        </w:rPr>
        <w:t>oto</w:t>
      </w:r>
      <w:r w:rsidRPr="0018560A">
        <w:rPr>
          <w:i/>
          <w:iCs/>
          <w:sz w:val="22"/>
          <w:szCs w:val="22"/>
          <w:lang w:val="vi-VN"/>
        </w:rPr>
        <w:t xml:space="preserve"> </w:t>
      </w:r>
      <w:r>
        <w:rPr>
          <w:i/>
          <w:iCs/>
          <w:sz w:val="22"/>
          <w:szCs w:val="22"/>
          <w:lang w:val="vi-VN"/>
        </w:rPr>
        <w:t>sau khi tự chấm.</w:t>
      </w:r>
      <w:r w:rsidR="00931348">
        <w:rPr>
          <w:i/>
          <w:iCs/>
          <w:sz w:val="22"/>
          <w:szCs w:val="22"/>
          <w:lang w:val="vi-VN"/>
        </w:rPr>
        <w:t xml:space="preserve"> </w:t>
      </w:r>
    </w:p>
    <w:p w14:paraId="22D72A47" w14:textId="3F5F32D0" w:rsidR="007B37ED" w:rsidRPr="002968C2" w:rsidRDefault="007B37ED" w:rsidP="007B37ED">
      <w:pPr>
        <w:pStyle w:val="BodyText"/>
        <w:spacing w:line="228" w:lineRule="auto"/>
        <w:ind w:left="8640" w:firstLine="720"/>
        <w:rPr>
          <w:i/>
          <w:iCs/>
          <w:lang w:val="vi-VN"/>
        </w:rPr>
      </w:pPr>
      <w:r>
        <w:rPr>
          <w:i/>
          <w:iCs/>
          <w:lang w:val="vi-VN"/>
        </w:rPr>
        <w:t xml:space="preserve">       </w:t>
      </w:r>
      <w:r>
        <w:rPr>
          <w:i/>
          <w:iCs/>
        </w:rPr>
        <w:t xml:space="preserve">Ái Nghĩa, ngày  </w:t>
      </w:r>
      <w:r w:rsidR="00931348">
        <w:rPr>
          <w:i/>
          <w:iCs/>
          <w:lang w:val="en-US"/>
        </w:rPr>
        <w:t>13</w:t>
      </w:r>
      <w:r>
        <w:rPr>
          <w:i/>
          <w:iCs/>
        </w:rPr>
        <w:t xml:space="preserve">  tháng 9 n</w:t>
      </w:r>
      <w:r>
        <w:rPr>
          <w:rFonts w:hint="eastAsia"/>
          <w:i/>
          <w:iCs/>
        </w:rPr>
        <w:t>ă</w:t>
      </w:r>
      <w:r>
        <w:rPr>
          <w:i/>
          <w:iCs/>
        </w:rPr>
        <w:t xml:space="preserve">m </w:t>
      </w:r>
      <w:r w:rsidR="002968C2">
        <w:rPr>
          <w:i/>
          <w:iCs/>
        </w:rPr>
        <w:t>2023</w:t>
      </w:r>
    </w:p>
    <w:p w14:paraId="373F4196" w14:textId="00B68F74" w:rsidR="007B37ED" w:rsidRDefault="007B37ED" w:rsidP="00381E5F">
      <w:pPr>
        <w:pStyle w:val="BodyText"/>
        <w:spacing w:line="228" w:lineRule="auto"/>
        <w:ind w:firstLine="720"/>
        <w:rPr>
          <w:b/>
        </w:rPr>
      </w:pPr>
      <w:r>
        <w:rPr>
          <w:b/>
        </w:rPr>
        <w:t>T</w:t>
      </w:r>
      <w:r w:rsidRPr="00112C3D">
        <w:rPr>
          <w:b/>
        </w:rPr>
        <w:t>Ổ</w:t>
      </w:r>
      <w:r>
        <w:rPr>
          <w:b/>
        </w:rPr>
        <w:t xml:space="preserve"> TR</w:t>
      </w:r>
      <w:r w:rsidRPr="00112C3D">
        <w:rPr>
          <w:rFonts w:hint="eastAsia"/>
          <w:b/>
        </w:rPr>
        <w:t>Ư</w:t>
      </w:r>
      <w:r w:rsidRPr="00112C3D">
        <w:rPr>
          <w:b/>
        </w:rPr>
        <w:t>ỞNG</w:t>
      </w:r>
      <w:r w:rsidRPr="0018560A">
        <w:rPr>
          <w:b/>
          <w:lang w:val="vi-VN"/>
        </w:rPr>
        <w:t xml:space="preserve"> CM</w:t>
      </w: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NG</w:t>
      </w:r>
      <w:r>
        <w:rPr>
          <w:rFonts w:hint="eastAsia"/>
          <w:b/>
        </w:rPr>
        <w:t>Ư</w:t>
      </w:r>
      <w:r>
        <w:rPr>
          <w:b/>
        </w:rPr>
        <w:t xml:space="preserve">ỜI </w:t>
      </w:r>
      <w:r>
        <w:rPr>
          <w:rFonts w:hint="eastAsia"/>
          <w:b/>
        </w:rPr>
        <w:t>ĐĂ</w:t>
      </w:r>
      <w:r>
        <w:rPr>
          <w:b/>
        </w:rPr>
        <w:t>NG KÝ</w:t>
      </w:r>
    </w:p>
    <w:p w14:paraId="76A9FD73" w14:textId="726D25D6" w:rsidR="00381E5F" w:rsidRDefault="00381E5F" w:rsidP="00381E5F">
      <w:pPr>
        <w:pStyle w:val="BodyText"/>
        <w:spacing w:line="228" w:lineRule="auto"/>
        <w:ind w:firstLine="720"/>
        <w:rPr>
          <w:b/>
        </w:rPr>
      </w:pPr>
    </w:p>
    <w:p w14:paraId="60517A67" w14:textId="77777777" w:rsidR="00381E5F" w:rsidRPr="00381E5F" w:rsidRDefault="00381E5F" w:rsidP="00381E5F">
      <w:pPr>
        <w:pStyle w:val="BodyText"/>
        <w:spacing w:line="228" w:lineRule="auto"/>
        <w:ind w:firstLine="720"/>
        <w:rPr>
          <w:b/>
        </w:rPr>
      </w:pPr>
    </w:p>
    <w:p w14:paraId="10C3E1E6" w14:textId="77777777" w:rsidR="007B37ED" w:rsidRPr="000F368A" w:rsidRDefault="007B37ED" w:rsidP="007B37ED">
      <w:pPr>
        <w:rPr>
          <w:sz w:val="20"/>
          <w:szCs w:val="26"/>
          <w:lang w:val="vi-VN"/>
        </w:rPr>
      </w:pPr>
      <w:r>
        <w:rPr>
          <w:lang w:val="vi-VN"/>
        </w:rPr>
        <w:lastRenderedPageBreak/>
        <w:tab/>
      </w:r>
      <w:r w:rsidRPr="0018560A">
        <w:rPr>
          <w:sz w:val="26"/>
          <w:szCs w:val="26"/>
          <w:lang w:val="vi-VN"/>
        </w:rPr>
        <w:t>PHÒNG GD-</w:t>
      </w:r>
      <w:r w:rsidRPr="0018560A">
        <w:rPr>
          <w:rFonts w:hint="eastAsia"/>
          <w:sz w:val="26"/>
          <w:szCs w:val="26"/>
          <w:lang w:val="vi-VN"/>
        </w:rPr>
        <w:t>Đ</w:t>
      </w:r>
      <w:r w:rsidRPr="0018560A">
        <w:rPr>
          <w:sz w:val="26"/>
          <w:szCs w:val="26"/>
          <w:lang w:val="vi-VN"/>
        </w:rPr>
        <w:t xml:space="preserve">T </w:t>
      </w:r>
      <w:r w:rsidRPr="0018560A">
        <w:rPr>
          <w:rFonts w:hint="eastAsia"/>
          <w:sz w:val="26"/>
          <w:szCs w:val="26"/>
          <w:lang w:val="vi-VN"/>
        </w:rPr>
        <w:t>Đ</w:t>
      </w:r>
      <w:r w:rsidRPr="0018560A">
        <w:rPr>
          <w:sz w:val="26"/>
          <w:szCs w:val="26"/>
          <w:lang w:val="vi-VN"/>
        </w:rPr>
        <w:t>ẠI LỘC</w:t>
      </w:r>
      <w:r w:rsidRPr="0018560A">
        <w:rPr>
          <w:sz w:val="26"/>
          <w:szCs w:val="26"/>
          <w:lang w:val="vi-VN"/>
        </w:rPr>
        <w:tab/>
        <w:t xml:space="preserve">     </w:t>
      </w:r>
      <w:r w:rsidRPr="0018560A">
        <w:rPr>
          <w:sz w:val="26"/>
          <w:szCs w:val="26"/>
          <w:lang w:val="vi-VN"/>
        </w:rPr>
        <w:tab/>
      </w:r>
      <w:r w:rsidRPr="0018560A">
        <w:rPr>
          <w:sz w:val="26"/>
          <w:szCs w:val="26"/>
          <w:lang w:val="vi-VN"/>
        </w:rPr>
        <w:tab/>
      </w:r>
      <w:r w:rsidRPr="000F368A">
        <w:rPr>
          <w:sz w:val="26"/>
          <w:szCs w:val="26"/>
          <w:lang w:val="vi-VN"/>
        </w:rPr>
        <w:t xml:space="preserve">         </w:t>
      </w:r>
      <w:r w:rsidR="000F368A">
        <w:rPr>
          <w:sz w:val="26"/>
          <w:szCs w:val="26"/>
          <w:lang w:val="vi-VN"/>
        </w:rPr>
        <w:tab/>
      </w:r>
      <w:r w:rsidR="000F368A">
        <w:rPr>
          <w:sz w:val="26"/>
          <w:szCs w:val="26"/>
          <w:lang w:val="vi-VN"/>
        </w:rPr>
        <w:tab/>
      </w:r>
      <w:r w:rsidRPr="0018560A">
        <w:rPr>
          <w:b/>
          <w:bCs/>
          <w:sz w:val="26"/>
          <w:szCs w:val="26"/>
          <w:lang w:val="vi-VN"/>
        </w:rPr>
        <w:t>CỘNG HÒA XÃ HỘI CHỦ NGHĨA VIỆT NAM</w:t>
      </w:r>
      <w:r w:rsidRPr="0018560A">
        <w:rPr>
          <w:sz w:val="26"/>
          <w:szCs w:val="26"/>
          <w:lang w:val="vi-VN"/>
        </w:rPr>
        <w:t xml:space="preserve"> </w:t>
      </w:r>
      <w:r w:rsidRPr="000F368A">
        <w:rPr>
          <w:sz w:val="26"/>
          <w:szCs w:val="26"/>
          <w:lang w:val="vi-VN"/>
        </w:rPr>
        <w:t xml:space="preserve">       </w:t>
      </w:r>
      <w:r w:rsidR="000F368A">
        <w:rPr>
          <w:sz w:val="26"/>
          <w:szCs w:val="26"/>
          <w:lang w:val="vi-VN"/>
        </w:rPr>
        <w:t xml:space="preserve">       </w:t>
      </w:r>
      <w:r w:rsidRPr="0018560A">
        <w:rPr>
          <w:sz w:val="20"/>
          <w:szCs w:val="26"/>
          <w:lang w:val="vi-VN"/>
        </w:rPr>
        <w:t>M3 (VC, NV)</w:t>
      </w:r>
    </w:p>
    <w:p w14:paraId="45BDF631" w14:textId="77777777" w:rsidR="007B37ED" w:rsidRPr="0018560A" w:rsidRDefault="007B37ED" w:rsidP="007B37ED">
      <w:pPr>
        <w:spacing w:line="228" w:lineRule="auto"/>
        <w:ind w:firstLine="720"/>
        <w:rPr>
          <w:sz w:val="26"/>
          <w:szCs w:val="26"/>
          <w:lang w:val="vi-VN"/>
        </w:rPr>
      </w:pPr>
      <w:r w:rsidRPr="000F368A">
        <w:rPr>
          <w:noProof/>
          <w:sz w:val="26"/>
          <w:szCs w:val="26"/>
        </w:rPr>
        <mc:AlternateContent>
          <mc:Choice Requires="wps">
            <w:drawing>
              <wp:anchor distT="0" distB="0" distL="114300" distR="114300" simplePos="0" relativeHeight="251661312" behindDoc="0" locked="0" layoutInCell="1" allowOverlap="1" wp14:anchorId="3CF4CDCD" wp14:editId="1688173A">
                <wp:simplePos x="0" y="0"/>
                <wp:positionH relativeFrom="column">
                  <wp:posOffset>881380</wp:posOffset>
                </wp:positionH>
                <wp:positionV relativeFrom="paragraph">
                  <wp:posOffset>182245</wp:posOffset>
                </wp:positionV>
                <wp:extent cx="932180" cy="9525"/>
                <wp:effectExtent l="0" t="0" r="20320" b="2857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18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F8D454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14.35pt" to="142.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"/>
            </w:pict>
          </mc:Fallback>
        </mc:AlternateContent>
      </w:r>
      <w:r w:rsidRPr="0018560A">
        <w:rPr>
          <w:b/>
          <w:bCs/>
          <w:sz w:val="26"/>
          <w:szCs w:val="26"/>
          <w:lang w:val="vi-VN"/>
        </w:rPr>
        <w:t>TR</w:t>
      </w:r>
      <w:r w:rsidRPr="0018560A">
        <w:rPr>
          <w:rFonts w:hint="eastAsia"/>
          <w:b/>
          <w:bCs/>
          <w:sz w:val="26"/>
          <w:szCs w:val="26"/>
          <w:lang w:val="vi-VN"/>
        </w:rPr>
        <w:t>Ư</w:t>
      </w:r>
      <w:r w:rsidRPr="0018560A">
        <w:rPr>
          <w:b/>
          <w:bCs/>
          <w:sz w:val="26"/>
          <w:szCs w:val="26"/>
          <w:lang w:val="vi-VN"/>
        </w:rPr>
        <w:t>ỜNG TH HỨA TẠO</w:t>
      </w:r>
      <w:r w:rsidRPr="0018560A">
        <w:rPr>
          <w:sz w:val="26"/>
          <w:szCs w:val="26"/>
          <w:lang w:val="vi-VN"/>
        </w:rPr>
        <w:t xml:space="preserve"> </w:t>
      </w:r>
      <w:r w:rsidRPr="0018560A">
        <w:rPr>
          <w:sz w:val="26"/>
          <w:szCs w:val="26"/>
          <w:lang w:val="vi-VN"/>
        </w:rPr>
        <w:tab/>
        <w:t xml:space="preserve">                </w:t>
      </w:r>
      <w:r w:rsidRPr="0018560A">
        <w:rPr>
          <w:sz w:val="26"/>
          <w:szCs w:val="26"/>
          <w:lang w:val="vi-VN"/>
        </w:rPr>
        <w:tab/>
      </w:r>
      <w:r w:rsidRPr="0018560A">
        <w:rPr>
          <w:sz w:val="26"/>
          <w:szCs w:val="26"/>
          <w:lang w:val="vi-VN"/>
        </w:rPr>
        <w:tab/>
      </w:r>
      <w:r w:rsidRPr="0018560A">
        <w:rPr>
          <w:sz w:val="26"/>
          <w:szCs w:val="26"/>
          <w:lang w:val="vi-VN"/>
        </w:rPr>
        <w:tab/>
        <w:t xml:space="preserve">    </w:t>
      </w:r>
      <w:r w:rsidR="000F368A">
        <w:rPr>
          <w:sz w:val="26"/>
          <w:szCs w:val="26"/>
          <w:lang w:val="vi-VN"/>
        </w:rPr>
        <w:tab/>
      </w:r>
      <w:r w:rsidR="000F368A">
        <w:rPr>
          <w:sz w:val="26"/>
          <w:szCs w:val="26"/>
          <w:lang w:val="vi-VN"/>
        </w:rPr>
        <w:tab/>
      </w:r>
      <w:r w:rsidRPr="0018560A">
        <w:rPr>
          <w:rFonts w:hint="eastAsia"/>
          <w:b/>
          <w:bCs/>
          <w:sz w:val="26"/>
          <w:szCs w:val="26"/>
          <w:lang w:val="vi-VN"/>
        </w:rPr>
        <w:t>Đ</w:t>
      </w:r>
      <w:r w:rsidRPr="0018560A">
        <w:rPr>
          <w:b/>
          <w:bCs/>
          <w:sz w:val="26"/>
          <w:szCs w:val="26"/>
          <w:lang w:val="vi-VN"/>
        </w:rPr>
        <w:t xml:space="preserve">ộc lập - Tự do - Hạnh phúc </w:t>
      </w:r>
    </w:p>
    <w:p w14:paraId="239A9423" w14:textId="77777777" w:rsidR="007B37ED" w:rsidRDefault="000F368A" w:rsidP="007B37ED">
      <w:pPr>
        <w:pStyle w:val="Heading3"/>
        <w:spacing w:line="228" w:lineRule="auto"/>
        <w:rPr>
          <w:rFonts w:ascii="Times New Roman" w:hAnsi="Times New Roman"/>
          <w:sz w:val="20"/>
        </w:rPr>
      </w:pPr>
      <w:r w:rsidRPr="000F368A">
        <w:rPr>
          <w:noProof/>
          <w:lang w:val="en-US" w:eastAsia="en-US"/>
        </w:rPr>
        <mc:AlternateContent>
          <mc:Choice Requires="wps">
            <w:drawing>
              <wp:anchor distT="0" distB="0" distL="114300" distR="114300" simplePos="0" relativeHeight="251662336" behindDoc="0" locked="0" layoutInCell="1" allowOverlap="1" wp14:anchorId="7DEFD92B" wp14:editId="756B434D">
                <wp:simplePos x="0" y="0"/>
                <wp:positionH relativeFrom="column">
                  <wp:posOffset>5872480</wp:posOffset>
                </wp:positionH>
                <wp:positionV relativeFrom="paragraph">
                  <wp:posOffset>-2540</wp:posOffset>
                </wp:positionV>
                <wp:extent cx="1310005" cy="0"/>
                <wp:effectExtent l="0" t="0" r="23495" b="1905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9470D5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pt,-.2pt" to="565.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"/>
            </w:pict>
          </mc:Fallback>
        </mc:AlternateContent>
      </w:r>
    </w:p>
    <w:p w14:paraId="7C31D07D" w14:textId="77777777" w:rsidR="007B37ED" w:rsidRPr="00E57E93" w:rsidRDefault="007B37ED" w:rsidP="007B37ED">
      <w:pPr>
        <w:pStyle w:val="Heading3"/>
        <w:spacing w:before="0" w:after="0"/>
        <w:jc w:val="center"/>
        <w:rPr>
          <w:rFonts w:ascii="Times New Roman" w:hAnsi="Times New Roman"/>
        </w:rPr>
      </w:pPr>
      <w:r w:rsidRPr="00E57E93">
        <w:rPr>
          <w:rFonts w:ascii="Times New Roman" w:hAnsi="Times New Roman"/>
        </w:rPr>
        <w:t xml:space="preserve">BẢNG </w:t>
      </w:r>
      <w:r w:rsidRPr="00E57E93">
        <w:rPr>
          <w:rFonts w:ascii="Times New Roman" w:hAnsi="Times New Roman" w:hint="eastAsia"/>
        </w:rPr>
        <w:t>ĐĂ</w:t>
      </w:r>
      <w:r w:rsidRPr="00E57E93">
        <w:rPr>
          <w:rFonts w:ascii="Times New Roman" w:hAnsi="Times New Roman"/>
        </w:rPr>
        <w:t xml:space="preserve">NG KÝ THI </w:t>
      </w:r>
      <w:r w:rsidRPr="00E57E93">
        <w:rPr>
          <w:rFonts w:ascii="Times New Roman" w:hAnsi="Times New Roman" w:hint="eastAsia"/>
        </w:rPr>
        <w:t>Đ</w:t>
      </w:r>
      <w:r w:rsidRPr="00E57E93">
        <w:rPr>
          <w:rFonts w:ascii="Times New Roman" w:hAnsi="Times New Roman"/>
        </w:rPr>
        <w:t>UA CÁ NHÂN</w:t>
      </w:r>
    </w:p>
    <w:p w14:paraId="1E183A15" w14:textId="77777777" w:rsidR="007B37ED" w:rsidRPr="000B6087" w:rsidRDefault="00970CFD" w:rsidP="007B37ED">
      <w:pPr>
        <w:pStyle w:val="Heading3"/>
        <w:spacing w:before="0" w:after="0"/>
        <w:jc w:val="center"/>
        <w:rPr>
          <w:rFonts w:ascii="Times New Roman" w:hAnsi="Times New Roman"/>
          <w:lang w:val="en-US"/>
        </w:rPr>
      </w:pPr>
      <w:r w:rsidRPr="00E57E93">
        <w:rPr>
          <w:rFonts w:ascii="Times New Roman" w:hAnsi="Times New Roman"/>
        </w:rPr>
        <w:t>N</w:t>
      </w:r>
      <w:r w:rsidRPr="00E57E93">
        <w:rPr>
          <w:rFonts w:ascii="Times New Roman" w:hAnsi="Times New Roman" w:hint="eastAsia"/>
        </w:rPr>
        <w:t>Ă</w:t>
      </w:r>
      <w:r>
        <w:rPr>
          <w:rFonts w:ascii="Times New Roman" w:hAnsi="Times New Roman"/>
        </w:rPr>
        <w:t>M HỌC</w:t>
      </w:r>
      <w:r>
        <w:rPr>
          <w:rFonts w:ascii="Times New Roman" w:hAnsi="Times New Roman"/>
          <w:lang w:val="vi-VN"/>
        </w:rPr>
        <w:t xml:space="preserve"> </w:t>
      </w:r>
      <w:r>
        <w:rPr>
          <w:rFonts w:ascii="Times New Roman" w:hAnsi="Times New Roman"/>
          <w:lang w:val="en-US"/>
        </w:rPr>
        <w:t>2023-2024</w:t>
      </w:r>
    </w:p>
    <w:p w14:paraId="2278F60C" w14:textId="77777777" w:rsidR="007B37ED" w:rsidRPr="00570F3A" w:rsidRDefault="007B37ED" w:rsidP="007B37ED">
      <w:pPr>
        <w:rPr>
          <w:sz w:val="18"/>
        </w:rPr>
      </w:pPr>
    </w:p>
    <w:p w14:paraId="1583E99A" w14:textId="77777777" w:rsidR="007B37ED" w:rsidRPr="00570F3A" w:rsidRDefault="007B37ED" w:rsidP="007B37ED">
      <w:pPr>
        <w:spacing w:line="228" w:lineRule="auto"/>
        <w:ind w:firstLine="426"/>
        <w:rPr>
          <w:sz w:val="26"/>
        </w:rPr>
      </w:pPr>
      <w:r w:rsidRPr="00570F3A">
        <w:rPr>
          <w:sz w:val="26"/>
        </w:rPr>
        <w:t xml:space="preserve">Họ và </w:t>
      </w:r>
      <w:proofErr w:type="gramStart"/>
      <w:r w:rsidRPr="00570F3A">
        <w:rPr>
          <w:sz w:val="26"/>
        </w:rPr>
        <w:t>tên :</w:t>
      </w:r>
      <w:proofErr w:type="gramEnd"/>
      <w:r w:rsidRPr="00570F3A">
        <w:rPr>
          <w:sz w:val="26"/>
        </w:rPr>
        <w:t xml:space="preserve"> ..........................................................................................................................................................................................</w:t>
      </w:r>
    </w:p>
    <w:p w14:paraId="00A5781D" w14:textId="77777777" w:rsidR="007B37ED" w:rsidRPr="00570F3A" w:rsidRDefault="007B37ED" w:rsidP="007B37ED">
      <w:pPr>
        <w:spacing w:line="228" w:lineRule="auto"/>
        <w:ind w:firstLine="426"/>
        <w:rPr>
          <w:sz w:val="26"/>
        </w:rPr>
      </w:pPr>
      <w:r w:rsidRPr="00570F3A">
        <w:rPr>
          <w:sz w:val="26"/>
        </w:rPr>
        <w:t xml:space="preserve">Công tác được phân </w:t>
      </w:r>
      <w:proofErr w:type="gramStart"/>
      <w:r w:rsidRPr="00570F3A">
        <w:rPr>
          <w:sz w:val="26"/>
        </w:rPr>
        <w:t>công :</w:t>
      </w:r>
      <w:proofErr w:type="gramEnd"/>
      <w:r w:rsidRPr="00570F3A">
        <w:rPr>
          <w:sz w:val="26"/>
        </w:rPr>
        <w:t xml:space="preserve"> ................................................................................................................................................................</w:t>
      </w:r>
    </w:p>
    <w:p w14:paraId="66FDA8BB" w14:textId="77777777" w:rsidR="007B37ED" w:rsidRPr="00570F3A" w:rsidRDefault="007B37ED" w:rsidP="007B37ED">
      <w:pPr>
        <w:spacing w:line="228" w:lineRule="auto"/>
        <w:ind w:firstLine="426"/>
        <w:rPr>
          <w:sz w:val="26"/>
        </w:rPr>
      </w:pPr>
      <w:r w:rsidRPr="00570F3A">
        <w:rPr>
          <w:sz w:val="26"/>
        </w:rPr>
        <w:t xml:space="preserve">Công tác kiêm </w:t>
      </w:r>
      <w:proofErr w:type="gramStart"/>
      <w:r w:rsidRPr="00570F3A">
        <w:rPr>
          <w:sz w:val="26"/>
        </w:rPr>
        <w:t>nhiệm :</w:t>
      </w:r>
      <w:proofErr w:type="gramEnd"/>
      <w:r w:rsidRPr="00570F3A">
        <w:rPr>
          <w:sz w:val="26"/>
        </w:rPr>
        <w:t xml:space="preserve"> .......................................................................................................................................................................</w:t>
      </w:r>
    </w:p>
    <w:p w14:paraId="55370ABC" w14:textId="77777777" w:rsidR="00381E5F" w:rsidRDefault="00381E5F" w:rsidP="00381E5F">
      <w:pPr>
        <w:spacing w:line="228" w:lineRule="auto"/>
        <w:ind w:firstLine="426"/>
        <w:rPr>
          <w:sz w:val="24"/>
          <w:szCs w:val="28"/>
        </w:rPr>
      </w:pPr>
      <w:r w:rsidRPr="0070352B">
        <w:rPr>
          <w:sz w:val="24"/>
          <w:szCs w:val="28"/>
        </w:rPr>
        <w:t>Qua ng</w:t>
      </w:r>
      <w:r>
        <w:rPr>
          <w:sz w:val="24"/>
          <w:szCs w:val="28"/>
        </w:rPr>
        <w:t>hiên cứu cụ thể nội dung thi đua, k</w:t>
      </w:r>
      <w:r w:rsidRPr="0070352B">
        <w:rPr>
          <w:sz w:val="24"/>
          <w:szCs w:val="28"/>
        </w:rPr>
        <w:t xml:space="preserve">ế hoạch năm học </w:t>
      </w:r>
      <w:r>
        <w:rPr>
          <w:sz w:val="24"/>
        </w:rPr>
        <w:t>2023-2024</w:t>
      </w:r>
      <w:r w:rsidRPr="0070352B">
        <w:rPr>
          <w:sz w:val="24"/>
        </w:rPr>
        <w:t xml:space="preserve"> </w:t>
      </w:r>
      <w:r w:rsidRPr="0070352B">
        <w:rPr>
          <w:sz w:val="24"/>
          <w:szCs w:val="28"/>
        </w:rPr>
        <w:t xml:space="preserve">của trường, tôi xin </w:t>
      </w:r>
      <w:r w:rsidRPr="0070352B">
        <w:rPr>
          <w:rFonts w:hint="eastAsia"/>
          <w:sz w:val="24"/>
          <w:szCs w:val="28"/>
        </w:rPr>
        <w:t>đă</w:t>
      </w:r>
      <w:r w:rsidRPr="0070352B">
        <w:rPr>
          <w:sz w:val="24"/>
          <w:szCs w:val="28"/>
        </w:rPr>
        <w:t xml:space="preserve">ng ký và phấn đấu thực hiện </w:t>
      </w:r>
      <w:r>
        <w:rPr>
          <w:sz w:val="24"/>
          <w:szCs w:val="28"/>
        </w:rPr>
        <w:t>như</w:t>
      </w:r>
      <w:r w:rsidRPr="0070352B">
        <w:rPr>
          <w:sz w:val="24"/>
          <w:szCs w:val="28"/>
        </w:rPr>
        <w:t xml:space="preserve"> sau: </w:t>
      </w:r>
    </w:p>
    <w:tbl>
      <w:tblPr>
        <w:tblStyle w:val="TableGrid"/>
        <w:tblW w:w="0" w:type="auto"/>
        <w:tblLook w:val="04A0" w:firstRow="1" w:lastRow="0" w:firstColumn="1" w:lastColumn="0" w:noHBand="0" w:noVBand="1"/>
      </w:tblPr>
      <w:tblGrid>
        <w:gridCol w:w="473"/>
        <w:gridCol w:w="11289"/>
        <w:gridCol w:w="861"/>
        <w:gridCol w:w="681"/>
        <w:gridCol w:w="730"/>
        <w:gridCol w:w="794"/>
      </w:tblGrid>
      <w:tr w:rsidR="00BA0705" w14:paraId="352853F6" w14:textId="77777777" w:rsidTr="00BF3207">
        <w:tc>
          <w:tcPr>
            <w:tcW w:w="473" w:type="dxa"/>
          </w:tcPr>
          <w:p w14:paraId="5C115CFC" w14:textId="77777777" w:rsidR="00BA0705" w:rsidRDefault="00BA0705" w:rsidP="00BA0705">
            <w:pPr>
              <w:spacing w:line="228" w:lineRule="auto"/>
              <w:rPr>
                <w:sz w:val="26"/>
                <w:szCs w:val="28"/>
              </w:rPr>
            </w:pPr>
          </w:p>
        </w:tc>
        <w:tc>
          <w:tcPr>
            <w:tcW w:w="11289" w:type="dxa"/>
          </w:tcPr>
          <w:p w14:paraId="212905F1" w14:textId="5790CFE6" w:rsidR="00BA0705" w:rsidRDefault="00BA0705" w:rsidP="00BA0705">
            <w:pPr>
              <w:spacing w:line="228" w:lineRule="auto"/>
              <w:rPr>
                <w:sz w:val="26"/>
                <w:szCs w:val="28"/>
              </w:rPr>
            </w:pPr>
            <w:r w:rsidRPr="004644D6">
              <w:rPr>
                <w:b/>
                <w:szCs w:val="28"/>
              </w:rPr>
              <w:t>NỘI DUNG</w:t>
            </w:r>
          </w:p>
        </w:tc>
        <w:tc>
          <w:tcPr>
            <w:tcW w:w="861" w:type="dxa"/>
          </w:tcPr>
          <w:p w14:paraId="3DD5B296" w14:textId="6984879D" w:rsidR="00BA0705" w:rsidRDefault="00BA0705" w:rsidP="00BA0705">
            <w:pPr>
              <w:spacing w:line="228" w:lineRule="auto"/>
              <w:rPr>
                <w:sz w:val="26"/>
                <w:szCs w:val="28"/>
              </w:rPr>
            </w:pPr>
            <w:r w:rsidRPr="009278EE">
              <w:rPr>
                <w:b/>
                <w:sz w:val="22"/>
                <w:szCs w:val="28"/>
              </w:rPr>
              <w:t>Điểm tối đa</w:t>
            </w:r>
          </w:p>
        </w:tc>
        <w:tc>
          <w:tcPr>
            <w:tcW w:w="681" w:type="dxa"/>
          </w:tcPr>
          <w:p w14:paraId="4A30FBA2" w14:textId="1C5382CE" w:rsidR="00BA0705" w:rsidRDefault="00BA0705" w:rsidP="00BA0705">
            <w:pPr>
              <w:spacing w:line="228" w:lineRule="auto"/>
              <w:rPr>
                <w:sz w:val="26"/>
                <w:szCs w:val="28"/>
              </w:rPr>
            </w:pPr>
            <w:r w:rsidRPr="009278EE">
              <w:rPr>
                <w:b/>
                <w:sz w:val="22"/>
                <w:szCs w:val="28"/>
              </w:rPr>
              <w:t>Tự đăng ký</w:t>
            </w:r>
          </w:p>
        </w:tc>
        <w:tc>
          <w:tcPr>
            <w:tcW w:w="730" w:type="dxa"/>
          </w:tcPr>
          <w:p w14:paraId="54325935" w14:textId="4ACDDA79" w:rsidR="00BA0705" w:rsidRDefault="00BA0705" w:rsidP="00BA0705">
            <w:pPr>
              <w:spacing w:line="228" w:lineRule="auto"/>
              <w:rPr>
                <w:sz w:val="26"/>
                <w:szCs w:val="28"/>
              </w:rPr>
            </w:pPr>
            <w:r w:rsidRPr="009278EE">
              <w:rPr>
                <w:b/>
                <w:sz w:val="22"/>
                <w:szCs w:val="28"/>
              </w:rPr>
              <w:t>Tự chấm</w:t>
            </w:r>
          </w:p>
        </w:tc>
        <w:tc>
          <w:tcPr>
            <w:tcW w:w="794" w:type="dxa"/>
          </w:tcPr>
          <w:p w14:paraId="2A951A8D" w14:textId="5643324A" w:rsidR="00BA0705" w:rsidRDefault="00BA0705" w:rsidP="00BA0705">
            <w:pPr>
              <w:spacing w:line="228" w:lineRule="auto"/>
              <w:rPr>
                <w:sz w:val="26"/>
                <w:szCs w:val="28"/>
              </w:rPr>
            </w:pPr>
            <w:r w:rsidRPr="009278EE">
              <w:rPr>
                <w:b/>
                <w:sz w:val="22"/>
                <w:szCs w:val="28"/>
              </w:rPr>
              <w:t>Tổ chấm</w:t>
            </w:r>
          </w:p>
        </w:tc>
      </w:tr>
      <w:tr w:rsidR="00BA0705" w14:paraId="3368F40C" w14:textId="77777777" w:rsidTr="00BF3207">
        <w:tc>
          <w:tcPr>
            <w:tcW w:w="473" w:type="dxa"/>
          </w:tcPr>
          <w:p w14:paraId="58E241E5" w14:textId="750BE3A9" w:rsidR="00BA0705" w:rsidRDefault="00BA0705" w:rsidP="00BA0705">
            <w:pPr>
              <w:spacing w:line="228" w:lineRule="auto"/>
              <w:rPr>
                <w:sz w:val="26"/>
                <w:szCs w:val="28"/>
              </w:rPr>
            </w:pPr>
            <w:r w:rsidRPr="00570F3A">
              <w:rPr>
                <w:b/>
                <w:sz w:val="26"/>
                <w:szCs w:val="28"/>
              </w:rPr>
              <w:t xml:space="preserve"> I</w:t>
            </w:r>
          </w:p>
        </w:tc>
        <w:tc>
          <w:tcPr>
            <w:tcW w:w="11289" w:type="dxa"/>
          </w:tcPr>
          <w:p w14:paraId="7B06D07E" w14:textId="6429C01B" w:rsidR="00BA0705" w:rsidRPr="00D2257B" w:rsidRDefault="00BA0705" w:rsidP="00BA0705">
            <w:pPr>
              <w:spacing w:line="228" w:lineRule="auto"/>
              <w:rPr>
                <w:b/>
                <w:szCs w:val="28"/>
              </w:rPr>
            </w:pPr>
            <w:r w:rsidRPr="00D2257B">
              <w:rPr>
                <w:b/>
                <w:sz w:val="26"/>
                <w:szCs w:val="28"/>
              </w:rPr>
              <w:t>PHẨM CHẤT CHÍNH TRỊ, ĐẠO ĐỨC LỐI SỐNG:</w:t>
            </w:r>
          </w:p>
        </w:tc>
        <w:tc>
          <w:tcPr>
            <w:tcW w:w="861" w:type="dxa"/>
          </w:tcPr>
          <w:p w14:paraId="4F797DF7" w14:textId="30BBB370" w:rsidR="00BA0705" w:rsidRPr="009278EE" w:rsidRDefault="00BA0705" w:rsidP="00BA0705">
            <w:pPr>
              <w:spacing w:line="228" w:lineRule="auto"/>
              <w:rPr>
                <w:b/>
                <w:sz w:val="22"/>
                <w:szCs w:val="28"/>
              </w:rPr>
            </w:pPr>
            <w:r>
              <w:rPr>
                <w:b/>
                <w:color w:val="0000FF"/>
                <w:sz w:val="26"/>
                <w:szCs w:val="28"/>
                <w:lang w:val="vi-VN"/>
              </w:rPr>
              <w:t>25</w:t>
            </w:r>
          </w:p>
        </w:tc>
        <w:tc>
          <w:tcPr>
            <w:tcW w:w="681" w:type="dxa"/>
          </w:tcPr>
          <w:p w14:paraId="02E240E1" w14:textId="77777777" w:rsidR="00BA0705" w:rsidRPr="009278EE" w:rsidRDefault="00BA0705" w:rsidP="00BA0705">
            <w:pPr>
              <w:spacing w:line="228" w:lineRule="auto"/>
              <w:rPr>
                <w:b/>
                <w:sz w:val="22"/>
                <w:szCs w:val="28"/>
              </w:rPr>
            </w:pPr>
          </w:p>
        </w:tc>
        <w:tc>
          <w:tcPr>
            <w:tcW w:w="730" w:type="dxa"/>
          </w:tcPr>
          <w:p w14:paraId="3CDFAA8A" w14:textId="77777777" w:rsidR="00BA0705" w:rsidRPr="009278EE" w:rsidRDefault="00BA0705" w:rsidP="00BA0705">
            <w:pPr>
              <w:spacing w:line="228" w:lineRule="auto"/>
              <w:rPr>
                <w:b/>
                <w:sz w:val="22"/>
                <w:szCs w:val="28"/>
              </w:rPr>
            </w:pPr>
          </w:p>
        </w:tc>
        <w:tc>
          <w:tcPr>
            <w:tcW w:w="794" w:type="dxa"/>
          </w:tcPr>
          <w:p w14:paraId="6B9E4FD1" w14:textId="77777777" w:rsidR="00BA0705" w:rsidRPr="009278EE" w:rsidRDefault="00BA0705" w:rsidP="00BA0705">
            <w:pPr>
              <w:spacing w:line="228" w:lineRule="auto"/>
              <w:rPr>
                <w:b/>
                <w:sz w:val="22"/>
                <w:szCs w:val="28"/>
              </w:rPr>
            </w:pPr>
          </w:p>
        </w:tc>
      </w:tr>
      <w:tr w:rsidR="00931348" w14:paraId="28784AC0" w14:textId="77777777" w:rsidTr="00BF3207">
        <w:tc>
          <w:tcPr>
            <w:tcW w:w="473" w:type="dxa"/>
          </w:tcPr>
          <w:p w14:paraId="1EF1D3BA" w14:textId="77777777" w:rsidR="00931348" w:rsidRPr="00B9273A" w:rsidRDefault="00931348" w:rsidP="00931348">
            <w:pPr>
              <w:spacing w:line="228" w:lineRule="auto"/>
              <w:rPr>
                <w:b/>
                <w:sz w:val="22"/>
                <w:szCs w:val="22"/>
              </w:rPr>
            </w:pPr>
          </w:p>
        </w:tc>
        <w:tc>
          <w:tcPr>
            <w:tcW w:w="11289" w:type="dxa"/>
          </w:tcPr>
          <w:p w14:paraId="3E5440DD" w14:textId="47037D0F" w:rsidR="00931348" w:rsidRPr="00D2257B" w:rsidRDefault="00931348" w:rsidP="00931348">
            <w:pPr>
              <w:spacing w:line="228" w:lineRule="auto"/>
              <w:rPr>
                <w:b/>
                <w:sz w:val="22"/>
                <w:szCs w:val="22"/>
              </w:rPr>
            </w:pPr>
            <w:r w:rsidRPr="00D2257B">
              <w:rPr>
                <w:sz w:val="22"/>
                <w:szCs w:val="22"/>
              </w:rPr>
              <w:t>1/ Nhận thức t</w:t>
            </w:r>
            <w:r w:rsidRPr="00D2257B">
              <w:rPr>
                <w:rFonts w:hint="eastAsia"/>
                <w:sz w:val="22"/>
                <w:szCs w:val="22"/>
              </w:rPr>
              <w:t>ư</w:t>
            </w:r>
            <w:r w:rsidRPr="00D2257B">
              <w:rPr>
                <w:sz w:val="22"/>
                <w:szCs w:val="22"/>
              </w:rPr>
              <w:t xml:space="preserve"> t</w:t>
            </w:r>
            <w:r w:rsidRPr="00D2257B">
              <w:rPr>
                <w:rFonts w:hint="eastAsia"/>
                <w:sz w:val="22"/>
                <w:szCs w:val="22"/>
              </w:rPr>
              <w:t>ư</w:t>
            </w:r>
            <w:r w:rsidRPr="00D2257B">
              <w:rPr>
                <w:sz w:val="22"/>
                <w:szCs w:val="22"/>
              </w:rPr>
              <w:t>ởng chính trị; chấp hành pháp luật, chính sách của nhà n</w:t>
            </w:r>
            <w:r w:rsidRPr="00D2257B">
              <w:rPr>
                <w:rFonts w:hint="eastAsia"/>
                <w:sz w:val="22"/>
                <w:szCs w:val="22"/>
              </w:rPr>
              <w:t>ư</w:t>
            </w:r>
            <w:r w:rsidRPr="00D2257B">
              <w:rPr>
                <w:sz w:val="22"/>
                <w:szCs w:val="22"/>
              </w:rPr>
              <w:t>ớc</w:t>
            </w:r>
          </w:p>
        </w:tc>
        <w:tc>
          <w:tcPr>
            <w:tcW w:w="861" w:type="dxa"/>
          </w:tcPr>
          <w:p w14:paraId="41494443" w14:textId="19DE39E2" w:rsidR="00931348" w:rsidRDefault="00107112" w:rsidP="00931348">
            <w:pPr>
              <w:spacing w:line="228" w:lineRule="auto"/>
              <w:rPr>
                <w:b/>
                <w:color w:val="0000FF"/>
                <w:sz w:val="22"/>
                <w:szCs w:val="22"/>
                <w:lang w:val="vi-VN"/>
              </w:rPr>
            </w:pPr>
            <w:r>
              <w:rPr>
                <w:b/>
                <w:color w:val="0000FF"/>
                <w:sz w:val="22"/>
                <w:szCs w:val="22"/>
                <w:lang w:val="vi-VN"/>
              </w:rPr>
              <w:t>4</w:t>
            </w:r>
          </w:p>
        </w:tc>
        <w:tc>
          <w:tcPr>
            <w:tcW w:w="681" w:type="dxa"/>
          </w:tcPr>
          <w:p w14:paraId="32CCA059" w14:textId="77777777" w:rsidR="00931348" w:rsidRPr="009278EE" w:rsidRDefault="00931348" w:rsidP="00931348">
            <w:pPr>
              <w:spacing w:line="228" w:lineRule="auto"/>
              <w:rPr>
                <w:b/>
                <w:sz w:val="22"/>
                <w:szCs w:val="28"/>
              </w:rPr>
            </w:pPr>
          </w:p>
        </w:tc>
        <w:tc>
          <w:tcPr>
            <w:tcW w:w="730" w:type="dxa"/>
          </w:tcPr>
          <w:p w14:paraId="6F304049" w14:textId="77777777" w:rsidR="00931348" w:rsidRPr="009278EE" w:rsidRDefault="00931348" w:rsidP="00931348">
            <w:pPr>
              <w:spacing w:line="228" w:lineRule="auto"/>
              <w:rPr>
                <w:b/>
                <w:sz w:val="22"/>
                <w:szCs w:val="28"/>
              </w:rPr>
            </w:pPr>
          </w:p>
        </w:tc>
        <w:tc>
          <w:tcPr>
            <w:tcW w:w="794" w:type="dxa"/>
          </w:tcPr>
          <w:p w14:paraId="291F1513" w14:textId="77777777" w:rsidR="00931348" w:rsidRPr="009278EE" w:rsidRDefault="00931348" w:rsidP="00931348">
            <w:pPr>
              <w:spacing w:line="228" w:lineRule="auto"/>
              <w:rPr>
                <w:b/>
                <w:sz w:val="22"/>
                <w:szCs w:val="28"/>
              </w:rPr>
            </w:pPr>
          </w:p>
        </w:tc>
      </w:tr>
      <w:tr w:rsidR="00931348" w14:paraId="6B4D9F4B" w14:textId="77777777" w:rsidTr="00BF3207">
        <w:tc>
          <w:tcPr>
            <w:tcW w:w="473" w:type="dxa"/>
          </w:tcPr>
          <w:p w14:paraId="29D88137" w14:textId="77777777" w:rsidR="00931348" w:rsidRPr="00B9273A" w:rsidRDefault="00931348" w:rsidP="00931348">
            <w:pPr>
              <w:spacing w:line="228" w:lineRule="auto"/>
              <w:rPr>
                <w:b/>
                <w:sz w:val="22"/>
                <w:szCs w:val="22"/>
              </w:rPr>
            </w:pPr>
          </w:p>
        </w:tc>
        <w:tc>
          <w:tcPr>
            <w:tcW w:w="11289" w:type="dxa"/>
          </w:tcPr>
          <w:p w14:paraId="71E1F02C" w14:textId="2DF68995" w:rsidR="00931348" w:rsidRPr="00D2257B" w:rsidRDefault="00931348" w:rsidP="00931348">
            <w:pPr>
              <w:spacing w:line="228" w:lineRule="auto"/>
              <w:rPr>
                <w:b/>
                <w:sz w:val="22"/>
                <w:szCs w:val="22"/>
              </w:rPr>
            </w:pPr>
            <w:r w:rsidRPr="00D2257B">
              <w:rPr>
                <w:sz w:val="22"/>
                <w:szCs w:val="22"/>
              </w:rPr>
              <w:t xml:space="preserve">2/ Chấp hành tốt Nội quy, qui chế, kỷ luật lao </w:t>
            </w:r>
            <w:r w:rsidRPr="00D2257B">
              <w:rPr>
                <w:rFonts w:hint="eastAsia"/>
                <w:sz w:val="22"/>
                <w:szCs w:val="22"/>
              </w:rPr>
              <w:t>đ</w:t>
            </w:r>
            <w:r w:rsidRPr="00D2257B">
              <w:rPr>
                <w:sz w:val="22"/>
                <w:szCs w:val="22"/>
              </w:rPr>
              <w:t>ộng, tích cực hoạt động xã hội. Có biện pháp tiết kiệm, chống lãng phí.</w:t>
            </w:r>
          </w:p>
        </w:tc>
        <w:tc>
          <w:tcPr>
            <w:tcW w:w="861" w:type="dxa"/>
          </w:tcPr>
          <w:p w14:paraId="03C7B5FC" w14:textId="12E66066" w:rsidR="00931348" w:rsidRDefault="00107112" w:rsidP="00931348">
            <w:pPr>
              <w:spacing w:line="228" w:lineRule="auto"/>
              <w:rPr>
                <w:b/>
                <w:color w:val="0000FF"/>
                <w:sz w:val="22"/>
                <w:szCs w:val="22"/>
                <w:lang w:val="vi-VN"/>
              </w:rPr>
            </w:pPr>
            <w:r>
              <w:rPr>
                <w:b/>
                <w:color w:val="0000FF"/>
                <w:sz w:val="22"/>
                <w:szCs w:val="22"/>
                <w:lang w:val="vi-VN"/>
              </w:rPr>
              <w:t>6</w:t>
            </w:r>
          </w:p>
        </w:tc>
        <w:tc>
          <w:tcPr>
            <w:tcW w:w="681" w:type="dxa"/>
          </w:tcPr>
          <w:p w14:paraId="1F9D2A8A" w14:textId="77777777" w:rsidR="00931348" w:rsidRPr="009278EE" w:rsidRDefault="00931348" w:rsidP="00931348">
            <w:pPr>
              <w:spacing w:line="228" w:lineRule="auto"/>
              <w:rPr>
                <w:b/>
                <w:sz w:val="22"/>
                <w:szCs w:val="28"/>
              </w:rPr>
            </w:pPr>
          </w:p>
        </w:tc>
        <w:tc>
          <w:tcPr>
            <w:tcW w:w="730" w:type="dxa"/>
          </w:tcPr>
          <w:p w14:paraId="6B75A721" w14:textId="77777777" w:rsidR="00931348" w:rsidRPr="009278EE" w:rsidRDefault="00931348" w:rsidP="00931348">
            <w:pPr>
              <w:spacing w:line="228" w:lineRule="auto"/>
              <w:rPr>
                <w:b/>
                <w:sz w:val="22"/>
                <w:szCs w:val="28"/>
              </w:rPr>
            </w:pPr>
          </w:p>
        </w:tc>
        <w:tc>
          <w:tcPr>
            <w:tcW w:w="794" w:type="dxa"/>
          </w:tcPr>
          <w:p w14:paraId="1B998345" w14:textId="77777777" w:rsidR="00931348" w:rsidRPr="009278EE" w:rsidRDefault="00931348" w:rsidP="00931348">
            <w:pPr>
              <w:spacing w:line="228" w:lineRule="auto"/>
              <w:rPr>
                <w:b/>
                <w:sz w:val="22"/>
                <w:szCs w:val="28"/>
              </w:rPr>
            </w:pPr>
          </w:p>
        </w:tc>
      </w:tr>
      <w:tr w:rsidR="00931348" w14:paraId="58D20F1D" w14:textId="77777777" w:rsidTr="00BF3207">
        <w:tc>
          <w:tcPr>
            <w:tcW w:w="473" w:type="dxa"/>
          </w:tcPr>
          <w:p w14:paraId="1BE4E70D" w14:textId="77777777" w:rsidR="00931348" w:rsidRPr="00B9273A" w:rsidRDefault="00931348" w:rsidP="00931348">
            <w:pPr>
              <w:spacing w:line="228" w:lineRule="auto"/>
              <w:rPr>
                <w:b/>
                <w:sz w:val="22"/>
                <w:szCs w:val="22"/>
              </w:rPr>
            </w:pPr>
          </w:p>
        </w:tc>
        <w:tc>
          <w:tcPr>
            <w:tcW w:w="11289" w:type="dxa"/>
          </w:tcPr>
          <w:p w14:paraId="3780994B" w14:textId="4DABDED4" w:rsidR="00931348" w:rsidRPr="00D2257B" w:rsidRDefault="00931348" w:rsidP="00931348">
            <w:pPr>
              <w:spacing w:line="228" w:lineRule="auto"/>
              <w:rPr>
                <w:b/>
                <w:sz w:val="22"/>
                <w:szCs w:val="22"/>
              </w:rPr>
            </w:pPr>
            <w:r w:rsidRPr="00D2257B">
              <w:rPr>
                <w:sz w:val="22"/>
                <w:szCs w:val="22"/>
              </w:rPr>
              <w:t xml:space="preserve">3/ Xây dựng đạo </w:t>
            </w:r>
            <w:r w:rsidRPr="00D2257B">
              <w:rPr>
                <w:rFonts w:hint="eastAsia"/>
                <w:sz w:val="22"/>
                <w:szCs w:val="22"/>
              </w:rPr>
              <w:t>đ</w:t>
            </w:r>
            <w:r w:rsidRPr="00D2257B">
              <w:rPr>
                <w:sz w:val="22"/>
                <w:szCs w:val="22"/>
              </w:rPr>
              <w:t xml:space="preserve">ức nhân cách, lối sống; đối xử công bằng trong HS và trung thực trong công tác, tinh thần </w:t>
            </w:r>
            <w:r w:rsidRPr="00D2257B">
              <w:rPr>
                <w:rFonts w:hint="eastAsia"/>
                <w:sz w:val="22"/>
                <w:szCs w:val="22"/>
              </w:rPr>
              <w:t>đ</w:t>
            </w:r>
            <w:r w:rsidRPr="00D2257B">
              <w:rPr>
                <w:sz w:val="22"/>
                <w:szCs w:val="22"/>
              </w:rPr>
              <w:t>oàn kết nội bộ</w:t>
            </w:r>
          </w:p>
        </w:tc>
        <w:tc>
          <w:tcPr>
            <w:tcW w:w="861" w:type="dxa"/>
          </w:tcPr>
          <w:p w14:paraId="5B85953B" w14:textId="241F175F" w:rsidR="00931348" w:rsidRDefault="00107112" w:rsidP="00931348">
            <w:pPr>
              <w:spacing w:line="228" w:lineRule="auto"/>
              <w:rPr>
                <w:b/>
                <w:color w:val="0000FF"/>
                <w:sz w:val="22"/>
                <w:szCs w:val="22"/>
                <w:lang w:val="vi-VN"/>
              </w:rPr>
            </w:pPr>
            <w:r>
              <w:rPr>
                <w:b/>
                <w:color w:val="0000FF"/>
                <w:sz w:val="22"/>
                <w:szCs w:val="22"/>
                <w:lang w:val="vi-VN"/>
              </w:rPr>
              <w:t>6</w:t>
            </w:r>
          </w:p>
        </w:tc>
        <w:tc>
          <w:tcPr>
            <w:tcW w:w="681" w:type="dxa"/>
          </w:tcPr>
          <w:p w14:paraId="2EBAE11C" w14:textId="77777777" w:rsidR="00931348" w:rsidRPr="009278EE" w:rsidRDefault="00931348" w:rsidP="00931348">
            <w:pPr>
              <w:spacing w:line="228" w:lineRule="auto"/>
              <w:rPr>
                <w:b/>
                <w:sz w:val="22"/>
                <w:szCs w:val="28"/>
              </w:rPr>
            </w:pPr>
          </w:p>
        </w:tc>
        <w:tc>
          <w:tcPr>
            <w:tcW w:w="730" w:type="dxa"/>
          </w:tcPr>
          <w:p w14:paraId="525ABF7F" w14:textId="77777777" w:rsidR="00931348" w:rsidRPr="009278EE" w:rsidRDefault="00931348" w:rsidP="00931348">
            <w:pPr>
              <w:spacing w:line="228" w:lineRule="auto"/>
              <w:rPr>
                <w:b/>
                <w:sz w:val="22"/>
                <w:szCs w:val="28"/>
              </w:rPr>
            </w:pPr>
          </w:p>
        </w:tc>
        <w:tc>
          <w:tcPr>
            <w:tcW w:w="794" w:type="dxa"/>
          </w:tcPr>
          <w:p w14:paraId="7E713A2F" w14:textId="77777777" w:rsidR="00931348" w:rsidRPr="009278EE" w:rsidRDefault="00931348" w:rsidP="00931348">
            <w:pPr>
              <w:spacing w:line="228" w:lineRule="auto"/>
              <w:rPr>
                <w:b/>
                <w:sz w:val="22"/>
                <w:szCs w:val="28"/>
              </w:rPr>
            </w:pPr>
          </w:p>
        </w:tc>
      </w:tr>
      <w:tr w:rsidR="00931348" w14:paraId="084C533A" w14:textId="77777777" w:rsidTr="00BF3207">
        <w:tc>
          <w:tcPr>
            <w:tcW w:w="473" w:type="dxa"/>
          </w:tcPr>
          <w:p w14:paraId="0D9AB710" w14:textId="77777777" w:rsidR="00931348" w:rsidRPr="00B9273A" w:rsidRDefault="00931348" w:rsidP="00931348">
            <w:pPr>
              <w:spacing w:line="228" w:lineRule="auto"/>
              <w:rPr>
                <w:b/>
                <w:sz w:val="22"/>
                <w:szCs w:val="22"/>
              </w:rPr>
            </w:pPr>
          </w:p>
        </w:tc>
        <w:tc>
          <w:tcPr>
            <w:tcW w:w="11289" w:type="dxa"/>
          </w:tcPr>
          <w:p w14:paraId="036D8708" w14:textId="198C044C" w:rsidR="00931348" w:rsidRPr="00D2257B" w:rsidRDefault="00931348" w:rsidP="00931348">
            <w:pPr>
              <w:spacing w:line="228" w:lineRule="auto"/>
              <w:rPr>
                <w:b/>
                <w:sz w:val="22"/>
                <w:szCs w:val="22"/>
              </w:rPr>
            </w:pPr>
            <w:r w:rsidRPr="00D2257B">
              <w:rPr>
                <w:sz w:val="22"/>
                <w:szCs w:val="22"/>
              </w:rPr>
              <w:t>4/ Trang phục theo nhiệm vụ công việc, gọn gàng, lịch sự, giao tiếp ứng xử với nhân dân, đồng nghiệp nhã nhặn, thân thiện, hợp tác; không có thái độ vòi vĩnh, nhũng nhiễu, gây khó khăn khi thực hiện nhiệm vụ. Giao tiếp qua điện thoại phải xưng tên, đơn vị công tác, trao đổi ngắn gọn, rõ ràng.</w:t>
            </w:r>
          </w:p>
        </w:tc>
        <w:tc>
          <w:tcPr>
            <w:tcW w:w="861" w:type="dxa"/>
          </w:tcPr>
          <w:p w14:paraId="1BE1E373" w14:textId="5AAA63BD" w:rsidR="00931348" w:rsidRDefault="00107112" w:rsidP="00931348">
            <w:pPr>
              <w:spacing w:line="228" w:lineRule="auto"/>
              <w:rPr>
                <w:b/>
                <w:color w:val="0000FF"/>
                <w:sz w:val="22"/>
                <w:szCs w:val="22"/>
                <w:lang w:val="vi-VN"/>
              </w:rPr>
            </w:pPr>
            <w:r>
              <w:rPr>
                <w:b/>
                <w:color w:val="0000FF"/>
                <w:sz w:val="22"/>
                <w:szCs w:val="22"/>
                <w:lang w:val="vi-VN"/>
              </w:rPr>
              <w:t>4</w:t>
            </w:r>
          </w:p>
        </w:tc>
        <w:tc>
          <w:tcPr>
            <w:tcW w:w="681" w:type="dxa"/>
          </w:tcPr>
          <w:p w14:paraId="43DF6654" w14:textId="77777777" w:rsidR="00931348" w:rsidRPr="009278EE" w:rsidRDefault="00931348" w:rsidP="00931348">
            <w:pPr>
              <w:spacing w:line="228" w:lineRule="auto"/>
              <w:rPr>
                <w:b/>
                <w:sz w:val="22"/>
                <w:szCs w:val="28"/>
              </w:rPr>
            </w:pPr>
          </w:p>
        </w:tc>
        <w:tc>
          <w:tcPr>
            <w:tcW w:w="730" w:type="dxa"/>
          </w:tcPr>
          <w:p w14:paraId="6C657D27" w14:textId="77777777" w:rsidR="00931348" w:rsidRPr="009278EE" w:rsidRDefault="00931348" w:rsidP="00931348">
            <w:pPr>
              <w:spacing w:line="228" w:lineRule="auto"/>
              <w:rPr>
                <w:b/>
                <w:sz w:val="22"/>
                <w:szCs w:val="28"/>
              </w:rPr>
            </w:pPr>
          </w:p>
        </w:tc>
        <w:tc>
          <w:tcPr>
            <w:tcW w:w="794" w:type="dxa"/>
          </w:tcPr>
          <w:p w14:paraId="0C7F3CCE" w14:textId="77777777" w:rsidR="00931348" w:rsidRPr="009278EE" w:rsidRDefault="00931348" w:rsidP="00931348">
            <w:pPr>
              <w:spacing w:line="228" w:lineRule="auto"/>
              <w:rPr>
                <w:b/>
                <w:sz w:val="22"/>
                <w:szCs w:val="28"/>
              </w:rPr>
            </w:pPr>
          </w:p>
        </w:tc>
      </w:tr>
      <w:tr w:rsidR="00931348" w14:paraId="32DF78B8" w14:textId="77777777" w:rsidTr="00BF3207">
        <w:tc>
          <w:tcPr>
            <w:tcW w:w="473" w:type="dxa"/>
          </w:tcPr>
          <w:p w14:paraId="732187DF" w14:textId="77777777" w:rsidR="00931348" w:rsidRPr="00B9273A" w:rsidRDefault="00931348" w:rsidP="00931348">
            <w:pPr>
              <w:spacing w:line="228" w:lineRule="auto"/>
              <w:rPr>
                <w:b/>
                <w:sz w:val="22"/>
                <w:szCs w:val="22"/>
              </w:rPr>
            </w:pPr>
          </w:p>
        </w:tc>
        <w:tc>
          <w:tcPr>
            <w:tcW w:w="11289" w:type="dxa"/>
          </w:tcPr>
          <w:p w14:paraId="686671DE" w14:textId="47BDD9D6" w:rsidR="00931348" w:rsidRPr="00D2257B" w:rsidRDefault="00931348" w:rsidP="00107112">
            <w:pPr>
              <w:spacing w:line="228" w:lineRule="auto"/>
              <w:rPr>
                <w:b/>
                <w:sz w:val="22"/>
                <w:szCs w:val="22"/>
              </w:rPr>
            </w:pPr>
            <w:r w:rsidRPr="00D2257B">
              <w:rPr>
                <w:sz w:val="22"/>
                <w:szCs w:val="22"/>
              </w:rPr>
              <w:t xml:space="preserve">5/ </w:t>
            </w:r>
            <w:r w:rsidR="00107112" w:rsidRPr="00D2257B">
              <w:rPr>
                <w:sz w:val="22"/>
                <w:szCs w:val="22"/>
                <w:lang w:val="vi-VN"/>
              </w:rPr>
              <w:t>Phát huy phần mềm</w:t>
            </w:r>
            <w:r w:rsidRPr="00D2257B">
              <w:rPr>
                <w:sz w:val="22"/>
                <w:szCs w:val="22"/>
              </w:rPr>
              <w:t xml:space="preserve">, ứng dụng CNTT </w:t>
            </w:r>
            <w:r w:rsidR="00107112" w:rsidRPr="00D2257B">
              <w:rPr>
                <w:sz w:val="22"/>
                <w:szCs w:val="22"/>
                <w:lang w:val="vi-VN"/>
              </w:rPr>
              <w:t>trường giao</w:t>
            </w:r>
            <w:r w:rsidRPr="00D2257B">
              <w:rPr>
                <w:sz w:val="22"/>
                <w:szCs w:val="22"/>
              </w:rPr>
              <w:t xml:space="preserve"> (Kết quả kiểm tra XL tốt (9,10) </w:t>
            </w:r>
            <w:r w:rsidRPr="00D2257B">
              <w:rPr>
                <w:sz w:val="22"/>
                <w:szCs w:val="22"/>
                <w:lang w:val="vi-VN"/>
              </w:rPr>
              <w:t>4</w:t>
            </w:r>
            <w:r w:rsidRPr="00D2257B">
              <w:rPr>
                <w:sz w:val="22"/>
                <w:szCs w:val="22"/>
              </w:rPr>
              <w:t xml:space="preserve"> đ; khá </w:t>
            </w:r>
            <w:r w:rsidRPr="00D2257B">
              <w:rPr>
                <w:sz w:val="22"/>
                <w:szCs w:val="22"/>
                <w:lang w:val="vi-VN"/>
              </w:rPr>
              <w:t>2</w:t>
            </w:r>
            <w:r w:rsidRPr="00D2257B">
              <w:rPr>
                <w:sz w:val="22"/>
                <w:szCs w:val="22"/>
              </w:rPr>
              <w:t xml:space="preserve"> đ; TB </w:t>
            </w:r>
            <w:r w:rsidRPr="00D2257B">
              <w:rPr>
                <w:sz w:val="22"/>
                <w:szCs w:val="22"/>
                <w:lang w:val="vi-VN"/>
              </w:rPr>
              <w:t>1</w:t>
            </w:r>
            <w:r w:rsidRPr="00D2257B">
              <w:rPr>
                <w:sz w:val="22"/>
                <w:szCs w:val="22"/>
              </w:rPr>
              <w:t xml:space="preserve"> đ)</w:t>
            </w:r>
          </w:p>
        </w:tc>
        <w:tc>
          <w:tcPr>
            <w:tcW w:w="861" w:type="dxa"/>
          </w:tcPr>
          <w:p w14:paraId="3D2B353B" w14:textId="658C3D16" w:rsidR="00931348" w:rsidRDefault="00107112" w:rsidP="00931348">
            <w:pPr>
              <w:spacing w:line="228" w:lineRule="auto"/>
              <w:rPr>
                <w:b/>
                <w:color w:val="0000FF"/>
                <w:sz w:val="22"/>
                <w:szCs w:val="22"/>
                <w:lang w:val="vi-VN"/>
              </w:rPr>
            </w:pPr>
            <w:r>
              <w:rPr>
                <w:b/>
                <w:color w:val="0000FF"/>
                <w:sz w:val="22"/>
                <w:szCs w:val="22"/>
                <w:lang w:val="vi-VN"/>
              </w:rPr>
              <w:t>5</w:t>
            </w:r>
          </w:p>
        </w:tc>
        <w:tc>
          <w:tcPr>
            <w:tcW w:w="681" w:type="dxa"/>
          </w:tcPr>
          <w:p w14:paraId="3DA5DB45" w14:textId="77777777" w:rsidR="00931348" w:rsidRPr="009278EE" w:rsidRDefault="00931348" w:rsidP="00931348">
            <w:pPr>
              <w:spacing w:line="228" w:lineRule="auto"/>
              <w:rPr>
                <w:b/>
                <w:sz w:val="22"/>
                <w:szCs w:val="28"/>
              </w:rPr>
            </w:pPr>
          </w:p>
        </w:tc>
        <w:tc>
          <w:tcPr>
            <w:tcW w:w="730" w:type="dxa"/>
          </w:tcPr>
          <w:p w14:paraId="1ED9C0CF" w14:textId="77777777" w:rsidR="00931348" w:rsidRPr="009278EE" w:rsidRDefault="00931348" w:rsidP="00931348">
            <w:pPr>
              <w:spacing w:line="228" w:lineRule="auto"/>
              <w:rPr>
                <w:b/>
                <w:sz w:val="22"/>
                <w:szCs w:val="28"/>
              </w:rPr>
            </w:pPr>
          </w:p>
        </w:tc>
        <w:tc>
          <w:tcPr>
            <w:tcW w:w="794" w:type="dxa"/>
          </w:tcPr>
          <w:p w14:paraId="22C67767" w14:textId="77777777" w:rsidR="00931348" w:rsidRPr="009278EE" w:rsidRDefault="00931348" w:rsidP="00931348">
            <w:pPr>
              <w:spacing w:line="228" w:lineRule="auto"/>
              <w:rPr>
                <w:b/>
                <w:sz w:val="22"/>
                <w:szCs w:val="28"/>
              </w:rPr>
            </w:pPr>
          </w:p>
        </w:tc>
      </w:tr>
      <w:tr w:rsidR="00931348" w14:paraId="21F45DC8" w14:textId="77777777" w:rsidTr="00BF3207">
        <w:tc>
          <w:tcPr>
            <w:tcW w:w="473" w:type="dxa"/>
          </w:tcPr>
          <w:p w14:paraId="35B61E55" w14:textId="36BE7D60" w:rsidR="00931348" w:rsidRPr="00570F3A" w:rsidRDefault="00931348" w:rsidP="00931348">
            <w:pPr>
              <w:spacing w:line="228" w:lineRule="auto"/>
              <w:rPr>
                <w:b/>
                <w:sz w:val="26"/>
                <w:szCs w:val="28"/>
              </w:rPr>
            </w:pPr>
            <w:r w:rsidRPr="00B9273A">
              <w:rPr>
                <w:b/>
                <w:sz w:val="22"/>
                <w:szCs w:val="22"/>
              </w:rPr>
              <w:t>II</w:t>
            </w:r>
          </w:p>
        </w:tc>
        <w:tc>
          <w:tcPr>
            <w:tcW w:w="11289" w:type="dxa"/>
          </w:tcPr>
          <w:p w14:paraId="26B66125" w14:textId="44DC9CCC" w:rsidR="00931348" w:rsidRPr="00D2257B" w:rsidRDefault="00931348" w:rsidP="00931348">
            <w:pPr>
              <w:spacing w:line="228" w:lineRule="auto"/>
              <w:rPr>
                <w:sz w:val="22"/>
                <w:szCs w:val="22"/>
              </w:rPr>
            </w:pPr>
            <w:r w:rsidRPr="00D2257B">
              <w:rPr>
                <w:b/>
                <w:sz w:val="22"/>
                <w:szCs w:val="22"/>
              </w:rPr>
              <w:t>CÔNG TÁC CHUYÊN MÔN-NGHIỆP VỤ:</w:t>
            </w:r>
          </w:p>
        </w:tc>
        <w:tc>
          <w:tcPr>
            <w:tcW w:w="861" w:type="dxa"/>
          </w:tcPr>
          <w:p w14:paraId="3DB9A01C" w14:textId="5E781E8A" w:rsidR="00931348" w:rsidRDefault="00931348" w:rsidP="00931348">
            <w:pPr>
              <w:spacing w:line="228" w:lineRule="auto"/>
              <w:rPr>
                <w:sz w:val="22"/>
                <w:szCs w:val="22"/>
                <w:lang w:val="vi-VN"/>
              </w:rPr>
            </w:pPr>
            <w:r>
              <w:rPr>
                <w:b/>
                <w:color w:val="0000FF"/>
                <w:sz w:val="22"/>
                <w:szCs w:val="22"/>
                <w:lang w:val="vi-VN"/>
              </w:rPr>
              <w:t>5</w:t>
            </w:r>
            <w:r>
              <w:rPr>
                <w:b/>
                <w:color w:val="0000FF"/>
                <w:sz w:val="22"/>
                <w:szCs w:val="22"/>
              </w:rPr>
              <w:t>0</w:t>
            </w:r>
          </w:p>
        </w:tc>
        <w:tc>
          <w:tcPr>
            <w:tcW w:w="681" w:type="dxa"/>
          </w:tcPr>
          <w:p w14:paraId="15401995" w14:textId="77777777" w:rsidR="00931348" w:rsidRPr="009278EE" w:rsidRDefault="00931348" w:rsidP="00931348">
            <w:pPr>
              <w:spacing w:line="228" w:lineRule="auto"/>
              <w:rPr>
                <w:b/>
                <w:sz w:val="22"/>
                <w:szCs w:val="28"/>
              </w:rPr>
            </w:pPr>
          </w:p>
        </w:tc>
        <w:tc>
          <w:tcPr>
            <w:tcW w:w="730" w:type="dxa"/>
          </w:tcPr>
          <w:p w14:paraId="57222093" w14:textId="77777777" w:rsidR="00931348" w:rsidRPr="009278EE" w:rsidRDefault="00931348" w:rsidP="00931348">
            <w:pPr>
              <w:spacing w:line="228" w:lineRule="auto"/>
              <w:rPr>
                <w:b/>
                <w:sz w:val="22"/>
                <w:szCs w:val="28"/>
              </w:rPr>
            </w:pPr>
          </w:p>
        </w:tc>
        <w:tc>
          <w:tcPr>
            <w:tcW w:w="794" w:type="dxa"/>
          </w:tcPr>
          <w:p w14:paraId="53489120" w14:textId="77777777" w:rsidR="00931348" w:rsidRPr="009278EE" w:rsidRDefault="00931348" w:rsidP="00931348">
            <w:pPr>
              <w:spacing w:line="228" w:lineRule="auto"/>
              <w:rPr>
                <w:b/>
                <w:sz w:val="22"/>
                <w:szCs w:val="28"/>
              </w:rPr>
            </w:pPr>
          </w:p>
        </w:tc>
      </w:tr>
      <w:tr w:rsidR="00931348" w14:paraId="1C10C5FA" w14:textId="77777777" w:rsidTr="00BF3207">
        <w:tc>
          <w:tcPr>
            <w:tcW w:w="473" w:type="dxa"/>
          </w:tcPr>
          <w:p w14:paraId="5B119292" w14:textId="77777777" w:rsidR="00931348" w:rsidRPr="00B9273A" w:rsidRDefault="00931348" w:rsidP="00931348">
            <w:pPr>
              <w:spacing w:line="228" w:lineRule="auto"/>
              <w:rPr>
                <w:b/>
                <w:sz w:val="22"/>
                <w:szCs w:val="22"/>
              </w:rPr>
            </w:pPr>
          </w:p>
        </w:tc>
        <w:tc>
          <w:tcPr>
            <w:tcW w:w="11289" w:type="dxa"/>
          </w:tcPr>
          <w:p w14:paraId="4C30DA75" w14:textId="23459E34" w:rsidR="00743F48" w:rsidRPr="00D2257B" w:rsidRDefault="00931348" w:rsidP="00743F48">
            <w:pPr>
              <w:spacing w:line="228" w:lineRule="auto"/>
              <w:rPr>
                <w:b/>
                <w:sz w:val="22"/>
                <w:szCs w:val="22"/>
              </w:rPr>
            </w:pPr>
            <w:r w:rsidRPr="00D2257B">
              <w:rPr>
                <w:sz w:val="22"/>
                <w:szCs w:val="22"/>
              </w:rPr>
              <w:t xml:space="preserve">1/ Kiến thức- kĩ năng CMNV vững vàng; </w:t>
            </w:r>
            <w:r w:rsidR="00743F48" w:rsidRPr="00D2257B">
              <w:rPr>
                <w:sz w:val="22"/>
                <w:szCs w:val="22"/>
              </w:rPr>
              <w:t>l</w:t>
            </w:r>
            <w:r w:rsidR="00743F48" w:rsidRPr="00D2257B">
              <w:rPr>
                <w:rFonts w:hint="eastAsia"/>
                <w:sz w:val="22"/>
                <w:szCs w:val="22"/>
              </w:rPr>
              <w:t>ư</w:t>
            </w:r>
            <w:r w:rsidR="00743F48" w:rsidRPr="00D2257B">
              <w:rPr>
                <w:sz w:val="22"/>
                <w:szCs w:val="22"/>
              </w:rPr>
              <w:t>u trử hồ sơ đi, đến; các văn bản, Nghị định, Thông tư đầy đủ kể cả trên máy tính theo nhiệm vụ giao</w:t>
            </w:r>
          </w:p>
        </w:tc>
        <w:tc>
          <w:tcPr>
            <w:tcW w:w="861" w:type="dxa"/>
          </w:tcPr>
          <w:p w14:paraId="0939982B" w14:textId="307A9458" w:rsidR="00931348" w:rsidRDefault="00381E5F" w:rsidP="00931348">
            <w:pPr>
              <w:spacing w:line="228" w:lineRule="auto"/>
              <w:rPr>
                <w:b/>
                <w:color w:val="0000FF"/>
                <w:sz w:val="22"/>
                <w:szCs w:val="22"/>
                <w:lang w:val="vi-VN"/>
              </w:rPr>
            </w:pPr>
            <w:r>
              <w:rPr>
                <w:b/>
                <w:color w:val="0000FF"/>
                <w:sz w:val="22"/>
                <w:szCs w:val="22"/>
                <w:lang w:val="vi-VN"/>
              </w:rPr>
              <w:t>3</w:t>
            </w:r>
          </w:p>
        </w:tc>
        <w:tc>
          <w:tcPr>
            <w:tcW w:w="681" w:type="dxa"/>
          </w:tcPr>
          <w:p w14:paraId="018F5F0D" w14:textId="77777777" w:rsidR="00931348" w:rsidRPr="009278EE" w:rsidRDefault="00931348" w:rsidP="00931348">
            <w:pPr>
              <w:spacing w:line="228" w:lineRule="auto"/>
              <w:rPr>
                <w:b/>
                <w:sz w:val="22"/>
                <w:szCs w:val="28"/>
              </w:rPr>
            </w:pPr>
          </w:p>
        </w:tc>
        <w:tc>
          <w:tcPr>
            <w:tcW w:w="730" w:type="dxa"/>
          </w:tcPr>
          <w:p w14:paraId="743E1663" w14:textId="77777777" w:rsidR="00931348" w:rsidRPr="009278EE" w:rsidRDefault="00931348" w:rsidP="00931348">
            <w:pPr>
              <w:spacing w:line="228" w:lineRule="auto"/>
              <w:rPr>
                <w:b/>
                <w:sz w:val="22"/>
                <w:szCs w:val="28"/>
              </w:rPr>
            </w:pPr>
          </w:p>
        </w:tc>
        <w:tc>
          <w:tcPr>
            <w:tcW w:w="794" w:type="dxa"/>
          </w:tcPr>
          <w:p w14:paraId="0CEDDBAA" w14:textId="77777777" w:rsidR="00931348" w:rsidRPr="009278EE" w:rsidRDefault="00931348" w:rsidP="00931348">
            <w:pPr>
              <w:spacing w:line="228" w:lineRule="auto"/>
              <w:rPr>
                <w:b/>
                <w:sz w:val="22"/>
                <w:szCs w:val="28"/>
              </w:rPr>
            </w:pPr>
          </w:p>
        </w:tc>
      </w:tr>
      <w:tr w:rsidR="00931348" w14:paraId="6C55CF92" w14:textId="77777777" w:rsidTr="00BF3207">
        <w:tc>
          <w:tcPr>
            <w:tcW w:w="473" w:type="dxa"/>
          </w:tcPr>
          <w:p w14:paraId="273FB3C7" w14:textId="77777777" w:rsidR="00931348" w:rsidRPr="00B9273A" w:rsidRDefault="00931348" w:rsidP="00931348">
            <w:pPr>
              <w:spacing w:line="228" w:lineRule="auto"/>
              <w:rPr>
                <w:b/>
                <w:sz w:val="22"/>
                <w:szCs w:val="22"/>
              </w:rPr>
            </w:pPr>
          </w:p>
        </w:tc>
        <w:tc>
          <w:tcPr>
            <w:tcW w:w="11289" w:type="dxa"/>
          </w:tcPr>
          <w:p w14:paraId="51E0A63E" w14:textId="22D6825E" w:rsidR="00931348" w:rsidRPr="00D2257B" w:rsidRDefault="00931348" w:rsidP="00931348">
            <w:pPr>
              <w:spacing w:line="228" w:lineRule="auto"/>
              <w:rPr>
                <w:sz w:val="22"/>
                <w:szCs w:val="22"/>
              </w:rPr>
            </w:pPr>
            <w:r w:rsidRPr="00D2257B">
              <w:rPr>
                <w:sz w:val="22"/>
                <w:szCs w:val="22"/>
              </w:rPr>
              <w:t xml:space="preserve">2/ Kiến thức về tin học, ứng dụng CNTT trong công việc (Kết quả </w:t>
            </w:r>
            <w:r w:rsidR="009D7D20" w:rsidRPr="00D2257B">
              <w:rPr>
                <w:sz w:val="22"/>
                <w:szCs w:val="22"/>
                <w:lang w:val="vi-VN"/>
              </w:rPr>
              <w:t xml:space="preserve">KT </w:t>
            </w:r>
            <w:r w:rsidRPr="00D2257B">
              <w:rPr>
                <w:sz w:val="22"/>
                <w:szCs w:val="22"/>
              </w:rPr>
              <w:t xml:space="preserve">XL tốt (9,10) </w:t>
            </w:r>
            <w:r w:rsidRPr="00D2257B">
              <w:rPr>
                <w:sz w:val="22"/>
                <w:szCs w:val="22"/>
                <w:lang w:val="vi-VN"/>
              </w:rPr>
              <w:t>4</w:t>
            </w:r>
            <w:r w:rsidRPr="00D2257B">
              <w:rPr>
                <w:sz w:val="22"/>
                <w:szCs w:val="22"/>
              </w:rPr>
              <w:t xml:space="preserve"> đ; khá </w:t>
            </w:r>
            <w:r w:rsidRPr="00D2257B">
              <w:rPr>
                <w:sz w:val="22"/>
                <w:szCs w:val="22"/>
                <w:lang w:val="vi-VN"/>
              </w:rPr>
              <w:t>2</w:t>
            </w:r>
            <w:r w:rsidRPr="00D2257B">
              <w:rPr>
                <w:sz w:val="22"/>
                <w:szCs w:val="22"/>
              </w:rPr>
              <w:t xml:space="preserve"> đ; TB </w:t>
            </w:r>
            <w:r w:rsidRPr="00D2257B">
              <w:rPr>
                <w:sz w:val="22"/>
                <w:szCs w:val="22"/>
                <w:lang w:val="vi-VN"/>
              </w:rPr>
              <w:t>1</w:t>
            </w:r>
            <w:r w:rsidRPr="00D2257B">
              <w:rPr>
                <w:sz w:val="22"/>
                <w:szCs w:val="22"/>
              </w:rPr>
              <w:t xml:space="preserve"> đ; không có 0đ)</w:t>
            </w:r>
          </w:p>
        </w:tc>
        <w:tc>
          <w:tcPr>
            <w:tcW w:w="861" w:type="dxa"/>
          </w:tcPr>
          <w:p w14:paraId="32568745" w14:textId="7BA0374A" w:rsidR="00931348" w:rsidRDefault="00381E5F" w:rsidP="00931348">
            <w:pPr>
              <w:spacing w:line="228" w:lineRule="auto"/>
              <w:rPr>
                <w:sz w:val="22"/>
                <w:szCs w:val="22"/>
                <w:lang w:val="vi-VN"/>
              </w:rPr>
            </w:pPr>
            <w:r>
              <w:rPr>
                <w:sz w:val="22"/>
                <w:szCs w:val="22"/>
                <w:lang w:val="vi-VN"/>
              </w:rPr>
              <w:t>3</w:t>
            </w:r>
          </w:p>
        </w:tc>
        <w:tc>
          <w:tcPr>
            <w:tcW w:w="681" w:type="dxa"/>
          </w:tcPr>
          <w:p w14:paraId="3C902760" w14:textId="77777777" w:rsidR="00931348" w:rsidRPr="009278EE" w:rsidRDefault="00931348" w:rsidP="00931348">
            <w:pPr>
              <w:spacing w:line="228" w:lineRule="auto"/>
              <w:rPr>
                <w:b/>
                <w:sz w:val="22"/>
                <w:szCs w:val="28"/>
              </w:rPr>
            </w:pPr>
          </w:p>
        </w:tc>
        <w:tc>
          <w:tcPr>
            <w:tcW w:w="730" w:type="dxa"/>
          </w:tcPr>
          <w:p w14:paraId="01436864" w14:textId="77777777" w:rsidR="00931348" w:rsidRPr="009278EE" w:rsidRDefault="00931348" w:rsidP="00931348">
            <w:pPr>
              <w:spacing w:line="228" w:lineRule="auto"/>
              <w:rPr>
                <w:b/>
                <w:sz w:val="22"/>
                <w:szCs w:val="28"/>
              </w:rPr>
            </w:pPr>
          </w:p>
        </w:tc>
        <w:tc>
          <w:tcPr>
            <w:tcW w:w="794" w:type="dxa"/>
          </w:tcPr>
          <w:p w14:paraId="120887FE" w14:textId="77777777" w:rsidR="00931348" w:rsidRPr="009278EE" w:rsidRDefault="00931348" w:rsidP="00931348">
            <w:pPr>
              <w:spacing w:line="228" w:lineRule="auto"/>
              <w:rPr>
                <w:b/>
                <w:sz w:val="22"/>
                <w:szCs w:val="28"/>
              </w:rPr>
            </w:pPr>
          </w:p>
        </w:tc>
      </w:tr>
      <w:tr w:rsidR="00931348" w14:paraId="04C31AFE" w14:textId="77777777" w:rsidTr="00BF3207">
        <w:tc>
          <w:tcPr>
            <w:tcW w:w="473" w:type="dxa"/>
          </w:tcPr>
          <w:p w14:paraId="165BFF6A" w14:textId="77777777" w:rsidR="00931348" w:rsidRPr="00B9273A" w:rsidRDefault="00931348" w:rsidP="00931348">
            <w:pPr>
              <w:spacing w:line="228" w:lineRule="auto"/>
              <w:rPr>
                <w:b/>
                <w:sz w:val="22"/>
                <w:szCs w:val="22"/>
              </w:rPr>
            </w:pPr>
          </w:p>
        </w:tc>
        <w:tc>
          <w:tcPr>
            <w:tcW w:w="11289" w:type="dxa"/>
          </w:tcPr>
          <w:p w14:paraId="62624D10" w14:textId="4BEF3C58" w:rsidR="00931348" w:rsidRPr="00D2257B" w:rsidRDefault="00931348" w:rsidP="00931348">
            <w:pPr>
              <w:spacing w:line="228" w:lineRule="auto"/>
              <w:rPr>
                <w:sz w:val="22"/>
                <w:szCs w:val="22"/>
              </w:rPr>
            </w:pPr>
            <w:r w:rsidRPr="00D2257B">
              <w:rPr>
                <w:sz w:val="22"/>
                <w:szCs w:val="22"/>
              </w:rPr>
              <w:t>3/ Lập kế hoạch công tác đầy đủ; thể hiện tính khoa học, n</w:t>
            </w:r>
            <w:r w:rsidRPr="00D2257B">
              <w:rPr>
                <w:rFonts w:hint="eastAsia"/>
                <w:sz w:val="22"/>
                <w:szCs w:val="22"/>
              </w:rPr>
              <w:t>ă</w:t>
            </w:r>
            <w:r w:rsidRPr="00D2257B">
              <w:rPr>
                <w:sz w:val="22"/>
                <w:szCs w:val="22"/>
              </w:rPr>
              <w:t xml:space="preserve">ng </w:t>
            </w:r>
            <w:r w:rsidRPr="00D2257B">
              <w:rPr>
                <w:rFonts w:hint="eastAsia"/>
                <w:sz w:val="22"/>
                <w:szCs w:val="22"/>
              </w:rPr>
              <w:t>đ</w:t>
            </w:r>
            <w:r w:rsidRPr="00D2257B">
              <w:rPr>
                <w:sz w:val="22"/>
                <w:szCs w:val="22"/>
              </w:rPr>
              <w:t>ộng, sáng tạo theo yêu cầu đổi mới</w:t>
            </w:r>
          </w:p>
        </w:tc>
        <w:tc>
          <w:tcPr>
            <w:tcW w:w="861" w:type="dxa"/>
          </w:tcPr>
          <w:p w14:paraId="70334A8F" w14:textId="33EACD0B" w:rsidR="00931348" w:rsidRDefault="00931348" w:rsidP="00931348">
            <w:pPr>
              <w:spacing w:line="228" w:lineRule="auto"/>
              <w:rPr>
                <w:sz w:val="22"/>
                <w:szCs w:val="22"/>
                <w:lang w:val="vi-VN"/>
              </w:rPr>
            </w:pPr>
            <w:r>
              <w:rPr>
                <w:sz w:val="22"/>
                <w:szCs w:val="22"/>
                <w:lang w:val="vi-VN"/>
              </w:rPr>
              <w:t>4</w:t>
            </w:r>
          </w:p>
        </w:tc>
        <w:tc>
          <w:tcPr>
            <w:tcW w:w="681" w:type="dxa"/>
          </w:tcPr>
          <w:p w14:paraId="7AC0316D" w14:textId="77777777" w:rsidR="00931348" w:rsidRPr="009278EE" w:rsidRDefault="00931348" w:rsidP="00931348">
            <w:pPr>
              <w:spacing w:line="228" w:lineRule="auto"/>
              <w:rPr>
                <w:b/>
                <w:sz w:val="22"/>
                <w:szCs w:val="28"/>
              </w:rPr>
            </w:pPr>
          </w:p>
        </w:tc>
        <w:tc>
          <w:tcPr>
            <w:tcW w:w="730" w:type="dxa"/>
          </w:tcPr>
          <w:p w14:paraId="3A352EF0" w14:textId="77777777" w:rsidR="00931348" w:rsidRPr="009278EE" w:rsidRDefault="00931348" w:rsidP="00931348">
            <w:pPr>
              <w:spacing w:line="228" w:lineRule="auto"/>
              <w:rPr>
                <w:b/>
                <w:sz w:val="22"/>
                <w:szCs w:val="28"/>
              </w:rPr>
            </w:pPr>
          </w:p>
        </w:tc>
        <w:tc>
          <w:tcPr>
            <w:tcW w:w="794" w:type="dxa"/>
          </w:tcPr>
          <w:p w14:paraId="25568F45" w14:textId="77777777" w:rsidR="00931348" w:rsidRPr="009278EE" w:rsidRDefault="00931348" w:rsidP="00931348">
            <w:pPr>
              <w:spacing w:line="228" w:lineRule="auto"/>
              <w:rPr>
                <w:b/>
                <w:sz w:val="22"/>
                <w:szCs w:val="28"/>
              </w:rPr>
            </w:pPr>
          </w:p>
        </w:tc>
      </w:tr>
      <w:tr w:rsidR="00931348" w14:paraId="71593C35" w14:textId="77777777" w:rsidTr="00BF3207">
        <w:tc>
          <w:tcPr>
            <w:tcW w:w="473" w:type="dxa"/>
          </w:tcPr>
          <w:p w14:paraId="54849BE2" w14:textId="77777777" w:rsidR="00931348" w:rsidRPr="00B9273A" w:rsidRDefault="00931348" w:rsidP="00931348">
            <w:pPr>
              <w:spacing w:line="228" w:lineRule="auto"/>
              <w:rPr>
                <w:b/>
                <w:sz w:val="22"/>
                <w:szCs w:val="22"/>
              </w:rPr>
            </w:pPr>
          </w:p>
        </w:tc>
        <w:tc>
          <w:tcPr>
            <w:tcW w:w="11289" w:type="dxa"/>
          </w:tcPr>
          <w:p w14:paraId="7E5D1972" w14:textId="2E925D1F" w:rsidR="00931348" w:rsidRPr="00D2257B" w:rsidRDefault="00931348" w:rsidP="00931348">
            <w:pPr>
              <w:spacing w:line="228" w:lineRule="auto"/>
              <w:rPr>
                <w:sz w:val="22"/>
                <w:szCs w:val="22"/>
              </w:rPr>
            </w:pPr>
            <w:r w:rsidRPr="00D2257B">
              <w:rPr>
                <w:sz w:val="22"/>
                <w:szCs w:val="22"/>
              </w:rPr>
              <w:t>4/ Làm tốt công tác tham mưu,</w:t>
            </w:r>
            <w:r w:rsidR="00743F48" w:rsidRPr="00D2257B">
              <w:rPr>
                <w:sz w:val="22"/>
                <w:szCs w:val="22"/>
              </w:rPr>
              <w:t xml:space="preserve"> Thiết lập hồ sơ cá nhân đầy đủ,</w:t>
            </w:r>
            <w:r w:rsidRPr="00D2257B">
              <w:rPr>
                <w:sz w:val="22"/>
                <w:szCs w:val="22"/>
              </w:rPr>
              <w:t xml:space="preserve"> mở sổ</w:t>
            </w:r>
            <w:r w:rsidRPr="00D2257B">
              <w:rPr>
                <w:sz w:val="22"/>
                <w:szCs w:val="22"/>
                <w:lang w:val="vi-VN"/>
              </w:rPr>
              <w:t xml:space="preserve"> Nhật ký công tác và sổ</w:t>
            </w:r>
            <w:r w:rsidRPr="00D2257B">
              <w:rPr>
                <w:sz w:val="22"/>
                <w:szCs w:val="22"/>
              </w:rPr>
              <w:t xml:space="preserve"> theo dõi </w:t>
            </w:r>
            <w:r w:rsidRPr="00D2257B">
              <w:rPr>
                <w:sz w:val="22"/>
                <w:szCs w:val="22"/>
                <w:lang w:val="vi-VN"/>
              </w:rPr>
              <w:t xml:space="preserve">khác do HT giao. </w:t>
            </w:r>
          </w:p>
        </w:tc>
        <w:tc>
          <w:tcPr>
            <w:tcW w:w="861" w:type="dxa"/>
          </w:tcPr>
          <w:p w14:paraId="54A61D47" w14:textId="32C1F8E8" w:rsidR="00931348" w:rsidRDefault="00931348" w:rsidP="00931348">
            <w:pPr>
              <w:spacing w:line="228" w:lineRule="auto"/>
              <w:rPr>
                <w:sz w:val="22"/>
                <w:szCs w:val="22"/>
                <w:lang w:val="vi-VN"/>
              </w:rPr>
            </w:pPr>
            <w:r>
              <w:rPr>
                <w:sz w:val="22"/>
                <w:szCs w:val="22"/>
                <w:lang w:val="vi-VN"/>
              </w:rPr>
              <w:t>5</w:t>
            </w:r>
          </w:p>
        </w:tc>
        <w:tc>
          <w:tcPr>
            <w:tcW w:w="681" w:type="dxa"/>
          </w:tcPr>
          <w:p w14:paraId="03BE182B" w14:textId="77777777" w:rsidR="00931348" w:rsidRPr="009278EE" w:rsidRDefault="00931348" w:rsidP="00931348">
            <w:pPr>
              <w:spacing w:line="228" w:lineRule="auto"/>
              <w:rPr>
                <w:b/>
                <w:sz w:val="22"/>
                <w:szCs w:val="28"/>
              </w:rPr>
            </w:pPr>
          </w:p>
        </w:tc>
        <w:tc>
          <w:tcPr>
            <w:tcW w:w="730" w:type="dxa"/>
          </w:tcPr>
          <w:p w14:paraId="2EB1E843" w14:textId="77777777" w:rsidR="00931348" w:rsidRPr="009278EE" w:rsidRDefault="00931348" w:rsidP="00931348">
            <w:pPr>
              <w:spacing w:line="228" w:lineRule="auto"/>
              <w:rPr>
                <w:b/>
                <w:sz w:val="22"/>
                <w:szCs w:val="28"/>
              </w:rPr>
            </w:pPr>
          </w:p>
        </w:tc>
        <w:tc>
          <w:tcPr>
            <w:tcW w:w="794" w:type="dxa"/>
          </w:tcPr>
          <w:p w14:paraId="7A28267B" w14:textId="77777777" w:rsidR="00931348" w:rsidRPr="009278EE" w:rsidRDefault="00931348" w:rsidP="00931348">
            <w:pPr>
              <w:spacing w:line="228" w:lineRule="auto"/>
              <w:rPr>
                <w:b/>
                <w:sz w:val="22"/>
                <w:szCs w:val="28"/>
              </w:rPr>
            </w:pPr>
          </w:p>
        </w:tc>
      </w:tr>
      <w:tr w:rsidR="00931348" w14:paraId="1DF8BD39" w14:textId="77777777" w:rsidTr="00BF3207">
        <w:tc>
          <w:tcPr>
            <w:tcW w:w="473" w:type="dxa"/>
          </w:tcPr>
          <w:p w14:paraId="0EE81FC2" w14:textId="77777777" w:rsidR="00931348" w:rsidRPr="00B9273A" w:rsidRDefault="00931348" w:rsidP="00931348">
            <w:pPr>
              <w:spacing w:line="228" w:lineRule="auto"/>
              <w:rPr>
                <w:b/>
                <w:sz w:val="22"/>
                <w:szCs w:val="22"/>
              </w:rPr>
            </w:pPr>
          </w:p>
        </w:tc>
        <w:tc>
          <w:tcPr>
            <w:tcW w:w="11289" w:type="dxa"/>
          </w:tcPr>
          <w:p w14:paraId="7A171AA2" w14:textId="2E405BD9" w:rsidR="00931348" w:rsidRPr="00D2257B" w:rsidRDefault="00931348" w:rsidP="00743F48">
            <w:pPr>
              <w:spacing w:line="228" w:lineRule="auto"/>
              <w:rPr>
                <w:sz w:val="22"/>
                <w:szCs w:val="22"/>
              </w:rPr>
            </w:pPr>
            <w:r w:rsidRPr="00D2257B">
              <w:rPr>
                <w:sz w:val="22"/>
                <w:szCs w:val="22"/>
              </w:rPr>
              <w:t xml:space="preserve">5/ Thông tin 2 chiều </w:t>
            </w:r>
            <w:r w:rsidRPr="00D2257B">
              <w:rPr>
                <w:sz w:val="22"/>
                <w:szCs w:val="22"/>
                <w:lang w:val="vi-VN"/>
              </w:rPr>
              <w:t xml:space="preserve">đến CBVC </w:t>
            </w:r>
            <w:r w:rsidRPr="00D2257B">
              <w:rPr>
                <w:sz w:val="22"/>
                <w:szCs w:val="22"/>
              </w:rPr>
              <w:t>kịp thời, đầy đủ, chính xác</w:t>
            </w:r>
            <w:r w:rsidRPr="00D2257B">
              <w:rPr>
                <w:sz w:val="22"/>
                <w:szCs w:val="22"/>
                <w:lang w:val="vi-VN"/>
              </w:rPr>
              <w:t xml:space="preserve"> (Mỗi lần sai sót trừ 1 đ)</w:t>
            </w:r>
          </w:p>
        </w:tc>
        <w:tc>
          <w:tcPr>
            <w:tcW w:w="861" w:type="dxa"/>
          </w:tcPr>
          <w:p w14:paraId="6365ABCA" w14:textId="4AD73C17" w:rsidR="00931348" w:rsidRDefault="00931348" w:rsidP="00931348">
            <w:pPr>
              <w:spacing w:line="228" w:lineRule="auto"/>
              <w:rPr>
                <w:sz w:val="22"/>
                <w:szCs w:val="22"/>
                <w:lang w:val="vi-VN"/>
              </w:rPr>
            </w:pPr>
            <w:r>
              <w:rPr>
                <w:sz w:val="22"/>
                <w:szCs w:val="22"/>
                <w:lang w:val="vi-VN"/>
              </w:rPr>
              <w:t>4</w:t>
            </w:r>
          </w:p>
        </w:tc>
        <w:tc>
          <w:tcPr>
            <w:tcW w:w="681" w:type="dxa"/>
          </w:tcPr>
          <w:p w14:paraId="4E7C56CC" w14:textId="77777777" w:rsidR="00931348" w:rsidRPr="009278EE" w:rsidRDefault="00931348" w:rsidP="00931348">
            <w:pPr>
              <w:spacing w:line="228" w:lineRule="auto"/>
              <w:rPr>
                <w:b/>
                <w:sz w:val="22"/>
                <w:szCs w:val="28"/>
              </w:rPr>
            </w:pPr>
          </w:p>
        </w:tc>
        <w:tc>
          <w:tcPr>
            <w:tcW w:w="730" w:type="dxa"/>
          </w:tcPr>
          <w:p w14:paraId="131AB7F7" w14:textId="77777777" w:rsidR="00931348" w:rsidRPr="009278EE" w:rsidRDefault="00931348" w:rsidP="00931348">
            <w:pPr>
              <w:spacing w:line="228" w:lineRule="auto"/>
              <w:rPr>
                <w:b/>
                <w:sz w:val="22"/>
                <w:szCs w:val="28"/>
              </w:rPr>
            </w:pPr>
          </w:p>
        </w:tc>
        <w:tc>
          <w:tcPr>
            <w:tcW w:w="794" w:type="dxa"/>
          </w:tcPr>
          <w:p w14:paraId="031028C5" w14:textId="77777777" w:rsidR="00931348" w:rsidRPr="009278EE" w:rsidRDefault="00931348" w:rsidP="00931348">
            <w:pPr>
              <w:spacing w:line="228" w:lineRule="auto"/>
              <w:rPr>
                <w:b/>
                <w:sz w:val="22"/>
                <w:szCs w:val="28"/>
              </w:rPr>
            </w:pPr>
          </w:p>
        </w:tc>
      </w:tr>
      <w:tr w:rsidR="00931348" w14:paraId="72F52DF3" w14:textId="77777777" w:rsidTr="00BF3207">
        <w:tc>
          <w:tcPr>
            <w:tcW w:w="473" w:type="dxa"/>
          </w:tcPr>
          <w:p w14:paraId="68EEC231" w14:textId="77777777" w:rsidR="00931348" w:rsidRPr="00B9273A" w:rsidRDefault="00931348" w:rsidP="00931348">
            <w:pPr>
              <w:spacing w:line="228" w:lineRule="auto"/>
              <w:rPr>
                <w:b/>
                <w:sz w:val="22"/>
                <w:szCs w:val="22"/>
              </w:rPr>
            </w:pPr>
          </w:p>
        </w:tc>
        <w:tc>
          <w:tcPr>
            <w:tcW w:w="11289" w:type="dxa"/>
          </w:tcPr>
          <w:p w14:paraId="2A9CC1F8" w14:textId="42F0B94A" w:rsidR="00931348" w:rsidRPr="00D2257B" w:rsidRDefault="00931348" w:rsidP="00931348">
            <w:pPr>
              <w:spacing w:line="228" w:lineRule="auto"/>
              <w:rPr>
                <w:sz w:val="22"/>
                <w:szCs w:val="22"/>
              </w:rPr>
            </w:pPr>
            <w:r w:rsidRPr="00D2257B">
              <w:rPr>
                <w:sz w:val="22"/>
                <w:szCs w:val="22"/>
              </w:rPr>
              <w:t>6/ Lập HS cá nhân đầy đủ theo quy định, l</w:t>
            </w:r>
            <w:r w:rsidRPr="00D2257B">
              <w:rPr>
                <w:rFonts w:hint="eastAsia"/>
                <w:sz w:val="22"/>
                <w:szCs w:val="22"/>
              </w:rPr>
              <w:t>ư</w:t>
            </w:r>
            <w:r w:rsidRPr="00D2257B">
              <w:rPr>
                <w:sz w:val="22"/>
                <w:szCs w:val="22"/>
              </w:rPr>
              <w:t>u trử khoa học, đầy đủ kể cả trên máy tính</w:t>
            </w:r>
          </w:p>
        </w:tc>
        <w:tc>
          <w:tcPr>
            <w:tcW w:w="861" w:type="dxa"/>
          </w:tcPr>
          <w:p w14:paraId="5ACA1DB6" w14:textId="727DAA17" w:rsidR="00931348" w:rsidRDefault="009C2678" w:rsidP="00931348">
            <w:pPr>
              <w:spacing w:line="228" w:lineRule="auto"/>
              <w:rPr>
                <w:sz w:val="22"/>
                <w:szCs w:val="22"/>
                <w:lang w:val="vi-VN"/>
              </w:rPr>
            </w:pPr>
            <w:r>
              <w:rPr>
                <w:sz w:val="22"/>
                <w:szCs w:val="22"/>
                <w:lang w:val="vi-VN"/>
              </w:rPr>
              <w:t>3</w:t>
            </w:r>
          </w:p>
        </w:tc>
        <w:tc>
          <w:tcPr>
            <w:tcW w:w="681" w:type="dxa"/>
          </w:tcPr>
          <w:p w14:paraId="16E2A80F" w14:textId="77777777" w:rsidR="00931348" w:rsidRPr="009278EE" w:rsidRDefault="00931348" w:rsidP="00931348">
            <w:pPr>
              <w:spacing w:line="228" w:lineRule="auto"/>
              <w:rPr>
                <w:b/>
                <w:sz w:val="22"/>
                <w:szCs w:val="28"/>
              </w:rPr>
            </w:pPr>
          </w:p>
        </w:tc>
        <w:tc>
          <w:tcPr>
            <w:tcW w:w="730" w:type="dxa"/>
          </w:tcPr>
          <w:p w14:paraId="1056123B" w14:textId="77777777" w:rsidR="00931348" w:rsidRPr="009278EE" w:rsidRDefault="00931348" w:rsidP="00931348">
            <w:pPr>
              <w:spacing w:line="228" w:lineRule="auto"/>
              <w:rPr>
                <w:b/>
                <w:sz w:val="22"/>
                <w:szCs w:val="28"/>
              </w:rPr>
            </w:pPr>
          </w:p>
        </w:tc>
        <w:tc>
          <w:tcPr>
            <w:tcW w:w="794" w:type="dxa"/>
          </w:tcPr>
          <w:p w14:paraId="51061F8C" w14:textId="77777777" w:rsidR="00931348" w:rsidRPr="009278EE" w:rsidRDefault="00931348" w:rsidP="00931348">
            <w:pPr>
              <w:spacing w:line="228" w:lineRule="auto"/>
              <w:rPr>
                <w:b/>
                <w:sz w:val="22"/>
                <w:szCs w:val="28"/>
              </w:rPr>
            </w:pPr>
          </w:p>
        </w:tc>
      </w:tr>
      <w:tr w:rsidR="00931348" w14:paraId="75D97020" w14:textId="77777777" w:rsidTr="00BF3207">
        <w:tc>
          <w:tcPr>
            <w:tcW w:w="473" w:type="dxa"/>
          </w:tcPr>
          <w:p w14:paraId="60DE1532" w14:textId="77777777" w:rsidR="00931348" w:rsidRPr="00B9273A" w:rsidRDefault="00931348" w:rsidP="00931348">
            <w:pPr>
              <w:spacing w:line="228" w:lineRule="auto"/>
              <w:rPr>
                <w:b/>
                <w:sz w:val="22"/>
                <w:szCs w:val="22"/>
              </w:rPr>
            </w:pPr>
          </w:p>
        </w:tc>
        <w:tc>
          <w:tcPr>
            <w:tcW w:w="11289" w:type="dxa"/>
          </w:tcPr>
          <w:p w14:paraId="42E014E0" w14:textId="1401D081" w:rsidR="00931348" w:rsidRPr="00D2257B" w:rsidRDefault="00931348" w:rsidP="00931348">
            <w:pPr>
              <w:spacing w:line="228" w:lineRule="auto"/>
              <w:rPr>
                <w:sz w:val="22"/>
                <w:szCs w:val="22"/>
              </w:rPr>
            </w:pPr>
            <w:r w:rsidRPr="00D2257B">
              <w:rPr>
                <w:sz w:val="22"/>
                <w:szCs w:val="22"/>
              </w:rPr>
              <w:t xml:space="preserve">7/ Báo cáo lên cấp trên kịp thời; đầy đủ, chính xác </w:t>
            </w:r>
            <w:r w:rsidR="00107112" w:rsidRPr="00D2257B">
              <w:rPr>
                <w:sz w:val="22"/>
                <w:szCs w:val="22"/>
                <w:lang w:val="vi-VN"/>
              </w:rPr>
              <w:t>4</w:t>
            </w:r>
            <w:r w:rsidRPr="00D2257B">
              <w:rPr>
                <w:sz w:val="22"/>
                <w:szCs w:val="22"/>
              </w:rPr>
              <w:t xml:space="preserve"> đ (Chậm trễ bị các cấp nhắc nhở trừ 2 đ/lần)</w:t>
            </w:r>
          </w:p>
        </w:tc>
        <w:tc>
          <w:tcPr>
            <w:tcW w:w="861" w:type="dxa"/>
          </w:tcPr>
          <w:p w14:paraId="298DBCED" w14:textId="7E06EF0D" w:rsidR="00931348" w:rsidRDefault="00107112" w:rsidP="00931348">
            <w:pPr>
              <w:spacing w:line="228" w:lineRule="auto"/>
              <w:rPr>
                <w:sz w:val="22"/>
                <w:szCs w:val="22"/>
                <w:lang w:val="vi-VN"/>
              </w:rPr>
            </w:pPr>
            <w:r>
              <w:rPr>
                <w:sz w:val="22"/>
                <w:szCs w:val="22"/>
                <w:lang w:val="vi-VN"/>
              </w:rPr>
              <w:t>4</w:t>
            </w:r>
          </w:p>
        </w:tc>
        <w:tc>
          <w:tcPr>
            <w:tcW w:w="681" w:type="dxa"/>
          </w:tcPr>
          <w:p w14:paraId="3D95AAFC" w14:textId="77777777" w:rsidR="00931348" w:rsidRPr="009278EE" w:rsidRDefault="00931348" w:rsidP="00931348">
            <w:pPr>
              <w:spacing w:line="228" w:lineRule="auto"/>
              <w:rPr>
                <w:b/>
                <w:sz w:val="22"/>
                <w:szCs w:val="28"/>
              </w:rPr>
            </w:pPr>
          </w:p>
        </w:tc>
        <w:tc>
          <w:tcPr>
            <w:tcW w:w="730" w:type="dxa"/>
          </w:tcPr>
          <w:p w14:paraId="31CD6C0D" w14:textId="77777777" w:rsidR="00931348" w:rsidRPr="009278EE" w:rsidRDefault="00931348" w:rsidP="00931348">
            <w:pPr>
              <w:spacing w:line="228" w:lineRule="auto"/>
              <w:rPr>
                <w:b/>
                <w:sz w:val="22"/>
                <w:szCs w:val="28"/>
              </w:rPr>
            </w:pPr>
          </w:p>
        </w:tc>
        <w:tc>
          <w:tcPr>
            <w:tcW w:w="794" w:type="dxa"/>
          </w:tcPr>
          <w:p w14:paraId="30B6F4C8" w14:textId="77777777" w:rsidR="00931348" w:rsidRPr="009278EE" w:rsidRDefault="00931348" w:rsidP="00931348">
            <w:pPr>
              <w:spacing w:line="228" w:lineRule="auto"/>
              <w:rPr>
                <w:b/>
                <w:sz w:val="22"/>
                <w:szCs w:val="28"/>
              </w:rPr>
            </w:pPr>
          </w:p>
        </w:tc>
      </w:tr>
      <w:tr w:rsidR="00931348" w14:paraId="34DC7236" w14:textId="77777777" w:rsidTr="00BF3207">
        <w:tc>
          <w:tcPr>
            <w:tcW w:w="473" w:type="dxa"/>
          </w:tcPr>
          <w:p w14:paraId="66B8CB17" w14:textId="77777777" w:rsidR="00931348" w:rsidRPr="00B9273A" w:rsidRDefault="00931348" w:rsidP="00931348">
            <w:pPr>
              <w:spacing w:line="228" w:lineRule="auto"/>
              <w:rPr>
                <w:b/>
                <w:sz w:val="22"/>
                <w:szCs w:val="22"/>
              </w:rPr>
            </w:pPr>
          </w:p>
        </w:tc>
        <w:tc>
          <w:tcPr>
            <w:tcW w:w="11289" w:type="dxa"/>
          </w:tcPr>
          <w:p w14:paraId="5A541A7B" w14:textId="081657F0" w:rsidR="00931348" w:rsidRPr="00D2257B" w:rsidRDefault="00931348" w:rsidP="00931348">
            <w:pPr>
              <w:spacing w:line="228" w:lineRule="auto"/>
              <w:rPr>
                <w:sz w:val="22"/>
                <w:szCs w:val="22"/>
              </w:rPr>
            </w:pPr>
            <w:r w:rsidRPr="00D2257B">
              <w:rPr>
                <w:sz w:val="22"/>
                <w:szCs w:val="22"/>
              </w:rPr>
              <w:t>8/ Hoàn thành Công tác đột xuất do Hiệu trưởng giao (Mỗi lần không hoàn thành trừ 2 đ)</w:t>
            </w:r>
          </w:p>
        </w:tc>
        <w:tc>
          <w:tcPr>
            <w:tcW w:w="861" w:type="dxa"/>
          </w:tcPr>
          <w:p w14:paraId="6788B474" w14:textId="41F4ACB0" w:rsidR="00931348" w:rsidRDefault="00107112" w:rsidP="00931348">
            <w:pPr>
              <w:spacing w:line="228" w:lineRule="auto"/>
              <w:rPr>
                <w:sz w:val="22"/>
                <w:szCs w:val="22"/>
                <w:lang w:val="vi-VN"/>
              </w:rPr>
            </w:pPr>
            <w:r>
              <w:rPr>
                <w:sz w:val="22"/>
                <w:szCs w:val="22"/>
                <w:lang w:val="vi-VN"/>
              </w:rPr>
              <w:t>3</w:t>
            </w:r>
          </w:p>
        </w:tc>
        <w:tc>
          <w:tcPr>
            <w:tcW w:w="681" w:type="dxa"/>
          </w:tcPr>
          <w:p w14:paraId="027FA2D5" w14:textId="77777777" w:rsidR="00931348" w:rsidRPr="009278EE" w:rsidRDefault="00931348" w:rsidP="00931348">
            <w:pPr>
              <w:spacing w:line="228" w:lineRule="auto"/>
              <w:rPr>
                <w:b/>
                <w:sz w:val="22"/>
                <w:szCs w:val="28"/>
              </w:rPr>
            </w:pPr>
          </w:p>
        </w:tc>
        <w:tc>
          <w:tcPr>
            <w:tcW w:w="730" w:type="dxa"/>
          </w:tcPr>
          <w:p w14:paraId="75966CF0" w14:textId="77777777" w:rsidR="00931348" w:rsidRPr="009278EE" w:rsidRDefault="00931348" w:rsidP="00931348">
            <w:pPr>
              <w:spacing w:line="228" w:lineRule="auto"/>
              <w:rPr>
                <w:b/>
                <w:sz w:val="22"/>
                <w:szCs w:val="28"/>
              </w:rPr>
            </w:pPr>
          </w:p>
        </w:tc>
        <w:tc>
          <w:tcPr>
            <w:tcW w:w="794" w:type="dxa"/>
          </w:tcPr>
          <w:p w14:paraId="26DE2FCC" w14:textId="77777777" w:rsidR="00931348" w:rsidRPr="009278EE" w:rsidRDefault="00931348" w:rsidP="00931348">
            <w:pPr>
              <w:spacing w:line="228" w:lineRule="auto"/>
              <w:rPr>
                <w:b/>
                <w:sz w:val="22"/>
                <w:szCs w:val="28"/>
              </w:rPr>
            </w:pPr>
          </w:p>
        </w:tc>
      </w:tr>
      <w:tr w:rsidR="00931348" w14:paraId="4C86AC03" w14:textId="77777777" w:rsidTr="00BF3207">
        <w:tc>
          <w:tcPr>
            <w:tcW w:w="473" w:type="dxa"/>
          </w:tcPr>
          <w:p w14:paraId="6584A7E0" w14:textId="77777777" w:rsidR="00931348" w:rsidRPr="00B9273A" w:rsidRDefault="00931348" w:rsidP="00931348">
            <w:pPr>
              <w:spacing w:line="228" w:lineRule="auto"/>
              <w:rPr>
                <w:b/>
                <w:sz w:val="22"/>
                <w:szCs w:val="22"/>
              </w:rPr>
            </w:pPr>
          </w:p>
        </w:tc>
        <w:tc>
          <w:tcPr>
            <w:tcW w:w="11289" w:type="dxa"/>
          </w:tcPr>
          <w:p w14:paraId="2D292D5E" w14:textId="6581D358" w:rsidR="00931348" w:rsidRPr="00D2257B" w:rsidRDefault="00931348" w:rsidP="00931348">
            <w:pPr>
              <w:spacing w:line="228" w:lineRule="auto"/>
              <w:rPr>
                <w:sz w:val="22"/>
                <w:szCs w:val="22"/>
              </w:rPr>
            </w:pPr>
            <w:r w:rsidRPr="00D2257B">
              <w:rPr>
                <w:sz w:val="22"/>
                <w:szCs w:val="22"/>
              </w:rPr>
              <w:t xml:space="preserve">9/ Báo cáo ĐK 25 hàng tháng kịp thời, đầy đủ, chính xác </w:t>
            </w:r>
            <w:r w:rsidRPr="00D2257B">
              <w:rPr>
                <w:sz w:val="22"/>
                <w:szCs w:val="22"/>
                <w:lang w:val="vi-VN"/>
              </w:rPr>
              <w:t>4</w:t>
            </w:r>
            <w:r w:rsidRPr="00D2257B">
              <w:rPr>
                <w:sz w:val="22"/>
                <w:szCs w:val="22"/>
              </w:rPr>
              <w:t>đ; trễ và không chính xác trừ 2đ/ lần.</w:t>
            </w:r>
          </w:p>
        </w:tc>
        <w:tc>
          <w:tcPr>
            <w:tcW w:w="861" w:type="dxa"/>
          </w:tcPr>
          <w:p w14:paraId="1FBE45B1" w14:textId="4095B228" w:rsidR="00931348" w:rsidRDefault="00931348" w:rsidP="00931348">
            <w:pPr>
              <w:spacing w:line="228" w:lineRule="auto"/>
              <w:rPr>
                <w:sz w:val="22"/>
                <w:szCs w:val="22"/>
                <w:lang w:val="de-DE"/>
              </w:rPr>
            </w:pPr>
            <w:r>
              <w:rPr>
                <w:sz w:val="22"/>
                <w:szCs w:val="22"/>
                <w:lang w:val="vi-VN"/>
              </w:rPr>
              <w:t>4</w:t>
            </w:r>
          </w:p>
        </w:tc>
        <w:tc>
          <w:tcPr>
            <w:tcW w:w="681" w:type="dxa"/>
          </w:tcPr>
          <w:p w14:paraId="61846945" w14:textId="77777777" w:rsidR="00931348" w:rsidRPr="009278EE" w:rsidRDefault="00931348" w:rsidP="00931348">
            <w:pPr>
              <w:spacing w:line="228" w:lineRule="auto"/>
              <w:rPr>
                <w:b/>
                <w:sz w:val="22"/>
                <w:szCs w:val="28"/>
              </w:rPr>
            </w:pPr>
          </w:p>
        </w:tc>
        <w:tc>
          <w:tcPr>
            <w:tcW w:w="730" w:type="dxa"/>
          </w:tcPr>
          <w:p w14:paraId="2FC77155" w14:textId="77777777" w:rsidR="00931348" w:rsidRPr="009278EE" w:rsidRDefault="00931348" w:rsidP="00931348">
            <w:pPr>
              <w:spacing w:line="228" w:lineRule="auto"/>
              <w:rPr>
                <w:b/>
                <w:sz w:val="22"/>
                <w:szCs w:val="28"/>
              </w:rPr>
            </w:pPr>
          </w:p>
        </w:tc>
        <w:tc>
          <w:tcPr>
            <w:tcW w:w="794" w:type="dxa"/>
          </w:tcPr>
          <w:p w14:paraId="1153879F" w14:textId="77777777" w:rsidR="00931348" w:rsidRPr="009278EE" w:rsidRDefault="00931348" w:rsidP="00931348">
            <w:pPr>
              <w:spacing w:line="228" w:lineRule="auto"/>
              <w:rPr>
                <w:b/>
                <w:sz w:val="22"/>
                <w:szCs w:val="28"/>
              </w:rPr>
            </w:pPr>
          </w:p>
        </w:tc>
      </w:tr>
      <w:tr w:rsidR="00931348" w14:paraId="2C0E30AA" w14:textId="77777777" w:rsidTr="00BF3207">
        <w:tc>
          <w:tcPr>
            <w:tcW w:w="473" w:type="dxa"/>
          </w:tcPr>
          <w:p w14:paraId="2D61B801" w14:textId="77777777" w:rsidR="00931348" w:rsidRPr="00B9273A" w:rsidRDefault="00931348" w:rsidP="00931348">
            <w:pPr>
              <w:spacing w:line="228" w:lineRule="auto"/>
              <w:rPr>
                <w:b/>
                <w:sz w:val="22"/>
                <w:szCs w:val="22"/>
              </w:rPr>
            </w:pPr>
          </w:p>
        </w:tc>
        <w:tc>
          <w:tcPr>
            <w:tcW w:w="11289" w:type="dxa"/>
          </w:tcPr>
          <w:p w14:paraId="18DCC6F9" w14:textId="3916BF87" w:rsidR="00931348" w:rsidRPr="00D2257B" w:rsidRDefault="00931348" w:rsidP="00931348">
            <w:pPr>
              <w:spacing w:line="228" w:lineRule="auto"/>
              <w:rPr>
                <w:sz w:val="22"/>
                <w:szCs w:val="22"/>
              </w:rPr>
            </w:pPr>
            <w:r w:rsidRPr="00D2257B">
              <w:rPr>
                <w:sz w:val="22"/>
                <w:szCs w:val="22"/>
                <w:lang w:val="vi-VN"/>
              </w:rPr>
              <w:t>10</w:t>
            </w:r>
            <w:r w:rsidRPr="00D2257B">
              <w:rPr>
                <w:sz w:val="22"/>
                <w:szCs w:val="22"/>
              </w:rPr>
              <w:t>/ Công khai lịch công tác hằng tuần tại phòng làm việc; Sử dụng hiệu qu</w:t>
            </w:r>
            <w:r w:rsidR="00743F48" w:rsidRPr="00D2257B">
              <w:rPr>
                <w:sz w:val="22"/>
                <w:szCs w:val="22"/>
              </w:rPr>
              <w:t>ả thời gian làm việc trong ngày theo 40h/tuần</w:t>
            </w:r>
          </w:p>
        </w:tc>
        <w:tc>
          <w:tcPr>
            <w:tcW w:w="861" w:type="dxa"/>
          </w:tcPr>
          <w:p w14:paraId="68C9F24E" w14:textId="08B0995D" w:rsidR="00931348" w:rsidRDefault="00931348" w:rsidP="00931348">
            <w:pPr>
              <w:spacing w:line="228" w:lineRule="auto"/>
              <w:rPr>
                <w:sz w:val="22"/>
                <w:szCs w:val="22"/>
                <w:lang w:val="vi-VN"/>
              </w:rPr>
            </w:pPr>
            <w:r>
              <w:rPr>
                <w:sz w:val="22"/>
                <w:szCs w:val="22"/>
                <w:lang w:val="vi-VN"/>
              </w:rPr>
              <w:t>4</w:t>
            </w:r>
          </w:p>
        </w:tc>
        <w:tc>
          <w:tcPr>
            <w:tcW w:w="681" w:type="dxa"/>
          </w:tcPr>
          <w:p w14:paraId="26618EDA" w14:textId="77777777" w:rsidR="00931348" w:rsidRPr="009278EE" w:rsidRDefault="00931348" w:rsidP="00931348">
            <w:pPr>
              <w:spacing w:line="228" w:lineRule="auto"/>
              <w:rPr>
                <w:b/>
                <w:sz w:val="22"/>
                <w:szCs w:val="28"/>
              </w:rPr>
            </w:pPr>
          </w:p>
        </w:tc>
        <w:tc>
          <w:tcPr>
            <w:tcW w:w="730" w:type="dxa"/>
          </w:tcPr>
          <w:p w14:paraId="07B205FC" w14:textId="77777777" w:rsidR="00931348" w:rsidRPr="009278EE" w:rsidRDefault="00931348" w:rsidP="00931348">
            <w:pPr>
              <w:spacing w:line="228" w:lineRule="auto"/>
              <w:rPr>
                <w:b/>
                <w:sz w:val="22"/>
                <w:szCs w:val="28"/>
              </w:rPr>
            </w:pPr>
          </w:p>
        </w:tc>
        <w:tc>
          <w:tcPr>
            <w:tcW w:w="794" w:type="dxa"/>
          </w:tcPr>
          <w:p w14:paraId="539C3E48" w14:textId="77777777" w:rsidR="00931348" w:rsidRPr="009278EE" w:rsidRDefault="00931348" w:rsidP="00931348">
            <w:pPr>
              <w:spacing w:line="228" w:lineRule="auto"/>
              <w:rPr>
                <w:b/>
                <w:sz w:val="22"/>
                <w:szCs w:val="28"/>
              </w:rPr>
            </w:pPr>
          </w:p>
        </w:tc>
      </w:tr>
      <w:tr w:rsidR="00931348" w14:paraId="302A8806" w14:textId="77777777" w:rsidTr="00BF3207">
        <w:tc>
          <w:tcPr>
            <w:tcW w:w="473" w:type="dxa"/>
          </w:tcPr>
          <w:p w14:paraId="2909CCCC" w14:textId="77777777" w:rsidR="00931348" w:rsidRPr="00B9273A" w:rsidRDefault="00931348" w:rsidP="00931348">
            <w:pPr>
              <w:spacing w:line="228" w:lineRule="auto"/>
              <w:rPr>
                <w:b/>
                <w:sz w:val="22"/>
                <w:szCs w:val="22"/>
              </w:rPr>
            </w:pPr>
          </w:p>
        </w:tc>
        <w:tc>
          <w:tcPr>
            <w:tcW w:w="11289" w:type="dxa"/>
          </w:tcPr>
          <w:p w14:paraId="78027F67" w14:textId="6AB11489" w:rsidR="00931348" w:rsidRPr="00D2257B" w:rsidRDefault="00931348" w:rsidP="00931348">
            <w:pPr>
              <w:spacing w:line="228" w:lineRule="auto"/>
              <w:rPr>
                <w:sz w:val="22"/>
                <w:szCs w:val="22"/>
                <w:lang w:val="vi-VN"/>
              </w:rPr>
            </w:pPr>
            <w:r w:rsidRPr="00D2257B">
              <w:rPr>
                <w:sz w:val="22"/>
                <w:szCs w:val="22"/>
              </w:rPr>
              <w:t>1</w:t>
            </w:r>
            <w:r w:rsidRPr="00D2257B">
              <w:rPr>
                <w:sz w:val="22"/>
                <w:szCs w:val="22"/>
                <w:lang w:val="vi-VN"/>
              </w:rPr>
              <w:t>1</w:t>
            </w:r>
            <w:r w:rsidRPr="00D2257B">
              <w:rPr>
                <w:sz w:val="22"/>
                <w:szCs w:val="22"/>
              </w:rPr>
              <w:t xml:space="preserve">/ Tham gia Bồi dưỡng thường xuyên do Nhà trường tổ chức; </w:t>
            </w:r>
            <w:r w:rsidRPr="00D2257B">
              <w:rPr>
                <w:sz w:val="22"/>
                <w:szCs w:val="22"/>
                <w:lang w:val="vi-VN"/>
              </w:rPr>
              <w:t>Có Văn bản gởi HT về t</w:t>
            </w:r>
            <w:r w:rsidRPr="00D2257B">
              <w:rPr>
                <w:sz w:val="22"/>
                <w:szCs w:val="22"/>
              </w:rPr>
              <w:t xml:space="preserve">ổ chức chuyên đề tuyên truyền dưới cờ (10-15 phút) theo nhiệm vụ được giao ít nhất 1 lần/ tháng, BV hoặc GV điều động tập huấn PCCC </w:t>
            </w:r>
          </w:p>
        </w:tc>
        <w:tc>
          <w:tcPr>
            <w:tcW w:w="861" w:type="dxa"/>
          </w:tcPr>
          <w:p w14:paraId="12DE95B2" w14:textId="266DBB1D" w:rsidR="00931348" w:rsidRDefault="00931348" w:rsidP="00931348">
            <w:pPr>
              <w:spacing w:line="228" w:lineRule="auto"/>
              <w:rPr>
                <w:sz w:val="22"/>
                <w:szCs w:val="22"/>
                <w:lang w:val="vi-VN"/>
              </w:rPr>
            </w:pPr>
            <w:r>
              <w:rPr>
                <w:sz w:val="22"/>
                <w:szCs w:val="22"/>
                <w:lang w:val="vi-VN"/>
              </w:rPr>
              <w:t>4</w:t>
            </w:r>
          </w:p>
        </w:tc>
        <w:tc>
          <w:tcPr>
            <w:tcW w:w="681" w:type="dxa"/>
          </w:tcPr>
          <w:p w14:paraId="00218A23" w14:textId="77777777" w:rsidR="00931348" w:rsidRPr="009278EE" w:rsidRDefault="00931348" w:rsidP="00931348">
            <w:pPr>
              <w:spacing w:line="228" w:lineRule="auto"/>
              <w:rPr>
                <w:b/>
                <w:sz w:val="22"/>
                <w:szCs w:val="28"/>
              </w:rPr>
            </w:pPr>
          </w:p>
        </w:tc>
        <w:tc>
          <w:tcPr>
            <w:tcW w:w="730" w:type="dxa"/>
          </w:tcPr>
          <w:p w14:paraId="21BD043C" w14:textId="77777777" w:rsidR="00931348" w:rsidRPr="009278EE" w:rsidRDefault="00931348" w:rsidP="00931348">
            <w:pPr>
              <w:spacing w:line="228" w:lineRule="auto"/>
              <w:rPr>
                <w:b/>
                <w:sz w:val="22"/>
                <w:szCs w:val="28"/>
              </w:rPr>
            </w:pPr>
          </w:p>
        </w:tc>
        <w:tc>
          <w:tcPr>
            <w:tcW w:w="794" w:type="dxa"/>
          </w:tcPr>
          <w:p w14:paraId="6B582905" w14:textId="77777777" w:rsidR="00931348" w:rsidRPr="009278EE" w:rsidRDefault="00931348" w:rsidP="00931348">
            <w:pPr>
              <w:spacing w:line="228" w:lineRule="auto"/>
              <w:rPr>
                <w:b/>
                <w:sz w:val="22"/>
                <w:szCs w:val="28"/>
              </w:rPr>
            </w:pPr>
          </w:p>
        </w:tc>
      </w:tr>
      <w:tr w:rsidR="00931348" w14:paraId="6F11BA98" w14:textId="77777777" w:rsidTr="00BF3207">
        <w:tc>
          <w:tcPr>
            <w:tcW w:w="473" w:type="dxa"/>
          </w:tcPr>
          <w:p w14:paraId="479CC422" w14:textId="77777777" w:rsidR="00931348" w:rsidRPr="00B9273A" w:rsidRDefault="00931348" w:rsidP="00931348">
            <w:pPr>
              <w:spacing w:line="228" w:lineRule="auto"/>
              <w:rPr>
                <w:b/>
                <w:sz w:val="22"/>
                <w:szCs w:val="22"/>
              </w:rPr>
            </w:pPr>
          </w:p>
        </w:tc>
        <w:tc>
          <w:tcPr>
            <w:tcW w:w="11289" w:type="dxa"/>
          </w:tcPr>
          <w:p w14:paraId="641D2B82" w14:textId="163047E4" w:rsidR="00931348" w:rsidRPr="00D2257B" w:rsidRDefault="00931348" w:rsidP="00931348">
            <w:pPr>
              <w:spacing w:line="228" w:lineRule="auto"/>
              <w:rPr>
                <w:sz w:val="22"/>
                <w:szCs w:val="22"/>
              </w:rPr>
            </w:pPr>
            <w:r w:rsidRPr="00D2257B">
              <w:rPr>
                <w:sz w:val="22"/>
                <w:szCs w:val="22"/>
              </w:rPr>
              <w:t>1</w:t>
            </w:r>
            <w:r w:rsidRPr="00D2257B">
              <w:rPr>
                <w:sz w:val="22"/>
                <w:szCs w:val="22"/>
                <w:lang w:val="vi-VN"/>
              </w:rPr>
              <w:t>2</w:t>
            </w:r>
            <w:r w:rsidRPr="00D2257B">
              <w:rPr>
                <w:sz w:val="22"/>
                <w:szCs w:val="22"/>
              </w:rPr>
              <w:t xml:space="preserve">/ </w:t>
            </w:r>
            <w:r w:rsidRPr="00D2257B">
              <w:rPr>
                <w:sz w:val="22"/>
                <w:szCs w:val="22"/>
                <w:lang w:val="nb-NO"/>
              </w:rPr>
              <w:t xml:space="preserve">Thiết bị phục vụ </w:t>
            </w:r>
            <w:r w:rsidRPr="00D2257B">
              <w:rPr>
                <w:sz w:val="22"/>
                <w:szCs w:val="22"/>
                <w:lang w:val="vi-VN"/>
              </w:rPr>
              <w:t>nghiệp vụ công tác</w:t>
            </w:r>
            <w:r w:rsidRPr="00D2257B">
              <w:rPr>
                <w:sz w:val="22"/>
                <w:szCs w:val="22"/>
                <w:lang w:val="nb-NO"/>
              </w:rPr>
              <w:t xml:space="preserve"> (có Laptop, MT bàn</w:t>
            </w:r>
            <w:r w:rsidRPr="00D2257B">
              <w:rPr>
                <w:sz w:val="22"/>
                <w:szCs w:val="22"/>
                <w:lang w:val="vi-VN"/>
              </w:rPr>
              <w:t xml:space="preserve"> (1)</w:t>
            </w:r>
            <w:r w:rsidRPr="00D2257B">
              <w:rPr>
                <w:sz w:val="22"/>
                <w:szCs w:val="22"/>
                <w:lang w:val="nb-NO"/>
              </w:rPr>
              <w:t>, Internet</w:t>
            </w:r>
            <w:r w:rsidRPr="00D2257B">
              <w:rPr>
                <w:sz w:val="22"/>
                <w:szCs w:val="22"/>
                <w:lang w:val="vi-VN"/>
              </w:rPr>
              <w:t xml:space="preserve"> (2)</w:t>
            </w:r>
            <w:r w:rsidRPr="00D2257B">
              <w:rPr>
                <w:sz w:val="22"/>
                <w:szCs w:val="22"/>
                <w:lang w:val="nb-NO"/>
              </w:rPr>
              <w:t>, Máy in</w:t>
            </w:r>
            <w:r w:rsidRPr="00D2257B">
              <w:rPr>
                <w:sz w:val="22"/>
                <w:szCs w:val="22"/>
                <w:lang w:val="vi-VN"/>
              </w:rPr>
              <w:t xml:space="preserve">(1): </w:t>
            </w:r>
            <w:r w:rsidRPr="00D2257B">
              <w:rPr>
                <w:sz w:val="22"/>
                <w:szCs w:val="22"/>
                <w:lang w:val="nb-NO"/>
              </w:rPr>
              <w:t xml:space="preserve">4 điểm; không có máy tính </w:t>
            </w:r>
            <w:r w:rsidRPr="00D2257B">
              <w:rPr>
                <w:sz w:val="22"/>
                <w:szCs w:val="22"/>
                <w:lang w:val="vi-VN"/>
              </w:rPr>
              <w:t xml:space="preserve">0 </w:t>
            </w:r>
            <w:r w:rsidRPr="00D2257B">
              <w:rPr>
                <w:sz w:val="22"/>
                <w:szCs w:val="22"/>
                <w:lang w:val="nb-NO"/>
              </w:rPr>
              <w:t>điểm</w:t>
            </w:r>
          </w:p>
        </w:tc>
        <w:tc>
          <w:tcPr>
            <w:tcW w:w="861" w:type="dxa"/>
          </w:tcPr>
          <w:p w14:paraId="4E1B0E4A" w14:textId="5542B43E" w:rsidR="00931348" w:rsidRDefault="00931348" w:rsidP="00931348">
            <w:pPr>
              <w:spacing w:line="228" w:lineRule="auto"/>
              <w:rPr>
                <w:sz w:val="22"/>
                <w:szCs w:val="22"/>
                <w:lang w:val="vi-VN"/>
              </w:rPr>
            </w:pPr>
            <w:r>
              <w:rPr>
                <w:sz w:val="22"/>
                <w:szCs w:val="22"/>
                <w:lang w:val="de-DE"/>
              </w:rPr>
              <w:t>4</w:t>
            </w:r>
          </w:p>
        </w:tc>
        <w:tc>
          <w:tcPr>
            <w:tcW w:w="681" w:type="dxa"/>
          </w:tcPr>
          <w:p w14:paraId="7F001494" w14:textId="77777777" w:rsidR="00931348" w:rsidRPr="009278EE" w:rsidRDefault="00931348" w:rsidP="00931348">
            <w:pPr>
              <w:spacing w:line="228" w:lineRule="auto"/>
              <w:rPr>
                <w:b/>
                <w:sz w:val="22"/>
                <w:szCs w:val="28"/>
              </w:rPr>
            </w:pPr>
          </w:p>
        </w:tc>
        <w:tc>
          <w:tcPr>
            <w:tcW w:w="730" w:type="dxa"/>
          </w:tcPr>
          <w:p w14:paraId="412280F4" w14:textId="77777777" w:rsidR="00931348" w:rsidRPr="009278EE" w:rsidRDefault="00931348" w:rsidP="00931348">
            <w:pPr>
              <w:spacing w:line="228" w:lineRule="auto"/>
              <w:rPr>
                <w:b/>
                <w:sz w:val="22"/>
                <w:szCs w:val="28"/>
              </w:rPr>
            </w:pPr>
          </w:p>
        </w:tc>
        <w:tc>
          <w:tcPr>
            <w:tcW w:w="794" w:type="dxa"/>
          </w:tcPr>
          <w:p w14:paraId="63B9EEF9" w14:textId="77777777" w:rsidR="00931348" w:rsidRPr="009278EE" w:rsidRDefault="00931348" w:rsidP="00931348">
            <w:pPr>
              <w:spacing w:line="228" w:lineRule="auto"/>
              <w:rPr>
                <w:b/>
                <w:sz w:val="22"/>
                <w:szCs w:val="28"/>
              </w:rPr>
            </w:pPr>
          </w:p>
        </w:tc>
      </w:tr>
      <w:tr w:rsidR="00107112" w14:paraId="66E8615C" w14:textId="77777777" w:rsidTr="00BF3207">
        <w:tc>
          <w:tcPr>
            <w:tcW w:w="473" w:type="dxa"/>
          </w:tcPr>
          <w:p w14:paraId="032443F1" w14:textId="77777777" w:rsidR="00107112" w:rsidRPr="00B9273A" w:rsidRDefault="00107112" w:rsidP="00931348">
            <w:pPr>
              <w:spacing w:line="228" w:lineRule="auto"/>
              <w:rPr>
                <w:b/>
                <w:sz w:val="22"/>
                <w:szCs w:val="22"/>
              </w:rPr>
            </w:pPr>
          </w:p>
        </w:tc>
        <w:tc>
          <w:tcPr>
            <w:tcW w:w="11289" w:type="dxa"/>
          </w:tcPr>
          <w:p w14:paraId="214F2854" w14:textId="2DE87251" w:rsidR="00107112" w:rsidRPr="00D2257B" w:rsidRDefault="00107112" w:rsidP="00931348">
            <w:pPr>
              <w:spacing w:line="228" w:lineRule="auto"/>
              <w:rPr>
                <w:sz w:val="22"/>
                <w:szCs w:val="22"/>
                <w:lang w:val="vi-VN"/>
              </w:rPr>
            </w:pPr>
            <w:r w:rsidRPr="00D2257B">
              <w:rPr>
                <w:sz w:val="22"/>
                <w:szCs w:val="22"/>
                <w:lang w:val="vi-VN"/>
              </w:rPr>
              <w:t xml:space="preserve">13/ Làm việc vi phạm 40h/tuần nhất là giờ giấc lao động </w:t>
            </w:r>
          </w:p>
        </w:tc>
        <w:tc>
          <w:tcPr>
            <w:tcW w:w="861" w:type="dxa"/>
          </w:tcPr>
          <w:p w14:paraId="74CAE5B2" w14:textId="00C414BB" w:rsidR="00107112" w:rsidRDefault="00107112" w:rsidP="00931348">
            <w:pPr>
              <w:spacing w:line="228" w:lineRule="auto"/>
              <w:rPr>
                <w:sz w:val="22"/>
                <w:szCs w:val="22"/>
                <w:lang w:val="de-DE"/>
              </w:rPr>
            </w:pPr>
            <w:r>
              <w:rPr>
                <w:sz w:val="22"/>
                <w:szCs w:val="22"/>
                <w:lang w:val="vi-VN"/>
              </w:rPr>
              <w:t>3</w:t>
            </w:r>
          </w:p>
        </w:tc>
        <w:tc>
          <w:tcPr>
            <w:tcW w:w="681" w:type="dxa"/>
          </w:tcPr>
          <w:p w14:paraId="26DAE3F0" w14:textId="77777777" w:rsidR="00107112" w:rsidRPr="009278EE" w:rsidRDefault="00107112" w:rsidP="00931348">
            <w:pPr>
              <w:spacing w:line="228" w:lineRule="auto"/>
              <w:rPr>
                <w:b/>
                <w:sz w:val="22"/>
                <w:szCs w:val="28"/>
              </w:rPr>
            </w:pPr>
          </w:p>
        </w:tc>
        <w:tc>
          <w:tcPr>
            <w:tcW w:w="730" w:type="dxa"/>
          </w:tcPr>
          <w:p w14:paraId="366734D9" w14:textId="77777777" w:rsidR="00107112" w:rsidRPr="009278EE" w:rsidRDefault="00107112" w:rsidP="00931348">
            <w:pPr>
              <w:spacing w:line="228" w:lineRule="auto"/>
              <w:rPr>
                <w:b/>
                <w:sz w:val="22"/>
                <w:szCs w:val="28"/>
              </w:rPr>
            </w:pPr>
          </w:p>
        </w:tc>
        <w:tc>
          <w:tcPr>
            <w:tcW w:w="794" w:type="dxa"/>
          </w:tcPr>
          <w:p w14:paraId="30632753" w14:textId="77777777" w:rsidR="00107112" w:rsidRPr="009278EE" w:rsidRDefault="00107112" w:rsidP="00931348">
            <w:pPr>
              <w:spacing w:line="228" w:lineRule="auto"/>
              <w:rPr>
                <w:b/>
                <w:sz w:val="22"/>
                <w:szCs w:val="28"/>
              </w:rPr>
            </w:pPr>
          </w:p>
        </w:tc>
      </w:tr>
      <w:tr w:rsidR="00107112" w14:paraId="0B562315" w14:textId="77777777" w:rsidTr="00BF3207">
        <w:tc>
          <w:tcPr>
            <w:tcW w:w="473" w:type="dxa"/>
          </w:tcPr>
          <w:p w14:paraId="1EE57EFA" w14:textId="77777777" w:rsidR="00107112" w:rsidRPr="00B9273A" w:rsidRDefault="00107112" w:rsidP="00107112">
            <w:pPr>
              <w:spacing w:line="228" w:lineRule="auto"/>
              <w:rPr>
                <w:b/>
                <w:sz w:val="22"/>
                <w:szCs w:val="22"/>
              </w:rPr>
            </w:pPr>
          </w:p>
        </w:tc>
        <w:tc>
          <w:tcPr>
            <w:tcW w:w="11289" w:type="dxa"/>
          </w:tcPr>
          <w:p w14:paraId="6545093F" w14:textId="46CC69F8" w:rsidR="00107112" w:rsidRPr="00D2257B" w:rsidRDefault="00381E5F" w:rsidP="001626C5">
            <w:pPr>
              <w:spacing w:line="228" w:lineRule="auto"/>
              <w:rPr>
                <w:sz w:val="22"/>
                <w:szCs w:val="22"/>
                <w:lang w:val="vi-VN"/>
              </w:rPr>
            </w:pPr>
            <w:r w:rsidRPr="00D2257B">
              <w:rPr>
                <w:sz w:val="22"/>
                <w:szCs w:val="22"/>
                <w:lang w:val="vi-VN"/>
              </w:rPr>
              <w:t>1</w:t>
            </w:r>
            <w:r w:rsidRPr="00D2257B">
              <w:rPr>
                <w:sz w:val="22"/>
                <w:szCs w:val="22"/>
              </w:rPr>
              <w:t xml:space="preserve">4/ </w:t>
            </w:r>
            <w:r w:rsidRPr="00D2257B">
              <w:rPr>
                <w:sz w:val="22"/>
                <w:szCs w:val="22"/>
                <w:lang w:val="vi-VN"/>
              </w:rPr>
              <w:t>Đ</w:t>
            </w:r>
            <w:r w:rsidR="00107112" w:rsidRPr="00D2257B">
              <w:rPr>
                <w:sz w:val="22"/>
                <w:szCs w:val="22"/>
              </w:rPr>
              <w:t xml:space="preserve">ăng ký học </w:t>
            </w:r>
            <w:r w:rsidRPr="00D2257B">
              <w:rPr>
                <w:sz w:val="22"/>
                <w:szCs w:val="22"/>
                <w:lang w:val="vi-VN"/>
              </w:rPr>
              <w:t>nâng cao CMNV (Đại học, thạc sĩ...)</w:t>
            </w:r>
            <w:r w:rsidR="00107112" w:rsidRPr="00D2257B">
              <w:rPr>
                <w:sz w:val="22"/>
                <w:szCs w:val="22"/>
              </w:rPr>
              <w:t xml:space="preserve"> </w:t>
            </w:r>
            <w:bookmarkStart w:id="0" w:name="_GoBack"/>
            <w:bookmarkEnd w:id="0"/>
            <w:r w:rsidR="001626C5">
              <w:rPr>
                <w:sz w:val="22"/>
                <w:szCs w:val="22"/>
                <w:lang w:val="vi-VN"/>
              </w:rPr>
              <w:t xml:space="preserve">2 </w:t>
            </w:r>
            <w:r w:rsidR="00107112" w:rsidRPr="00D2257B">
              <w:rPr>
                <w:sz w:val="22"/>
                <w:szCs w:val="22"/>
              </w:rPr>
              <w:t>đ</w:t>
            </w:r>
          </w:p>
        </w:tc>
        <w:tc>
          <w:tcPr>
            <w:tcW w:w="861" w:type="dxa"/>
          </w:tcPr>
          <w:p w14:paraId="24809A38" w14:textId="14806E5E" w:rsidR="00107112" w:rsidRDefault="00381E5F" w:rsidP="00107112">
            <w:pPr>
              <w:spacing w:line="228" w:lineRule="auto"/>
              <w:rPr>
                <w:sz w:val="22"/>
                <w:szCs w:val="22"/>
                <w:lang w:val="vi-VN"/>
              </w:rPr>
            </w:pPr>
            <w:r>
              <w:rPr>
                <w:sz w:val="22"/>
                <w:szCs w:val="22"/>
                <w:lang w:val="vi-VN"/>
              </w:rPr>
              <w:t>2</w:t>
            </w:r>
          </w:p>
        </w:tc>
        <w:tc>
          <w:tcPr>
            <w:tcW w:w="681" w:type="dxa"/>
          </w:tcPr>
          <w:p w14:paraId="74A91222" w14:textId="77777777" w:rsidR="00107112" w:rsidRPr="009278EE" w:rsidRDefault="00107112" w:rsidP="00107112">
            <w:pPr>
              <w:spacing w:line="228" w:lineRule="auto"/>
              <w:rPr>
                <w:b/>
                <w:sz w:val="22"/>
                <w:szCs w:val="28"/>
              </w:rPr>
            </w:pPr>
          </w:p>
        </w:tc>
        <w:tc>
          <w:tcPr>
            <w:tcW w:w="730" w:type="dxa"/>
          </w:tcPr>
          <w:p w14:paraId="1529A09C" w14:textId="77777777" w:rsidR="00107112" w:rsidRPr="009278EE" w:rsidRDefault="00107112" w:rsidP="00107112">
            <w:pPr>
              <w:spacing w:line="228" w:lineRule="auto"/>
              <w:rPr>
                <w:b/>
                <w:sz w:val="22"/>
                <w:szCs w:val="28"/>
              </w:rPr>
            </w:pPr>
          </w:p>
        </w:tc>
        <w:tc>
          <w:tcPr>
            <w:tcW w:w="794" w:type="dxa"/>
          </w:tcPr>
          <w:p w14:paraId="790336B1" w14:textId="77777777" w:rsidR="00107112" w:rsidRPr="009278EE" w:rsidRDefault="00107112" w:rsidP="00107112">
            <w:pPr>
              <w:spacing w:line="228" w:lineRule="auto"/>
              <w:rPr>
                <w:b/>
                <w:sz w:val="22"/>
                <w:szCs w:val="28"/>
              </w:rPr>
            </w:pPr>
          </w:p>
        </w:tc>
      </w:tr>
      <w:tr w:rsidR="00107112" w14:paraId="132673DE" w14:textId="77777777" w:rsidTr="00BF3207">
        <w:tc>
          <w:tcPr>
            <w:tcW w:w="473" w:type="dxa"/>
          </w:tcPr>
          <w:p w14:paraId="653B78D1" w14:textId="1B06C793" w:rsidR="00107112" w:rsidRPr="0078346B" w:rsidRDefault="0078346B" w:rsidP="00107112">
            <w:pPr>
              <w:spacing w:line="228" w:lineRule="auto"/>
              <w:rPr>
                <w:b/>
                <w:i/>
                <w:sz w:val="22"/>
                <w:szCs w:val="22"/>
              </w:rPr>
            </w:pPr>
            <w:r>
              <w:rPr>
                <w:b/>
                <w:sz w:val="22"/>
                <w:szCs w:val="22"/>
              </w:rPr>
              <w:t>III</w:t>
            </w:r>
          </w:p>
        </w:tc>
        <w:tc>
          <w:tcPr>
            <w:tcW w:w="11289" w:type="dxa"/>
          </w:tcPr>
          <w:p w14:paraId="3596C9C3" w14:textId="073E99B4" w:rsidR="00107112" w:rsidRPr="00D2257B" w:rsidRDefault="00107112" w:rsidP="00107112">
            <w:pPr>
              <w:spacing w:line="228" w:lineRule="auto"/>
              <w:rPr>
                <w:sz w:val="22"/>
                <w:szCs w:val="22"/>
              </w:rPr>
            </w:pPr>
            <w:r w:rsidRPr="00D2257B">
              <w:rPr>
                <w:b/>
                <w:sz w:val="22"/>
                <w:szCs w:val="22"/>
              </w:rPr>
              <w:t>CÔNG TÁC KIÊM NHIỆM VÀ CÔNG TÁC KHÁC</w:t>
            </w:r>
          </w:p>
        </w:tc>
        <w:tc>
          <w:tcPr>
            <w:tcW w:w="861" w:type="dxa"/>
          </w:tcPr>
          <w:p w14:paraId="74C6FD87" w14:textId="079B556D" w:rsidR="00107112" w:rsidRDefault="00107112" w:rsidP="00107112">
            <w:pPr>
              <w:spacing w:line="228" w:lineRule="auto"/>
              <w:rPr>
                <w:sz w:val="22"/>
                <w:szCs w:val="22"/>
                <w:lang w:val="de-DE"/>
              </w:rPr>
            </w:pPr>
            <w:r>
              <w:rPr>
                <w:b/>
                <w:color w:val="0070C0"/>
                <w:sz w:val="22"/>
                <w:szCs w:val="22"/>
                <w:lang w:val="vi-VN"/>
              </w:rPr>
              <w:t>25</w:t>
            </w:r>
          </w:p>
        </w:tc>
        <w:tc>
          <w:tcPr>
            <w:tcW w:w="681" w:type="dxa"/>
          </w:tcPr>
          <w:p w14:paraId="10F90D05" w14:textId="77777777" w:rsidR="00107112" w:rsidRPr="009278EE" w:rsidRDefault="00107112" w:rsidP="00107112">
            <w:pPr>
              <w:spacing w:line="228" w:lineRule="auto"/>
              <w:rPr>
                <w:b/>
                <w:sz w:val="22"/>
                <w:szCs w:val="28"/>
              </w:rPr>
            </w:pPr>
          </w:p>
        </w:tc>
        <w:tc>
          <w:tcPr>
            <w:tcW w:w="730" w:type="dxa"/>
          </w:tcPr>
          <w:p w14:paraId="3D753EBA" w14:textId="77777777" w:rsidR="00107112" w:rsidRPr="009278EE" w:rsidRDefault="00107112" w:rsidP="00107112">
            <w:pPr>
              <w:spacing w:line="228" w:lineRule="auto"/>
              <w:rPr>
                <w:b/>
                <w:sz w:val="22"/>
                <w:szCs w:val="28"/>
              </w:rPr>
            </w:pPr>
          </w:p>
        </w:tc>
        <w:tc>
          <w:tcPr>
            <w:tcW w:w="794" w:type="dxa"/>
          </w:tcPr>
          <w:p w14:paraId="55F42B1A" w14:textId="77777777" w:rsidR="00107112" w:rsidRPr="009278EE" w:rsidRDefault="00107112" w:rsidP="00107112">
            <w:pPr>
              <w:spacing w:line="228" w:lineRule="auto"/>
              <w:rPr>
                <w:b/>
                <w:sz w:val="22"/>
                <w:szCs w:val="28"/>
              </w:rPr>
            </w:pPr>
          </w:p>
        </w:tc>
      </w:tr>
      <w:tr w:rsidR="00107112" w14:paraId="12996740" w14:textId="77777777" w:rsidTr="00BF3207">
        <w:tc>
          <w:tcPr>
            <w:tcW w:w="473" w:type="dxa"/>
          </w:tcPr>
          <w:p w14:paraId="743D1248" w14:textId="77777777" w:rsidR="00107112" w:rsidRPr="00B9273A" w:rsidRDefault="00107112" w:rsidP="00107112">
            <w:pPr>
              <w:spacing w:line="228" w:lineRule="auto"/>
              <w:rPr>
                <w:b/>
                <w:sz w:val="22"/>
                <w:szCs w:val="22"/>
              </w:rPr>
            </w:pPr>
          </w:p>
        </w:tc>
        <w:tc>
          <w:tcPr>
            <w:tcW w:w="11289" w:type="dxa"/>
          </w:tcPr>
          <w:p w14:paraId="65F35016" w14:textId="0EEAE9CF" w:rsidR="00107112" w:rsidRPr="00D2257B" w:rsidRDefault="00107112" w:rsidP="00107112">
            <w:pPr>
              <w:spacing w:line="228" w:lineRule="auto"/>
              <w:rPr>
                <w:b/>
                <w:sz w:val="22"/>
                <w:szCs w:val="22"/>
                <w:lang w:val="vi-VN"/>
              </w:rPr>
            </w:pPr>
            <w:r w:rsidRPr="00D2257B">
              <w:rPr>
                <w:sz w:val="22"/>
                <w:szCs w:val="22"/>
              </w:rPr>
              <w:t xml:space="preserve">1/ Làm tốt công tác kiêm nhiệm, có kế hoạch tự kiểm tra thường </w:t>
            </w:r>
            <w:r w:rsidR="0078346B">
              <w:rPr>
                <w:sz w:val="22"/>
                <w:szCs w:val="22"/>
                <w:lang w:val="vi-VN"/>
              </w:rPr>
              <w:t>xuyên</w:t>
            </w:r>
          </w:p>
        </w:tc>
        <w:tc>
          <w:tcPr>
            <w:tcW w:w="861" w:type="dxa"/>
          </w:tcPr>
          <w:p w14:paraId="4254469E" w14:textId="779A7CA4" w:rsidR="00107112" w:rsidRDefault="00107112" w:rsidP="00107112">
            <w:pPr>
              <w:spacing w:line="228" w:lineRule="auto"/>
              <w:rPr>
                <w:b/>
                <w:color w:val="0070C0"/>
                <w:sz w:val="22"/>
                <w:szCs w:val="22"/>
                <w:lang w:val="vi-VN"/>
              </w:rPr>
            </w:pPr>
            <w:r>
              <w:rPr>
                <w:sz w:val="22"/>
                <w:szCs w:val="22"/>
                <w:lang w:val="de-DE"/>
              </w:rPr>
              <w:t>5</w:t>
            </w:r>
          </w:p>
        </w:tc>
        <w:tc>
          <w:tcPr>
            <w:tcW w:w="681" w:type="dxa"/>
          </w:tcPr>
          <w:p w14:paraId="3625E115" w14:textId="77777777" w:rsidR="00107112" w:rsidRPr="009278EE" w:rsidRDefault="00107112" w:rsidP="00107112">
            <w:pPr>
              <w:spacing w:line="228" w:lineRule="auto"/>
              <w:rPr>
                <w:b/>
                <w:sz w:val="22"/>
                <w:szCs w:val="28"/>
              </w:rPr>
            </w:pPr>
          </w:p>
        </w:tc>
        <w:tc>
          <w:tcPr>
            <w:tcW w:w="730" w:type="dxa"/>
          </w:tcPr>
          <w:p w14:paraId="6638B99E" w14:textId="77777777" w:rsidR="00107112" w:rsidRPr="009278EE" w:rsidRDefault="00107112" w:rsidP="00107112">
            <w:pPr>
              <w:spacing w:line="228" w:lineRule="auto"/>
              <w:rPr>
                <w:b/>
                <w:sz w:val="22"/>
                <w:szCs w:val="28"/>
              </w:rPr>
            </w:pPr>
          </w:p>
        </w:tc>
        <w:tc>
          <w:tcPr>
            <w:tcW w:w="794" w:type="dxa"/>
          </w:tcPr>
          <w:p w14:paraId="2935DE2F" w14:textId="77777777" w:rsidR="00107112" w:rsidRPr="009278EE" w:rsidRDefault="00107112" w:rsidP="00107112">
            <w:pPr>
              <w:spacing w:line="228" w:lineRule="auto"/>
              <w:rPr>
                <w:b/>
                <w:sz w:val="22"/>
                <w:szCs w:val="28"/>
              </w:rPr>
            </w:pPr>
          </w:p>
        </w:tc>
      </w:tr>
      <w:tr w:rsidR="00107112" w14:paraId="04A99373" w14:textId="77777777" w:rsidTr="00BF3207">
        <w:tc>
          <w:tcPr>
            <w:tcW w:w="473" w:type="dxa"/>
          </w:tcPr>
          <w:p w14:paraId="0910BE03" w14:textId="77777777" w:rsidR="00107112" w:rsidRPr="00B9273A" w:rsidRDefault="00107112" w:rsidP="00107112">
            <w:pPr>
              <w:spacing w:line="228" w:lineRule="auto"/>
              <w:rPr>
                <w:b/>
                <w:sz w:val="22"/>
                <w:szCs w:val="22"/>
              </w:rPr>
            </w:pPr>
          </w:p>
        </w:tc>
        <w:tc>
          <w:tcPr>
            <w:tcW w:w="11289" w:type="dxa"/>
          </w:tcPr>
          <w:p w14:paraId="625626CB" w14:textId="788A6682" w:rsidR="00107112" w:rsidRPr="00D2257B" w:rsidRDefault="00107112" w:rsidP="00107112">
            <w:pPr>
              <w:spacing w:line="228" w:lineRule="auto"/>
              <w:rPr>
                <w:sz w:val="22"/>
                <w:szCs w:val="22"/>
              </w:rPr>
            </w:pPr>
            <w:r w:rsidRPr="00D2257B">
              <w:rPr>
                <w:sz w:val="22"/>
                <w:szCs w:val="22"/>
              </w:rPr>
              <w:t>2/</w:t>
            </w:r>
            <w:r w:rsidRPr="00D2257B">
              <w:rPr>
                <w:sz w:val="22"/>
                <w:szCs w:val="22"/>
                <w:lang w:val="vi-VN"/>
              </w:rPr>
              <w:t xml:space="preserve"> </w:t>
            </w:r>
            <w:r w:rsidRPr="00D2257B">
              <w:rPr>
                <w:sz w:val="22"/>
                <w:szCs w:val="22"/>
              </w:rPr>
              <w:t>Vệ sinh phòng làm việc, tham gia quản lý nề nếp và dự chào cờ đầu tuần được đánh giá tốt 6 đ; khá 4 điểm, TB 2 đ</w:t>
            </w:r>
          </w:p>
        </w:tc>
        <w:tc>
          <w:tcPr>
            <w:tcW w:w="861" w:type="dxa"/>
          </w:tcPr>
          <w:p w14:paraId="1E1B324F" w14:textId="708B9138" w:rsidR="00107112" w:rsidRDefault="00107112" w:rsidP="00107112">
            <w:pPr>
              <w:spacing w:line="228" w:lineRule="auto"/>
              <w:rPr>
                <w:sz w:val="22"/>
                <w:szCs w:val="22"/>
                <w:lang w:val="de-DE"/>
              </w:rPr>
            </w:pPr>
            <w:r>
              <w:rPr>
                <w:sz w:val="22"/>
                <w:szCs w:val="22"/>
                <w:lang w:val="de-DE"/>
              </w:rPr>
              <w:t>5</w:t>
            </w:r>
          </w:p>
        </w:tc>
        <w:tc>
          <w:tcPr>
            <w:tcW w:w="681" w:type="dxa"/>
          </w:tcPr>
          <w:p w14:paraId="1465BE25" w14:textId="77777777" w:rsidR="00107112" w:rsidRPr="009278EE" w:rsidRDefault="00107112" w:rsidP="00107112">
            <w:pPr>
              <w:spacing w:line="228" w:lineRule="auto"/>
              <w:rPr>
                <w:b/>
                <w:sz w:val="22"/>
                <w:szCs w:val="28"/>
              </w:rPr>
            </w:pPr>
          </w:p>
        </w:tc>
        <w:tc>
          <w:tcPr>
            <w:tcW w:w="730" w:type="dxa"/>
          </w:tcPr>
          <w:p w14:paraId="1E3C42D2" w14:textId="77777777" w:rsidR="00107112" w:rsidRPr="009278EE" w:rsidRDefault="00107112" w:rsidP="00107112">
            <w:pPr>
              <w:spacing w:line="228" w:lineRule="auto"/>
              <w:rPr>
                <w:b/>
                <w:sz w:val="22"/>
                <w:szCs w:val="28"/>
              </w:rPr>
            </w:pPr>
          </w:p>
        </w:tc>
        <w:tc>
          <w:tcPr>
            <w:tcW w:w="794" w:type="dxa"/>
          </w:tcPr>
          <w:p w14:paraId="08DC40AB" w14:textId="77777777" w:rsidR="00107112" w:rsidRPr="009278EE" w:rsidRDefault="00107112" w:rsidP="00107112">
            <w:pPr>
              <w:spacing w:line="228" w:lineRule="auto"/>
              <w:rPr>
                <w:b/>
                <w:sz w:val="22"/>
                <w:szCs w:val="28"/>
              </w:rPr>
            </w:pPr>
          </w:p>
        </w:tc>
      </w:tr>
      <w:tr w:rsidR="00107112" w14:paraId="225AEA8F" w14:textId="77777777" w:rsidTr="00BF3207">
        <w:tc>
          <w:tcPr>
            <w:tcW w:w="473" w:type="dxa"/>
          </w:tcPr>
          <w:p w14:paraId="3BA4A87E" w14:textId="77777777" w:rsidR="00107112" w:rsidRPr="00B9273A" w:rsidRDefault="00107112" w:rsidP="00107112">
            <w:pPr>
              <w:spacing w:line="228" w:lineRule="auto"/>
              <w:rPr>
                <w:b/>
                <w:sz w:val="22"/>
                <w:szCs w:val="22"/>
              </w:rPr>
            </w:pPr>
          </w:p>
        </w:tc>
        <w:tc>
          <w:tcPr>
            <w:tcW w:w="11289" w:type="dxa"/>
          </w:tcPr>
          <w:p w14:paraId="36E0CAA8" w14:textId="3B535562" w:rsidR="00107112" w:rsidRPr="00D2257B" w:rsidRDefault="00107112" w:rsidP="00107112">
            <w:pPr>
              <w:spacing w:line="228" w:lineRule="auto"/>
              <w:rPr>
                <w:sz w:val="22"/>
                <w:szCs w:val="22"/>
              </w:rPr>
            </w:pPr>
            <w:r w:rsidRPr="00D2257B">
              <w:rPr>
                <w:sz w:val="22"/>
                <w:szCs w:val="22"/>
                <w:lang w:val="vi-VN"/>
              </w:rPr>
              <w:t xml:space="preserve">3/ </w:t>
            </w:r>
            <w:r w:rsidRPr="00D2257B">
              <w:rPr>
                <w:sz w:val="22"/>
                <w:szCs w:val="22"/>
              </w:rPr>
              <w:t xml:space="preserve">Đưa </w:t>
            </w:r>
            <w:r w:rsidRPr="00D2257B">
              <w:rPr>
                <w:sz w:val="22"/>
                <w:szCs w:val="22"/>
                <w:lang w:val="vi-VN"/>
              </w:rPr>
              <w:t>Lịch công tác</w:t>
            </w:r>
            <w:r w:rsidRPr="00D2257B">
              <w:rPr>
                <w:sz w:val="22"/>
                <w:szCs w:val="22"/>
              </w:rPr>
              <w:t xml:space="preserve">, </w:t>
            </w:r>
            <w:r w:rsidRPr="00D2257B">
              <w:rPr>
                <w:sz w:val="22"/>
                <w:szCs w:val="22"/>
                <w:lang w:val="vi-VN"/>
              </w:rPr>
              <w:t xml:space="preserve">các loại B/cáo, </w:t>
            </w:r>
            <w:r w:rsidRPr="00D2257B">
              <w:rPr>
                <w:sz w:val="22"/>
                <w:szCs w:val="22"/>
              </w:rPr>
              <w:t xml:space="preserve">chuyên đề, tin, ảnh lên Web đơn vị </w:t>
            </w:r>
            <w:r w:rsidRPr="00D2257B">
              <w:rPr>
                <w:sz w:val="22"/>
                <w:szCs w:val="22"/>
                <w:lang w:val="vi-VN"/>
              </w:rPr>
              <w:t>theo Q/định 6</w:t>
            </w:r>
            <w:r w:rsidRPr="00D2257B">
              <w:rPr>
                <w:sz w:val="22"/>
                <w:szCs w:val="22"/>
              </w:rPr>
              <w:t xml:space="preserve"> đ</w:t>
            </w:r>
            <w:r w:rsidRPr="00D2257B">
              <w:rPr>
                <w:sz w:val="22"/>
                <w:szCs w:val="22"/>
                <w:lang w:val="vi-VN"/>
              </w:rPr>
              <w:t xml:space="preserve"> (Thiếu 1 nd trừ 1 đ)</w:t>
            </w:r>
          </w:p>
        </w:tc>
        <w:tc>
          <w:tcPr>
            <w:tcW w:w="861" w:type="dxa"/>
          </w:tcPr>
          <w:p w14:paraId="68CB638C" w14:textId="39FF2B0F" w:rsidR="00107112" w:rsidRDefault="00107112" w:rsidP="00107112">
            <w:pPr>
              <w:spacing w:line="228" w:lineRule="auto"/>
              <w:rPr>
                <w:sz w:val="22"/>
                <w:szCs w:val="22"/>
                <w:lang w:val="de-DE"/>
              </w:rPr>
            </w:pPr>
            <w:r>
              <w:rPr>
                <w:sz w:val="22"/>
                <w:szCs w:val="22"/>
              </w:rPr>
              <w:t>6</w:t>
            </w:r>
          </w:p>
        </w:tc>
        <w:tc>
          <w:tcPr>
            <w:tcW w:w="681" w:type="dxa"/>
          </w:tcPr>
          <w:p w14:paraId="5DB6EDDD" w14:textId="77777777" w:rsidR="00107112" w:rsidRPr="009278EE" w:rsidRDefault="00107112" w:rsidP="00107112">
            <w:pPr>
              <w:spacing w:line="228" w:lineRule="auto"/>
              <w:rPr>
                <w:b/>
                <w:sz w:val="22"/>
                <w:szCs w:val="28"/>
              </w:rPr>
            </w:pPr>
          </w:p>
        </w:tc>
        <w:tc>
          <w:tcPr>
            <w:tcW w:w="730" w:type="dxa"/>
          </w:tcPr>
          <w:p w14:paraId="4DD028BA" w14:textId="77777777" w:rsidR="00107112" w:rsidRPr="009278EE" w:rsidRDefault="00107112" w:rsidP="00107112">
            <w:pPr>
              <w:spacing w:line="228" w:lineRule="auto"/>
              <w:rPr>
                <w:b/>
                <w:sz w:val="22"/>
                <w:szCs w:val="28"/>
              </w:rPr>
            </w:pPr>
          </w:p>
        </w:tc>
        <w:tc>
          <w:tcPr>
            <w:tcW w:w="794" w:type="dxa"/>
          </w:tcPr>
          <w:p w14:paraId="45B7418F" w14:textId="77777777" w:rsidR="00107112" w:rsidRPr="009278EE" w:rsidRDefault="00107112" w:rsidP="00107112">
            <w:pPr>
              <w:spacing w:line="228" w:lineRule="auto"/>
              <w:rPr>
                <w:b/>
                <w:sz w:val="22"/>
                <w:szCs w:val="28"/>
              </w:rPr>
            </w:pPr>
          </w:p>
        </w:tc>
      </w:tr>
      <w:tr w:rsidR="00107112" w14:paraId="7489E13C" w14:textId="77777777" w:rsidTr="00BF3207">
        <w:tc>
          <w:tcPr>
            <w:tcW w:w="473" w:type="dxa"/>
          </w:tcPr>
          <w:p w14:paraId="782F4FB2" w14:textId="77777777" w:rsidR="00107112" w:rsidRPr="00B9273A" w:rsidRDefault="00107112" w:rsidP="00107112">
            <w:pPr>
              <w:spacing w:line="228" w:lineRule="auto"/>
              <w:rPr>
                <w:b/>
                <w:sz w:val="22"/>
                <w:szCs w:val="22"/>
              </w:rPr>
            </w:pPr>
          </w:p>
        </w:tc>
        <w:tc>
          <w:tcPr>
            <w:tcW w:w="11289" w:type="dxa"/>
          </w:tcPr>
          <w:p w14:paraId="4A114591" w14:textId="6892B899" w:rsidR="00107112" w:rsidRPr="00D2257B" w:rsidRDefault="00107112" w:rsidP="00107112">
            <w:pPr>
              <w:spacing w:line="228" w:lineRule="auto"/>
              <w:rPr>
                <w:sz w:val="22"/>
                <w:szCs w:val="22"/>
                <w:lang w:val="vi-VN"/>
              </w:rPr>
            </w:pPr>
            <w:r w:rsidRPr="00D2257B">
              <w:rPr>
                <w:sz w:val="22"/>
                <w:szCs w:val="22"/>
                <w:lang w:val="vi-VN"/>
              </w:rPr>
              <w:t>4</w:t>
            </w:r>
            <w:r w:rsidRPr="00D2257B">
              <w:rPr>
                <w:sz w:val="22"/>
                <w:szCs w:val="22"/>
              </w:rPr>
              <w:t>/ Hội họp, giờ giấc, tham gia lao động đúng giờ 6 đ (Vắng không phép trừ 3 đ/lần; trễ trừ  1 đ/lần; vắng có phép không có đơn trừ 2 điểm/ lần</w:t>
            </w:r>
          </w:p>
        </w:tc>
        <w:tc>
          <w:tcPr>
            <w:tcW w:w="861" w:type="dxa"/>
          </w:tcPr>
          <w:p w14:paraId="13A6A6B7" w14:textId="5FC0C4E2" w:rsidR="00107112" w:rsidRDefault="00107112" w:rsidP="00107112">
            <w:pPr>
              <w:spacing w:line="228" w:lineRule="auto"/>
              <w:rPr>
                <w:sz w:val="22"/>
                <w:szCs w:val="22"/>
              </w:rPr>
            </w:pPr>
            <w:r>
              <w:rPr>
                <w:sz w:val="22"/>
                <w:szCs w:val="22"/>
                <w:lang w:val="de-DE"/>
              </w:rPr>
              <w:t>6</w:t>
            </w:r>
          </w:p>
        </w:tc>
        <w:tc>
          <w:tcPr>
            <w:tcW w:w="681" w:type="dxa"/>
          </w:tcPr>
          <w:p w14:paraId="7B56888D" w14:textId="77777777" w:rsidR="00107112" w:rsidRPr="009278EE" w:rsidRDefault="00107112" w:rsidP="00107112">
            <w:pPr>
              <w:spacing w:line="228" w:lineRule="auto"/>
              <w:rPr>
                <w:b/>
                <w:sz w:val="22"/>
                <w:szCs w:val="28"/>
              </w:rPr>
            </w:pPr>
          </w:p>
        </w:tc>
        <w:tc>
          <w:tcPr>
            <w:tcW w:w="730" w:type="dxa"/>
          </w:tcPr>
          <w:p w14:paraId="41C193C4" w14:textId="77777777" w:rsidR="00107112" w:rsidRPr="009278EE" w:rsidRDefault="00107112" w:rsidP="00107112">
            <w:pPr>
              <w:spacing w:line="228" w:lineRule="auto"/>
              <w:rPr>
                <w:b/>
                <w:sz w:val="22"/>
                <w:szCs w:val="28"/>
              </w:rPr>
            </w:pPr>
          </w:p>
        </w:tc>
        <w:tc>
          <w:tcPr>
            <w:tcW w:w="794" w:type="dxa"/>
          </w:tcPr>
          <w:p w14:paraId="3A4E9A80" w14:textId="77777777" w:rsidR="00107112" w:rsidRPr="009278EE" w:rsidRDefault="00107112" w:rsidP="00107112">
            <w:pPr>
              <w:spacing w:line="228" w:lineRule="auto"/>
              <w:rPr>
                <w:b/>
                <w:sz w:val="22"/>
                <w:szCs w:val="28"/>
              </w:rPr>
            </w:pPr>
          </w:p>
        </w:tc>
      </w:tr>
      <w:tr w:rsidR="00107112" w14:paraId="2A68DFF8" w14:textId="77777777" w:rsidTr="00BF3207">
        <w:tc>
          <w:tcPr>
            <w:tcW w:w="473" w:type="dxa"/>
          </w:tcPr>
          <w:p w14:paraId="7CCF80F1" w14:textId="77777777" w:rsidR="00107112" w:rsidRPr="00B9273A" w:rsidRDefault="00107112" w:rsidP="00107112">
            <w:pPr>
              <w:spacing w:line="228" w:lineRule="auto"/>
              <w:rPr>
                <w:b/>
                <w:sz w:val="22"/>
                <w:szCs w:val="22"/>
              </w:rPr>
            </w:pPr>
          </w:p>
        </w:tc>
        <w:tc>
          <w:tcPr>
            <w:tcW w:w="11289" w:type="dxa"/>
          </w:tcPr>
          <w:p w14:paraId="3F9295D0" w14:textId="1464F2B5" w:rsidR="00107112" w:rsidRPr="00D2257B" w:rsidRDefault="00107112" w:rsidP="00107112">
            <w:pPr>
              <w:spacing w:line="228" w:lineRule="auto"/>
              <w:rPr>
                <w:sz w:val="22"/>
                <w:szCs w:val="22"/>
                <w:lang w:val="vi-VN"/>
              </w:rPr>
            </w:pPr>
            <w:r w:rsidRPr="00D2257B">
              <w:rPr>
                <w:sz w:val="22"/>
                <w:szCs w:val="22"/>
                <w:lang w:val="vi-VN"/>
              </w:rPr>
              <w:t>5</w:t>
            </w:r>
            <w:r w:rsidRPr="00D2257B">
              <w:rPr>
                <w:b/>
                <w:sz w:val="22"/>
                <w:szCs w:val="22"/>
              </w:rPr>
              <w:t>/</w:t>
            </w:r>
            <w:r w:rsidRPr="00D2257B">
              <w:rPr>
                <w:sz w:val="22"/>
                <w:szCs w:val="22"/>
              </w:rPr>
              <w:t xml:space="preserve"> Mỗi CBVC có 1 Gmail hoạt động</w:t>
            </w:r>
            <w:r w:rsidRPr="00D2257B">
              <w:rPr>
                <w:sz w:val="22"/>
                <w:szCs w:val="22"/>
                <w:lang w:val="vi-VN"/>
              </w:rPr>
              <w:t xml:space="preserve"> </w:t>
            </w:r>
            <w:r w:rsidRPr="00D2257B">
              <w:rPr>
                <w:sz w:val="22"/>
                <w:szCs w:val="22"/>
              </w:rPr>
              <w:t>hiệu quả</w:t>
            </w:r>
            <w:r w:rsidRPr="00D2257B">
              <w:rPr>
                <w:sz w:val="22"/>
                <w:szCs w:val="22"/>
                <w:lang w:val="vi-VN"/>
              </w:rPr>
              <w:t xml:space="preserve">, có mở phòng họp TT;  mở nhóm Messenger/Zalo </w:t>
            </w:r>
            <w:r w:rsidRPr="00D2257B">
              <w:rPr>
                <w:sz w:val="22"/>
                <w:szCs w:val="22"/>
              </w:rPr>
              <w:t>(</w:t>
            </w:r>
            <w:r w:rsidRPr="00D2257B">
              <w:rPr>
                <w:sz w:val="22"/>
                <w:szCs w:val="22"/>
                <w:lang w:val="vi-VN"/>
              </w:rPr>
              <w:t>Thiếu 1 loại -1</w:t>
            </w:r>
            <w:r w:rsidRPr="00D2257B">
              <w:rPr>
                <w:sz w:val="22"/>
                <w:szCs w:val="22"/>
              </w:rPr>
              <w:t>đ)</w:t>
            </w:r>
          </w:p>
        </w:tc>
        <w:tc>
          <w:tcPr>
            <w:tcW w:w="861" w:type="dxa"/>
          </w:tcPr>
          <w:p w14:paraId="758A1491" w14:textId="7FBFB369" w:rsidR="00107112" w:rsidRDefault="00107112" w:rsidP="00107112">
            <w:pPr>
              <w:spacing w:line="228" w:lineRule="auto"/>
              <w:rPr>
                <w:sz w:val="22"/>
                <w:szCs w:val="22"/>
                <w:lang w:val="de-DE"/>
              </w:rPr>
            </w:pPr>
            <w:r>
              <w:rPr>
                <w:sz w:val="22"/>
                <w:szCs w:val="22"/>
                <w:lang w:val="de-DE"/>
              </w:rPr>
              <w:t>3</w:t>
            </w:r>
          </w:p>
        </w:tc>
        <w:tc>
          <w:tcPr>
            <w:tcW w:w="681" w:type="dxa"/>
          </w:tcPr>
          <w:p w14:paraId="4D43EDDE" w14:textId="77777777" w:rsidR="00107112" w:rsidRPr="009278EE" w:rsidRDefault="00107112" w:rsidP="00107112">
            <w:pPr>
              <w:spacing w:line="228" w:lineRule="auto"/>
              <w:rPr>
                <w:b/>
                <w:sz w:val="22"/>
                <w:szCs w:val="28"/>
              </w:rPr>
            </w:pPr>
          </w:p>
        </w:tc>
        <w:tc>
          <w:tcPr>
            <w:tcW w:w="730" w:type="dxa"/>
          </w:tcPr>
          <w:p w14:paraId="42094CC4" w14:textId="77777777" w:rsidR="00107112" w:rsidRPr="009278EE" w:rsidRDefault="00107112" w:rsidP="00107112">
            <w:pPr>
              <w:spacing w:line="228" w:lineRule="auto"/>
              <w:rPr>
                <w:b/>
                <w:sz w:val="22"/>
                <w:szCs w:val="28"/>
              </w:rPr>
            </w:pPr>
          </w:p>
        </w:tc>
        <w:tc>
          <w:tcPr>
            <w:tcW w:w="794" w:type="dxa"/>
          </w:tcPr>
          <w:p w14:paraId="79D2E35A" w14:textId="77777777" w:rsidR="00107112" w:rsidRPr="009278EE" w:rsidRDefault="00107112" w:rsidP="00107112">
            <w:pPr>
              <w:spacing w:line="228" w:lineRule="auto"/>
              <w:rPr>
                <w:b/>
                <w:sz w:val="22"/>
                <w:szCs w:val="28"/>
              </w:rPr>
            </w:pPr>
          </w:p>
        </w:tc>
      </w:tr>
      <w:tr w:rsidR="00107112" w14:paraId="2816B69F" w14:textId="77777777" w:rsidTr="00BF3207">
        <w:tc>
          <w:tcPr>
            <w:tcW w:w="473" w:type="dxa"/>
          </w:tcPr>
          <w:p w14:paraId="76918597" w14:textId="0A68B20E" w:rsidR="00107112" w:rsidRPr="00B9273A" w:rsidRDefault="00107112" w:rsidP="00107112">
            <w:pPr>
              <w:spacing w:line="228" w:lineRule="auto"/>
              <w:rPr>
                <w:b/>
                <w:sz w:val="22"/>
                <w:szCs w:val="22"/>
              </w:rPr>
            </w:pPr>
            <w:r w:rsidRPr="00B9273A">
              <w:rPr>
                <w:b/>
                <w:bCs/>
                <w:sz w:val="22"/>
                <w:szCs w:val="22"/>
                <w:lang w:val="nb-NO"/>
              </w:rPr>
              <w:t xml:space="preserve">III </w:t>
            </w:r>
          </w:p>
        </w:tc>
        <w:tc>
          <w:tcPr>
            <w:tcW w:w="11289" w:type="dxa"/>
          </w:tcPr>
          <w:p w14:paraId="47BEFA13" w14:textId="6D8370B7" w:rsidR="00107112" w:rsidRPr="00D2257B" w:rsidRDefault="00107112" w:rsidP="00107112">
            <w:pPr>
              <w:spacing w:line="228" w:lineRule="auto"/>
              <w:rPr>
                <w:sz w:val="22"/>
                <w:szCs w:val="22"/>
                <w:lang w:val="vi-VN"/>
              </w:rPr>
            </w:pPr>
            <w:r w:rsidRPr="00D2257B">
              <w:rPr>
                <w:b/>
                <w:bCs/>
                <w:sz w:val="22"/>
                <w:szCs w:val="22"/>
                <w:lang w:val="nb-NO"/>
              </w:rPr>
              <w:t>ĐIỂM THƯỞNG, KHỐNG CHẾ:</w:t>
            </w:r>
          </w:p>
        </w:tc>
        <w:tc>
          <w:tcPr>
            <w:tcW w:w="861" w:type="dxa"/>
          </w:tcPr>
          <w:p w14:paraId="048C8D70" w14:textId="77777777" w:rsidR="00107112" w:rsidRDefault="00107112" w:rsidP="00107112">
            <w:pPr>
              <w:spacing w:line="228" w:lineRule="auto"/>
              <w:rPr>
                <w:sz w:val="22"/>
                <w:szCs w:val="22"/>
                <w:lang w:val="de-DE"/>
              </w:rPr>
            </w:pPr>
          </w:p>
        </w:tc>
        <w:tc>
          <w:tcPr>
            <w:tcW w:w="681" w:type="dxa"/>
          </w:tcPr>
          <w:p w14:paraId="1F1AAFB2" w14:textId="77777777" w:rsidR="00107112" w:rsidRPr="009278EE" w:rsidRDefault="00107112" w:rsidP="00107112">
            <w:pPr>
              <w:spacing w:line="228" w:lineRule="auto"/>
              <w:rPr>
                <w:b/>
                <w:sz w:val="22"/>
                <w:szCs w:val="28"/>
              </w:rPr>
            </w:pPr>
          </w:p>
        </w:tc>
        <w:tc>
          <w:tcPr>
            <w:tcW w:w="730" w:type="dxa"/>
          </w:tcPr>
          <w:p w14:paraId="5DD3075E" w14:textId="77777777" w:rsidR="00107112" w:rsidRPr="009278EE" w:rsidRDefault="00107112" w:rsidP="00107112">
            <w:pPr>
              <w:spacing w:line="228" w:lineRule="auto"/>
              <w:rPr>
                <w:b/>
                <w:sz w:val="22"/>
                <w:szCs w:val="28"/>
              </w:rPr>
            </w:pPr>
          </w:p>
        </w:tc>
        <w:tc>
          <w:tcPr>
            <w:tcW w:w="794" w:type="dxa"/>
          </w:tcPr>
          <w:p w14:paraId="03CE9AD6" w14:textId="77777777" w:rsidR="00107112" w:rsidRPr="009278EE" w:rsidRDefault="00107112" w:rsidP="00107112">
            <w:pPr>
              <w:spacing w:line="228" w:lineRule="auto"/>
              <w:rPr>
                <w:b/>
                <w:sz w:val="22"/>
                <w:szCs w:val="28"/>
              </w:rPr>
            </w:pPr>
          </w:p>
        </w:tc>
      </w:tr>
      <w:tr w:rsidR="00585DA7" w14:paraId="5FA0E5A3" w14:textId="77777777" w:rsidTr="00BF3207">
        <w:tc>
          <w:tcPr>
            <w:tcW w:w="473" w:type="dxa"/>
          </w:tcPr>
          <w:p w14:paraId="6088BE38" w14:textId="77777777" w:rsidR="00585DA7" w:rsidRPr="00B9273A" w:rsidRDefault="00585DA7" w:rsidP="00585DA7">
            <w:pPr>
              <w:spacing w:line="228" w:lineRule="auto"/>
              <w:rPr>
                <w:b/>
                <w:bCs/>
                <w:sz w:val="22"/>
                <w:szCs w:val="22"/>
                <w:lang w:val="nb-NO"/>
              </w:rPr>
            </w:pPr>
          </w:p>
        </w:tc>
        <w:tc>
          <w:tcPr>
            <w:tcW w:w="11289" w:type="dxa"/>
          </w:tcPr>
          <w:p w14:paraId="78F6490D" w14:textId="3A96823F" w:rsidR="00585DA7" w:rsidRPr="00D2257B" w:rsidRDefault="00585DA7" w:rsidP="00585DA7">
            <w:pPr>
              <w:spacing w:line="228" w:lineRule="auto"/>
              <w:rPr>
                <w:b/>
                <w:bCs/>
                <w:sz w:val="22"/>
                <w:szCs w:val="22"/>
                <w:lang w:val="nb-NO"/>
              </w:rPr>
            </w:pPr>
            <w:r w:rsidRPr="00D2257B">
              <w:rPr>
                <w:sz w:val="22"/>
                <w:szCs w:val="22"/>
                <w:lang w:val="nb-NO"/>
              </w:rPr>
              <w:t xml:space="preserve">1/ </w:t>
            </w:r>
            <w:r w:rsidRPr="00D2257B">
              <w:rPr>
                <w:sz w:val="22"/>
                <w:szCs w:val="22"/>
                <w:lang w:val="vi-VN"/>
              </w:rPr>
              <w:t>Hoàn thành công việc đột xuất được tổ bình bầu (tối đa 1 người/tổ) thừa nhận cộng 1 điểm</w:t>
            </w:r>
          </w:p>
        </w:tc>
        <w:tc>
          <w:tcPr>
            <w:tcW w:w="861" w:type="dxa"/>
          </w:tcPr>
          <w:p w14:paraId="1B5D6858" w14:textId="2AE694C1" w:rsidR="00585DA7" w:rsidRDefault="00585DA7" w:rsidP="00585DA7">
            <w:pPr>
              <w:spacing w:line="228" w:lineRule="auto"/>
              <w:rPr>
                <w:sz w:val="22"/>
                <w:szCs w:val="22"/>
                <w:lang w:val="de-DE"/>
              </w:rPr>
            </w:pPr>
          </w:p>
        </w:tc>
        <w:tc>
          <w:tcPr>
            <w:tcW w:w="681" w:type="dxa"/>
          </w:tcPr>
          <w:p w14:paraId="6978ABBE" w14:textId="77777777" w:rsidR="00585DA7" w:rsidRPr="009278EE" w:rsidRDefault="00585DA7" w:rsidP="00585DA7">
            <w:pPr>
              <w:spacing w:line="228" w:lineRule="auto"/>
              <w:rPr>
                <w:b/>
                <w:sz w:val="22"/>
                <w:szCs w:val="28"/>
              </w:rPr>
            </w:pPr>
          </w:p>
        </w:tc>
        <w:tc>
          <w:tcPr>
            <w:tcW w:w="730" w:type="dxa"/>
          </w:tcPr>
          <w:p w14:paraId="55618591" w14:textId="77777777" w:rsidR="00585DA7" w:rsidRPr="009278EE" w:rsidRDefault="00585DA7" w:rsidP="00585DA7">
            <w:pPr>
              <w:spacing w:line="228" w:lineRule="auto"/>
              <w:rPr>
                <w:b/>
                <w:sz w:val="22"/>
                <w:szCs w:val="28"/>
              </w:rPr>
            </w:pPr>
          </w:p>
        </w:tc>
        <w:tc>
          <w:tcPr>
            <w:tcW w:w="794" w:type="dxa"/>
          </w:tcPr>
          <w:p w14:paraId="194DFAF2" w14:textId="77777777" w:rsidR="00585DA7" w:rsidRPr="009278EE" w:rsidRDefault="00585DA7" w:rsidP="00585DA7">
            <w:pPr>
              <w:spacing w:line="228" w:lineRule="auto"/>
              <w:rPr>
                <w:b/>
                <w:sz w:val="22"/>
                <w:szCs w:val="28"/>
              </w:rPr>
            </w:pPr>
          </w:p>
        </w:tc>
      </w:tr>
      <w:tr w:rsidR="00585DA7" w14:paraId="46B487D9" w14:textId="77777777" w:rsidTr="00BF3207">
        <w:tc>
          <w:tcPr>
            <w:tcW w:w="473" w:type="dxa"/>
          </w:tcPr>
          <w:p w14:paraId="3CA83619" w14:textId="77777777" w:rsidR="00585DA7" w:rsidRPr="00B9273A" w:rsidRDefault="00585DA7" w:rsidP="00585DA7">
            <w:pPr>
              <w:spacing w:line="228" w:lineRule="auto"/>
              <w:rPr>
                <w:b/>
                <w:bCs/>
                <w:sz w:val="22"/>
                <w:szCs w:val="22"/>
                <w:lang w:val="nb-NO"/>
              </w:rPr>
            </w:pPr>
          </w:p>
        </w:tc>
        <w:tc>
          <w:tcPr>
            <w:tcW w:w="11289" w:type="dxa"/>
          </w:tcPr>
          <w:p w14:paraId="1C3029BC" w14:textId="78EB06AF" w:rsidR="00585DA7" w:rsidRPr="00D2257B" w:rsidRDefault="00585DA7" w:rsidP="00585DA7">
            <w:pPr>
              <w:spacing w:line="228" w:lineRule="auto"/>
              <w:rPr>
                <w:sz w:val="22"/>
                <w:szCs w:val="22"/>
                <w:lang w:val="nb-NO"/>
              </w:rPr>
            </w:pPr>
            <w:r w:rsidRPr="00D2257B">
              <w:rPr>
                <w:sz w:val="22"/>
                <w:szCs w:val="22"/>
                <w:lang w:val="nb-NO"/>
              </w:rPr>
              <w:t xml:space="preserve">2/ CBVC vi phạm (Xúc phạm đồng nghiệp, HS; KHHGĐ) </w:t>
            </w:r>
            <w:r w:rsidRPr="00D2257B">
              <w:rPr>
                <w:sz w:val="22"/>
                <w:szCs w:val="22"/>
                <w:lang w:val="vi-VN"/>
              </w:rPr>
              <w:t xml:space="preserve">trừ 5 đ và </w:t>
            </w:r>
            <w:r w:rsidRPr="00D2257B">
              <w:rPr>
                <w:sz w:val="22"/>
                <w:szCs w:val="22"/>
                <w:lang w:val="nb-NO"/>
              </w:rPr>
              <w:t>hạ 1 bậc thi đua, chậm</w:t>
            </w:r>
            <w:r w:rsidRPr="00D2257B">
              <w:rPr>
                <w:sz w:val="22"/>
                <w:szCs w:val="22"/>
                <w:lang w:val="vi-VN"/>
              </w:rPr>
              <w:t xml:space="preserve"> </w:t>
            </w:r>
            <w:r w:rsidRPr="00D2257B">
              <w:rPr>
                <w:sz w:val="22"/>
                <w:szCs w:val="22"/>
                <w:lang w:val="nb-NO"/>
              </w:rPr>
              <w:t>nâng lương theo NĐ 112/2020.</w:t>
            </w:r>
          </w:p>
        </w:tc>
        <w:tc>
          <w:tcPr>
            <w:tcW w:w="861" w:type="dxa"/>
          </w:tcPr>
          <w:p w14:paraId="7EBDE42A" w14:textId="6AE5684F" w:rsidR="00585DA7" w:rsidRDefault="00585DA7" w:rsidP="00585DA7">
            <w:pPr>
              <w:spacing w:line="228" w:lineRule="auto"/>
              <w:rPr>
                <w:sz w:val="22"/>
                <w:szCs w:val="22"/>
                <w:lang w:val="de-DE"/>
              </w:rPr>
            </w:pPr>
          </w:p>
        </w:tc>
        <w:tc>
          <w:tcPr>
            <w:tcW w:w="681" w:type="dxa"/>
          </w:tcPr>
          <w:p w14:paraId="55E71B6A" w14:textId="77777777" w:rsidR="00585DA7" w:rsidRPr="009278EE" w:rsidRDefault="00585DA7" w:rsidP="00585DA7">
            <w:pPr>
              <w:spacing w:line="228" w:lineRule="auto"/>
              <w:rPr>
                <w:b/>
                <w:sz w:val="22"/>
                <w:szCs w:val="28"/>
              </w:rPr>
            </w:pPr>
          </w:p>
        </w:tc>
        <w:tc>
          <w:tcPr>
            <w:tcW w:w="730" w:type="dxa"/>
          </w:tcPr>
          <w:p w14:paraId="1E138A9A" w14:textId="77777777" w:rsidR="00585DA7" w:rsidRPr="009278EE" w:rsidRDefault="00585DA7" w:rsidP="00585DA7">
            <w:pPr>
              <w:spacing w:line="228" w:lineRule="auto"/>
              <w:rPr>
                <w:b/>
                <w:sz w:val="22"/>
                <w:szCs w:val="28"/>
              </w:rPr>
            </w:pPr>
          </w:p>
        </w:tc>
        <w:tc>
          <w:tcPr>
            <w:tcW w:w="794" w:type="dxa"/>
          </w:tcPr>
          <w:p w14:paraId="6EB8E84B" w14:textId="77777777" w:rsidR="00585DA7" w:rsidRPr="009278EE" w:rsidRDefault="00585DA7" w:rsidP="00585DA7">
            <w:pPr>
              <w:spacing w:line="228" w:lineRule="auto"/>
              <w:rPr>
                <w:b/>
                <w:sz w:val="22"/>
                <w:szCs w:val="28"/>
              </w:rPr>
            </w:pPr>
          </w:p>
        </w:tc>
      </w:tr>
      <w:tr w:rsidR="00585DA7" w14:paraId="263BC9DF" w14:textId="77777777" w:rsidTr="00BF3207">
        <w:tc>
          <w:tcPr>
            <w:tcW w:w="473" w:type="dxa"/>
          </w:tcPr>
          <w:p w14:paraId="6245987F" w14:textId="77777777" w:rsidR="00585DA7" w:rsidRPr="00B9273A" w:rsidRDefault="00585DA7" w:rsidP="00585DA7">
            <w:pPr>
              <w:spacing w:line="228" w:lineRule="auto"/>
              <w:rPr>
                <w:b/>
                <w:bCs/>
                <w:sz w:val="22"/>
                <w:szCs w:val="22"/>
                <w:lang w:val="nb-NO"/>
              </w:rPr>
            </w:pPr>
          </w:p>
        </w:tc>
        <w:tc>
          <w:tcPr>
            <w:tcW w:w="11289" w:type="dxa"/>
          </w:tcPr>
          <w:p w14:paraId="22F83746" w14:textId="5EBC2E0D" w:rsidR="00585DA7" w:rsidRPr="00D2257B" w:rsidRDefault="00585DA7" w:rsidP="00585DA7">
            <w:pPr>
              <w:spacing w:line="228" w:lineRule="auto"/>
              <w:rPr>
                <w:sz w:val="22"/>
                <w:szCs w:val="22"/>
                <w:lang w:val="nb-NO"/>
              </w:rPr>
            </w:pPr>
            <w:r w:rsidRPr="00D2257B">
              <w:rPr>
                <w:sz w:val="22"/>
                <w:szCs w:val="22"/>
                <w:lang w:val="nb-NO"/>
              </w:rPr>
              <w:t>3/ Vi phạm Chỉ thị 09/UBND huyện; Quyết định 129/2007; NĐ 112/CP của TTCP trừ 1 điểm/ lần</w:t>
            </w:r>
          </w:p>
        </w:tc>
        <w:tc>
          <w:tcPr>
            <w:tcW w:w="861" w:type="dxa"/>
          </w:tcPr>
          <w:p w14:paraId="276D4AED" w14:textId="7DDF8160" w:rsidR="00585DA7" w:rsidRDefault="00585DA7" w:rsidP="00585DA7">
            <w:pPr>
              <w:spacing w:line="228" w:lineRule="auto"/>
              <w:rPr>
                <w:sz w:val="22"/>
                <w:szCs w:val="22"/>
                <w:lang w:val="de-DE"/>
              </w:rPr>
            </w:pPr>
          </w:p>
        </w:tc>
        <w:tc>
          <w:tcPr>
            <w:tcW w:w="681" w:type="dxa"/>
          </w:tcPr>
          <w:p w14:paraId="26E03F6A" w14:textId="77777777" w:rsidR="00585DA7" w:rsidRPr="009278EE" w:rsidRDefault="00585DA7" w:rsidP="00585DA7">
            <w:pPr>
              <w:spacing w:line="228" w:lineRule="auto"/>
              <w:rPr>
                <w:b/>
                <w:sz w:val="22"/>
                <w:szCs w:val="28"/>
              </w:rPr>
            </w:pPr>
          </w:p>
        </w:tc>
        <w:tc>
          <w:tcPr>
            <w:tcW w:w="730" w:type="dxa"/>
          </w:tcPr>
          <w:p w14:paraId="03ED8CC5" w14:textId="77777777" w:rsidR="00585DA7" w:rsidRPr="009278EE" w:rsidRDefault="00585DA7" w:rsidP="00585DA7">
            <w:pPr>
              <w:spacing w:line="228" w:lineRule="auto"/>
              <w:rPr>
                <w:b/>
                <w:sz w:val="22"/>
                <w:szCs w:val="28"/>
              </w:rPr>
            </w:pPr>
          </w:p>
        </w:tc>
        <w:tc>
          <w:tcPr>
            <w:tcW w:w="794" w:type="dxa"/>
          </w:tcPr>
          <w:p w14:paraId="4B3E0B14" w14:textId="77777777" w:rsidR="00585DA7" w:rsidRPr="009278EE" w:rsidRDefault="00585DA7" w:rsidP="00585DA7">
            <w:pPr>
              <w:spacing w:line="228" w:lineRule="auto"/>
              <w:rPr>
                <w:b/>
                <w:sz w:val="22"/>
                <w:szCs w:val="28"/>
              </w:rPr>
            </w:pPr>
          </w:p>
        </w:tc>
      </w:tr>
      <w:tr w:rsidR="00585DA7" w14:paraId="08DA3E87" w14:textId="77777777" w:rsidTr="00BF3207">
        <w:tc>
          <w:tcPr>
            <w:tcW w:w="473" w:type="dxa"/>
          </w:tcPr>
          <w:p w14:paraId="56B6968E" w14:textId="77777777" w:rsidR="00585DA7" w:rsidRPr="00B9273A" w:rsidRDefault="00585DA7" w:rsidP="00585DA7">
            <w:pPr>
              <w:spacing w:line="228" w:lineRule="auto"/>
              <w:rPr>
                <w:b/>
                <w:bCs/>
                <w:sz w:val="22"/>
                <w:szCs w:val="22"/>
                <w:lang w:val="nb-NO"/>
              </w:rPr>
            </w:pPr>
          </w:p>
        </w:tc>
        <w:tc>
          <w:tcPr>
            <w:tcW w:w="11289" w:type="dxa"/>
          </w:tcPr>
          <w:p w14:paraId="35BAA558" w14:textId="379D762B" w:rsidR="00585DA7" w:rsidRPr="00D2257B" w:rsidRDefault="00585DA7" w:rsidP="00585DA7">
            <w:pPr>
              <w:spacing w:line="228" w:lineRule="auto"/>
              <w:rPr>
                <w:sz w:val="22"/>
                <w:szCs w:val="22"/>
                <w:lang w:val="nb-NO"/>
              </w:rPr>
            </w:pPr>
            <w:r w:rsidRPr="00D2257B">
              <w:rPr>
                <w:sz w:val="22"/>
                <w:szCs w:val="22"/>
                <w:lang w:val="vi-VN"/>
              </w:rPr>
              <w:t>4/ Phát ngôn</w:t>
            </w:r>
            <w:r w:rsidRPr="00D2257B">
              <w:rPr>
                <w:sz w:val="22"/>
                <w:szCs w:val="22"/>
                <w:lang w:val="nb-NO"/>
              </w:rPr>
              <w:t xml:space="preserve"> </w:t>
            </w:r>
            <w:r w:rsidRPr="00D2257B">
              <w:rPr>
                <w:sz w:val="22"/>
                <w:szCs w:val="22"/>
                <w:lang w:val="vi-VN"/>
              </w:rPr>
              <w:t>bừa bãi, tùy tiện, không chuẩn mực được HT mời làm việc</w:t>
            </w:r>
            <w:r w:rsidRPr="00D2257B">
              <w:rPr>
                <w:sz w:val="22"/>
                <w:szCs w:val="22"/>
                <w:lang w:val="nb-NO"/>
              </w:rPr>
              <w:t xml:space="preserve"> trừ 2 đ/lần</w:t>
            </w:r>
            <w:r w:rsidRPr="00D2257B">
              <w:rPr>
                <w:sz w:val="22"/>
                <w:szCs w:val="22"/>
                <w:lang w:val="vi-VN"/>
              </w:rPr>
              <w:t>, vào sổ nhắc nhở trừ 2 điểm</w:t>
            </w:r>
            <w:r w:rsidRPr="00D2257B">
              <w:rPr>
                <w:sz w:val="22"/>
                <w:szCs w:val="22"/>
                <w:lang w:val="nb-NO"/>
              </w:rPr>
              <w:t>/</w:t>
            </w:r>
            <w:r w:rsidRPr="00D2257B">
              <w:rPr>
                <w:sz w:val="22"/>
                <w:szCs w:val="22"/>
                <w:lang w:val="vi-VN"/>
              </w:rPr>
              <w:t xml:space="preserve">lần, </w:t>
            </w:r>
          </w:p>
        </w:tc>
        <w:tc>
          <w:tcPr>
            <w:tcW w:w="861" w:type="dxa"/>
          </w:tcPr>
          <w:p w14:paraId="5466000D" w14:textId="027348A0" w:rsidR="00585DA7" w:rsidRDefault="00585DA7" w:rsidP="00585DA7">
            <w:pPr>
              <w:spacing w:line="228" w:lineRule="auto"/>
              <w:rPr>
                <w:sz w:val="22"/>
                <w:szCs w:val="22"/>
                <w:lang w:val="de-DE"/>
              </w:rPr>
            </w:pPr>
          </w:p>
        </w:tc>
        <w:tc>
          <w:tcPr>
            <w:tcW w:w="681" w:type="dxa"/>
          </w:tcPr>
          <w:p w14:paraId="681CDFD1" w14:textId="77777777" w:rsidR="00585DA7" w:rsidRPr="009278EE" w:rsidRDefault="00585DA7" w:rsidP="00585DA7">
            <w:pPr>
              <w:spacing w:line="228" w:lineRule="auto"/>
              <w:rPr>
                <w:b/>
                <w:sz w:val="22"/>
                <w:szCs w:val="28"/>
              </w:rPr>
            </w:pPr>
          </w:p>
        </w:tc>
        <w:tc>
          <w:tcPr>
            <w:tcW w:w="730" w:type="dxa"/>
          </w:tcPr>
          <w:p w14:paraId="36C340C0" w14:textId="77777777" w:rsidR="00585DA7" w:rsidRPr="009278EE" w:rsidRDefault="00585DA7" w:rsidP="00585DA7">
            <w:pPr>
              <w:spacing w:line="228" w:lineRule="auto"/>
              <w:rPr>
                <w:b/>
                <w:sz w:val="22"/>
                <w:szCs w:val="28"/>
              </w:rPr>
            </w:pPr>
          </w:p>
        </w:tc>
        <w:tc>
          <w:tcPr>
            <w:tcW w:w="794" w:type="dxa"/>
          </w:tcPr>
          <w:p w14:paraId="7B97C7D5" w14:textId="77777777" w:rsidR="00585DA7" w:rsidRPr="009278EE" w:rsidRDefault="00585DA7" w:rsidP="00585DA7">
            <w:pPr>
              <w:spacing w:line="228" w:lineRule="auto"/>
              <w:rPr>
                <w:b/>
                <w:sz w:val="22"/>
                <w:szCs w:val="28"/>
              </w:rPr>
            </w:pPr>
          </w:p>
        </w:tc>
      </w:tr>
      <w:tr w:rsidR="00585DA7" w14:paraId="41F33179" w14:textId="77777777" w:rsidTr="00BF3207">
        <w:tc>
          <w:tcPr>
            <w:tcW w:w="473" w:type="dxa"/>
          </w:tcPr>
          <w:p w14:paraId="71EF0D83" w14:textId="77777777" w:rsidR="00585DA7" w:rsidRPr="00B9273A" w:rsidRDefault="00585DA7" w:rsidP="00585DA7">
            <w:pPr>
              <w:spacing w:line="228" w:lineRule="auto"/>
              <w:rPr>
                <w:b/>
                <w:bCs/>
                <w:sz w:val="22"/>
                <w:szCs w:val="22"/>
                <w:lang w:val="nb-NO"/>
              </w:rPr>
            </w:pPr>
          </w:p>
        </w:tc>
        <w:tc>
          <w:tcPr>
            <w:tcW w:w="11289" w:type="dxa"/>
          </w:tcPr>
          <w:p w14:paraId="7AE653D2" w14:textId="29BDB52B" w:rsidR="00585DA7" w:rsidRPr="00E44694" w:rsidRDefault="00585DA7" w:rsidP="00585DA7">
            <w:pPr>
              <w:spacing w:line="228" w:lineRule="auto"/>
              <w:rPr>
                <w:color w:val="0000CC"/>
                <w:sz w:val="22"/>
                <w:szCs w:val="22"/>
                <w:lang w:val="vi-VN"/>
              </w:rPr>
            </w:pPr>
            <w:r>
              <w:rPr>
                <w:sz w:val="22"/>
                <w:szCs w:val="22"/>
                <w:lang w:val="vi-VN"/>
              </w:rPr>
              <w:t xml:space="preserve">5/ </w:t>
            </w:r>
            <w:r w:rsidRPr="0018560A">
              <w:rPr>
                <w:sz w:val="22"/>
                <w:szCs w:val="22"/>
                <w:lang w:val="nb-NO"/>
              </w:rPr>
              <w:t>Thiếu trung thực trong công tác hoặc HT yêu cầu viết kiểm điểm thì mỗi lần trừ 3 điểm</w:t>
            </w:r>
          </w:p>
        </w:tc>
        <w:tc>
          <w:tcPr>
            <w:tcW w:w="861" w:type="dxa"/>
          </w:tcPr>
          <w:p w14:paraId="712A9B98" w14:textId="77777777" w:rsidR="00585DA7" w:rsidRDefault="00585DA7" w:rsidP="00585DA7">
            <w:pPr>
              <w:spacing w:line="228" w:lineRule="auto"/>
              <w:rPr>
                <w:sz w:val="22"/>
                <w:szCs w:val="22"/>
                <w:lang w:val="de-DE"/>
              </w:rPr>
            </w:pPr>
          </w:p>
        </w:tc>
        <w:tc>
          <w:tcPr>
            <w:tcW w:w="681" w:type="dxa"/>
          </w:tcPr>
          <w:p w14:paraId="0A9FFD40" w14:textId="77777777" w:rsidR="00585DA7" w:rsidRPr="009278EE" w:rsidRDefault="00585DA7" w:rsidP="00585DA7">
            <w:pPr>
              <w:spacing w:line="228" w:lineRule="auto"/>
              <w:rPr>
                <w:b/>
                <w:sz w:val="22"/>
                <w:szCs w:val="28"/>
              </w:rPr>
            </w:pPr>
          </w:p>
        </w:tc>
        <w:tc>
          <w:tcPr>
            <w:tcW w:w="730" w:type="dxa"/>
          </w:tcPr>
          <w:p w14:paraId="36C32A6F" w14:textId="77777777" w:rsidR="00585DA7" w:rsidRPr="009278EE" w:rsidRDefault="00585DA7" w:rsidP="00585DA7">
            <w:pPr>
              <w:spacing w:line="228" w:lineRule="auto"/>
              <w:rPr>
                <w:b/>
                <w:sz w:val="22"/>
                <w:szCs w:val="28"/>
              </w:rPr>
            </w:pPr>
          </w:p>
        </w:tc>
        <w:tc>
          <w:tcPr>
            <w:tcW w:w="794" w:type="dxa"/>
          </w:tcPr>
          <w:p w14:paraId="783FC847" w14:textId="77777777" w:rsidR="00585DA7" w:rsidRPr="009278EE" w:rsidRDefault="00585DA7" w:rsidP="00585DA7">
            <w:pPr>
              <w:spacing w:line="228" w:lineRule="auto"/>
              <w:rPr>
                <w:b/>
                <w:sz w:val="22"/>
                <w:szCs w:val="28"/>
              </w:rPr>
            </w:pPr>
          </w:p>
        </w:tc>
      </w:tr>
      <w:tr w:rsidR="00585DA7" w14:paraId="6B7D430B" w14:textId="77777777" w:rsidTr="00BF3207">
        <w:tc>
          <w:tcPr>
            <w:tcW w:w="473" w:type="dxa"/>
          </w:tcPr>
          <w:p w14:paraId="1E0E77A9" w14:textId="77777777" w:rsidR="00585DA7" w:rsidRPr="00BF3207" w:rsidRDefault="00585DA7" w:rsidP="00585DA7">
            <w:pPr>
              <w:spacing w:line="228" w:lineRule="auto"/>
              <w:rPr>
                <w:b/>
                <w:bCs/>
                <w:sz w:val="22"/>
                <w:szCs w:val="22"/>
                <w:lang w:val="nb-NO"/>
              </w:rPr>
            </w:pPr>
          </w:p>
        </w:tc>
        <w:tc>
          <w:tcPr>
            <w:tcW w:w="11289" w:type="dxa"/>
          </w:tcPr>
          <w:p w14:paraId="2C114099" w14:textId="5E820B45" w:rsidR="00585DA7" w:rsidRPr="00BF3207" w:rsidRDefault="00585DA7" w:rsidP="00585DA7">
            <w:pPr>
              <w:spacing w:line="228" w:lineRule="auto"/>
              <w:rPr>
                <w:sz w:val="22"/>
                <w:szCs w:val="22"/>
                <w:lang w:val="vi-VN"/>
              </w:rPr>
            </w:pPr>
            <w:r w:rsidRPr="00BF3207">
              <w:rPr>
                <w:sz w:val="22"/>
                <w:szCs w:val="22"/>
                <w:lang w:val="vi-VN"/>
              </w:rPr>
              <w:t>6/ Nếu đăng ký CSTĐCS mà kết quả trong bảng thi đua của trường đứng thấp hơn ½ so với LĐTT thì không xét CSTĐCS</w:t>
            </w:r>
          </w:p>
        </w:tc>
        <w:tc>
          <w:tcPr>
            <w:tcW w:w="861" w:type="dxa"/>
          </w:tcPr>
          <w:p w14:paraId="2CE7FBE2" w14:textId="77777777" w:rsidR="00585DA7" w:rsidRPr="00BF3207" w:rsidRDefault="00585DA7" w:rsidP="00585DA7">
            <w:pPr>
              <w:spacing w:line="228" w:lineRule="auto"/>
              <w:rPr>
                <w:sz w:val="22"/>
                <w:szCs w:val="22"/>
                <w:lang w:val="de-DE"/>
              </w:rPr>
            </w:pPr>
          </w:p>
        </w:tc>
        <w:tc>
          <w:tcPr>
            <w:tcW w:w="681" w:type="dxa"/>
          </w:tcPr>
          <w:p w14:paraId="5AB6DFD2" w14:textId="77777777" w:rsidR="00585DA7" w:rsidRPr="00BF3207" w:rsidRDefault="00585DA7" w:rsidP="00585DA7">
            <w:pPr>
              <w:spacing w:line="228" w:lineRule="auto"/>
              <w:rPr>
                <w:b/>
                <w:sz w:val="22"/>
                <w:szCs w:val="28"/>
              </w:rPr>
            </w:pPr>
          </w:p>
        </w:tc>
        <w:tc>
          <w:tcPr>
            <w:tcW w:w="730" w:type="dxa"/>
          </w:tcPr>
          <w:p w14:paraId="34B56982" w14:textId="77777777" w:rsidR="00585DA7" w:rsidRPr="00BF3207" w:rsidRDefault="00585DA7" w:rsidP="00585DA7">
            <w:pPr>
              <w:spacing w:line="228" w:lineRule="auto"/>
              <w:rPr>
                <w:b/>
                <w:sz w:val="22"/>
                <w:szCs w:val="28"/>
              </w:rPr>
            </w:pPr>
          </w:p>
        </w:tc>
        <w:tc>
          <w:tcPr>
            <w:tcW w:w="794" w:type="dxa"/>
          </w:tcPr>
          <w:p w14:paraId="2E9D817C" w14:textId="77777777" w:rsidR="00585DA7" w:rsidRPr="00BF3207" w:rsidRDefault="00585DA7" w:rsidP="00585DA7">
            <w:pPr>
              <w:spacing w:line="228" w:lineRule="auto"/>
              <w:rPr>
                <w:b/>
                <w:sz w:val="22"/>
                <w:szCs w:val="28"/>
              </w:rPr>
            </w:pPr>
          </w:p>
        </w:tc>
      </w:tr>
      <w:tr w:rsidR="00585DA7" w14:paraId="76F1C7A6" w14:textId="77777777" w:rsidTr="00BF3207">
        <w:tc>
          <w:tcPr>
            <w:tcW w:w="473" w:type="dxa"/>
          </w:tcPr>
          <w:p w14:paraId="62CC82DF" w14:textId="77777777" w:rsidR="00585DA7" w:rsidRPr="00B9273A" w:rsidRDefault="00585DA7" w:rsidP="00585DA7">
            <w:pPr>
              <w:spacing w:line="228" w:lineRule="auto"/>
              <w:rPr>
                <w:b/>
                <w:bCs/>
                <w:sz w:val="22"/>
                <w:szCs w:val="22"/>
                <w:lang w:val="nb-NO"/>
              </w:rPr>
            </w:pPr>
          </w:p>
        </w:tc>
        <w:tc>
          <w:tcPr>
            <w:tcW w:w="11289" w:type="dxa"/>
          </w:tcPr>
          <w:p w14:paraId="5AC597E0" w14:textId="34851EFF" w:rsidR="00585DA7" w:rsidRDefault="00585DA7" w:rsidP="00585DA7">
            <w:pPr>
              <w:spacing w:line="228" w:lineRule="auto"/>
              <w:rPr>
                <w:sz w:val="22"/>
                <w:szCs w:val="22"/>
                <w:lang w:val="vi-VN"/>
              </w:rPr>
            </w:pPr>
            <w:r>
              <w:rPr>
                <w:sz w:val="22"/>
                <w:szCs w:val="22"/>
                <w:lang w:val="vi-VN"/>
              </w:rPr>
              <w:t xml:space="preserve">7/ </w:t>
            </w:r>
            <w:r w:rsidRPr="0018560A">
              <w:rPr>
                <w:sz w:val="22"/>
                <w:szCs w:val="22"/>
                <w:lang w:val="nb-NO"/>
              </w:rPr>
              <w:t>B</w:t>
            </w:r>
            <w:r>
              <w:rPr>
                <w:sz w:val="22"/>
                <w:szCs w:val="22"/>
                <w:lang w:val="vi-VN"/>
              </w:rPr>
              <w:t xml:space="preserve">áo cáo </w:t>
            </w:r>
            <w:r w:rsidRPr="0018560A">
              <w:rPr>
                <w:sz w:val="22"/>
                <w:szCs w:val="22"/>
                <w:lang w:val="nb-NO"/>
              </w:rPr>
              <w:t xml:space="preserve">cấp trên </w:t>
            </w:r>
            <w:r>
              <w:rPr>
                <w:sz w:val="22"/>
                <w:szCs w:val="22"/>
                <w:lang w:val="vi-VN"/>
              </w:rPr>
              <w:t xml:space="preserve">sai sót chậm trễ bị PGD và các cấp </w:t>
            </w:r>
            <w:r w:rsidRPr="0018560A">
              <w:rPr>
                <w:sz w:val="22"/>
                <w:szCs w:val="22"/>
                <w:lang w:val="nb-NO"/>
              </w:rPr>
              <w:t xml:space="preserve">nhắc </w:t>
            </w:r>
            <w:r>
              <w:rPr>
                <w:sz w:val="22"/>
                <w:szCs w:val="22"/>
                <w:lang w:val="vi-VN"/>
              </w:rPr>
              <w:t>nhở</w:t>
            </w:r>
            <w:r w:rsidRPr="0018560A">
              <w:rPr>
                <w:sz w:val="22"/>
                <w:szCs w:val="22"/>
                <w:lang w:val="nb-NO"/>
              </w:rPr>
              <w:t xml:space="preserve"> </w:t>
            </w:r>
            <w:r>
              <w:rPr>
                <w:sz w:val="22"/>
                <w:szCs w:val="22"/>
                <w:lang w:val="vi-VN"/>
              </w:rPr>
              <w:t>mỗi lần trừ 3 điểm; phòng làm việc nhớp, sắp xếp không gọn gàng trừ 1đ</w:t>
            </w:r>
            <w:r w:rsidRPr="0018560A">
              <w:rPr>
                <w:sz w:val="22"/>
                <w:szCs w:val="22"/>
                <w:lang w:val="nb-NO"/>
              </w:rPr>
              <w:t>/</w:t>
            </w:r>
            <w:r>
              <w:rPr>
                <w:sz w:val="22"/>
                <w:szCs w:val="22"/>
                <w:lang w:val="vi-VN"/>
              </w:rPr>
              <w:t>lần</w:t>
            </w:r>
          </w:p>
        </w:tc>
        <w:tc>
          <w:tcPr>
            <w:tcW w:w="861" w:type="dxa"/>
          </w:tcPr>
          <w:p w14:paraId="696057AC" w14:textId="77777777" w:rsidR="00585DA7" w:rsidRDefault="00585DA7" w:rsidP="00585DA7">
            <w:pPr>
              <w:spacing w:line="228" w:lineRule="auto"/>
              <w:rPr>
                <w:sz w:val="22"/>
                <w:szCs w:val="22"/>
                <w:lang w:val="de-DE"/>
              </w:rPr>
            </w:pPr>
          </w:p>
        </w:tc>
        <w:tc>
          <w:tcPr>
            <w:tcW w:w="681" w:type="dxa"/>
          </w:tcPr>
          <w:p w14:paraId="30103F85" w14:textId="77777777" w:rsidR="00585DA7" w:rsidRPr="009278EE" w:rsidRDefault="00585DA7" w:rsidP="00585DA7">
            <w:pPr>
              <w:spacing w:line="228" w:lineRule="auto"/>
              <w:rPr>
                <w:b/>
                <w:sz w:val="22"/>
                <w:szCs w:val="28"/>
              </w:rPr>
            </w:pPr>
          </w:p>
        </w:tc>
        <w:tc>
          <w:tcPr>
            <w:tcW w:w="730" w:type="dxa"/>
          </w:tcPr>
          <w:p w14:paraId="7A61A994" w14:textId="77777777" w:rsidR="00585DA7" w:rsidRPr="009278EE" w:rsidRDefault="00585DA7" w:rsidP="00585DA7">
            <w:pPr>
              <w:spacing w:line="228" w:lineRule="auto"/>
              <w:rPr>
                <w:b/>
                <w:sz w:val="22"/>
                <w:szCs w:val="28"/>
              </w:rPr>
            </w:pPr>
          </w:p>
        </w:tc>
        <w:tc>
          <w:tcPr>
            <w:tcW w:w="794" w:type="dxa"/>
          </w:tcPr>
          <w:p w14:paraId="0FB391EC" w14:textId="77777777" w:rsidR="00585DA7" w:rsidRPr="009278EE" w:rsidRDefault="00585DA7" w:rsidP="00585DA7">
            <w:pPr>
              <w:spacing w:line="228" w:lineRule="auto"/>
              <w:rPr>
                <w:b/>
                <w:sz w:val="22"/>
                <w:szCs w:val="28"/>
              </w:rPr>
            </w:pPr>
          </w:p>
        </w:tc>
      </w:tr>
      <w:tr w:rsidR="00585DA7" w14:paraId="0F88F964" w14:textId="77777777" w:rsidTr="00BF3207">
        <w:tc>
          <w:tcPr>
            <w:tcW w:w="473" w:type="dxa"/>
          </w:tcPr>
          <w:p w14:paraId="6D9E0DED" w14:textId="77777777" w:rsidR="00585DA7" w:rsidRPr="00B9273A" w:rsidRDefault="00585DA7" w:rsidP="00585DA7">
            <w:pPr>
              <w:spacing w:line="228" w:lineRule="auto"/>
              <w:rPr>
                <w:b/>
                <w:bCs/>
                <w:sz w:val="22"/>
                <w:szCs w:val="22"/>
                <w:lang w:val="nb-NO"/>
              </w:rPr>
            </w:pPr>
          </w:p>
        </w:tc>
        <w:tc>
          <w:tcPr>
            <w:tcW w:w="11289" w:type="dxa"/>
          </w:tcPr>
          <w:p w14:paraId="638925FF" w14:textId="14D424BB" w:rsidR="00585DA7" w:rsidRDefault="00585DA7" w:rsidP="00585DA7">
            <w:pPr>
              <w:spacing w:line="228" w:lineRule="auto"/>
              <w:rPr>
                <w:sz w:val="22"/>
                <w:szCs w:val="22"/>
                <w:lang w:val="vi-VN"/>
              </w:rPr>
            </w:pPr>
            <w:r w:rsidRPr="0018560A">
              <w:rPr>
                <w:sz w:val="22"/>
                <w:szCs w:val="22"/>
                <w:lang w:val="nb-NO"/>
              </w:rPr>
              <w:t>8/ Thông tin, báo cáo nội bộ trễ, sai, thiếu so với quy định bị nhắc nhở lần 3 trở lên trừ 0.5 đ/lần</w:t>
            </w:r>
          </w:p>
        </w:tc>
        <w:tc>
          <w:tcPr>
            <w:tcW w:w="861" w:type="dxa"/>
          </w:tcPr>
          <w:p w14:paraId="1F838CDE" w14:textId="77777777" w:rsidR="00585DA7" w:rsidRDefault="00585DA7" w:rsidP="00585DA7">
            <w:pPr>
              <w:spacing w:line="228" w:lineRule="auto"/>
              <w:rPr>
                <w:sz w:val="22"/>
                <w:szCs w:val="22"/>
                <w:lang w:val="de-DE"/>
              </w:rPr>
            </w:pPr>
          </w:p>
        </w:tc>
        <w:tc>
          <w:tcPr>
            <w:tcW w:w="681" w:type="dxa"/>
          </w:tcPr>
          <w:p w14:paraId="14BFE356" w14:textId="77777777" w:rsidR="00585DA7" w:rsidRPr="009278EE" w:rsidRDefault="00585DA7" w:rsidP="00585DA7">
            <w:pPr>
              <w:spacing w:line="228" w:lineRule="auto"/>
              <w:rPr>
                <w:b/>
                <w:sz w:val="22"/>
                <w:szCs w:val="28"/>
              </w:rPr>
            </w:pPr>
          </w:p>
        </w:tc>
        <w:tc>
          <w:tcPr>
            <w:tcW w:w="730" w:type="dxa"/>
          </w:tcPr>
          <w:p w14:paraId="2081270C" w14:textId="77777777" w:rsidR="00585DA7" w:rsidRPr="009278EE" w:rsidRDefault="00585DA7" w:rsidP="00585DA7">
            <w:pPr>
              <w:spacing w:line="228" w:lineRule="auto"/>
              <w:rPr>
                <w:b/>
                <w:sz w:val="22"/>
                <w:szCs w:val="28"/>
              </w:rPr>
            </w:pPr>
          </w:p>
        </w:tc>
        <w:tc>
          <w:tcPr>
            <w:tcW w:w="794" w:type="dxa"/>
          </w:tcPr>
          <w:p w14:paraId="15C3B1CE" w14:textId="77777777" w:rsidR="00585DA7" w:rsidRPr="009278EE" w:rsidRDefault="00585DA7" w:rsidP="00585DA7">
            <w:pPr>
              <w:spacing w:line="228" w:lineRule="auto"/>
              <w:rPr>
                <w:b/>
                <w:sz w:val="22"/>
                <w:szCs w:val="28"/>
              </w:rPr>
            </w:pPr>
          </w:p>
        </w:tc>
      </w:tr>
      <w:tr w:rsidR="00585DA7" w14:paraId="75492A93" w14:textId="77777777" w:rsidTr="00BF3207">
        <w:tc>
          <w:tcPr>
            <w:tcW w:w="473" w:type="dxa"/>
          </w:tcPr>
          <w:p w14:paraId="29BADE50" w14:textId="77777777" w:rsidR="00585DA7" w:rsidRPr="00B9273A" w:rsidRDefault="00585DA7" w:rsidP="00585DA7">
            <w:pPr>
              <w:spacing w:line="228" w:lineRule="auto"/>
              <w:rPr>
                <w:b/>
                <w:bCs/>
                <w:sz w:val="22"/>
                <w:szCs w:val="22"/>
                <w:lang w:val="nb-NO"/>
              </w:rPr>
            </w:pPr>
          </w:p>
        </w:tc>
        <w:tc>
          <w:tcPr>
            <w:tcW w:w="11289" w:type="dxa"/>
          </w:tcPr>
          <w:p w14:paraId="00EF5ABD" w14:textId="7B9BF2EF" w:rsidR="00585DA7" w:rsidRPr="0018560A" w:rsidRDefault="00585DA7" w:rsidP="00585DA7">
            <w:pPr>
              <w:spacing w:line="228" w:lineRule="auto"/>
              <w:rPr>
                <w:sz w:val="22"/>
                <w:szCs w:val="22"/>
                <w:lang w:val="nb-NO"/>
              </w:rPr>
            </w:pPr>
            <w:r>
              <w:rPr>
                <w:sz w:val="22"/>
                <w:szCs w:val="22"/>
                <w:lang w:val="vi-VN"/>
              </w:rPr>
              <w:t>9</w:t>
            </w:r>
            <w:r w:rsidRPr="00F44B0D">
              <w:rPr>
                <w:sz w:val="22"/>
                <w:szCs w:val="22"/>
                <w:lang w:val="nb-NO"/>
              </w:rPr>
              <w:t>/ Vi phạm Chỉ thị 09/UBND huyệ</w:t>
            </w:r>
            <w:r>
              <w:rPr>
                <w:sz w:val="22"/>
                <w:szCs w:val="22"/>
                <w:lang w:val="nb-NO"/>
              </w:rPr>
              <w:t xml:space="preserve">n; Quyết định 129/2007 của TTCP; NĐ 112/CP  </w:t>
            </w:r>
            <w:r w:rsidRPr="00F44B0D">
              <w:rPr>
                <w:sz w:val="22"/>
                <w:szCs w:val="22"/>
                <w:lang w:val="nb-NO"/>
              </w:rPr>
              <w:t xml:space="preserve">trừ </w:t>
            </w:r>
            <w:r w:rsidRPr="00F44B0D">
              <w:rPr>
                <w:sz w:val="22"/>
                <w:szCs w:val="22"/>
                <w:lang w:val="vi-VN"/>
              </w:rPr>
              <w:t>2</w:t>
            </w:r>
            <w:r w:rsidRPr="00F44B0D">
              <w:rPr>
                <w:sz w:val="22"/>
                <w:szCs w:val="22"/>
                <w:lang w:val="nb-NO"/>
              </w:rPr>
              <w:t xml:space="preserve"> điểm/lần</w:t>
            </w:r>
          </w:p>
        </w:tc>
        <w:tc>
          <w:tcPr>
            <w:tcW w:w="861" w:type="dxa"/>
          </w:tcPr>
          <w:p w14:paraId="7978B68F" w14:textId="77777777" w:rsidR="00585DA7" w:rsidRDefault="00585DA7" w:rsidP="00585DA7">
            <w:pPr>
              <w:spacing w:line="228" w:lineRule="auto"/>
              <w:rPr>
                <w:sz w:val="22"/>
                <w:szCs w:val="22"/>
                <w:lang w:val="de-DE"/>
              </w:rPr>
            </w:pPr>
          </w:p>
        </w:tc>
        <w:tc>
          <w:tcPr>
            <w:tcW w:w="681" w:type="dxa"/>
          </w:tcPr>
          <w:p w14:paraId="27008B1B" w14:textId="77777777" w:rsidR="00585DA7" w:rsidRPr="009278EE" w:rsidRDefault="00585DA7" w:rsidP="00585DA7">
            <w:pPr>
              <w:spacing w:line="228" w:lineRule="auto"/>
              <w:rPr>
                <w:b/>
                <w:sz w:val="22"/>
                <w:szCs w:val="28"/>
              </w:rPr>
            </w:pPr>
          </w:p>
        </w:tc>
        <w:tc>
          <w:tcPr>
            <w:tcW w:w="730" w:type="dxa"/>
          </w:tcPr>
          <w:p w14:paraId="5AE55343" w14:textId="77777777" w:rsidR="00585DA7" w:rsidRPr="009278EE" w:rsidRDefault="00585DA7" w:rsidP="00585DA7">
            <w:pPr>
              <w:spacing w:line="228" w:lineRule="auto"/>
              <w:rPr>
                <w:b/>
                <w:sz w:val="22"/>
                <w:szCs w:val="28"/>
              </w:rPr>
            </w:pPr>
          </w:p>
        </w:tc>
        <w:tc>
          <w:tcPr>
            <w:tcW w:w="794" w:type="dxa"/>
          </w:tcPr>
          <w:p w14:paraId="2AB823FB" w14:textId="77777777" w:rsidR="00585DA7" w:rsidRPr="009278EE" w:rsidRDefault="00585DA7" w:rsidP="00585DA7">
            <w:pPr>
              <w:spacing w:line="228" w:lineRule="auto"/>
              <w:rPr>
                <w:b/>
                <w:sz w:val="22"/>
                <w:szCs w:val="28"/>
              </w:rPr>
            </w:pPr>
          </w:p>
        </w:tc>
      </w:tr>
      <w:tr w:rsidR="00585DA7" w14:paraId="151033E0" w14:textId="77777777" w:rsidTr="00BF3207">
        <w:tc>
          <w:tcPr>
            <w:tcW w:w="473" w:type="dxa"/>
          </w:tcPr>
          <w:p w14:paraId="42F0A6EB" w14:textId="77777777" w:rsidR="00585DA7" w:rsidRPr="00B9273A" w:rsidRDefault="00585DA7" w:rsidP="00585DA7">
            <w:pPr>
              <w:spacing w:line="228" w:lineRule="auto"/>
              <w:rPr>
                <w:b/>
                <w:bCs/>
                <w:sz w:val="22"/>
                <w:szCs w:val="22"/>
                <w:lang w:val="nb-NO"/>
              </w:rPr>
            </w:pPr>
          </w:p>
        </w:tc>
        <w:tc>
          <w:tcPr>
            <w:tcW w:w="11289" w:type="dxa"/>
          </w:tcPr>
          <w:p w14:paraId="2540534C" w14:textId="32296ED4" w:rsidR="00585DA7" w:rsidRDefault="00585DA7" w:rsidP="00585DA7">
            <w:pPr>
              <w:spacing w:line="228" w:lineRule="auto"/>
              <w:rPr>
                <w:sz w:val="22"/>
                <w:szCs w:val="22"/>
                <w:lang w:val="vi-VN"/>
              </w:rPr>
            </w:pPr>
            <w:r w:rsidRPr="00D2257B">
              <w:rPr>
                <w:sz w:val="22"/>
                <w:szCs w:val="22"/>
              </w:rPr>
              <w:t xml:space="preserve">3/ </w:t>
            </w:r>
            <w:r>
              <w:rPr>
                <w:sz w:val="22"/>
                <w:szCs w:val="22"/>
              </w:rPr>
              <w:t>Tập huấn lại theo phân công 2đ; đăng ký tuyền truyền có tác dụng rõ rệt 2đ.</w:t>
            </w:r>
          </w:p>
        </w:tc>
        <w:tc>
          <w:tcPr>
            <w:tcW w:w="861" w:type="dxa"/>
          </w:tcPr>
          <w:p w14:paraId="2FC860DA" w14:textId="1BB5C246" w:rsidR="00585DA7" w:rsidRDefault="00585DA7" w:rsidP="00585DA7">
            <w:pPr>
              <w:spacing w:line="228" w:lineRule="auto"/>
              <w:rPr>
                <w:sz w:val="22"/>
                <w:szCs w:val="22"/>
                <w:lang w:val="de-DE"/>
              </w:rPr>
            </w:pPr>
          </w:p>
        </w:tc>
        <w:tc>
          <w:tcPr>
            <w:tcW w:w="681" w:type="dxa"/>
          </w:tcPr>
          <w:p w14:paraId="353867A8" w14:textId="77777777" w:rsidR="00585DA7" w:rsidRPr="009278EE" w:rsidRDefault="00585DA7" w:rsidP="00585DA7">
            <w:pPr>
              <w:spacing w:line="228" w:lineRule="auto"/>
              <w:rPr>
                <w:b/>
                <w:sz w:val="22"/>
                <w:szCs w:val="28"/>
              </w:rPr>
            </w:pPr>
          </w:p>
        </w:tc>
        <w:tc>
          <w:tcPr>
            <w:tcW w:w="730" w:type="dxa"/>
          </w:tcPr>
          <w:p w14:paraId="4FED776A" w14:textId="77777777" w:rsidR="00585DA7" w:rsidRPr="009278EE" w:rsidRDefault="00585DA7" w:rsidP="00585DA7">
            <w:pPr>
              <w:spacing w:line="228" w:lineRule="auto"/>
              <w:rPr>
                <w:b/>
                <w:sz w:val="22"/>
                <w:szCs w:val="28"/>
              </w:rPr>
            </w:pPr>
          </w:p>
        </w:tc>
        <w:tc>
          <w:tcPr>
            <w:tcW w:w="794" w:type="dxa"/>
          </w:tcPr>
          <w:p w14:paraId="640B001D" w14:textId="77777777" w:rsidR="00585DA7" w:rsidRPr="009278EE" w:rsidRDefault="00585DA7" w:rsidP="00585DA7">
            <w:pPr>
              <w:spacing w:line="228" w:lineRule="auto"/>
              <w:rPr>
                <w:b/>
                <w:sz w:val="22"/>
                <w:szCs w:val="28"/>
              </w:rPr>
            </w:pPr>
          </w:p>
        </w:tc>
      </w:tr>
      <w:tr w:rsidR="00585DA7" w14:paraId="010971BF" w14:textId="77777777" w:rsidTr="00BF3207">
        <w:tc>
          <w:tcPr>
            <w:tcW w:w="473" w:type="dxa"/>
          </w:tcPr>
          <w:p w14:paraId="29A2DBF6" w14:textId="77777777" w:rsidR="00585DA7" w:rsidRPr="00B9273A" w:rsidRDefault="00585DA7" w:rsidP="00585DA7">
            <w:pPr>
              <w:spacing w:line="228" w:lineRule="auto"/>
              <w:rPr>
                <w:b/>
                <w:bCs/>
                <w:sz w:val="22"/>
                <w:szCs w:val="22"/>
                <w:lang w:val="nb-NO"/>
              </w:rPr>
            </w:pPr>
          </w:p>
        </w:tc>
        <w:tc>
          <w:tcPr>
            <w:tcW w:w="11289" w:type="dxa"/>
          </w:tcPr>
          <w:p w14:paraId="67DD400F" w14:textId="22CB5BCC" w:rsidR="00585DA7" w:rsidRDefault="00585DA7" w:rsidP="00585DA7">
            <w:pPr>
              <w:spacing w:line="228" w:lineRule="auto"/>
              <w:rPr>
                <w:sz w:val="22"/>
                <w:szCs w:val="22"/>
                <w:lang w:val="vi-VN"/>
              </w:rPr>
            </w:pPr>
            <w:r w:rsidRPr="00D2257B">
              <w:rPr>
                <w:sz w:val="22"/>
                <w:szCs w:val="22"/>
              </w:rPr>
              <w:t>4/ GV đăng ký học Thạc sĩ, C1 (Đ/V GV tiếng Anh) thưởng 4đ</w:t>
            </w:r>
          </w:p>
        </w:tc>
        <w:tc>
          <w:tcPr>
            <w:tcW w:w="861" w:type="dxa"/>
          </w:tcPr>
          <w:p w14:paraId="2DEF7B88" w14:textId="26EAA7FD" w:rsidR="00585DA7" w:rsidRDefault="00585DA7" w:rsidP="00585DA7">
            <w:pPr>
              <w:spacing w:line="228" w:lineRule="auto"/>
              <w:rPr>
                <w:sz w:val="22"/>
                <w:szCs w:val="22"/>
                <w:lang w:val="de-DE"/>
              </w:rPr>
            </w:pPr>
          </w:p>
        </w:tc>
        <w:tc>
          <w:tcPr>
            <w:tcW w:w="681" w:type="dxa"/>
          </w:tcPr>
          <w:p w14:paraId="5762E274" w14:textId="77777777" w:rsidR="00585DA7" w:rsidRPr="009278EE" w:rsidRDefault="00585DA7" w:rsidP="00585DA7">
            <w:pPr>
              <w:spacing w:line="228" w:lineRule="auto"/>
              <w:rPr>
                <w:b/>
                <w:sz w:val="22"/>
                <w:szCs w:val="28"/>
              </w:rPr>
            </w:pPr>
          </w:p>
        </w:tc>
        <w:tc>
          <w:tcPr>
            <w:tcW w:w="730" w:type="dxa"/>
          </w:tcPr>
          <w:p w14:paraId="07965203" w14:textId="77777777" w:rsidR="00585DA7" w:rsidRPr="009278EE" w:rsidRDefault="00585DA7" w:rsidP="00585DA7">
            <w:pPr>
              <w:spacing w:line="228" w:lineRule="auto"/>
              <w:rPr>
                <w:b/>
                <w:sz w:val="22"/>
                <w:szCs w:val="28"/>
              </w:rPr>
            </w:pPr>
          </w:p>
        </w:tc>
        <w:tc>
          <w:tcPr>
            <w:tcW w:w="794" w:type="dxa"/>
          </w:tcPr>
          <w:p w14:paraId="2CD4F6B6" w14:textId="77777777" w:rsidR="00585DA7" w:rsidRPr="009278EE" w:rsidRDefault="00585DA7" w:rsidP="00585DA7">
            <w:pPr>
              <w:spacing w:line="228" w:lineRule="auto"/>
              <w:rPr>
                <w:b/>
                <w:sz w:val="22"/>
                <w:szCs w:val="28"/>
              </w:rPr>
            </w:pPr>
          </w:p>
        </w:tc>
      </w:tr>
      <w:tr w:rsidR="00585DA7" w14:paraId="45AAB190" w14:textId="77777777" w:rsidTr="00BF3207">
        <w:tc>
          <w:tcPr>
            <w:tcW w:w="473" w:type="dxa"/>
          </w:tcPr>
          <w:p w14:paraId="7D2FEB4F" w14:textId="406ABE60" w:rsidR="00585DA7" w:rsidRPr="00B9273A" w:rsidRDefault="00585DA7" w:rsidP="00585DA7">
            <w:pPr>
              <w:spacing w:line="228" w:lineRule="auto"/>
              <w:rPr>
                <w:b/>
                <w:bCs/>
                <w:sz w:val="22"/>
                <w:szCs w:val="22"/>
                <w:lang w:val="nb-NO"/>
              </w:rPr>
            </w:pPr>
            <w:r w:rsidRPr="00B9273A">
              <w:rPr>
                <w:b/>
                <w:bCs/>
                <w:sz w:val="22"/>
                <w:szCs w:val="22"/>
                <w:lang w:val="nb-NO"/>
              </w:rPr>
              <w:t>VI</w:t>
            </w:r>
          </w:p>
        </w:tc>
        <w:tc>
          <w:tcPr>
            <w:tcW w:w="11289" w:type="dxa"/>
          </w:tcPr>
          <w:p w14:paraId="32633454" w14:textId="5A164A48" w:rsidR="00585DA7" w:rsidRPr="0018560A" w:rsidRDefault="00585DA7" w:rsidP="00585DA7">
            <w:pPr>
              <w:spacing w:line="228" w:lineRule="auto"/>
              <w:rPr>
                <w:sz w:val="22"/>
                <w:szCs w:val="22"/>
                <w:lang w:val="nb-NO"/>
              </w:rPr>
            </w:pPr>
            <w:r w:rsidRPr="00B9273A">
              <w:rPr>
                <w:b/>
                <w:caps/>
                <w:sz w:val="22"/>
                <w:szCs w:val="22"/>
              </w:rPr>
              <w:t>CHỈ TIÊU CHUNG :</w:t>
            </w:r>
          </w:p>
        </w:tc>
        <w:tc>
          <w:tcPr>
            <w:tcW w:w="861" w:type="dxa"/>
          </w:tcPr>
          <w:p w14:paraId="22DB5375" w14:textId="77777777" w:rsidR="00585DA7" w:rsidRDefault="00585DA7" w:rsidP="00585DA7">
            <w:pPr>
              <w:spacing w:line="228" w:lineRule="auto"/>
              <w:rPr>
                <w:sz w:val="22"/>
                <w:szCs w:val="22"/>
                <w:lang w:val="de-DE"/>
              </w:rPr>
            </w:pPr>
          </w:p>
        </w:tc>
        <w:tc>
          <w:tcPr>
            <w:tcW w:w="681" w:type="dxa"/>
          </w:tcPr>
          <w:p w14:paraId="531D7A48" w14:textId="77777777" w:rsidR="00585DA7" w:rsidRPr="009278EE" w:rsidRDefault="00585DA7" w:rsidP="00585DA7">
            <w:pPr>
              <w:spacing w:line="228" w:lineRule="auto"/>
              <w:rPr>
                <w:b/>
                <w:sz w:val="22"/>
                <w:szCs w:val="28"/>
              </w:rPr>
            </w:pPr>
          </w:p>
        </w:tc>
        <w:tc>
          <w:tcPr>
            <w:tcW w:w="730" w:type="dxa"/>
          </w:tcPr>
          <w:p w14:paraId="2CE900A3" w14:textId="77777777" w:rsidR="00585DA7" w:rsidRPr="009278EE" w:rsidRDefault="00585DA7" w:rsidP="00585DA7">
            <w:pPr>
              <w:spacing w:line="228" w:lineRule="auto"/>
              <w:rPr>
                <w:b/>
                <w:sz w:val="22"/>
                <w:szCs w:val="28"/>
              </w:rPr>
            </w:pPr>
          </w:p>
        </w:tc>
        <w:tc>
          <w:tcPr>
            <w:tcW w:w="794" w:type="dxa"/>
          </w:tcPr>
          <w:p w14:paraId="01CA36F3" w14:textId="77777777" w:rsidR="00585DA7" w:rsidRPr="009278EE" w:rsidRDefault="00585DA7" w:rsidP="00585DA7">
            <w:pPr>
              <w:spacing w:line="228" w:lineRule="auto"/>
              <w:rPr>
                <w:b/>
                <w:sz w:val="22"/>
                <w:szCs w:val="28"/>
              </w:rPr>
            </w:pPr>
          </w:p>
        </w:tc>
      </w:tr>
      <w:tr w:rsidR="00585DA7" w14:paraId="55BA9569" w14:textId="77777777" w:rsidTr="00BF3207">
        <w:tc>
          <w:tcPr>
            <w:tcW w:w="473" w:type="dxa"/>
          </w:tcPr>
          <w:p w14:paraId="640958CD" w14:textId="77777777" w:rsidR="00585DA7" w:rsidRPr="00B9273A" w:rsidRDefault="00585DA7" w:rsidP="00585DA7">
            <w:pPr>
              <w:spacing w:line="228" w:lineRule="auto"/>
              <w:rPr>
                <w:b/>
                <w:bCs/>
                <w:sz w:val="22"/>
                <w:szCs w:val="22"/>
                <w:lang w:val="nb-NO"/>
              </w:rPr>
            </w:pPr>
          </w:p>
        </w:tc>
        <w:tc>
          <w:tcPr>
            <w:tcW w:w="11289" w:type="dxa"/>
          </w:tcPr>
          <w:p w14:paraId="55A08AD6" w14:textId="7202CB23" w:rsidR="00585DA7" w:rsidRPr="00B9273A" w:rsidRDefault="00585DA7" w:rsidP="00585DA7">
            <w:pPr>
              <w:spacing w:line="228" w:lineRule="auto"/>
              <w:rPr>
                <w:b/>
                <w:caps/>
                <w:sz w:val="22"/>
                <w:szCs w:val="22"/>
              </w:rPr>
            </w:pPr>
            <w:r w:rsidRPr="0018560A">
              <w:rPr>
                <w:sz w:val="22"/>
                <w:szCs w:val="22"/>
                <w:lang w:val="nb-NO"/>
              </w:rPr>
              <w:t>1//</w:t>
            </w:r>
            <w:r>
              <w:rPr>
                <w:sz w:val="22"/>
                <w:szCs w:val="22"/>
                <w:lang w:val="vi-VN"/>
              </w:rPr>
              <w:t xml:space="preserve"> Đăng ký x</w:t>
            </w:r>
            <w:r w:rsidRPr="0018560A">
              <w:rPr>
                <w:sz w:val="22"/>
                <w:szCs w:val="22"/>
                <w:lang w:val="nb-NO"/>
              </w:rPr>
              <w:t xml:space="preserve">ây dựng gia </w:t>
            </w:r>
            <w:r w:rsidRPr="0018560A">
              <w:rPr>
                <w:rFonts w:hint="eastAsia"/>
                <w:sz w:val="22"/>
                <w:szCs w:val="22"/>
                <w:lang w:val="nb-NO"/>
              </w:rPr>
              <w:t>đ</w:t>
            </w:r>
            <w:r w:rsidRPr="0018560A">
              <w:rPr>
                <w:sz w:val="22"/>
                <w:szCs w:val="22"/>
                <w:lang w:val="nb-NO"/>
              </w:rPr>
              <w:t>ình v</w:t>
            </w:r>
            <w:r w:rsidRPr="0018560A">
              <w:rPr>
                <w:rFonts w:hint="eastAsia"/>
                <w:sz w:val="22"/>
                <w:szCs w:val="22"/>
                <w:lang w:val="nb-NO"/>
              </w:rPr>
              <w:t>ă</w:t>
            </w:r>
            <w:r w:rsidRPr="0018560A">
              <w:rPr>
                <w:sz w:val="22"/>
                <w:szCs w:val="22"/>
                <w:lang w:val="nb-NO"/>
              </w:rPr>
              <w:t>n hoá</w:t>
            </w:r>
            <w:r w:rsidRPr="0018560A">
              <w:rPr>
                <w:b/>
                <w:sz w:val="22"/>
                <w:szCs w:val="22"/>
                <w:lang w:val="nb-NO"/>
              </w:rPr>
              <w:t xml:space="preserve"> </w:t>
            </w:r>
            <w:r w:rsidRPr="0018560A">
              <w:rPr>
                <w:i/>
                <w:sz w:val="22"/>
                <w:szCs w:val="22"/>
                <w:lang w:val="nb-NO"/>
              </w:rPr>
              <w:t>(</w:t>
            </w:r>
            <w:r w:rsidRPr="0018560A">
              <w:rPr>
                <w:rFonts w:hint="eastAsia"/>
                <w:i/>
                <w:sz w:val="22"/>
                <w:szCs w:val="22"/>
                <w:lang w:val="nb-NO"/>
              </w:rPr>
              <w:t>Đ</w:t>
            </w:r>
            <w:r w:rsidRPr="0018560A">
              <w:rPr>
                <w:i/>
                <w:sz w:val="22"/>
                <w:szCs w:val="22"/>
                <w:lang w:val="nb-NO"/>
              </w:rPr>
              <w:t xml:space="preserve">ạt, không </w:t>
            </w:r>
            <w:r w:rsidRPr="0018560A">
              <w:rPr>
                <w:rFonts w:hint="eastAsia"/>
                <w:i/>
                <w:sz w:val="22"/>
                <w:szCs w:val="22"/>
                <w:lang w:val="nb-NO"/>
              </w:rPr>
              <w:t>đ</w:t>
            </w:r>
            <w:r w:rsidRPr="0018560A">
              <w:rPr>
                <w:i/>
                <w:sz w:val="22"/>
                <w:szCs w:val="22"/>
                <w:lang w:val="nb-NO"/>
              </w:rPr>
              <w:t>ạt):</w:t>
            </w:r>
          </w:p>
        </w:tc>
        <w:tc>
          <w:tcPr>
            <w:tcW w:w="861" w:type="dxa"/>
          </w:tcPr>
          <w:p w14:paraId="0AFB0FD5" w14:textId="77777777" w:rsidR="00585DA7" w:rsidRDefault="00585DA7" w:rsidP="00585DA7">
            <w:pPr>
              <w:spacing w:line="228" w:lineRule="auto"/>
              <w:rPr>
                <w:sz w:val="22"/>
                <w:szCs w:val="22"/>
                <w:lang w:val="de-DE"/>
              </w:rPr>
            </w:pPr>
          </w:p>
        </w:tc>
        <w:tc>
          <w:tcPr>
            <w:tcW w:w="681" w:type="dxa"/>
          </w:tcPr>
          <w:p w14:paraId="5C9B1AEB" w14:textId="77777777" w:rsidR="00585DA7" w:rsidRPr="009278EE" w:rsidRDefault="00585DA7" w:rsidP="00585DA7">
            <w:pPr>
              <w:spacing w:line="228" w:lineRule="auto"/>
              <w:rPr>
                <w:b/>
                <w:sz w:val="22"/>
                <w:szCs w:val="28"/>
              </w:rPr>
            </w:pPr>
          </w:p>
        </w:tc>
        <w:tc>
          <w:tcPr>
            <w:tcW w:w="730" w:type="dxa"/>
          </w:tcPr>
          <w:p w14:paraId="4564A095" w14:textId="77777777" w:rsidR="00585DA7" w:rsidRPr="009278EE" w:rsidRDefault="00585DA7" w:rsidP="00585DA7">
            <w:pPr>
              <w:spacing w:line="228" w:lineRule="auto"/>
              <w:rPr>
                <w:b/>
                <w:sz w:val="22"/>
                <w:szCs w:val="28"/>
              </w:rPr>
            </w:pPr>
          </w:p>
        </w:tc>
        <w:tc>
          <w:tcPr>
            <w:tcW w:w="794" w:type="dxa"/>
          </w:tcPr>
          <w:p w14:paraId="40714D98" w14:textId="77777777" w:rsidR="00585DA7" w:rsidRPr="009278EE" w:rsidRDefault="00585DA7" w:rsidP="00585DA7">
            <w:pPr>
              <w:spacing w:line="228" w:lineRule="auto"/>
              <w:rPr>
                <w:b/>
                <w:sz w:val="22"/>
                <w:szCs w:val="28"/>
              </w:rPr>
            </w:pPr>
          </w:p>
        </w:tc>
      </w:tr>
      <w:tr w:rsidR="00585DA7" w14:paraId="7BDF797D" w14:textId="77777777" w:rsidTr="00BF3207">
        <w:tc>
          <w:tcPr>
            <w:tcW w:w="473" w:type="dxa"/>
          </w:tcPr>
          <w:p w14:paraId="1320C2AC" w14:textId="77777777" w:rsidR="00585DA7" w:rsidRPr="00B9273A" w:rsidRDefault="00585DA7" w:rsidP="00585DA7">
            <w:pPr>
              <w:spacing w:line="228" w:lineRule="auto"/>
              <w:rPr>
                <w:b/>
                <w:bCs/>
                <w:sz w:val="22"/>
                <w:szCs w:val="22"/>
                <w:lang w:val="nb-NO"/>
              </w:rPr>
            </w:pPr>
          </w:p>
        </w:tc>
        <w:tc>
          <w:tcPr>
            <w:tcW w:w="11289" w:type="dxa"/>
          </w:tcPr>
          <w:p w14:paraId="6AD8F395" w14:textId="106CF54B" w:rsidR="00585DA7" w:rsidRPr="0018560A" w:rsidRDefault="00585DA7" w:rsidP="00585DA7">
            <w:pPr>
              <w:spacing w:line="228" w:lineRule="auto"/>
              <w:rPr>
                <w:sz w:val="22"/>
                <w:szCs w:val="22"/>
                <w:lang w:val="nb-NO"/>
              </w:rPr>
            </w:pPr>
            <w:r>
              <w:rPr>
                <w:sz w:val="22"/>
                <w:szCs w:val="22"/>
                <w:lang w:val="vi-VN"/>
              </w:rPr>
              <w:t>2</w:t>
            </w:r>
            <w:r w:rsidRPr="0018560A">
              <w:rPr>
                <w:sz w:val="22"/>
                <w:szCs w:val="22"/>
                <w:lang w:val="nb-NO"/>
              </w:rPr>
              <w:t xml:space="preserve">/ </w:t>
            </w:r>
            <w:r>
              <w:rPr>
                <w:sz w:val="22"/>
                <w:szCs w:val="22"/>
                <w:lang w:val="vi-VN"/>
              </w:rPr>
              <w:t xml:space="preserve">Đăng ký </w:t>
            </w:r>
            <w:r w:rsidRPr="0018560A">
              <w:rPr>
                <w:sz w:val="22"/>
                <w:szCs w:val="22"/>
                <w:lang w:val="nb-NO"/>
              </w:rPr>
              <w:t xml:space="preserve">Danh hiệu </w:t>
            </w:r>
            <w:r>
              <w:rPr>
                <w:sz w:val="22"/>
                <w:szCs w:val="22"/>
                <w:lang w:val="nb-NO"/>
              </w:rPr>
              <w:t>thi đua và Đăng ký đánh giá</w:t>
            </w:r>
            <w:r>
              <w:rPr>
                <w:sz w:val="22"/>
                <w:szCs w:val="22"/>
                <w:lang w:val="vi-VN"/>
              </w:rPr>
              <w:t xml:space="preserve"> VC</w:t>
            </w:r>
            <w:r w:rsidRPr="0018560A">
              <w:rPr>
                <w:sz w:val="22"/>
                <w:szCs w:val="22"/>
                <w:lang w:val="nb-NO"/>
              </w:rPr>
              <w:t xml:space="preserve"> cuối năm: (</w:t>
            </w:r>
            <w:r w:rsidRPr="0018560A">
              <w:rPr>
                <w:i/>
                <w:iCs/>
                <w:sz w:val="22"/>
                <w:szCs w:val="22"/>
                <w:lang w:val="nb-NO"/>
              </w:rPr>
              <w:t>L</w:t>
            </w:r>
            <w:r w:rsidRPr="0018560A">
              <w:rPr>
                <w:rFonts w:hint="eastAsia"/>
                <w:i/>
                <w:iCs/>
                <w:sz w:val="22"/>
                <w:szCs w:val="22"/>
                <w:lang w:val="nb-NO"/>
              </w:rPr>
              <w:t>Đ</w:t>
            </w:r>
            <w:r w:rsidRPr="0018560A">
              <w:rPr>
                <w:i/>
                <w:iCs/>
                <w:sz w:val="22"/>
                <w:szCs w:val="22"/>
                <w:lang w:val="nb-NO"/>
              </w:rPr>
              <w:t>TT, CST</w:t>
            </w:r>
            <w:r w:rsidRPr="0018560A">
              <w:rPr>
                <w:rFonts w:hint="eastAsia"/>
                <w:i/>
                <w:iCs/>
                <w:sz w:val="22"/>
                <w:szCs w:val="22"/>
                <w:lang w:val="nb-NO"/>
              </w:rPr>
              <w:t>Đ</w:t>
            </w:r>
            <w:r>
              <w:rPr>
                <w:i/>
                <w:iCs/>
                <w:sz w:val="22"/>
                <w:szCs w:val="22"/>
                <w:lang w:val="nb-NO"/>
              </w:rPr>
              <w:t xml:space="preserve">;HTXS, HTT </w:t>
            </w:r>
            <w:r w:rsidRPr="0018560A">
              <w:rPr>
                <w:sz w:val="22"/>
                <w:szCs w:val="22"/>
                <w:lang w:val="nb-NO"/>
              </w:rPr>
              <w:t>):</w:t>
            </w:r>
          </w:p>
        </w:tc>
        <w:tc>
          <w:tcPr>
            <w:tcW w:w="861" w:type="dxa"/>
          </w:tcPr>
          <w:p w14:paraId="200596B0" w14:textId="77777777" w:rsidR="00585DA7" w:rsidRDefault="00585DA7" w:rsidP="00585DA7">
            <w:pPr>
              <w:spacing w:line="228" w:lineRule="auto"/>
              <w:rPr>
                <w:sz w:val="22"/>
                <w:szCs w:val="22"/>
                <w:lang w:val="de-DE"/>
              </w:rPr>
            </w:pPr>
          </w:p>
        </w:tc>
        <w:tc>
          <w:tcPr>
            <w:tcW w:w="681" w:type="dxa"/>
          </w:tcPr>
          <w:p w14:paraId="1172A5A6" w14:textId="77777777" w:rsidR="00585DA7" w:rsidRPr="009278EE" w:rsidRDefault="00585DA7" w:rsidP="00585DA7">
            <w:pPr>
              <w:spacing w:line="228" w:lineRule="auto"/>
              <w:rPr>
                <w:b/>
                <w:sz w:val="22"/>
                <w:szCs w:val="28"/>
              </w:rPr>
            </w:pPr>
          </w:p>
        </w:tc>
        <w:tc>
          <w:tcPr>
            <w:tcW w:w="730" w:type="dxa"/>
          </w:tcPr>
          <w:p w14:paraId="76497E42" w14:textId="77777777" w:rsidR="00585DA7" w:rsidRPr="009278EE" w:rsidRDefault="00585DA7" w:rsidP="00585DA7">
            <w:pPr>
              <w:spacing w:line="228" w:lineRule="auto"/>
              <w:rPr>
                <w:b/>
                <w:sz w:val="22"/>
                <w:szCs w:val="28"/>
              </w:rPr>
            </w:pPr>
          </w:p>
        </w:tc>
        <w:tc>
          <w:tcPr>
            <w:tcW w:w="794" w:type="dxa"/>
          </w:tcPr>
          <w:p w14:paraId="7C7DA993" w14:textId="77777777" w:rsidR="00585DA7" w:rsidRPr="009278EE" w:rsidRDefault="00585DA7" w:rsidP="00585DA7">
            <w:pPr>
              <w:spacing w:line="228" w:lineRule="auto"/>
              <w:rPr>
                <w:b/>
                <w:sz w:val="22"/>
                <w:szCs w:val="28"/>
              </w:rPr>
            </w:pPr>
          </w:p>
        </w:tc>
      </w:tr>
      <w:tr w:rsidR="00585DA7" w14:paraId="24700F7A" w14:textId="77777777" w:rsidTr="00BF3207">
        <w:tc>
          <w:tcPr>
            <w:tcW w:w="473" w:type="dxa"/>
          </w:tcPr>
          <w:p w14:paraId="04A58C15" w14:textId="77777777" w:rsidR="00585DA7" w:rsidRPr="00B9273A" w:rsidRDefault="00585DA7" w:rsidP="00585DA7">
            <w:pPr>
              <w:spacing w:line="228" w:lineRule="auto"/>
              <w:rPr>
                <w:b/>
                <w:bCs/>
                <w:sz w:val="22"/>
                <w:szCs w:val="22"/>
                <w:lang w:val="nb-NO"/>
              </w:rPr>
            </w:pPr>
          </w:p>
        </w:tc>
        <w:tc>
          <w:tcPr>
            <w:tcW w:w="11289" w:type="dxa"/>
          </w:tcPr>
          <w:p w14:paraId="5DFBC2BD" w14:textId="7A0E8024" w:rsidR="00585DA7" w:rsidRDefault="00585DA7" w:rsidP="00585DA7">
            <w:pPr>
              <w:spacing w:line="228" w:lineRule="auto"/>
              <w:rPr>
                <w:sz w:val="22"/>
                <w:szCs w:val="22"/>
                <w:lang w:val="vi-VN"/>
              </w:rPr>
            </w:pPr>
            <w:r w:rsidRPr="00B537D9">
              <w:rPr>
                <w:b/>
                <w:color w:val="0033CC"/>
                <w:sz w:val="24"/>
                <w:lang w:val="nb-NO"/>
              </w:rPr>
              <w:t>TỔNG ĐIỂM (Chưa kể điểm thưởng)</w:t>
            </w:r>
          </w:p>
        </w:tc>
        <w:tc>
          <w:tcPr>
            <w:tcW w:w="861" w:type="dxa"/>
          </w:tcPr>
          <w:p w14:paraId="1E6AC6F2" w14:textId="1956CBD8" w:rsidR="00585DA7" w:rsidRDefault="00585DA7" w:rsidP="00585DA7">
            <w:pPr>
              <w:spacing w:line="228" w:lineRule="auto"/>
              <w:rPr>
                <w:sz w:val="22"/>
                <w:szCs w:val="22"/>
                <w:lang w:val="de-DE"/>
              </w:rPr>
            </w:pPr>
            <w:r w:rsidRPr="00B537D9">
              <w:rPr>
                <w:b/>
                <w:color w:val="0033CC"/>
                <w:sz w:val="24"/>
                <w:lang w:val="nb-NO"/>
              </w:rPr>
              <w:t>1</w:t>
            </w:r>
            <w:r w:rsidRPr="00B537D9">
              <w:rPr>
                <w:b/>
                <w:color w:val="0033CC"/>
                <w:sz w:val="24"/>
                <w:lang w:val="vi-VN"/>
              </w:rPr>
              <w:t>0</w:t>
            </w:r>
            <w:r w:rsidRPr="00B537D9">
              <w:rPr>
                <w:b/>
                <w:color w:val="0033CC"/>
                <w:sz w:val="24"/>
                <w:lang w:val="nb-NO"/>
              </w:rPr>
              <w:t>0</w:t>
            </w:r>
          </w:p>
        </w:tc>
        <w:tc>
          <w:tcPr>
            <w:tcW w:w="681" w:type="dxa"/>
          </w:tcPr>
          <w:p w14:paraId="015EF62E" w14:textId="77777777" w:rsidR="00585DA7" w:rsidRPr="009278EE" w:rsidRDefault="00585DA7" w:rsidP="00585DA7">
            <w:pPr>
              <w:spacing w:line="228" w:lineRule="auto"/>
              <w:rPr>
                <w:b/>
                <w:sz w:val="22"/>
                <w:szCs w:val="28"/>
              </w:rPr>
            </w:pPr>
          </w:p>
        </w:tc>
        <w:tc>
          <w:tcPr>
            <w:tcW w:w="730" w:type="dxa"/>
          </w:tcPr>
          <w:p w14:paraId="3316E208" w14:textId="77777777" w:rsidR="00585DA7" w:rsidRPr="009278EE" w:rsidRDefault="00585DA7" w:rsidP="00585DA7">
            <w:pPr>
              <w:spacing w:line="228" w:lineRule="auto"/>
              <w:rPr>
                <w:b/>
                <w:sz w:val="22"/>
                <w:szCs w:val="28"/>
              </w:rPr>
            </w:pPr>
          </w:p>
        </w:tc>
        <w:tc>
          <w:tcPr>
            <w:tcW w:w="794" w:type="dxa"/>
          </w:tcPr>
          <w:p w14:paraId="0FEA23E7" w14:textId="77777777" w:rsidR="00585DA7" w:rsidRPr="009278EE" w:rsidRDefault="00585DA7" w:rsidP="00585DA7">
            <w:pPr>
              <w:spacing w:line="228" w:lineRule="auto"/>
              <w:rPr>
                <w:b/>
                <w:sz w:val="22"/>
                <w:szCs w:val="28"/>
              </w:rPr>
            </w:pPr>
          </w:p>
        </w:tc>
      </w:tr>
    </w:tbl>
    <w:p w14:paraId="05D08568" w14:textId="1CACBC76" w:rsidR="007B37ED" w:rsidRPr="00D0366C" w:rsidRDefault="007B37ED" w:rsidP="00BA0705">
      <w:pPr>
        <w:pStyle w:val="BodyText"/>
        <w:spacing w:after="0"/>
        <w:ind w:firstLine="720"/>
        <w:rPr>
          <w:i/>
          <w:iCs/>
          <w:sz w:val="22"/>
          <w:szCs w:val="22"/>
          <w:lang w:val="vi-VN"/>
        </w:rPr>
      </w:pPr>
      <w:r w:rsidRPr="00D0366C">
        <w:rPr>
          <w:i/>
          <w:iCs/>
          <w:sz w:val="22"/>
          <w:szCs w:val="22"/>
          <w:lang w:val="nb-NO"/>
        </w:rPr>
        <w:t xml:space="preserve">* Xếp loại: Tốt: </w:t>
      </w:r>
      <w:r>
        <w:rPr>
          <w:i/>
          <w:iCs/>
          <w:sz w:val="22"/>
          <w:szCs w:val="22"/>
          <w:lang w:val="vi-VN"/>
        </w:rPr>
        <w:t>9</w:t>
      </w:r>
      <w:r w:rsidRPr="00D0366C">
        <w:rPr>
          <w:i/>
          <w:iCs/>
          <w:sz w:val="22"/>
          <w:szCs w:val="22"/>
          <w:lang w:val="nb-NO"/>
        </w:rPr>
        <w:t xml:space="preserve">0 trở lên; Khá </w:t>
      </w:r>
      <w:r>
        <w:rPr>
          <w:i/>
          <w:iCs/>
          <w:sz w:val="22"/>
          <w:szCs w:val="22"/>
          <w:lang w:val="vi-VN"/>
        </w:rPr>
        <w:t>7</w:t>
      </w:r>
      <w:r w:rsidRPr="00D0366C">
        <w:rPr>
          <w:i/>
          <w:iCs/>
          <w:sz w:val="22"/>
          <w:szCs w:val="22"/>
          <w:lang w:val="nb-NO"/>
        </w:rPr>
        <w:t>0-</w:t>
      </w:r>
      <w:r>
        <w:rPr>
          <w:i/>
          <w:iCs/>
          <w:sz w:val="22"/>
          <w:szCs w:val="22"/>
          <w:lang w:val="vi-VN"/>
        </w:rPr>
        <w:t>8</w:t>
      </w:r>
      <w:r w:rsidRPr="00D0366C">
        <w:rPr>
          <w:i/>
          <w:iCs/>
          <w:sz w:val="22"/>
          <w:szCs w:val="22"/>
          <w:lang w:val="vi-VN"/>
        </w:rPr>
        <w:t>9</w:t>
      </w:r>
      <w:r>
        <w:rPr>
          <w:i/>
          <w:iCs/>
          <w:sz w:val="22"/>
          <w:szCs w:val="22"/>
          <w:lang w:val="nb-NO"/>
        </w:rPr>
        <w:t>đ; HT</w:t>
      </w:r>
      <w:r w:rsidRPr="00D0366C">
        <w:rPr>
          <w:i/>
          <w:iCs/>
          <w:sz w:val="22"/>
          <w:szCs w:val="22"/>
          <w:lang w:val="vi-VN"/>
        </w:rPr>
        <w:t xml:space="preserve">  </w:t>
      </w:r>
      <w:r>
        <w:rPr>
          <w:i/>
          <w:iCs/>
          <w:sz w:val="22"/>
          <w:szCs w:val="22"/>
          <w:lang w:val="vi-VN"/>
        </w:rPr>
        <w:t>5</w:t>
      </w:r>
      <w:r w:rsidRPr="00D0366C">
        <w:rPr>
          <w:i/>
          <w:iCs/>
          <w:sz w:val="22"/>
          <w:szCs w:val="22"/>
          <w:lang w:val="nb-NO"/>
        </w:rPr>
        <w:t>0-</w:t>
      </w:r>
      <w:r>
        <w:rPr>
          <w:i/>
          <w:iCs/>
          <w:sz w:val="22"/>
          <w:szCs w:val="22"/>
          <w:lang w:val="vi-VN"/>
        </w:rPr>
        <w:t>6</w:t>
      </w:r>
      <w:r w:rsidRPr="00D0366C">
        <w:rPr>
          <w:i/>
          <w:iCs/>
          <w:sz w:val="22"/>
          <w:szCs w:val="22"/>
          <w:lang w:val="nb-NO"/>
        </w:rPr>
        <w:t xml:space="preserve">9; Không hoàn thành dưới </w:t>
      </w:r>
      <w:r>
        <w:rPr>
          <w:i/>
          <w:iCs/>
          <w:sz w:val="22"/>
          <w:szCs w:val="22"/>
          <w:lang w:val="vi-VN"/>
        </w:rPr>
        <w:t>5</w:t>
      </w:r>
      <w:r w:rsidRPr="00D0366C">
        <w:rPr>
          <w:i/>
          <w:iCs/>
          <w:sz w:val="22"/>
          <w:szCs w:val="22"/>
          <w:lang w:val="nb-NO"/>
        </w:rPr>
        <w:t>0</w:t>
      </w:r>
      <w:r>
        <w:rPr>
          <w:i/>
          <w:iCs/>
          <w:sz w:val="22"/>
          <w:szCs w:val="22"/>
          <w:lang w:val="vi-VN"/>
        </w:rPr>
        <w:t xml:space="preserve"> </w:t>
      </w:r>
      <w:r w:rsidRPr="00D0366C">
        <w:rPr>
          <w:i/>
          <w:iCs/>
          <w:sz w:val="22"/>
          <w:szCs w:val="22"/>
          <w:lang w:val="nb-NO"/>
        </w:rPr>
        <w:t>đ</w:t>
      </w:r>
    </w:p>
    <w:p w14:paraId="65BDA067" w14:textId="792620FC" w:rsidR="007B37ED" w:rsidRPr="00123382" w:rsidRDefault="007B37ED" w:rsidP="00123382">
      <w:pPr>
        <w:pStyle w:val="BodyText"/>
        <w:spacing w:after="0"/>
        <w:ind w:left="720"/>
        <w:rPr>
          <w:i/>
          <w:iCs/>
          <w:sz w:val="22"/>
          <w:szCs w:val="22"/>
          <w:lang w:val="vi-VN"/>
        </w:rPr>
      </w:pPr>
      <w:r w:rsidRPr="00D0366C">
        <w:rPr>
          <w:i/>
          <w:iCs/>
          <w:sz w:val="22"/>
          <w:szCs w:val="22"/>
          <w:lang w:val="vi-VN"/>
        </w:rPr>
        <w:t xml:space="preserve">- Đầu năm học, sau khi cá nhân tự </w:t>
      </w:r>
      <w:r>
        <w:rPr>
          <w:i/>
          <w:iCs/>
          <w:sz w:val="22"/>
          <w:szCs w:val="22"/>
          <w:lang w:val="vi-VN"/>
        </w:rPr>
        <w:t>đăng ký</w:t>
      </w:r>
      <w:r w:rsidRPr="00D0366C">
        <w:rPr>
          <w:i/>
          <w:iCs/>
          <w:sz w:val="22"/>
          <w:szCs w:val="22"/>
          <w:lang w:val="vi-VN"/>
        </w:rPr>
        <w:t xml:space="preserve"> xong, TTCM nộp lại cho </w:t>
      </w:r>
      <w:r>
        <w:rPr>
          <w:i/>
          <w:iCs/>
          <w:sz w:val="22"/>
          <w:szCs w:val="22"/>
          <w:lang w:val="vi-VN"/>
        </w:rPr>
        <w:t xml:space="preserve">nhà trường </w:t>
      </w:r>
      <w:r w:rsidRPr="0018560A">
        <w:rPr>
          <w:i/>
          <w:iCs/>
          <w:sz w:val="22"/>
          <w:szCs w:val="22"/>
          <w:lang w:val="vi-VN"/>
        </w:rPr>
        <w:t xml:space="preserve">sau khi Hội nghị tổ </w:t>
      </w:r>
      <w:r>
        <w:rPr>
          <w:i/>
          <w:iCs/>
          <w:sz w:val="22"/>
          <w:szCs w:val="22"/>
          <w:lang w:val="vi-VN"/>
        </w:rPr>
        <w:t>(Cô Hiền-CTCĐ nhận</w:t>
      </w:r>
      <w:r w:rsidRPr="00D0366C">
        <w:rPr>
          <w:i/>
          <w:iCs/>
          <w:sz w:val="22"/>
          <w:szCs w:val="22"/>
          <w:lang w:val="vi-VN"/>
        </w:rPr>
        <w:t>). Không được tẩy xóa trong bảng điểm thi đua.</w:t>
      </w:r>
      <w:r>
        <w:rPr>
          <w:i/>
          <w:iCs/>
          <w:sz w:val="22"/>
          <w:szCs w:val="22"/>
          <w:lang w:val="vi-VN"/>
        </w:rPr>
        <w:t xml:space="preserve">Nếu cá nhân muốn lưu để theo dõi thực hiện thì tự </w:t>
      </w:r>
      <w:r w:rsidR="005119D5">
        <w:rPr>
          <w:i/>
          <w:iCs/>
          <w:sz w:val="22"/>
          <w:szCs w:val="22"/>
          <w:lang w:val="vi-VN"/>
        </w:rPr>
        <w:t>Ph</w:t>
      </w:r>
      <w:r>
        <w:rPr>
          <w:i/>
          <w:iCs/>
          <w:sz w:val="22"/>
          <w:szCs w:val="22"/>
          <w:lang w:val="vi-VN"/>
        </w:rPr>
        <w:t>oto</w:t>
      </w:r>
      <w:r w:rsidRPr="0018560A">
        <w:rPr>
          <w:i/>
          <w:iCs/>
          <w:sz w:val="22"/>
          <w:szCs w:val="22"/>
          <w:lang w:val="vi-VN"/>
        </w:rPr>
        <w:t xml:space="preserve"> </w:t>
      </w:r>
      <w:r>
        <w:rPr>
          <w:i/>
          <w:iCs/>
          <w:sz w:val="22"/>
          <w:szCs w:val="22"/>
          <w:lang w:val="vi-VN"/>
        </w:rPr>
        <w:t>sau khi tự chấm.</w:t>
      </w:r>
      <w:r w:rsidR="00123382">
        <w:rPr>
          <w:i/>
          <w:iCs/>
          <w:sz w:val="22"/>
          <w:szCs w:val="22"/>
          <w:lang w:val="vi-VN"/>
        </w:rPr>
        <w:t xml:space="preserve"> </w:t>
      </w:r>
    </w:p>
    <w:p w14:paraId="36BF8E92" w14:textId="77777777" w:rsidR="007B37ED" w:rsidRPr="00CC57B8" w:rsidRDefault="007B37ED" w:rsidP="007B37ED">
      <w:pPr>
        <w:pStyle w:val="BodyText"/>
        <w:spacing w:line="228" w:lineRule="auto"/>
        <w:rPr>
          <w:i/>
          <w:iCs/>
          <w:lang w:val="nb-NO"/>
        </w:rPr>
      </w:pPr>
    </w:p>
    <w:p w14:paraId="6DCD5A3E" w14:textId="2B78D0BB" w:rsidR="007B37ED" w:rsidRPr="002968C2" w:rsidRDefault="007B37ED" w:rsidP="007B37ED">
      <w:pPr>
        <w:pStyle w:val="BodyText"/>
        <w:spacing w:line="228" w:lineRule="auto"/>
        <w:ind w:left="8640" w:firstLine="720"/>
        <w:rPr>
          <w:i/>
          <w:iCs/>
          <w:lang w:val="vi-VN"/>
        </w:rPr>
      </w:pPr>
      <w:r>
        <w:rPr>
          <w:i/>
          <w:iCs/>
          <w:lang w:val="vi-VN"/>
        </w:rPr>
        <w:t xml:space="preserve">    </w:t>
      </w:r>
      <w:r>
        <w:rPr>
          <w:i/>
          <w:iCs/>
        </w:rPr>
        <w:t xml:space="preserve">Ái Nghĩa, ngày </w:t>
      </w:r>
      <w:r w:rsidR="00107112">
        <w:rPr>
          <w:i/>
          <w:iCs/>
          <w:lang w:val="vi-VN"/>
        </w:rPr>
        <w:t>13</w:t>
      </w:r>
      <w:r>
        <w:rPr>
          <w:i/>
          <w:iCs/>
        </w:rPr>
        <w:t xml:space="preserve"> </w:t>
      </w:r>
      <w:r w:rsidRPr="0018560A">
        <w:rPr>
          <w:i/>
          <w:iCs/>
          <w:lang w:val="vi-VN"/>
        </w:rPr>
        <w:t>t</w:t>
      </w:r>
      <w:r>
        <w:rPr>
          <w:i/>
          <w:iCs/>
        </w:rPr>
        <w:t>háng 9  n</w:t>
      </w:r>
      <w:r>
        <w:rPr>
          <w:rFonts w:hint="eastAsia"/>
          <w:i/>
          <w:iCs/>
        </w:rPr>
        <w:t>ă</w:t>
      </w:r>
      <w:r>
        <w:rPr>
          <w:i/>
          <w:iCs/>
        </w:rPr>
        <w:t xml:space="preserve">m </w:t>
      </w:r>
      <w:r w:rsidR="002968C2">
        <w:rPr>
          <w:i/>
          <w:iCs/>
        </w:rPr>
        <w:t>2023</w:t>
      </w:r>
    </w:p>
    <w:p w14:paraId="7A0BE93E" w14:textId="77777777" w:rsidR="007B37ED" w:rsidRPr="004644D6" w:rsidRDefault="007B37ED" w:rsidP="007B37ED">
      <w:pPr>
        <w:pStyle w:val="BodyText"/>
        <w:spacing w:line="228" w:lineRule="auto"/>
        <w:ind w:firstLine="720"/>
        <w:rPr>
          <w:szCs w:val="28"/>
        </w:rPr>
      </w:pPr>
      <w:r>
        <w:rPr>
          <w:b/>
        </w:rPr>
        <w:t xml:space="preserve">           </w:t>
      </w:r>
      <w:r>
        <w:rPr>
          <w:b/>
          <w:lang w:val="en-US"/>
        </w:rPr>
        <w:t>TỔ</w:t>
      </w:r>
      <w:r>
        <w:rPr>
          <w:b/>
        </w:rPr>
        <w:t xml:space="preserve"> TR</w:t>
      </w:r>
      <w:r w:rsidRPr="00112C3D">
        <w:rPr>
          <w:rFonts w:hint="eastAsia"/>
          <w:b/>
        </w:rPr>
        <w:t>Ư</w:t>
      </w:r>
      <w:r w:rsidRPr="00112C3D">
        <w:rPr>
          <w:b/>
        </w:rPr>
        <w:t>ỞNG</w:t>
      </w:r>
      <w:r>
        <w:rPr>
          <w:b/>
        </w:rPr>
        <w:t xml:space="preserve"> </w:t>
      </w:r>
      <w:r>
        <w:rPr>
          <w:b/>
          <w:lang w:val="en-US"/>
        </w:rPr>
        <w:t xml:space="preserve">VP  </w:t>
      </w:r>
      <w:r>
        <w:rPr>
          <w:b/>
        </w:rPr>
        <w:tab/>
      </w:r>
      <w:r>
        <w:rPr>
          <w:b/>
        </w:rPr>
        <w:tab/>
      </w:r>
      <w:r>
        <w:rPr>
          <w:b/>
        </w:rPr>
        <w:tab/>
      </w:r>
      <w:r>
        <w:rPr>
          <w:b/>
        </w:rPr>
        <w:tab/>
      </w:r>
      <w:r>
        <w:rPr>
          <w:b/>
        </w:rPr>
        <w:tab/>
      </w:r>
      <w:r>
        <w:rPr>
          <w:b/>
        </w:rPr>
        <w:tab/>
      </w:r>
      <w:r>
        <w:rPr>
          <w:b/>
        </w:rPr>
        <w:tab/>
      </w:r>
      <w:r>
        <w:rPr>
          <w:b/>
          <w:lang w:val="en-US"/>
        </w:rPr>
        <w:t xml:space="preserve">                   </w:t>
      </w:r>
      <w:r>
        <w:rPr>
          <w:b/>
        </w:rPr>
        <w:t xml:space="preserve">  </w:t>
      </w:r>
      <w:r>
        <w:rPr>
          <w:b/>
          <w:lang w:val="vi-VN"/>
        </w:rPr>
        <w:t xml:space="preserve">    </w:t>
      </w:r>
      <w:r>
        <w:rPr>
          <w:b/>
          <w:lang w:val="en-US"/>
        </w:rPr>
        <w:t xml:space="preserve"> </w:t>
      </w:r>
      <w:r>
        <w:rPr>
          <w:b/>
        </w:rPr>
        <w:t xml:space="preserve"> NG</w:t>
      </w:r>
      <w:r>
        <w:rPr>
          <w:rFonts w:hint="eastAsia"/>
          <w:b/>
        </w:rPr>
        <w:t>Ư</w:t>
      </w:r>
      <w:r>
        <w:rPr>
          <w:b/>
        </w:rPr>
        <w:t xml:space="preserve">ỜI </w:t>
      </w:r>
      <w:r>
        <w:rPr>
          <w:rFonts w:hint="eastAsia"/>
          <w:b/>
        </w:rPr>
        <w:t>ĐĂ</w:t>
      </w:r>
      <w:r>
        <w:rPr>
          <w:b/>
        </w:rPr>
        <w:t>NG KÝ</w:t>
      </w:r>
    </w:p>
    <w:p w14:paraId="35FFDEF1" w14:textId="77777777" w:rsidR="009A47A7" w:rsidRDefault="009A47A7"/>
    <w:sectPr w:rsidR="009A47A7" w:rsidSect="00381E5F">
      <w:pgSz w:w="16840" w:h="11907" w:orient="landscape" w:code="9"/>
      <w:pgMar w:top="426" w:right="1140" w:bottom="-540" w:left="8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Ë¢çE?E¡Ë¢çE¢®EcEc¡Ë¢çE¢®EcE?"/>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98C1E4"/>
    <w:lvl w:ilvl="0">
      <w:start w:val="1"/>
      <w:numFmt w:val="decimal"/>
      <w:lvlText w:val="%1."/>
      <w:lvlJc w:val="left"/>
      <w:pPr>
        <w:tabs>
          <w:tab w:val="num" w:pos="1800"/>
        </w:tabs>
        <w:ind w:left="1800" w:hanging="360"/>
      </w:pPr>
    </w:lvl>
  </w:abstractNum>
  <w:abstractNum w:abstractNumId="1">
    <w:nsid w:val="FFFFFF7D"/>
    <w:multiLevelType w:val="singleLevel"/>
    <w:tmpl w:val="F78C37DC"/>
    <w:lvl w:ilvl="0">
      <w:start w:val="1"/>
      <w:numFmt w:val="decimal"/>
      <w:lvlText w:val="%1."/>
      <w:lvlJc w:val="left"/>
      <w:pPr>
        <w:tabs>
          <w:tab w:val="num" w:pos="1440"/>
        </w:tabs>
        <w:ind w:left="1440" w:hanging="360"/>
      </w:pPr>
    </w:lvl>
  </w:abstractNum>
  <w:abstractNum w:abstractNumId="2">
    <w:nsid w:val="FFFFFF7E"/>
    <w:multiLevelType w:val="singleLevel"/>
    <w:tmpl w:val="B5A4D9FA"/>
    <w:lvl w:ilvl="0">
      <w:start w:val="1"/>
      <w:numFmt w:val="decimal"/>
      <w:lvlText w:val="%1."/>
      <w:lvlJc w:val="left"/>
      <w:pPr>
        <w:tabs>
          <w:tab w:val="num" w:pos="1080"/>
        </w:tabs>
        <w:ind w:left="1080" w:hanging="360"/>
      </w:pPr>
    </w:lvl>
  </w:abstractNum>
  <w:abstractNum w:abstractNumId="3">
    <w:nsid w:val="FFFFFF7F"/>
    <w:multiLevelType w:val="singleLevel"/>
    <w:tmpl w:val="31F6080A"/>
    <w:lvl w:ilvl="0">
      <w:start w:val="1"/>
      <w:numFmt w:val="decimal"/>
      <w:lvlText w:val="%1."/>
      <w:lvlJc w:val="left"/>
      <w:pPr>
        <w:tabs>
          <w:tab w:val="num" w:pos="720"/>
        </w:tabs>
        <w:ind w:left="720" w:hanging="360"/>
      </w:pPr>
    </w:lvl>
  </w:abstractNum>
  <w:abstractNum w:abstractNumId="4">
    <w:nsid w:val="FFFFFF80"/>
    <w:multiLevelType w:val="singleLevel"/>
    <w:tmpl w:val="0ACA6A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81ADC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AEB8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F92F9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D66D230"/>
    <w:lvl w:ilvl="0">
      <w:start w:val="1"/>
      <w:numFmt w:val="decimal"/>
      <w:lvlText w:val="%1."/>
      <w:lvlJc w:val="left"/>
      <w:pPr>
        <w:tabs>
          <w:tab w:val="num" w:pos="360"/>
        </w:tabs>
        <w:ind w:left="360" w:hanging="360"/>
      </w:pPr>
    </w:lvl>
  </w:abstractNum>
  <w:abstractNum w:abstractNumId="9">
    <w:nsid w:val="FFFFFF89"/>
    <w:multiLevelType w:val="singleLevel"/>
    <w:tmpl w:val="04044AF0"/>
    <w:lvl w:ilvl="0">
      <w:start w:val="1"/>
      <w:numFmt w:val="bullet"/>
      <w:lvlText w:val=""/>
      <w:lvlJc w:val="left"/>
      <w:pPr>
        <w:tabs>
          <w:tab w:val="num" w:pos="360"/>
        </w:tabs>
        <w:ind w:left="360" w:hanging="360"/>
      </w:pPr>
      <w:rPr>
        <w:rFonts w:ascii="Symbol" w:hAnsi="Symbol" w:hint="default"/>
      </w:rPr>
    </w:lvl>
  </w:abstractNum>
  <w:abstractNum w:abstractNumId="10">
    <w:nsid w:val="00A13C45"/>
    <w:multiLevelType w:val="hybridMultilevel"/>
    <w:tmpl w:val="2AC63E6C"/>
    <w:lvl w:ilvl="0" w:tplc="C66498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A060F6"/>
    <w:multiLevelType w:val="hybridMultilevel"/>
    <w:tmpl w:val="4976B4A2"/>
    <w:lvl w:ilvl="0" w:tplc="D422D1AC">
      <w:start w:val="1"/>
      <w:numFmt w:val="lowerLetter"/>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12">
    <w:nsid w:val="05D8718D"/>
    <w:multiLevelType w:val="hybridMultilevel"/>
    <w:tmpl w:val="084215FC"/>
    <w:lvl w:ilvl="0" w:tplc="CED8D8E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065D4766"/>
    <w:multiLevelType w:val="hybridMultilevel"/>
    <w:tmpl w:val="83B66202"/>
    <w:lvl w:ilvl="0" w:tplc="BD96D4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6AA6AFF"/>
    <w:multiLevelType w:val="hybridMultilevel"/>
    <w:tmpl w:val="5314A93E"/>
    <w:lvl w:ilvl="0" w:tplc="E7843D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90A07D3"/>
    <w:multiLevelType w:val="hybridMultilevel"/>
    <w:tmpl w:val="6C7668C6"/>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97C7861"/>
    <w:multiLevelType w:val="hybridMultilevel"/>
    <w:tmpl w:val="F43AD8F2"/>
    <w:lvl w:ilvl="0" w:tplc="69E6F440">
      <w:numFmt w:val="bullet"/>
      <w:lvlText w:val="-"/>
      <w:lvlJc w:val="left"/>
      <w:pPr>
        <w:ind w:left="477" w:hanging="360"/>
      </w:pPr>
      <w:rPr>
        <w:rFonts w:ascii="Times New Roman" w:eastAsia="Times New Roman" w:hAnsi="Times New Roman"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7">
    <w:nsid w:val="0CCB778D"/>
    <w:multiLevelType w:val="hybridMultilevel"/>
    <w:tmpl w:val="0CB620EE"/>
    <w:lvl w:ilvl="0" w:tplc="0194D3E8">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113AAA"/>
    <w:multiLevelType w:val="hybridMultilevel"/>
    <w:tmpl w:val="1E002852"/>
    <w:lvl w:ilvl="0" w:tplc="710696F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69221E9"/>
    <w:multiLevelType w:val="hybridMultilevel"/>
    <w:tmpl w:val="0DFE1D3A"/>
    <w:lvl w:ilvl="0" w:tplc="E25EE4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F56B90"/>
    <w:multiLevelType w:val="singleLevel"/>
    <w:tmpl w:val="1F208C06"/>
    <w:lvl w:ilvl="0">
      <w:numFmt w:val="bullet"/>
      <w:lvlText w:val="-"/>
      <w:lvlJc w:val="left"/>
      <w:pPr>
        <w:tabs>
          <w:tab w:val="num" w:pos="360"/>
        </w:tabs>
        <w:ind w:left="360" w:hanging="360"/>
      </w:pPr>
      <w:rPr>
        <w:rFonts w:ascii="Times New Roman" w:hAnsi="Times New Roman" w:hint="default"/>
      </w:rPr>
    </w:lvl>
  </w:abstractNum>
  <w:abstractNum w:abstractNumId="21">
    <w:nsid w:val="1A427F6A"/>
    <w:multiLevelType w:val="hybridMultilevel"/>
    <w:tmpl w:val="0E66D5B4"/>
    <w:lvl w:ilvl="0" w:tplc="DF0458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175457"/>
    <w:multiLevelType w:val="hybridMultilevel"/>
    <w:tmpl w:val="CDF614BE"/>
    <w:lvl w:ilvl="0" w:tplc="7DF0F8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D75DB6"/>
    <w:multiLevelType w:val="hybridMultilevel"/>
    <w:tmpl w:val="246EFC48"/>
    <w:lvl w:ilvl="0" w:tplc="63923C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383C0B"/>
    <w:multiLevelType w:val="hybridMultilevel"/>
    <w:tmpl w:val="50F09FBE"/>
    <w:lvl w:ilvl="0" w:tplc="F8DA81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9B38D6"/>
    <w:multiLevelType w:val="hybridMultilevel"/>
    <w:tmpl w:val="FF421A34"/>
    <w:lvl w:ilvl="0" w:tplc="6226B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551305"/>
    <w:multiLevelType w:val="hybridMultilevel"/>
    <w:tmpl w:val="AA92553A"/>
    <w:lvl w:ilvl="0" w:tplc="7C7657B2">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7">
    <w:nsid w:val="3BD17654"/>
    <w:multiLevelType w:val="hybridMultilevel"/>
    <w:tmpl w:val="B2F63BFE"/>
    <w:lvl w:ilvl="0" w:tplc="20A498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ED36E3"/>
    <w:multiLevelType w:val="hybridMultilevel"/>
    <w:tmpl w:val="A4BA1A1E"/>
    <w:lvl w:ilvl="0" w:tplc="64823BEE">
      <w:numFmt w:val="bullet"/>
      <w:lvlText w:val="-"/>
      <w:lvlJc w:val="left"/>
      <w:pPr>
        <w:ind w:left="1950" w:hanging="360"/>
      </w:pPr>
      <w:rPr>
        <w:rFonts w:ascii="Times New Roman" w:eastAsia="Times New Roman" w:hAnsi="Times New Roman" w:cs="Times New Roman"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9">
    <w:nsid w:val="3DF93FB7"/>
    <w:multiLevelType w:val="hybridMultilevel"/>
    <w:tmpl w:val="8B2C82DC"/>
    <w:lvl w:ilvl="0" w:tplc="8344427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nsid w:val="426322F5"/>
    <w:multiLevelType w:val="hybridMultilevel"/>
    <w:tmpl w:val="A2369ED8"/>
    <w:lvl w:ilvl="0" w:tplc="4C0CFEC0">
      <w:start w:val="3"/>
      <w:numFmt w:val="bullet"/>
      <w:lvlText w:val="-"/>
      <w:lvlJc w:val="left"/>
      <w:pPr>
        <w:tabs>
          <w:tab w:val="num" w:pos="1080"/>
        </w:tabs>
        <w:ind w:left="1080" w:hanging="360"/>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4EB3A82"/>
    <w:multiLevelType w:val="hybridMultilevel"/>
    <w:tmpl w:val="81AABE70"/>
    <w:lvl w:ilvl="0" w:tplc="EFA2B1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5562A74"/>
    <w:multiLevelType w:val="hybridMultilevel"/>
    <w:tmpl w:val="8F064E8C"/>
    <w:lvl w:ilvl="0" w:tplc="DDB643A6">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489E1B32"/>
    <w:multiLevelType w:val="hybridMultilevel"/>
    <w:tmpl w:val="415A885E"/>
    <w:lvl w:ilvl="0" w:tplc="04090001">
      <w:start w:val="1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3B46FD"/>
    <w:multiLevelType w:val="hybridMultilevel"/>
    <w:tmpl w:val="02FCD354"/>
    <w:lvl w:ilvl="0" w:tplc="9ECEB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55565"/>
    <w:multiLevelType w:val="hybridMultilevel"/>
    <w:tmpl w:val="05DC0722"/>
    <w:lvl w:ilvl="0" w:tplc="BE5EB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7E3B8C"/>
    <w:multiLevelType w:val="hybridMultilevel"/>
    <w:tmpl w:val="BCDCFC04"/>
    <w:lvl w:ilvl="0" w:tplc="7184499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2563FC7"/>
    <w:multiLevelType w:val="hybridMultilevel"/>
    <w:tmpl w:val="11E843CE"/>
    <w:lvl w:ilvl="0" w:tplc="1B1A28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F37FF4"/>
    <w:multiLevelType w:val="hybridMultilevel"/>
    <w:tmpl w:val="41000342"/>
    <w:lvl w:ilvl="0" w:tplc="B1D82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6C7AF0"/>
    <w:multiLevelType w:val="hybridMultilevel"/>
    <w:tmpl w:val="9F46AC00"/>
    <w:lvl w:ilvl="0" w:tplc="E8A4779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3F3CD0"/>
    <w:multiLevelType w:val="hybridMultilevel"/>
    <w:tmpl w:val="42122CB2"/>
    <w:lvl w:ilvl="0" w:tplc="0DA86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3D7DB1"/>
    <w:multiLevelType w:val="hybridMultilevel"/>
    <w:tmpl w:val="388E095E"/>
    <w:lvl w:ilvl="0" w:tplc="C3764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196474"/>
    <w:multiLevelType w:val="hybridMultilevel"/>
    <w:tmpl w:val="32C4D228"/>
    <w:lvl w:ilvl="0" w:tplc="C5BA27FC">
      <w:start w:val="2"/>
      <w:numFmt w:val="bullet"/>
      <w:lvlText w:val="-"/>
      <w:lvlJc w:val="left"/>
      <w:pPr>
        <w:tabs>
          <w:tab w:val="num" w:pos="899"/>
        </w:tabs>
        <w:ind w:left="899" w:hanging="360"/>
      </w:pPr>
      <w:rPr>
        <w:rFonts w:ascii="Times New Roman" w:eastAsia="Batang"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43">
    <w:nsid w:val="78936B9C"/>
    <w:multiLevelType w:val="hybridMultilevel"/>
    <w:tmpl w:val="578C2F40"/>
    <w:lvl w:ilvl="0" w:tplc="F3801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8A0A7D"/>
    <w:multiLevelType w:val="hybridMultilevel"/>
    <w:tmpl w:val="A0D47296"/>
    <w:lvl w:ilvl="0" w:tplc="F912E5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1"/>
  </w:num>
  <w:num w:numId="3">
    <w:abstractNumId w:val="36"/>
  </w:num>
  <w:num w:numId="4">
    <w:abstractNumId w:val="37"/>
  </w:num>
  <w:num w:numId="5">
    <w:abstractNumId w:val="39"/>
  </w:num>
  <w:num w:numId="6">
    <w:abstractNumId w:val="18"/>
  </w:num>
  <w:num w:numId="7">
    <w:abstractNumId w:val="4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0"/>
  </w:num>
  <w:num w:numId="19">
    <w:abstractNumId w:val="11"/>
  </w:num>
  <w:num w:numId="20">
    <w:abstractNumId w:val="42"/>
  </w:num>
  <w:num w:numId="21">
    <w:abstractNumId w:val="15"/>
  </w:num>
  <w:num w:numId="22">
    <w:abstractNumId w:val="32"/>
  </w:num>
  <w:num w:numId="23">
    <w:abstractNumId w:val="17"/>
  </w:num>
  <w:num w:numId="24">
    <w:abstractNumId w:val="28"/>
  </w:num>
  <w:num w:numId="25">
    <w:abstractNumId w:val="23"/>
  </w:num>
  <w:num w:numId="26">
    <w:abstractNumId w:val="43"/>
  </w:num>
  <w:num w:numId="27">
    <w:abstractNumId w:val="14"/>
  </w:num>
  <w:num w:numId="28">
    <w:abstractNumId w:val="31"/>
  </w:num>
  <w:num w:numId="29">
    <w:abstractNumId w:val="24"/>
  </w:num>
  <w:num w:numId="30">
    <w:abstractNumId w:val="35"/>
  </w:num>
  <w:num w:numId="31">
    <w:abstractNumId w:val="10"/>
  </w:num>
  <w:num w:numId="32">
    <w:abstractNumId w:val="21"/>
  </w:num>
  <w:num w:numId="33">
    <w:abstractNumId w:val="38"/>
  </w:num>
  <w:num w:numId="34">
    <w:abstractNumId w:val="13"/>
  </w:num>
  <w:num w:numId="35">
    <w:abstractNumId w:val="34"/>
  </w:num>
  <w:num w:numId="36">
    <w:abstractNumId w:val="33"/>
  </w:num>
  <w:num w:numId="37">
    <w:abstractNumId w:val="22"/>
  </w:num>
  <w:num w:numId="38">
    <w:abstractNumId w:val="29"/>
  </w:num>
  <w:num w:numId="39">
    <w:abstractNumId w:val="40"/>
  </w:num>
  <w:num w:numId="40">
    <w:abstractNumId w:val="26"/>
  </w:num>
  <w:num w:numId="41">
    <w:abstractNumId w:val="16"/>
  </w:num>
  <w:num w:numId="42">
    <w:abstractNumId w:val="27"/>
  </w:num>
  <w:num w:numId="43">
    <w:abstractNumId w:val="19"/>
  </w:num>
  <w:num w:numId="44">
    <w:abstractNumId w:val="25"/>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D2"/>
    <w:rsid w:val="00017444"/>
    <w:rsid w:val="000B1F31"/>
    <w:rsid w:val="000C17D5"/>
    <w:rsid w:val="000F368A"/>
    <w:rsid w:val="00107112"/>
    <w:rsid w:val="00123382"/>
    <w:rsid w:val="001626C5"/>
    <w:rsid w:val="0018560A"/>
    <w:rsid w:val="002049D0"/>
    <w:rsid w:val="0028758E"/>
    <w:rsid w:val="002968C2"/>
    <w:rsid w:val="002968F7"/>
    <w:rsid w:val="002C3873"/>
    <w:rsid w:val="002F79FF"/>
    <w:rsid w:val="00306D6B"/>
    <w:rsid w:val="0037264A"/>
    <w:rsid w:val="00381E5F"/>
    <w:rsid w:val="0039589D"/>
    <w:rsid w:val="003A38CB"/>
    <w:rsid w:val="003B073D"/>
    <w:rsid w:val="003B749B"/>
    <w:rsid w:val="003C26A9"/>
    <w:rsid w:val="003D0F89"/>
    <w:rsid w:val="00493A4C"/>
    <w:rsid w:val="004A61ED"/>
    <w:rsid w:val="005020A4"/>
    <w:rsid w:val="005119D5"/>
    <w:rsid w:val="00585DA7"/>
    <w:rsid w:val="00593945"/>
    <w:rsid w:val="00670EB4"/>
    <w:rsid w:val="00692C1F"/>
    <w:rsid w:val="00694D78"/>
    <w:rsid w:val="00743F48"/>
    <w:rsid w:val="007719DF"/>
    <w:rsid w:val="0078346B"/>
    <w:rsid w:val="007B37ED"/>
    <w:rsid w:val="007F4848"/>
    <w:rsid w:val="008138D7"/>
    <w:rsid w:val="008435A4"/>
    <w:rsid w:val="008721E3"/>
    <w:rsid w:val="008A66F8"/>
    <w:rsid w:val="008A7173"/>
    <w:rsid w:val="00931348"/>
    <w:rsid w:val="009650DF"/>
    <w:rsid w:val="00967902"/>
    <w:rsid w:val="00970CFD"/>
    <w:rsid w:val="00972446"/>
    <w:rsid w:val="00985CD2"/>
    <w:rsid w:val="009A47A7"/>
    <w:rsid w:val="009A7A07"/>
    <w:rsid w:val="009C2678"/>
    <w:rsid w:val="009D7D20"/>
    <w:rsid w:val="00A5115F"/>
    <w:rsid w:val="00AD7C44"/>
    <w:rsid w:val="00AF365F"/>
    <w:rsid w:val="00B62B43"/>
    <w:rsid w:val="00BA0705"/>
    <w:rsid w:val="00BF3207"/>
    <w:rsid w:val="00C05B47"/>
    <w:rsid w:val="00C32EA8"/>
    <w:rsid w:val="00C37D16"/>
    <w:rsid w:val="00C615F4"/>
    <w:rsid w:val="00CE51CE"/>
    <w:rsid w:val="00D20DA0"/>
    <w:rsid w:val="00D2257B"/>
    <w:rsid w:val="00EB2AD2"/>
    <w:rsid w:val="00F67994"/>
    <w:rsid w:val="00F9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ED"/>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7B37ED"/>
    <w:pPr>
      <w:keepNext/>
      <w:outlineLvl w:val="0"/>
    </w:pPr>
    <w:rPr>
      <w:rFonts w:ascii=".VnTimeH" w:hAnsi=".VnTimeH"/>
      <w:b/>
      <w:sz w:val="24"/>
      <w:szCs w:val="20"/>
    </w:rPr>
  </w:style>
  <w:style w:type="paragraph" w:styleId="Heading3">
    <w:name w:val="heading 3"/>
    <w:basedOn w:val="Normal"/>
    <w:next w:val="Normal"/>
    <w:link w:val="Heading3Char"/>
    <w:qFormat/>
    <w:rsid w:val="007B37ED"/>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7ED"/>
    <w:rPr>
      <w:rFonts w:ascii=".VnTimeH" w:eastAsia="Times New Roman" w:hAnsi=".VnTimeH" w:cs="Times New Roman"/>
      <w:b/>
      <w:sz w:val="24"/>
      <w:szCs w:val="20"/>
    </w:rPr>
  </w:style>
  <w:style w:type="character" w:customStyle="1" w:styleId="Heading3Char">
    <w:name w:val="Heading 3 Char"/>
    <w:basedOn w:val="DefaultParagraphFont"/>
    <w:link w:val="Heading3"/>
    <w:rsid w:val="007B37ED"/>
    <w:rPr>
      <w:rFonts w:ascii="Cambria" w:eastAsia="Times New Roman" w:hAnsi="Cambria" w:cs="Times New Roman"/>
      <w:b/>
      <w:bCs/>
      <w:sz w:val="26"/>
      <w:szCs w:val="26"/>
      <w:lang w:val="x-none" w:eastAsia="x-none"/>
    </w:rPr>
  </w:style>
  <w:style w:type="paragraph" w:customStyle="1" w:styleId="CharCharChar">
    <w:name w:val="Char Char Char"/>
    <w:basedOn w:val="Normal"/>
    <w:autoRedefine/>
    <w:rsid w:val="007B37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7B37ED"/>
    <w:rPr>
      <w:rFonts w:ascii="VNI-Times" w:hAnsi="VNI-Times"/>
      <w:szCs w:val="20"/>
    </w:rPr>
  </w:style>
  <w:style w:type="character" w:customStyle="1" w:styleId="BodyText2Char">
    <w:name w:val="Body Text 2 Char"/>
    <w:basedOn w:val="DefaultParagraphFont"/>
    <w:link w:val="BodyText2"/>
    <w:rsid w:val="007B37ED"/>
    <w:rPr>
      <w:rFonts w:ascii="VNI-Times" w:eastAsia="Times New Roman" w:hAnsi="VNI-Times" w:cs="Times New Roman"/>
      <w:sz w:val="28"/>
      <w:szCs w:val="20"/>
    </w:rPr>
  </w:style>
  <w:style w:type="paragraph" w:styleId="BodyTextIndent2">
    <w:name w:val="Body Text Indent 2"/>
    <w:basedOn w:val="Normal"/>
    <w:link w:val="BodyTextIndent2Char"/>
    <w:rsid w:val="007B37ED"/>
    <w:pPr>
      <w:ind w:left="360"/>
      <w:jc w:val="center"/>
    </w:pPr>
    <w:rPr>
      <w:rFonts w:ascii=".VnTimeH" w:hAnsi=".VnTimeH"/>
      <w:szCs w:val="28"/>
    </w:rPr>
  </w:style>
  <w:style w:type="character" w:customStyle="1" w:styleId="BodyTextIndent2Char">
    <w:name w:val="Body Text Indent 2 Char"/>
    <w:basedOn w:val="DefaultParagraphFont"/>
    <w:link w:val="BodyTextIndent2"/>
    <w:rsid w:val="007B37ED"/>
    <w:rPr>
      <w:rFonts w:ascii=".VnTimeH" w:eastAsia="Times New Roman" w:hAnsi=".VnTimeH" w:cs="Times New Roman"/>
      <w:sz w:val="28"/>
      <w:szCs w:val="28"/>
    </w:rPr>
  </w:style>
  <w:style w:type="paragraph" w:styleId="Header">
    <w:name w:val="header"/>
    <w:basedOn w:val="Normal"/>
    <w:link w:val="HeaderChar"/>
    <w:rsid w:val="007B37ED"/>
    <w:pPr>
      <w:tabs>
        <w:tab w:val="center" w:pos="4320"/>
        <w:tab w:val="right" w:pos="8640"/>
      </w:tabs>
    </w:pPr>
    <w:rPr>
      <w:rFonts w:ascii="Arial" w:hAnsi="Arial"/>
      <w:szCs w:val="28"/>
    </w:rPr>
  </w:style>
  <w:style w:type="character" w:customStyle="1" w:styleId="HeaderChar">
    <w:name w:val="Header Char"/>
    <w:basedOn w:val="DefaultParagraphFont"/>
    <w:link w:val="Header"/>
    <w:rsid w:val="007B37ED"/>
    <w:rPr>
      <w:rFonts w:ascii="Arial" w:eastAsia="Times New Roman" w:hAnsi="Arial" w:cs="Times New Roman"/>
      <w:sz w:val="28"/>
      <w:szCs w:val="28"/>
    </w:rPr>
  </w:style>
  <w:style w:type="paragraph" w:customStyle="1" w:styleId="DefaultParagraphFontParaCharCharCharCharChar">
    <w:name w:val="Default Paragraph Font Para Char Char Char Char Char"/>
    <w:autoRedefine/>
    <w:rsid w:val="007B37ED"/>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autoRedefine/>
    <w:rsid w:val="007B37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7B37ED"/>
    <w:pPr>
      <w:spacing w:after="120"/>
    </w:pPr>
    <w:rPr>
      <w:lang w:val="x-none" w:eastAsia="x-none"/>
    </w:rPr>
  </w:style>
  <w:style w:type="character" w:customStyle="1" w:styleId="BodyTextChar">
    <w:name w:val="Body Text Char"/>
    <w:basedOn w:val="DefaultParagraphFont"/>
    <w:link w:val="BodyText"/>
    <w:rsid w:val="007B37ED"/>
    <w:rPr>
      <w:rFonts w:ascii="Times New Roman" w:eastAsia="Times New Roman" w:hAnsi="Times New Roman" w:cs="Times New Roman"/>
      <w:sz w:val="28"/>
      <w:szCs w:val="24"/>
      <w:lang w:val="x-none" w:eastAsia="x-none"/>
    </w:rPr>
  </w:style>
  <w:style w:type="paragraph" w:styleId="BalloonText">
    <w:name w:val="Balloon Text"/>
    <w:basedOn w:val="Normal"/>
    <w:link w:val="BalloonTextChar"/>
    <w:rsid w:val="007B37ED"/>
    <w:rPr>
      <w:rFonts w:ascii="Tahoma" w:hAnsi="Tahoma"/>
      <w:sz w:val="16"/>
      <w:szCs w:val="16"/>
      <w:lang w:val="x-none" w:eastAsia="x-none"/>
    </w:rPr>
  </w:style>
  <w:style w:type="character" w:customStyle="1" w:styleId="BalloonTextChar">
    <w:name w:val="Balloon Text Char"/>
    <w:basedOn w:val="DefaultParagraphFont"/>
    <w:link w:val="BalloonText"/>
    <w:rsid w:val="007B37ED"/>
    <w:rPr>
      <w:rFonts w:ascii="Tahoma" w:eastAsia="Times New Roman" w:hAnsi="Tahoma" w:cs="Times New Roman"/>
      <w:sz w:val="16"/>
      <w:szCs w:val="16"/>
      <w:lang w:val="x-none" w:eastAsia="x-none"/>
    </w:rPr>
  </w:style>
  <w:style w:type="table" w:styleId="TableGrid">
    <w:name w:val="Table Grid"/>
    <w:basedOn w:val="TableNormal"/>
    <w:uiPriority w:val="59"/>
    <w:rsid w:val="00C05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ED"/>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7B37ED"/>
    <w:pPr>
      <w:keepNext/>
      <w:outlineLvl w:val="0"/>
    </w:pPr>
    <w:rPr>
      <w:rFonts w:ascii=".VnTimeH" w:hAnsi=".VnTimeH"/>
      <w:b/>
      <w:sz w:val="24"/>
      <w:szCs w:val="20"/>
    </w:rPr>
  </w:style>
  <w:style w:type="paragraph" w:styleId="Heading3">
    <w:name w:val="heading 3"/>
    <w:basedOn w:val="Normal"/>
    <w:next w:val="Normal"/>
    <w:link w:val="Heading3Char"/>
    <w:qFormat/>
    <w:rsid w:val="007B37ED"/>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7ED"/>
    <w:rPr>
      <w:rFonts w:ascii=".VnTimeH" w:eastAsia="Times New Roman" w:hAnsi=".VnTimeH" w:cs="Times New Roman"/>
      <w:b/>
      <w:sz w:val="24"/>
      <w:szCs w:val="20"/>
    </w:rPr>
  </w:style>
  <w:style w:type="character" w:customStyle="1" w:styleId="Heading3Char">
    <w:name w:val="Heading 3 Char"/>
    <w:basedOn w:val="DefaultParagraphFont"/>
    <w:link w:val="Heading3"/>
    <w:rsid w:val="007B37ED"/>
    <w:rPr>
      <w:rFonts w:ascii="Cambria" w:eastAsia="Times New Roman" w:hAnsi="Cambria" w:cs="Times New Roman"/>
      <w:b/>
      <w:bCs/>
      <w:sz w:val="26"/>
      <w:szCs w:val="26"/>
      <w:lang w:val="x-none" w:eastAsia="x-none"/>
    </w:rPr>
  </w:style>
  <w:style w:type="paragraph" w:customStyle="1" w:styleId="CharCharChar">
    <w:name w:val="Char Char Char"/>
    <w:basedOn w:val="Normal"/>
    <w:autoRedefine/>
    <w:rsid w:val="007B37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7B37ED"/>
    <w:rPr>
      <w:rFonts w:ascii="VNI-Times" w:hAnsi="VNI-Times"/>
      <w:szCs w:val="20"/>
    </w:rPr>
  </w:style>
  <w:style w:type="character" w:customStyle="1" w:styleId="BodyText2Char">
    <w:name w:val="Body Text 2 Char"/>
    <w:basedOn w:val="DefaultParagraphFont"/>
    <w:link w:val="BodyText2"/>
    <w:rsid w:val="007B37ED"/>
    <w:rPr>
      <w:rFonts w:ascii="VNI-Times" w:eastAsia="Times New Roman" w:hAnsi="VNI-Times" w:cs="Times New Roman"/>
      <w:sz w:val="28"/>
      <w:szCs w:val="20"/>
    </w:rPr>
  </w:style>
  <w:style w:type="paragraph" w:styleId="BodyTextIndent2">
    <w:name w:val="Body Text Indent 2"/>
    <w:basedOn w:val="Normal"/>
    <w:link w:val="BodyTextIndent2Char"/>
    <w:rsid w:val="007B37ED"/>
    <w:pPr>
      <w:ind w:left="360"/>
      <w:jc w:val="center"/>
    </w:pPr>
    <w:rPr>
      <w:rFonts w:ascii=".VnTimeH" w:hAnsi=".VnTimeH"/>
      <w:szCs w:val="28"/>
    </w:rPr>
  </w:style>
  <w:style w:type="character" w:customStyle="1" w:styleId="BodyTextIndent2Char">
    <w:name w:val="Body Text Indent 2 Char"/>
    <w:basedOn w:val="DefaultParagraphFont"/>
    <w:link w:val="BodyTextIndent2"/>
    <w:rsid w:val="007B37ED"/>
    <w:rPr>
      <w:rFonts w:ascii=".VnTimeH" w:eastAsia="Times New Roman" w:hAnsi=".VnTimeH" w:cs="Times New Roman"/>
      <w:sz w:val="28"/>
      <w:szCs w:val="28"/>
    </w:rPr>
  </w:style>
  <w:style w:type="paragraph" w:styleId="Header">
    <w:name w:val="header"/>
    <w:basedOn w:val="Normal"/>
    <w:link w:val="HeaderChar"/>
    <w:rsid w:val="007B37ED"/>
    <w:pPr>
      <w:tabs>
        <w:tab w:val="center" w:pos="4320"/>
        <w:tab w:val="right" w:pos="8640"/>
      </w:tabs>
    </w:pPr>
    <w:rPr>
      <w:rFonts w:ascii="Arial" w:hAnsi="Arial"/>
      <w:szCs w:val="28"/>
    </w:rPr>
  </w:style>
  <w:style w:type="character" w:customStyle="1" w:styleId="HeaderChar">
    <w:name w:val="Header Char"/>
    <w:basedOn w:val="DefaultParagraphFont"/>
    <w:link w:val="Header"/>
    <w:rsid w:val="007B37ED"/>
    <w:rPr>
      <w:rFonts w:ascii="Arial" w:eastAsia="Times New Roman" w:hAnsi="Arial" w:cs="Times New Roman"/>
      <w:sz w:val="28"/>
      <w:szCs w:val="28"/>
    </w:rPr>
  </w:style>
  <w:style w:type="paragraph" w:customStyle="1" w:styleId="DefaultParagraphFontParaCharCharCharCharChar">
    <w:name w:val="Default Paragraph Font Para Char Char Char Char Char"/>
    <w:autoRedefine/>
    <w:rsid w:val="007B37ED"/>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autoRedefine/>
    <w:rsid w:val="007B37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7B37ED"/>
    <w:pPr>
      <w:spacing w:after="120"/>
    </w:pPr>
    <w:rPr>
      <w:lang w:val="x-none" w:eastAsia="x-none"/>
    </w:rPr>
  </w:style>
  <w:style w:type="character" w:customStyle="1" w:styleId="BodyTextChar">
    <w:name w:val="Body Text Char"/>
    <w:basedOn w:val="DefaultParagraphFont"/>
    <w:link w:val="BodyText"/>
    <w:rsid w:val="007B37ED"/>
    <w:rPr>
      <w:rFonts w:ascii="Times New Roman" w:eastAsia="Times New Roman" w:hAnsi="Times New Roman" w:cs="Times New Roman"/>
      <w:sz w:val="28"/>
      <w:szCs w:val="24"/>
      <w:lang w:val="x-none" w:eastAsia="x-none"/>
    </w:rPr>
  </w:style>
  <w:style w:type="paragraph" w:styleId="BalloonText">
    <w:name w:val="Balloon Text"/>
    <w:basedOn w:val="Normal"/>
    <w:link w:val="BalloonTextChar"/>
    <w:rsid w:val="007B37ED"/>
    <w:rPr>
      <w:rFonts w:ascii="Tahoma" w:hAnsi="Tahoma"/>
      <w:sz w:val="16"/>
      <w:szCs w:val="16"/>
      <w:lang w:val="x-none" w:eastAsia="x-none"/>
    </w:rPr>
  </w:style>
  <w:style w:type="character" w:customStyle="1" w:styleId="BalloonTextChar">
    <w:name w:val="Balloon Text Char"/>
    <w:basedOn w:val="DefaultParagraphFont"/>
    <w:link w:val="BalloonText"/>
    <w:rsid w:val="007B37ED"/>
    <w:rPr>
      <w:rFonts w:ascii="Tahoma" w:eastAsia="Times New Roman" w:hAnsi="Tahoma" w:cs="Times New Roman"/>
      <w:sz w:val="16"/>
      <w:szCs w:val="16"/>
      <w:lang w:val="x-none" w:eastAsia="x-none"/>
    </w:rPr>
  </w:style>
  <w:style w:type="table" w:styleId="TableGrid">
    <w:name w:val="Table Grid"/>
    <w:basedOn w:val="TableNormal"/>
    <w:uiPriority w:val="59"/>
    <w:rsid w:val="00C05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6</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58</cp:revision>
  <cp:lastPrinted>2023-09-14T15:44:00Z</cp:lastPrinted>
  <dcterms:created xsi:type="dcterms:W3CDTF">2023-08-18T02:26:00Z</dcterms:created>
  <dcterms:modified xsi:type="dcterms:W3CDTF">2023-09-14T15:47:00Z</dcterms:modified>
</cp:coreProperties>
</file>