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FE5F63">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TUẦN </w:t>
      </w:r>
      <w:r w:rsidR="00FE5F63">
        <w:rPr>
          <w:rFonts w:ascii="Times New Roman" w:hAnsi="Times New Roman" w:cs="Times New Roman"/>
          <w:b/>
          <w:sz w:val="26"/>
          <w:szCs w:val="26"/>
        </w:rPr>
        <w:t>10+11+12</w:t>
      </w:r>
    </w:p>
    <w:p w:rsidR="000A7049" w:rsidRPr="00E24078" w:rsidRDefault="000A7049" w:rsidP="00ED2C16">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BÀI </w:t>
      </w:r>
      <w:r w:rsidR="00FE5F63">
        <w:rPr>
          <w:rFonts w:ascii="Times New Roman" w:hAnsi="Times New Roman" w:cs="Times New Roman"/>
          <w:b/>
          <w:sz w:val="26"/>
          <w:szCs w:val="26"/>
        </w:rPr>
        <w:t>4</w:t>
      </w:r>
      <w:r>
        <w:rPr>
          <w:rFonts w:ascii="Times New Roman" w:hAnsi="Times New Roman" w:cs="Times New Roman"/>
          <w:b/>
          <w:sz w:val="26"/>
          <w:szCs w:val="26"/>
        </w:rPr>
        <w:t xml:space="preserve">: </w:t>
      </w:r>
      <w:r w:rsidR="00FE5F63">
        <w:rPr>
          <w:rFonts w:ascii="Times New Roman" w:hAnsi="Times New Roman" w:cs="Times New Roman"/>
          <w:b/>
          <w:sz w:val="26"/>
          <w:szCs w:val="26"/>
        </w:rPr>
        <w:t xml:space="preserve">GIEO HẠT HOA, CÂY CẢNH TRONG CHẬU </w:t>
      </w:r>
      <w:r w:rsidR="00FD03A8">
        <w:rPr>
          <w:rFonts w:ascii="Times New Roman" w:hAnsi="Times New Roman" w:cs="Times New Roman"/>
          <w:b/>
          <w:sz w:val="26"/>
          <w:szCs w:val="26"/>
        </w:rPr>
        <w:t>(</w:t>
      </w:r>
      <w:r w:rsidR="00FE5F63">
        <w:rPr>
          <w:rFonts w:ascii="Times New Roman" w:hAnsi="Times New Roman" w:cs="Times New Roman"/>
          <w:b/>
          <w:sz w:val="26"/>
          <w:szCs w:val="26"/>
        </w:rPr>
        <w:t>3 Tiết</w:t>
      </w:r>
      <w:r w:rsidR="00FD03A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F8609D">
        <w:rPr>
          <w:rFonts w:ascii="Times New Roman" w:hAnsi="Times New Roman" w:cs="Times New Roman"/>
          <w:b/>
          <w:color w:val="000000" w:themeColor="text1"/>
          <w:sz w:val="26"/>
          <w:szCs w:val="26"/>
        </w:rPr>
        <w:t>Kiến thức, kĩ năng</w:t>
      </w:r>
    </w:p>
    <w:p w:rsidR="0028341C" w:rsidRDefault="0028341C" w:rsidP="0028341C">
      <w:pPr>
        <w:spacing w:after="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8341C">
        <w:rPr>
          <w:rFonts w:ascii="Times New Roman" w:hAnsi="Times New Roman" w:cs="Times New Roman"/>
          <w:color w:val="000000"/>
          <w:sz w:val="26"/>
          <w:szCs w:val="26"/>
        </w:rPr>
        <w:t>Tóm tắt được nội d</w:t>
      </w:r>
      <w:r>
        <w:rPr>
          <w:rFonts w:ascii="Times New Roman" w:hAnsi="Times New Roman" w:cs="Times New Roman"/>
          <w:color w:val="000000"/>
          <w:sz w:val="26"/>
          <w:szCs w:val="26"/>
        </w:rPr>
        <w:t>u</w:t>
      </w:r>
      <w:r w:rsidRPr="0028341C">
        <w:rPr>
          <w:rFonts w:ascii="Times New Roman" w:hAnsi="Times New Roman" w:cs="Times New Roman"/>
          <w:color w:val="000000"/>
          <w:sz w:val="26"/>
          <w:szCs w:val="26"/>
        </w:rPr>
        <w:t>ng các bước gieo hạt hoa, cây cảnh trong chậu.</w:t>
      </w:r>
    </w:p>
    <w:p w:rsidR="0028341C" w:rsidRDefault="0028341C" w:rsidP="0028341C">
      <w:pPr>
        <w:spacing w:after="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8341C">
        <w:rPr>
          <w:rFonts w:ascii="Times New Roman" w:hAnsi="Times New Roman" w:cs="Times New Roman"/>
          <w:color w:val="000000"/>
          <w:sz w:val="26"/>
          <w:szCs w:val="26"/>
        </w:rPr>
        <w:t>Sử dụng được một số dụng cụ cần thiết để gieo hạt hoa, cây cảnh trong chậu.</w:t>
      </w:r>
    </w:p>
    <w:p w:rsidR="0028341C" w:rsidRPr="00AE0D94" w:rsidRDefault="0028341C" w:rsidP="0028341C">
      <w:pPr>
        <w:spacing w:after="120" w:line="264" w:lineRule="auto"/>
        <w:ind w:left="567"/>
        <w:jc w:val="both"/>
        <w:rPr>
          <w:rFonts w:ascii="Times New Roman" w:hAnsi="Times New Roman" w:cs="Times New Roman"/>
          <w:color w:val="000000" w:themeColor="text1"/>
          <w:spacing w:val="-8"/>
          <w:sz w:val="26"/>
          <w:szCs w:val="26"/>
        </w:rPr>
      </w:pPr>
      <w:r>
        <w:rPr>
          <w:rFonts w:ascii="Times New Roman" w:hAnsi="Times New Roman" w:cs="Times New Roman"/>
          <w:color w:val="000000"/>
          <w:sz w:val="26"/>
          <w:szCs w:val="26"/>
        </w:rPr>
        <w:t xml:space="preserve">- </w:t>
      </w:r>
      <w:r w:rsidRPr="0028341C">
        <w:rPr>
          <w:rFonts w:ascii="Times New Roman" w:hAnsi="Times New Roman" w:cs="Times New Roman"/>
          <w:color w:val="000000"/>
          <w:sz w:val="26"/>
          <w:szCs w:val="26"/>
        </w:rPr>
        <w:t>Thực hiện được việc gieo hạt hoa, cây cảnh trong chậu.</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F8609D">
        <w:rPr>
          <w:rFonts w:ascii="Times New Roman" w:hAnsi="Times New Roman" w:cs="Times New Roman"/>
          <w:b/>
          <w:color w:val="000000" w:themeColor="text1"/>
          <w:sz w:val="26"/>
          <w:szCs w:val="26"/>
        </w:rPr>
        <w:t>Năng lực</w:t>
      </w:r>
    </w:p>
    <w:p w:rsidR="0028341C" w:rsidRPr="0028341C" w:rsidRDefault="0028341C" w:rsidP="0028341C">
      <w:pPr>
        <w:pBdr>
          <w:top w:val="nil"/>
          <w:left w:val="nil"/>
          <w:bottom w:val="nil"/>
          <w:right w:val="nil"/>
          <w:between w:val="nil"/>
        </w:pBdr>
        <w:spacing w:after="0" w:line="264" w:lineRule="auto"/>
        <w:ind w:left="360" w:firstLine="207"/>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r w:rsidRPr="0028341C">
        <w:rPr>
          <w:rFonts w:ascii="Times New Roman" w:hAnsi="Times New Roman" w:cs="Times New Roman"/>
          <w:b/>
          <w:i/>
          <w:color w:val="000000"/>
          <w:sz w:val="26"/>
          <w:szCs w:val="26"/>
        </w:rPr>
        <w:t xml:space="preserve">Năng lực </w:t>
      </w:r>
      <w:proofErr w:type="gramStart"/>
      <w:r w:rsidRPr="0028341C">
        <w:rPr>
          <w:rFonts w:ascii="Times New Roman" w:hAnsi="Times New Roman" w:cs="Times New Roman"/>
          <w:b/>
          <w:i/>
          <w:color w:val="000000"/>
          <w:sz w:val="26"/>
          <w:szCs w:val="26"/>
        </w:rPr>
        <w:t>chung</w:t>
      </w:r>
      <w:proofErr w:type="gramEnd"/>
      <w:r w:rsidRPr="0028341C">
        <w:rPr>
          <w:rFonts w:ascii="Times New Roman" w:hAnsi="Times New Roman" w:cs="Times New Roman"/>
          <w:b/>
          <w:i/>
          <w:color w:val="000000"/>
          <w:sz w:val="26"/>
          <w:szCs w:val="26"/>
        </w:rPr>
        <w:t xml:space="preserve">: </w:t>
      </w:r>
    </w:p>
    <w:p w:rsidR="0028341C" w:rsidRPr="0028341C" w:rsidRDefault="0028341C" w:rsidP="0028341C">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sidRPr="0028341C">
        <w:rPr>
          <w:rFonts w:ascii="Times New Roman" w:hAnsi="Times New Roman" w:cs="Times New Roman"/>
          <w:color w:val="000000"/>
          <w:sz w:val="26"/>
          <w:szCs w:val="26"/>
        </w:rPr>
        <w:t>+ Chủ động, tích cực tham gia thực hiện gieo hạt hoa, cây cảnh trong chậu và chăm sóc hoa, cây cảnh sau khi gieo hạt.</w:t>
      </w:r>
    </w:p>
    <w:p w:rsidR="0028341C" w:rsidRPr="0028341C" w:rsidRDefault="0028341C" w:rsidP="0028341C">
      <w:pPr>
        <w:pBdr>
          <w:top w:val="nil"/>
          <w:left w:val="nil"/>
          <w:bottom w:val="nil"/>
          <w:right w:val="nil"/>
          <w:between w:val="nil"/>
        </w:pBdr>
        <w:spacing w:after="0" w:line="264" w:lineRule="auto"/>
        <w:ind w:left="851"/>
        <w:jc w:val="both"/>
        <w:rPr>
          <w:rFonts w:ascii="Times New Roman" w:hAnsi="Times New Roman" w:cs="Times New Roman"/>
          <w:b/>
          <w:i/>
          <w:color w:val="000000"/>
          <w:sz w:val="26"/>
          <w:szCs w:val="26"/>
        </w:rPr>
      </w:pPr>
      <w:proofErr w:type="gramStart"/>
      <w:r w:rsidRPr="0028341C">
        <w:rPr>
          <w:rFonts w:ascii="Times New Roman" w:hAnsi="Times New Roman" w:cs="Times New Roman"/>
          <w:color w:val="000000"/>
          <w:sz w:val="26"/>
          <w:szCs w:val="26"/>
        </w:rPr>
        <w:t>+ Đề xuất được loại hoa, cây cảnh và dụng cụ, vật dụng, vật liệu phù hợp với thực tiễn và mục tiêu của bài học.</w:t>
      </w:r>
      <w:proofErr w:type="gramEnd"/>
    </w:p>
    <w:p w:rsidR="0028341C" w:rsidRPr="0028341C" w:rsidRDefault="0028341C" w:rsidP="0028341C">
      <w:pPr>
        <w:pBdr>
          <w:top w:val="nil"/>
          <w:left w:val="nil"/>
          <w:bottom w:val="nil"/>
          <w:right w:val="nil"/>
          <w:between w:val="nil"/>
        </w:pBdr>
        <w:spacing w:after="0" w:line="264" w:lineRule="auto"/>
        <w:ind w:left="360" w:firstLine="207"/>
        <w:jc w:val="both"/>
        <w:rPr>
          <w:rFonts w:ascii="Times New Roman" w:hAnsi="Times New Roman" w:cs="Times New Roman"/>
          <w:color w:val="000000"/>
          <w:sz w:val="26"/>
          <w:szCs w:val="26"/>
        </w:rPr>
      </w:pPr>
      <w:r>
        <w:rPr>
          <w:rFonts w:ascii="Times New Roman" w:hAnsi="Times New Roman" w:cs="Times New Roman"/>
          <w:b/>
          <w:i/>
          <w:color w:val="000000"/>
          <w:sz w:val="26"/>
          <w:szCs w:val="26"/>
        </w:rPr>
        <w:t xml:space="preserve">- </w:t>
      </w:r>
      <w:r w:rsidRPr="0028341C">
        <w:rPr>
          <w:rFonts w:ascii="Times New Roman" w:hAnsi="Times New Roman" w:cs="Times New Roman"/>
          <w:b/>
          <w:i/>
          <w:color w:val="000000"/>
          <w:sz w:val="26"/>
          <w:szCs w:val="26"/>
        </w:rPr>
        <w:t>Năng lực công nghệ:</w:t>
      </w:r>
      <w:r w:rsidRPr="0028341C">
        <w:rPr>
          <w:rFonts w:ascii="Times New Roman" w:hAnsi="Times New Roman" w:cs="Times New Roman"/>
          <w:i/>
          <w:color w:val="000000"/>
          <w:sz w:val="26"/>
          <w:szCs w:val="26"/>
        </w:rPr>
        <w:t xml:space="preserve"> </w:t>
      </w:r>
    </w:p>
    <w:p w:rsidR="0028341C" w:rsidRPr="0028341C" w:rsidRDefault="0028341C" w:rsidP="0028341C">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8341C">
        <w:rPr>
          <w:rFonts w:ascii="Times New Roman" w:hAnsi="Times New Roman" w:cs="Times New Roman"/>
          <w:color w:val="000000"/>
          <w:sz w:val="26"/>
          <w:szCs w:val="26"/>
        </w:rPr>
        <w:t>Tóm tắt được nội dung các bước gieo hạt hoa, cây cảnh trong chậu.</w:t>
      </w:r>
    </w:p>
    <w:p w:rsidR="0028341C" w:rsidRPr="0028341C" w:rsidRDefault="0028341C" w:rsidP="0028341C">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8341C">
        <w:rPr>
          <w:rFonts w:ascii="Times New Roman" w:hAnsi="Times New Roman" w:cs="Times New Roman"/>
          <w:color w:val="000000"/>
          <w:sz w:val="26"/>
          <w:szCs w:val="26"/>
        </w:rPr>
        <w:t>Sử dụng được một số dụng cụ cần thiết để gieo hạt hoa, cây cảnh trong chậu.</w:t>
      </w:r>
    </w:p>
    <w:p w:rsidR="0028341C" w:rsidRPr="0028341C" w:rsidRDefault="0028341C" w:rsidP="0028341C">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8341C">
        <w:rPr>
          <w:rFonts w:ascii="Times New Roman" w:hAnsi="Times New Roman" w:cs="Times New Roman"/>
          <w:color w:val="000000"/>
          <w:sz w:val="26"/>
          <w:szCs w:val="26"/>
        </w:rPr>
        <w:t>Thực hiện được việc gieo hạt hoa, cây cảnh trong chậu.</w:t>
      </w:r>
    </w:p>
    <w:p w:rsidR="0028341C" w:rsidRDefault="0028341C" w:rsidP="0028341C">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Pr>
          <w:rFonts w:ascii="Times New Roman" w:hAnsi="Times New Roman" w:cs="Times New Roman"/>
          <w:b/>
          <w:color w:val="000000" w:themeColor="text1"/>
          <w:sz w:val="26"/>
          <w:szCs w:val="26"/>
        </w:rPr>
        <w:t>Phẩm chất</w:t>
      </w:r>
    </w:p>
    <w:p w:rsidR="0028341C" w:rsidRPr="00AE0D94" w:rsidRDefault="0028341C" w:rsidP="0028341C">
      <w:pPr>
        <w:pBdr>
          <w:top w:val="nil"/>
          <w:left w:val="nil"/>
          <w:bottom w:val="nil"/>
          <w:right w:val="nil"/>
          <w:between w:val="nil"/>
        </w:pBdr>
        <w:spacing w:after="0" w:line="264" w:lineRule="auto"/>
        <w:ind w:left="56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8341C">
        <w:rPr>
          <w:rFonts w:ascii="Times New Roman" w:hAnsi="Times New Roman" w:cs="Times New Roman"/>
          <w:color w:val="000000"/>
          <w:sz w:val="26"/>
          <w:szCs w:val="26"/>
        </w:rPr>
        <w:t>Có ý thức tự giác, tinh thần trách nhiệm trong quá trình (trước, trong và sau) gieo hạt hoa, cây cảnh trong chậu.</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r w:rsidRPr="00201D93">
        <w:rPr>
          <w:rFonts w:ascii="Times New Roman" w:hAnsi="Times New Roman" w:cs="Times New Roman"/>
          <w:b/>
          <w:color w:val="000000" w:themeColor="text1"/>
          <w:sz w:val="26"/>
          <w:szCs w:val="26"/>
          <w:lang w:val="fr-FR"/>
        </w:rPr>
        <w:t>Giáo viên</w:t>
      </w:r>
    </w:p>
    <w:p w:rsidR="005552A0" w:rsidRPr="0028341C" w:rsidRDefault="0028341C" w:rsidP="0028341C">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r w:rsidR="005552A0" w:rsidRPr="0028341C">
        <w:rPr>
          <w:rFonts w:ascii="Times New Roman" w:hAnsi="Times New Roman" w:cs="Times New Roman"/>
          <w:b/>
          <w:color w:val="000000" w:themeColor="text1"/>
          <w:sz w:val="26"/>
          <w:szCs w:val="26"/>
          <w:lang w:val="fr-FR"/>
        </w:rPr>
        <w:t>Phương tiện dạy học:</w:t>
      </w:r>
      <w:r w:rsidR="005444F2" w:rsidRPr="0028341C">
        <w:rPr>
          <w:rFonts w:ascii="Times New Roman" w:hAnsi="Times New Roman" w:cs="Times New Roman"/>
          <w:b/>
          <w:color w:val="000000" w:themeColor="text1"/>
          <w:sz w:val="26"/>
          <w:szCs w:val="26"/>
          <w:lang w:val="fr-FR"/>
        </w:rPr>
        <w:t xml:space="preserve"> </w:t>
      </w:r>
      <w:r w:rsidR="005552A0" w:rsidRPr="0028341C">
        <w:rPr>
          <w:rFonts w:ascii="Times New Roman" w:hAnsi="Times New Roman" w:cs="Times New Roman"/>
          <w:color w:val="000000" w:themeColor="text1"/>
          <w:sz w:val="26"/>
          <w:szCs w:val="26"/>
          <w:lang w:val="fr-FR"/>
        </w:rPr>
        <w:t>G</w:t>
      </w:r>
      <w:r w:rsidR="005552A0" w:rsidRPr="0028341C">
        <w:rPr>
          <w:rFonts w:ascii="Times New Roman" w:hAnsi="Times New Roman" w:cs="Times New Roman"/>
          <w:i/>
          <w:color w:val="000000" w:themeColor="text1"/>
          <w:sz w:val="26"/>
          <w:szCs w:val="26"/>
          <w:lang w:val="fr-FR"/>
        </w:rPr>
        <w:t>iáo án, SGK, máy tính, máy chiếu.</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r w:rsidRPr="00201D93">
        <w:rPr>
          <w:rFonts w:ascii="Times New Roman" w:hAnsi="Times New Roman" w:cs="Times New Roman"/>
          <w:b/>
          <w:color w:val="000000" w:themeColor="text1"/>
          <w:sz w:val="26"/>
          <w:szCs w:val="26"/>
          <w:lang w:val="fr-FR"/>
        </w:rPr>
        <w:t>Học sinh</w:t>
      </w:r>
    </w:p>
    <w:p w:rsidR="005552A0" w:rsidRPr="0028341C" w:rsidRDefault="0028341C" w:rsidP="0028341C">
      <w:pPr>
        <w:spacing w:after="0" w:line="264" w:lineRule="auto"/>
        <w:ind w:left="567"/>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5552A0" w:rsidRPr="0028341C">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4502"/>
      </w:tblGrid>
      <w:tr w:rsidR="00FE5F63" w:rsidRPr="00E87937" w:rsidTr="0018621C">
        <w:tc>
          <w:tcPr>
            <w:tcW w:w="9288" w:type="dxa"/>
            <w:gridSpan w:val="2"/>
            <w:vAlign w:val="center"/>
          </w:tcPr>
          <w:p w:rsidR="00FE5F63" w:rsidRPr="007B1D68"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FE5F63" w:rsidRDefault="00FE5F63" w:rsidP="00FE5F63">
            <w:pPr>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Pr>
                <w:rFonts w:ascii="Times New Roman" w:hAnsi="Times New Roman" w:cs="Times New Roman"/>
                <w:b/>
                <w:i/>
                <w:iCs/>
                <w:color w:val="FF0000"/>
                <w:sz w:val="26"/>
                <w:szCs w:val="26"/>
                <w:lang w:val="en-US"/>
              </w:rPr>
              <w:t>9,10</w:t>
            </w:r>
            <w:r>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en-US"/>
              </w:rPr>
              <w:t>1/</w:t>
            </w:r>
            <w:r w:rsidRPr="007B1D68">
              <w:rPr>
                <w:rFonts w:ascii="Times New Roman" w:hAnsi="Times New Roman" w:cs="Times New Roman"/>
                <w:b/>
                <w:i/>
                <w:iCs/>
                <w:color w:val="FF0000"/>
                <w:sz w:val="26"/>
                <w:szCs w:val="26"/>
              </w:rPr>
              <w:t>2023</w:t>
            </w:r>
          </w:p>
        </w:tc>
      </w:tr>
      <w:tr w:rsidR="005552A0" w:rsidRPr="00E87937" w:rsidTr="00FE5F63">
        <w:tc>
          <w:tcPr>
            <w:tcW w:w="4786" w:type="dxa"/>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giáo viên</w:t>
            </w:r>
          </w:p>
        </w:tc>
        <w:tc>
          <w:tcPr>
            <w:tcW w:w="4502" w:type="dxa"/>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học sinh</w:t>
            </w:r>
          </w:p>
        </w:tc>
      </w:tr>
      <w:tr w:rsidR="005552A0" w:rsidRPr="00E87937" w:rsidTr="00746F54">
        <w:tc>
          <w:tcPr>
            <w:tcW w:w="9288" w:type="dxa"/>
            <w:gridSpan w:val="2"/>
            <w:vAlign w:val="center"/>
          </w:tcPr>
          <w:p w:rsidR="005552A0" w:rsidRPr="00E87937" w:rsidRDefault="005552A0" w:rsidP="00A1304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r>
              <w:rPr>
                <w:rFonts w:ascii="Times New Roman" w:hAnsi="Times New Roman" w:cs="Times New Roman"/>
                <w:b/>
                <w:bCs/>
                <w:color w:val="000000" w:themeColor="text1"/>
                <w:sz w:val="26"/>
                <w:szCs w:val="26"/>
                <w:lang w:val="en-US"/>
              </w:rPr>
              <w:t>Khởi động(5p)</w:t>
            </w:r>
          </w:p>
        </w:tc>
      </w:tr>
      <w:tr w:rsidR="00921473" w:rsidRPr="00E87937" w:rsidTr="00746F54">
        <w:tc>
          <w:tcPr>
            <w:tcW w:w="4786" w:type="dxa"/>
          </w:tcPr>
          <w:p w:rsidR="0028341C" w:rsidRPr="0028341C" w:rsidRDefault="0028341C" w:rsidP="0028341C">
            <w:pPr>
              <w:spacing w:line="264" w:lineRule="auto"/>
              <w:jc w:val="both"/>
              <w:rPr>
                <w:rFonts w:ascii="Times New Roman" w:hAnsi="Times New Roman" w:cs="Times New Roman"/>
                <w:sz w:val="26"/>
                <w:szCs w:val="26"/>
              </w:rPr>
            </w:pPr>
            <w:r w:rsidRPr="0028341C">
              <w:rPr>
                <w:rFonts w:ascii="Times New Roman" w:hAnsi="Times New Roman" w:cs="Times New Roman"/>
                <w:sz w:val="26"/>
                <w:szCs w:val="26"/>
              </w:rPr>
              <w:t>- GV tổ chức cho HS xem video hướng dẫn trồng hạt trong chậu.</w:t>
            </w:r>
          </w:p>
          <w:p w:rsidR="00921473" w:rsidRPr="0028341C" w:rsidRDefault="0028341C" w:rsidP="0028341C">
            <w:pPr>
              <w:spacing w:line="264" w:lineRule="auto"/>
              <w:jc w:val="both"/>
              <w:rPr>
                <w:rFonts w:ascii="Times New Roman" w:eastAsia="Times New Roman" w:hAnsi="Times New Roman" w:cs="Times New Roman"/>
                <w:i/>
                <w:sz w:val="26"/>
                <w:szCs w:val="26"/>
                <w:lang w:val="en-US"/>
              </w:rPr>
            </w:pPr>
            <w:r w:rsidRPr="0028341C">
              <w:rPr>
                <w:rFonts w:ascii="Times New Roman" w:eastAsia="Times New Roman" w:hAnsi="Times New Roman" w:cs="Times New Roman"/>
                <w:iCs/>
                <w:sz w:val="26"/>
                <w:szCs w:val="26"/>
              </w:rPr>
              <w:t xml:space="preserve">GV hỏi: Để gieo hạt hoa, cây cảnh em cần chuẩn bị gì? Khi gieo em cần chú ý đến điều gì? </w:t>
            </w:r>
            <w:r w:rsidRPr="0028341C">
              <w:rPr>
                <w:rFonts w:ascii="Times New Roman" w:eastAsia="Times New Roman" w:hAnsi="Times New Roman" w:cs="Times New Roman"/>
                <w:i/>
                <w:sz w:val="26"/>
                <w:szCs w:val="26"/>
              </w:rPr>
              <w:t>(Em cần chuẩn bị hạt giống, chậu, xẻng, bao tay, bình xịt nước,.. Em cần chú ý lựa chọn hạt giống và lượng nước,…)</w:t>
            </w:r>
          </w:p>
          <w:p w:rsidR="0028341C" w:rsidRPr="0028341C" w:rsidRDefault="0028341C" w:rsidP="0028341C">
            <w:pPr>
              <w:spacing w:line="264" w:lineRule="auto"/>
              <w:jc w:val="both"/>
              <w:rPr>
                <w:rFonts w:ascii="Times New Roman" w:hAnsi="Times New Roman" w:cs="Times New Roman"/>
                <w:sz w:val="26"/>
                <w:szCs w:val="26"/>
                <w:lang w:val="en-US"/>
              </w:rPr>
            </w:pPr>
            <w:r w:rsidRPr="0028341C">
              <w:rPr>
                <w:rFonts w:ascii="Times New Roman" w:eastAsia="Times New Roman" w:hAnsi="Times New Roman" w:cs="Times New Roman"/>
                <w:iCs/>
                <w:sz w:val="26"/>
                <w:szCs w:val="26"/>
              </w:rPr>
              <w:t>- GV giới thiệu- ghi bài</w:t>
            </w:r>
          </w:p>
        </w:tc>
        <w:tc>
          <w:tcPr>
            <w:tcW w:w="4502" w:type="dxa"/>
          </w:tcPr>
          <w:p w:rsidR="0028341C" w:rsidRPr="0028341C" w:rsidRDefault="0028341C" w:rsidP="0028341C">
            <w:pPr>
              <w:spacing w:line="264" w:lineRule="auto"/>
              <w:jc w:val="both"/>
              <w:rPr>
                <w:rFonts w:ascii="Times New Roman" w:hAnsi="Times New Roman" w:cs="Times New Roman"/>
                <w:sz w:val="26"/>
                <w:szCs w:val="26"/>
              </w:rPr>
            </w:pPr>
            <w:r w:rsidRPr="0028341C">
              <w:rPr>
                <w:rFonts w:ascii="Times New Roman" w:hAnsi="Times New Roman" w:cs="Times New Roman"/>
                <w:sz w:val="26"/>
                <w:szCs w:val="26"/>
              </w:rPr>
              <w:t>- HS theo dõi.</w:t>
            </w:r>
          </w:p>
          <w:p w:rsidR="0028341C" w:rsidRPr="0028341C" w:rsidRDefault="0028341C" w:rsidP="0028341C">
            <w:pPr>
              <w:spacing w:line="264" w:lineRule="auto"/>
              <w:jc w:val="both"/>
              <w:rPr>
                <w:rFonts w:ascii="Times New Roman" w:hAnsi="Times New Roman" w:cs="Times New Roman"/>
                <w:sz w:val="26"/>
                <w:szCs w:val="26"/>
              </w:rPr>
            </w:pPr>
          </w:p>
          <w:p w:rsidR="00921473" w:rsidRPr="0028341C" w:rsidRDefault="0028341C" w:rsidP="0028341C">
            <w:pPr>
              <w:spacing w:line="264" w:lineRule="auto"/>
              <w:rPr>
                <w:rFonts w:ascii="Times New Roman" w:hAnsi="Times New Roman" w:cs="Times New Roman"/>
                <w:sz w:val="26"/>
                <w:szCs w:val="26"/>
                <w:lang w:val="en-US"/>
              </w:rPr>
            </w:pPr>
            <w:r w:rsidRPr="0028341C">
              <w:rPr>
                <w:rFonts w:ascii="Times New Roman" w:hAnsi="Times New Roman" w:cs="Times New Roman"/>
                <w:sz w:val="26"/>
                <w:szCs w:val="26"/>
              </w:rPr>
              <w:t>- HS nêu ý kiến.</w:t>
            </w:r>
          </w:p>
          <w:p w:rsidR="0028341C" w:rsidRPr="0028341C" w:rsidRDefault="0028341C" w:rsidP="0028341C">
            <w:pPr>
              <w:spacing w:line="264" w:lineRule="auto"/>
              <w:rPr>
                <w:rFonts w:ascii="Times New Roman" w:hAnsi="Times New Roman" w:cs="Times New Roman"/>
                <w:sz w:val="26"/>
                <w:szCs w:val="26"/>
                <w:lang w:val="en-US"/>
              </w:rPr>
            </w:pPr>
          </w:p>
          <w:p w:rsidR="0028341C" w:rsidRPr="0028341C" w:rsidRDefault="0028341C" w:rsidP="0028341C">
            <w:pPr>
              <w:spacing w:line="264" w:lineRule="auto"/>
              <w:rPr>
                <w:rFonts w:ascii="Times New Roman" w:hAnsi="Times New Roman" w:cs="Times New Roman"/>
                <w:sz w:val="26"/>
                <w:szCs w:val="26"/>
                <w:lang w:val="en-US"/>
              </w:rPr>
            </w:pPr>
          </w:p>
          <w:p w:rsidR="0028341C" w:rsidRPr="0028341C" w:rsidRDefault="0028341C" w:rsidP="0028341C">
            <w:pPr>
              <w:spacing w:line="264" w:lineRule="auto"/>
              <w:rPr>
                <w:rFonts w:ascii="Times New Roman" w:hAnsi="Times New Roman" w:cs="Times New Roman"/>
                <w:sz w:val="26"/>
                <w:szCs w:val="26"/>
                <w:lang w:val="en-US"/>
              </w:rPr>
            </w:pPr>
          </w:p>
          <w:p w:rsidR="0028341C" w:rsidRPr="0028341C" w:rsidRDefault="0028341C" w:rsidP="0028341C">
            <w:pPr>
              <w:spacing w:line="264" w:lineRule="auto"/>
              <w:rPr>
                <w:rFonts w:ascii="Times New Roman" w:hAnsi="Times New Roman" w:cs="Times New Roman"/>
                <w:sz w:val="26"/>
                <w:szCs w:val="26"/>
                <w:lang w:val="en-US"/>
              </w:rPr>
            </w:pPr>
          </w:p>
          <w:p w:rsidR="0028341C" w:rsidRPr="0028341C" w:rsidRDefault="0028341C" w:rsidP="0028341C">
            <w:pPr>
              <w:spacing w:line="264" w:lineRule="auto"/>
              <w:rPr>
                <w:rFonts w:ascii="Times New Roman" w:hAnsi="Times New Roman" w:cs="Times New Roman"/>
                <w:sz w:val="26"/>
                <w:szCs w:val="26"/>
                <w:lang w:val="en-US"/>
              </w:rPr>
            </w:pPr>
            <w:r w:rsidRPr="0028341C">
              <w:rPr>
                <w:rFonts w:ascii="Times New Roman" w:hAnsi="Times New Roman" w:cs="Times New Roman"/>
                <w:sz w:val="26"/>
                <w:szCs w:val="26"/>
              </w:rPr>
              <w:t>- HS lắng nghe.</w:t>
            </w:r>
          </w:p>
        </w:tc>
      </w:tr>
      <w:tr w:rsidR="005552A0" w:rsidRPr="00E87937" w:rsidTr="00746F54">
        <w:tc>
          <w:tcPr>
            <w:tcW w:w="9288" w:type="dxa"/>
            <w:gridSpan w:val="2"/>
            <w:vAlign w:val="center"/>
          </w:tcPr>
          <w:p w:rsidR="005552A0" w:rsidRPr="00E87937" w:rsidRDefault="005552A0" w:rsidP="00AC386D">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r>
              <w:rPr>
                <w:rFonts w:ascii="Times New Roman" w:hAnsi="Times New Roman" w:cs="Times New Roman"/>
                <w:b/>
                <w:bCs/>
                <w:color w:val="000000" w:themeColor="text1"/>
                <w:sz w:val="26"/>
                <w:szCs w:val="26"/>
                <w:lang w:val="en-US"/>
              </w:rPr>
              <w:t>Khám phá(</w:t>
            </w:r>
            <w:r w:rsidR="00AC386D">
              <w:rPr>
                <w:rFonts w:ascii="Times New Roman" w:hAnsi="Times New Roman" w:cs="Times New Roman"/>
                <w:b/>
                <w:bCs/>
                <w:color w:val="000000" w:themeColor="text1"/>
                <w:sz w:val="26"/>
                <w:szCs w:val="26"/>
                <w:lang w:val="en-US"/>
              </w:rPr>
              <w:t>15</w:t>
            </w:r>
            <w:r>
              <w:rPr>
                <w:rFonts w:ascii="Times New Roman" w:hAnsi="Times New Roman" w:cs="Times New Roman"/>
                <w:b/>
                <w:bCs/>
                <w:color w:val="000000" w:themeColor="text1"/>
                <w:sz w:val="26"/>
                <w:szCs w:val="26"/>
                <w:lang w:val="en-US"/>
              </w:rPr>
              <w:t>p)</w:t>
            </w:r>
          </w:p>
        </w:tc>
      </w:tr>
      <w:tr w:rsidR="00F6778B" w:rsidRPr="00E87937" w:rsidTr="00746F54">
        <w:tc>
          <w:tcPr>
            <w:tcW w:w="4786" w:type="dxa"/>
          </w:tcPr>
          <w:p w:rsidR="00F6778B" w:rsidRPr="0028341C" w:rsidRDefault="0028341C" w:rsidP="0028341C">
            <w:pPr>
              <w:pBdr>
                <w:top w:val="nil"/>
                <w:left w:val="nil"/>
                <w:bottom w:val="nil"/>
                <w:right w:val="nil"/>
                <w:between w:val="nil"/>
              </w:pBdr>
              <w:spacing w:line="264" w:lineRule="auto"/>
              <w:jc w:val="both"/>
              <w:rPr>
                <w:rFonts w:ascii="Times New Roman" w:eastAsia="Times New Roman" w:hAnsi="Times New Roman" w:cs="Times New Roman"/>
                <w:b/>
                <w:bCs/>
                <w:i/>
                <w:iCs/>
                <w:sz w:val="26"/>
                <w:szCs w:val="26"/>
                <w:lang w:val="pt-BR"/>
              </w:rPr>
            </w:pPr>
            <w:r w:rsidRPr="0028341C">
              <w:rPr>
                <w:rFonts w:ascii="Times New Roman" w:eastAsia="Times New Roman" w:hAnsi="Times New Roman" w:cs="Times New Roman"/>
                <w:b/>
                <w:bCs/>
                <w:i/>
                <w:iCs/>
                <w:sz w:val="26"/>
                <w:szCs w:val="26"/>
                <w:lang w:val="pt-BR"/>
              </w:rPr>
              <w:t>Tìm hiểu các bước gieo hạt hoa, cây cảnh trong chậu.</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lastRenderedPageBreak/>
              <w:t>- GV cho học sinh sử dụng các thẻ gợi ý dưới đây để sắp xếp đúng thứ tự các bước gieo hạt hoa, cây cảnh trong chậu.</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noProof/>
                <w:sz w:val="26"/>
                <w:szCs w:val="26"/>
                <w:lang w:val="en-US" w:eastAsia="en-US"/>
              </w:rPr>
              <w:drawing>
                <wp:inline distT="0" distB="0" distL="0" distR="0" wp14:anchorId="36DFBCE2" wp14:editId="405E0CDB">
                  <wp:extent cx="3237865" cy="1632857"/>
                  <wp:effectExtent l="0" t="0" r="635" b="5715"/>
                  <wp:docPr id="499204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04635" name=""/>
                          <pic:cNvPicPr/>
                        </pic:nvPicPr>
                        <pic:blipFill>
                          <a:blip r:embed="rId7"/>
                          <a:stretch>
                            <a:fillRect/>
                          </a:stretch>
                        </pic:blipFill>
                        <pic:spPr>
                          <a:xfrm>
                            <a:off x="0" y="0"/>
                            <a:ext cx="3269197" cy="1648658"/>
                          </a:xfrm>
                          <a:prstGeom prst="rect">
                            <a:avLst/>
                          </a:prstGeom>
                        </pic:spPr>
                      </pic:pic>
                    </a:graphicData>
                  </a:graphic>
                </wp:inline>
              </w:drawing>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 GV nhận xét, cho học sinh nhắc lại các bước hoàn chỉnh.</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 HS chú ý: Xử lí hạt giống bằng cách ngâm hạt giống trong nước ấm (pha theo tỉ lệ 2 phần nước sôi + 3 phần nước lạnh) từ 2 giờ đến 5 giờ trước khi gieo.</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 GV cho học sinh quan sát Hình 1 trong SGK:</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 Kể tên các vật liệu, vật dụng, dụng cụ cần thiết để gieo hạt hoa, cây cảnh trong chậu.</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 Sắp xếp các ảnh trong Hình 1 theo đúng thứ tự các bước gieo hạt. (tổ chức trò chơi)</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noProof/>
                <w:sz w:val="26"/>
                <w:szCs w:val="26"/>
                <w:lang w:val="en-US" w:eastAsia="en-US"/>
              </w:rPr>
              <w:drawing>
                <wp:inline distT="0" distB="0" distL="0" distR="0" wp14:anchorId="732016D4" wp14:editId="3118CB16">
                  <wp:extent cx="3190875" cy="2257425"/>
                  <wp:effectExtent l="0" t="0" r="9525" b="9525"/>
                  <wp:docPr id="749913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13305" name=""/>
                          <pic:cNvPicPr/>
                        </pic:nvPicPr>
                        <pic:blipFill>
                          <a:blip r:embed="rId8"/>
                          <a:stretch>
                            <a:fillRect/>
                          </a:stretch>
                        </pic:blipFill>
                        <pic:spPr>
                          <a:xfrm>
                            <a:off x="0" y="0"/>
                            <a:ext cx="3224150" cy="2280966"/>
                          </a:xfrm>
                          <a:prstGeom prst="rect">
                            <a:avLst/>
                          </a:prstGeom>
                        </pic:spPr>
                      </pic:pic>
                    </a:graphicData>
                  </a:graphic>
                </wp:inline>
              </w:drawing>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 GV nhận xét, tuyên dương.</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 Yêu cầu HS nhắc lại nội dung: Gieo hạt hoa, cây cảnh trong chậu gồm các bước sau:</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Bước 1: Chuẩn bị vật liệu, vật dụng, dụng cụ</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Bước 2: Cho gia thể vào chậu</w:t>
            </w:r>
          </w:p>
          <w:p w:rsidR="0028341C" w:rsidRPr="0028341C" w:rsidRDefault="0028341C" w:rsidP="0028341C">
            <w:pPr>
              <w:pStyle w:val="Picturecaption0"/>
              <w:spacing w:line="264" w:lineRule="auto"/>
              <w:jc w:val="both"/>
              <w:rPr>
                <w:rFonts w:ascii="Times New Roman" w:hAnsi="Times New Roman" w:cs="Times New Roman"/>
                <w:i w:val="0"/>
                <w:iCs w:val="0"/>
                <w:sz w:val="26"/>
                <w:szCs w:val="26"/>
              </w:rPr>
            </w:pPr>
            <w:r w:rsidRPr="0028341C">
              <w:rPr>
                <w:rFonts w:ascii="Times New Roman" w:hAnsi="Times New Roman" w:cs="Times New Roman"/>
                <w:i w:val="0"/>
                <w:iCs w:val="0"/>
                <w:sz w:val="26"/>
                <w:szCs w:val="26"/>
              </w:rPr>
              <w:t>Bước 3: Gieo hạt</w:t>
            </w:r>
          </w:p>
          <w:p w:rsidR="0028341C" w:rsidRPr="0028341C" w:rsidRDefault="0028341C" w:rsidP="0028341C">
            <w:pPr>
              <w:pBdr>
                <w:top w:val="nil"/>
                <w:left w:val="nil"/>
                <w:bottom w:val="nil"/>
                <w:right w:val="nil"/>
                <w:between w:val="nil"/>
              </w:pBdr>
              <w:spacing w:line="264" w:lineRule="auto"/>
              <w:jc w:val="both"/>
              <w:rPr>
                <w:rFonts w:ascii="Times New Roman" w:hAnsi="Times New Roman" w:cs="Times New Roman"/>
                <w:color w:val="000000"/>
                <w:sz w:val="26"/>
                <w:szCs w:val="26"/>
              </w:rPr>
            </w:pPr>
            <w:r w:rsidRPr="0028341C">
              <w:rPr>
                <w:rFonts w:ascii="Times New Roman" w:hAnsi="Times New Roman" w:cs="Times New Roman"/>
                <w:sz w:val="26"/>
                <w:szCs w:val="26"/>
              </w:rPr>
              <w:t>Bước 4: Tưới nước.</w:t>
            </w:r>
          </w:p>
        </w:tc>
        <w:tc>
          <w:tcPr>
            <w:tcW w:w="4502" w:type="dxa"/>
          </w:tcPr>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lang w:val="en-US"/>
              </w:rPr>
              <w:lastRenderedPageBreak/>
              <w:t>- HS chia nhóm thảo luận.</w:t>
            </w:r>
          </w:p>
          <w:p w:rsidR="0028341C" w:rsidRPr="0028341C" w:rsidRDefault="0028341C" w:rsidP="0028341C">
            <w:pP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lang w:val="en-US"/>
              </w:rPr>
              <w:t>- Trình bày kết quả thảo luận của nhóm, nhận xét giữa các nhóm.</w:t>
            </w: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lang w:val="en-US"/>
              </w:rPr>
              <w:t>- HS nêu lại hoàn chỉnh các bước gieo hạt hoa, cây cảnh.</w:t>
            </w: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lang w:val="en-US"/>
              </w:rPr>
              <w:t>- HS làm việc theo nhóm, trình bày kết quả thảo luận</w:t>
            </w:r>
          </w:p>
          <w:p w:rsid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lang w:val="en-US"/>
              </w:rPr>
              <w:t>- HS tham gia chơi xếp hình theo đúng các bước gieo hạt.</w:t>
            </w: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p>
          <w:p w:rsidR="0028341C" w:rsidRPr="0028341C" w:rsidRDefault="0028341C" w:rsidP="0028341C">
            <w:pP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lang w:val="en-US"/>
              </w:rPr>
              <w:t>- HS nhắc lại nội dung bài học</w:t>
            </w:r>
          </w:p>
          <w:p w:rsidR="00F6778B" w:rsidRPr="0028341C" w:rsidRDefault="00F6778B" w:rsidP="0028341C">
            <w:pPr>
              <w:pBdr>
                <w:top w:val="nil"/>
                <w:left w:val="nil"/>
                <w:bottom w:val="nil"/>
                <w:right w:val="nil"/>
                <w:between w:val="nil"/>
              </w:pBdr>
              <w:spacing w:line="264" w:lineRule="auto"/>
              <w:jc w:val="both"/>
              <w:rPr>
                <w:rFonts w:ascii="Times New Roman" w:hAnsi="Times New Roman" w:cs="Times New Roman"/>
                <w:color w:val="000000"/>
                <w:sz w:val="26"/>
                <w:szCs w:val="26"/>
              </w:rPr>
            </w:pPr>
          </w:p>
        </w:tc>
      </w:tr>
      <w:tr w:rsidR="005552A0" w:rsidRPr="00E87937" w:rsidTr="00746F54">
        <w:tc>
          <w:tcPr>
            <w:tcW w:w="9288" w:type="dxa"/>
            <w:gridSpan w:val="2"/>
            <w:vAlign w:val="center"/>
          </w:tcPr>
          <w:p w:rsidR="005552A0" w:rsidRPr="00E87937" w:rsidRDefault="005552A0" w:rsidP="00AC386D">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r>
              <w:rPr>
                <w:rFonts w:ascii="Times New Roman" w:hAnsi="Times New Roman" w:cs="Times New Roman"/>
                <w:b/>
                <w:bCs/>
                <w:color w:val="000000" w:themeColor="text1"/>
                <w:sz w:val="26"/>
                <w:szCs w:val="26"/>
                <w:lang w:val="en-US"/>
              </w:rPr>
              <w:t>Luyện tập</w:t>
            </w:r>
            <w:r w:rsidR="0028341C">
              <w:rPr>
                <w:rFonts w:ascii="Times New Roman" w:hAnsi="Times New Roman" w:cs="Times New Roman"/>
                <w:b/>
                <w:bCs/>
                <w:color w:val="000000" w:themeColor="text1"/>
                <w:sz w:val="26"/>
                <w:szCs w:val="26"/>
                <w:lang w:val="en-US"/>
              </w:rPr>
              <w:t>, thực hành</w:t>
            </w:r>
            <w:r>
              <w:rPr>
                <w:rFonts w:ascii="Times New Roman" w:hAnsi="Times New Roman" w:cs="Times New Roman"/>
                <w:b/>
                <w:bCs/>
                <w:color w:val="000000" w:themeColor="text1"/>
                <w:sz w:val="26"/>
                <w:szCs w:val="26"/>
                <w:lang w:val="en-US"/>
              </w:rPr>
              <w:t>(</w:t>
            </w:r>
            <w:r w:rsidR="00AC386D">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1B019D" w:rsidRPr="00E87937" w:rsidTr="00746F54">
        <w:tc>
          <w:tcPr>
            <w:tcW w:w="4786" w:type="dxa"/>
          </w:tcPr>
          <w:p w:rsidR="0028341C" w:rsidRPr="0028341C" w:rsidRDefault="0028341C" w:rsidP="0028341C">
            <w:pPr>
              <w:tabs>
                <w:tab w:val="left" w:pos="402"/>
              </w:tabs>
              <w:spacing w:line="271" w:lineRule="auto"/>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lastRenderedPageBreak/>
              <w:t>- GV tổ chức HS liên hệ với thực tiễn chia sẻ cách gieo một hạt hoa hoặc một cây cảnh trong chậu mà em được chứng kiến.</w:t>
            </w:r>
          </w:p>
          <w:p w:rsidR="0028341C" w:rsidRPr="0028341C" w:rsidRDefault="0028341C" w:rsidP="0028341C">
            <w:pPr>
              <w:tabs>
                <w:tab w:val="left" w:pos="402"/>
              </w:tabs>
              <w:spacing w:line="271" w:lineRule="auto"/>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GV yêu cầu HS chia sẻ nhóm đôi.</w:t>
            </w:r>
          </w:p>
          <w:p w:rsidR="001B019D" w:rsidRPr="0028341C" w:rsidRDefault="0028341C" w:rsidP="0028341C">
            <w:pPr>
              <w:pBdr>
                <w:top w:val="nil"/>
                <w:left w:val="nil"/>
                <w:bottom w:val="nil"/>
                <w:right w:val="nil"/>
                <w:between w:val="nil"/>
              </w:pBdr>
              <w:spacing w:line="264" w:lineRule="auto"/>
              <w:jc w:val="both"/>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GV tổ chức HS chia sẻ trước lớp.</w:t>
            </w:r>
          </w:p>
          <w:p w:rsidR="0028341C" w:rsidRPr="0028341C" w:rsidRDefault="0028341C" w:rsidP="0028341C">
            <w:pPr>
              <w:pBdr>
                <w:top w:val="nil"/>
                <w:left w:val="nil"/>
                <w:bottom w:val="nil"/>
                <w:right w:val="nil"/>
                <w:between w:val="nil"/>
              </w:pBdr>
              <w:spacing w:line="264" w:lineRule="auto"/>
              <w:jc w:val="both"/>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GV nhận xét, đánh giá.</w:t>
            </w:r>
          </w:p>
          <w:p w:rsidR="0028341C" w:rsidRPr="0028341C" w:rsidRDefault="0028341C" w:rsidP="0028341C">
            <w:pPr>
              <w:pBdr>
                <w:top w:val="nil"/>
                <w:left w:val="nil"/>
                <w:bottom w:val="nil"/>
                <w:right w:val="nil"/>
                <w:between w:val="nil"/>
              </w:pBdr>
              <w:spacing w:line="264" w:lineRule="auto"/>
              <w:jc w:val="both"/>
              <w:rPr>
                <w:rFonts w:ascii="Times New Roman" w:hAnsi="Times New Roman" w:cs="Times New Roman"/>
                <w:color w:val="000000"/>
                <w:sz w:val="26"/>
                <w:szCs w:val="26"/>
              </w:rPr>
            </w:pPr>
            <w:r w:rsidRPr="0028341C">
              <w:rPr>
                <w:rFonts w:ascii="Times New Roman" w:eastAsia="Times New Roman" w:hAnsi="Times New Roman" w:cs="Times New Roman"/>
                <w:sz w:val="26"/>
                <w:szCs w:val="26"/>
                <w:lang w:val="pt-BR"/>
              </w:rPr>
              <w:t>- GV</w:t>
            </w:r>
            <w:r w:rsidRPr="0028341C">
              <w:rPr>
                <w:rFonts w:ascii="Times New Roman" w:eastAsia="Times New Roman" w:hAnsi="Times New Roman" w:cs="Times New Roman"/>
                <w:sz w:val="26"/>
                <w:szCs w:val="26"/>
                <w:lang w:val="pt-BR"/>
              </w:rPr>
              <w:t xml:space="preserve"> cho HS xem vi</w:t>
            </w:r>
            <w:r w:rsidRPr="0028341C">
              <w:rPr>
                <w:rFonts w:ascii="Times New Roman" w:eastAsia="Times New Roman" w:hAnsi="Times New Roman" w:cs="Times New Roman"/>
                <w:sz w:val="26"/>
                <w:szCs w:val="26"/>
                <w:lang w:val="pt-BR"/>
              </w:rPr>
              <w:t>deo về cách gieo cây cảnh trong chậu.</w:t>
            </w:r>
          </w:p>
        </w:tc>
        <w:tc>
          <w:tcPr>
            <w:tcW w:w="4502" w:type="dxa"/>
          </w:tcPr>
          <w:p w:rsidR="0028341C" w:rsidRPr="0028341C" w:rsidRDefault="0028341C" w:rsidP="0028341C">
            <w:pPr>
              <w:spacing w:line="271" w:lineRule="auto"/>
              <w:rPr>
                <w:rFonts w:ascii="Times New Roman" w:hAnsi="Times New Roman" w:cs="Times New Roman"/>
                <w:sz w:val="26"/>
                <w:szCs w:val="26"/>
              </w:rPr>
            </w:pPr>
            <w:r w:rsidRPr="0028341C">
              <w:rPr>
                <w:rFonts w:ascii="Times New Roman" w:hAnsi="Times New Roman" w:cs="Times New Roman"/>
                <w:sz w:val="26"/>
                <w:szCs w:val="26"/>
              </w:rPr>
              <w:t>- HS thực hiện.</w:t>
            </w:r>
          </w:p>
          <w:p w:rsidR="0028341C" w:rsidRPr="0028341C" w:rsidRDefault="0028341C" w:rsidP="0028341C">
            <w:pPr>
              <w:spacing w:line="271" w:lineRule="auto"/>
              <w:rPr>
                <w:rFonts w:ascii="Times New Roman" w:hAnsi="Times New Roman" w:cs="Times New Roman"/>
                <w:sz w:val="26"/>
                <w:szCs w:val="26"/>
              </w:rPr>
            </w:pPr>
          </w:p>
          <w:p w:rsidR="0028341C" w:rsidRPr="0028341C" w:rsidRDefault="0028341C" w:rsidP="0028341C">
            <w:pPr>
              <w:spacing w:line="271" w:lineRule="auto"/>
              <w:rPr>
                <w:rFonts w:ascii="Times New Roman" w:hAnsi="Times New Roman" w:cs="Times New Roman"/>
                <w:sz w:val="26"/>
                <w:szCs w:val="26"/>
              </w:rPr>
            </w:pPr>
          </w:p>
          <w:p w:rsidR="0028341C" w:rsidRPr="0028341C" w:rsidRDefault="0028341C" w:rsidP="0028341C">
            <w:pPr>
              <w:spacing w:line="271" w:lineRule="auto"/>
              <w:rPr>
                <w:rFonts w:ascii="Times New Roman" w:hAnsi="Times New Roman" w:cs="Times New Roman"/>
                <w:sz w:val="26"/>
                <w:szCs w:val="26"/>
              </w:rPr>
            </w:pPr>
            <w:r w:rsidRPr="0028341C">
              <w:rPr>
                <w:rFonts w:ascii="Times New Roman" w:hAnsi="Times New Roman" w:cs="Times New Roman"/>
                <w:sz w:val="26"/>
                <w:szCs w:val="26"/>
              </w:rPr>
              <w:t>- HS chia sẻ nhóm đôi.</w:t>
            </w:r>
          </w:p>
          <w:p w:rsidR="001B019D" w:rsidRPr="0028341C" w:rsidRDefault="0028341C" w:rsidP="0028341C">
            <w:pPr>
              <w:pBdr>
                <w:top w:val="nil"/>
                <w:left w:val="nil"/>
                <w:bottom w:val="nil"/>
                <w:right w:val="nil"/>
                <w:between w:val="nil"/>
              </w:pBd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rPr>
              <w:t>- HS chia sẻ nối tiếp.</w:t>
            </w:r>
          </w:p>
          <w:p w:rsidR="0028341C" w:rsidRPr="0028341C" w:rsidRDefault="0028341C" w:rsidP="0028341C">
            <w:pPr>
              <w:pBdr>
                <w:top w:val="nil"/>
                <w:left w:val="nil"/>
                <w:bottom w:val="nil"/>
                <w:right w:val="nil"/>
                <w:between w:val="nil"/>
              </w:pBdr>
              <w:spacing w:line="264" w:lineRule="auto"/>
              <w:jc w:val="both"/>
              <w:rPr>
                <w:rFonts w:ascii="Times New Roman" w:hAnsi="Times New Roman" w:cs="Times New Roman"/>
                <w:sz w:val="26"/>
                <w:szCs w:val="26"/>
                <w:lang w:val="en-US"/>
              </w:rPr>
            </w:pPr>
            <w:r w:rsidRPr="0028341C">
              <w:rPr>
                <w:rFonts w:ascii="Times New Roman" w:hAnsi="Times New Roman" w:cs="Times New Roman"/>
                <w:sz w:val="26"/>
                <w:szCs w:val="26"/>
              </w:rPr>
              <w:t>- HS lắng nghe.</w:t>
            </w:r>
          </w:p>
          <w:p w:rsidR="0028341C" w:rsidRPr="0028341C" w:rsidRDefault="0028341C" w:rsidP="0028341C">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28341C">
              <w:rPr>
                <w:rFonts w:ascii="Times New Roman" w:hAnsi="Times New Roman" w:cs="Times New Roman"/>
                <w:sz w:val="26"/>
                <w:szCs w:val="26"/>
              </w:rPr>
              <w:t>- HS theo dõi.</w:t>
            </w:r>
          </w:p>
        </w:tc>
      </w:tr>
      <w:tr w:rsidR="005552A0" w:rsidRPr="00E87937" w:rsidTr="00746F54">
        <w:tc>
          <w:tcPr>
            <w:tcW w:w="9288" w:type="dxa"/>
            <w:gridSpan w:val="2"/>
            <w:vAlign w:val="center"/>
          </w:tcPr>
          <w:p w:rsidR="005552A0" w:rsidRPr="00826586" w:rsidRDefault="005552A0" w:rsidP="00A8105A">
            <w:pPr>
              <w:pStyle w:val="NormalWeb"/>
              <w:spacing w:before="0" w:beforeAutospacing="0" w:after="0" w:afterAutospacing="0" w:line="288" w:lineRule="auto"/>
              <w:rPr>
                <w:sz w:val="26"/>
                <w:szCs w:val="26"/>
              </w:rPr>
            </w:pPr>
            <w:r>
              <w:rPr>
                <w:b/>
                <w:bCs/>
                <w:color w:val="000000" w:themeColor="text1"/>
                <w:sz w:val="26"/>
                <w:szCs w:val="26"/>
                <w:lang w:val="en-US"/>
              </w:rPr>
              <w:t>4. Vận dụng</w:t>
            </w:r>
            <w:r w:rsidR="0028341C">
              <w:rPr>
                <w:b/>
                <w:bCs/>
                <w:color w:val="000000" w:themeColor="text1"/>
                <w:sz w:val="26"/>
                <w:szCs w:val="26"/>
                <w:lang w:val="en-US"/>
              </w:rPr>
              <w:t>, trải nghiệm</w:t>
            </w:r>
            <w:r>
              <w:rPr>
                <w:b/>
                <w:bCs/>
                <w:color w:val="000000" w:themeColor="text1"/>
                <w:sz w:val="26"/>
                <w:szCs w:val="26"/>
                <w:lang w:val="en-US"/>
              </w:rPr>
              <w:t>(</w:t>
            </w:r>
            <w:r w:rsidR="00A8105A">
              <w:rPr>
                <w:b/>
                <w:bCs/>
                <w:color w:val="000000" w:themeColor="text1"/>
                <w:sz w:val="26"/>
                <w:szCs w:val="26"/>
                <w:lang w:val="en-US"/>
              </w:rPr>
              <w:t>5</w:t>
            </w:r>
            <w:r>
              <w:rPr>
                <w:b/>
                <w:bCs/>
                <w:color w:val="000000" w:themeColor="text1"/>
                <w:sz w:val="26"/>
                <w:szCs w:val="26"/>
                <w:lang w:val="en-US"/>
              </w:rPr>
              <w:t>p)</w:t>
            </w:r>
          </w:p>
        </w:tc>
      </w:tr>
      <w:tr w:rsidR="00F6778B" w:rsidRPr="00E87937" w:rsidTr="001B019D">
        <w:trPr>
          <w:trHeight w:val="699"/>
        </w:trPr>
        <w:tc>
          <w:tcPr>
            <w:tcW w:w="4786" w:type="dxa"/>
          </w:tcPr>
          <w:p w:rsidR="0028341C" w:rsidRPr="0028341C" w:rsidRDefault="0028341C" w:rsidP="00AE0D94">
            <w:pPr>
              <w:spacing w:line="264" w:lineRule="auto"/>
              <w:jc w:val="both"/>
              <w:rPr>
                <w:rFonts w:ascii="Times New Roman" w:eastAsia="Times New Roman" w:hAnsi="Times New Roman" w:cs="Times New Roman"/>
                <w:sz w:val="26"/>
                <w:szCs w:val="26"/>
                <w:lang w:val="pt-BR"/>
              </w:rPr>
            </w:pPr>
            <w:r w:rsidRPr="0028341C">
              <w:rPr>
                <w:rFonts w:ascii="Times New Roman" w:eastAsia="Times New Roman" w:hAnsi="Times New Roman" w:cs="Times New Roman"/>
                <w:sz w:val="26"/>
                <w:szCs w:val="26"/>
                <w:lang w:val="pt-BR"/>
              </w:rPr>
              <w:t>- Yêu cầu HS về nhà chia sẻ các bước trồng hoa, cây cảnh với người thân; chuẩn bị vật liệu, vật dụng và dụng cụ để thực hành trồng hoa, cây cảnh trong châu cho tiết sau.</w:t>
            </w:r>
          </w:p>
          <w:p w:rsidR="0028341C" w:rsidRDefault="00AE0D94" w:rsidP="00AE0D94">
            <w:pPr>
              <w:spacing w:line="264" w:lineRule="auto"/>
              <w:jc w:val="both"/>
              <w:rPr>
                <w:rFonts w:ascii="Times New Roman" w:hAnsi="Times New Roman" w:cs="Times New Roman"/>
                <w:iCs/>
                <w:sz w:val="26"/>
                <w:szCs w:val="26"/>
                <w:lang w:val="nl-NL"/>
              </w:rPr>
            </w:pPr>
            <w:r w:rsidRPr="00AE0D94">
              <w:rPr>
                <w:rFonts w:ascii="Times New Roman" w:hAnsi="Times New Roman" w:cs="Times New Roman"/>
                <w:iCs/>
                <w:sz w:val="26"/>
                <w:szCs w:val="26"/>
                <w:lang w:val="nl-NL"/>
              </w:rPr>
              <w:t>- GV nhận xét, tổng hợp chung.</w:t>
            </w:r>
          </w:p>
          <w:p w:rsidR="00F6778B" w:rsidRPr="00AE0D94" w:rsidRDefault="00F6778B" w:rsidP="0028341C">
            <w:pPr>
              <w:spacing w:line="264" w:lineRule="auto"/>
              <w:jc w:val="both"/>
              <w:rPr>
                <w:rFonts w:ascii="Times New Roman" w:hAnsi="Times New Roman" w:cs="Times New Roman"/>
                <w:sz w:val="26"/>
                <w:szCs w:val="26"/>
              </w:rPr>
            </w:pPr>
            <w:r w:rsidRPr="00AE0D94">
              <w:rPr>
                <w:rFonts w:ascii="Times New Roman" w:hAnsi="Times New Roman" w:cs="Times New Roman"/>
                <w:sz w:val="26"/>
                <w:szCs w:val="26"/>
              </w:rPr>
              <w:t>- Nhận xét sau tiết dạ</w:t>
            </w:r>
            <w:r w:rsidR="0028341C">
              <w:rPr>
                <w:rFonts w:ascii="Times New Roman" w:hAnsi="Times New Roman" w:cs="Times New Roman"/>
                <w:sz w:val="26"/>
                <w:szCs w:val="26"/>
              </w:rPr>
              <w:t>y</w:t>
            </w:r>
            <w:r w:rsidR="0028341C">
              <w:rPr>
                <w:rFonts w:ascii="Times New Roman" w:hAnsi="Times New Roman" w:cs="Times New Roman"/>
                <w:sz w:val="26"/>
                <w:szCs w:val="26"/>
                <w:lang w:val="en-US"/>
              </w:rPr>
              <w:t>,</w:t>
            </w:r>
            <w:r w:rsidRPr="00AE0D94">
              <w:rPr>
                <w:rFonts w:ascii="Times New Roman" w:hAnsi="Times New Roman" w:cs="Times New Roman"/>
                <w:sz w:val="26"/>
                <w:szCs w:val="26"/>
              </w:rPr>
              <w:t xml:space="preserve"> Dặn dò về nhà.</w:t>
            </w:r>
          </w:p>
        </w:tc>
        <w:tc>
          <w:tcPr>
            <w:tcW w:w="4502" w:type="dxa"/>
          </w:tcPr>
          <w:p w:rsidR="00AE0D94" w:rsidRPr="00AE0D94" w:rsidRDefault="00AE0D94" w:rsidP="00AE0D94">
            <w:pPr>
              <w:spacing w:line="264" w:lineRule="auto"/>
              <w:rPr>
                <w:rFonts w:ascii="Times New Roman" w:hAnsi="Times New Roman" w:cs="Times New Roman"/>
                <w:sz w:val="26"/>
                <w:szCs w:val="26"/>
                <w:lang w:val="en-US"/>
              </w:rPr>
            </w:pPr>
            <w:r w:rsidRPr="00AE0D94">
              <w:rPr>
                <w:rFonts w:ascii="Times New Roman" w:hAnsi="Times New Roman" w:cs="Times New Roman"/>
                <w:sz w:val="26"/>
                <w:szCs w:val="26"/>
                <w:lang w:val="en-US"/>
              </w:rPr>
              <w:t>- Về nhà làm theo yêu cầu giáo viên</w:t>
            </w:r>
          </w:p>
          <w:p w:rsidR="00F6778B" w:rsidRPr="00AE0D94" w:rsidRDefault="00F6778B" w:rsidP="00AE0D94">
            <w:pPr>
              <w:spacing w:line="264" w:lineRule="auto"/>
              <w:jc w:val="both"/>
              <w:rPr>
                <w:rFonts w:ascii="Times New Roman" w:hAnsi="Times New Roman" w:cs="Times New Roman"/>
                <w:sz w:val="26"/>
                <w:szCs w:val="26"/>
              </w:rPr>
            </w:pPr>
          </w:p>
          <w:p w:rsidR="00F6778B" w:rsidRPr="00AE0D94" w:rsidRDefault="00F6778B" w:rsidP="00AE0D94">
            <w:pPr>
              <w:spacing w:line="264" w:lineRule="auto"/>
              <w:jc w:val="both"/>
              <w:rPr>
                <w:rFonts w:ascii="Times New Roman" w:hAnsi="Times New Roman" w:cs="Times New Roman"/>
                <w:sz w:val="26"/>
                <w:szCs w:val="26"/>
              </w:rPr>
            </w:pPr>
          </w:p>
          <w:p w:rsidR="00F6778B" w:rsidRPr="00AE0D94" w:rsidRDefault="00F6778B" w:rsidP="00AE0D94">
            <w:pPr>
              <w:spacing w:line="264" w:lineRule="auto"/>
              <w:jc w:val="both"/>
              <w:rPr>
                <w:rFonts w:ascii="Times New Roman" w:hAnsi="Times New Roman" w:cs="Times New Roman"/>
                <w:sz w:val="26"/>
                <w:szCs w:val="26"/>
              </w:rPr>
            </w:pPr>
          </w:p>
          <w:p w:rsidR="00F6778B" w:rsidRDefault="00F6778B"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 rút kinh nghiệm.</w:t>
            </w:r>
          </w:p>
          <w:p w:rsidR="0028341C" w:rsidRPr="0028341C" w:rsidRDefault="0028341C"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w:t>
            </w:r>
          </w:p>
        </w:tc>
      </w:tr>
      <w:tr w:rsidR="00FE5F63" w:rsidRPr="00E87937" w:rsidTr="00237BE2">
        <w:trPr>
          <w:trHeight w:val="300"/>
        </w:trPr>
        <w:tc>
          <w:tcPr>
            <w:tcW w:w="9288" w:type="dxa"/>
            <w:gridSpan w:val="2"/>
          </w:tcPr>
          <w:p w:rsidR="00FE5F63" w:rsidRPr="00FE5F63"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FE5F63" w:rsidRPr="00AE0D94" w:rsidRDefault="00FE5F63" w:rsidP="00FE5F63">
            <w:pPr>
              <w:spacing w:line="264" w:lineRule="auto"/>
              <w:jc w:val="center"/>
              <w:rPr>
                <w:rFonts w:ascii="Times New Roman" w:hAnsi="Times New Roman" w:cs="Times New Roman"/>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Pr>
                <w:rFonts w:ascii="Times New Roman" w:hAnsi="Times New Roman" w:cs="Times New Roman"/>
                <w:b/>
                <w:i/>
                <w:iCs/>
                <w:color w:val="FF0000"/>
                <w:sz w:val="26"/>
                <w:szCs w:val="26"/>
                <w:lang w:val="en-US"/>
              </w:rPr>
              <w:t>16,17</w:t>
            </w:r>
            <w:r>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en-US"/>
              </w:rPr>
              <w:t>1/</w:t>
            </w:r>
            <w:r w:rsidRPr="007B1D68">
              <w:rPr>
                <w:rFonts w:ascii="Times New Roman" w:hAnsi="Times New Roman" w:cs="Times New Roman"/>
                <w:b/>
                <w:i/>
                <w:iCs/>
                <w:color w:val="FF0000"/>
                <w:sz w:val="26"/>
                <w:szCs w:val="26"/>
              </w:rPr>
              <w:t>2023</w:t>
            </w:r>
          </w:p>
        </w:tc>
      </w:tr>
      <w:tr w:rsidR="0028341C" w:rsidRPr="00E87937" w:rsidTr="00465DB6">
        <w:trPr>
          <w:trHeight w:val="300"/>
        </w:trPr>
        <w:tc>
          <w:tcPr>
            <w:tcW w:w="4786" w:type="dxa"/>
            <w:vAlign w:val="center"/>
          </w:tcPr>
          <w:p w:rsidR="0028341C" w:rsidRPr="00E87937" w:rsidRDefault="0028341C" w:rsidP="00992592">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giáo viên</w:t>
            </w:r>
          </w:p>
        </w:tc>
        <w:tc>
          <w:tcPr>
            <w:tcW w:w="4502" w:type="dxa"/>
            <w:vAlign w:val="center"/>
          </w:tcPr>
          <w:p w:rsidR="0028341C" w:rsidRPr="00E87937" w:rsidRDefault="0028341C" w:rsidP="00992592">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học sinh</w:t>
            </w:r>
          </w:p>
        </w:tc>
      </w:tr>
      <w:tr w:rsidR="0028341C" w:rsidRPr="00E87937" w:rsidTr="0028341C">
        <w:trPr>
          <w:trHeight w:val="300"/>
        </w:trPr>
        <w:tc>
          <w:tcPr>
            <w:tcW w:w="9288" w:type="dxa"/>
            <w:gridSpan w:val="2"/>
            <w:vAlign w:val="center"/>
          </w:tcPr>
          <w:p w:rsidR="0028341C" w:rsidRPr="00E87937" w:rsidRDefault="0028341C" w:rsidP="0028341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r>
              <w:rPr>
                <w:rFonts w:ascii="Times New Roman" w:hAnsi="Times New Roman" w:cs="Times New Roman"/>
                <w:b/>
                <w:bCs/>
                <w:color w:val="000000" w:themeColor="text1"/>
                <w:sz w:val="26"/>
                <w:szCs w:val="26"/>
                <w:lang w:val="en-US"/>
              </w:rPr>
              <w:t>Khởi động(5p)</w:t>
            </w:r>
          </w:p>
        </w:tc>
      </w:tr>
      <w:tr w:rsidR="0028341C" w:rsidRPr="00E87937" w:rsidTr="00FE5F63">
        <w:trPr>
          <w:trHeight w:val="300"/>
        </w:trPr>
        <w:tc>
          <w:tcPr>
            <w:tcW w:w="4786" w:type="dxa"/>
          </w:tcPr>
          <w:p w:rsidR="0028341C" w:rsidRPr="0028341C" w:rsidRDefault="0028341C" w:rsidP="0028341C">
            <w:pPr>
              <w:spacing w:line="264" w:lineRule="auto"/>
              <w:rPr>
                <w:rFonts w:ascii="Times New Roman" w:hAnsi="Times New Roman" w:cs="Times New Roman"/>
                <w:sz w:val="26"/>
                <w:szCs w:val="26"/>
                <w:lang w:val="en-US"/>
              </w:rPr>
            </w:pPr>
            <w:r w:rsidRPr="0028341C">
              <w:rPr>
                <w:rFonts w:ascii="Times New Roman" w:hAnsi="Times New Roman" w:cs="Times New Roman"/>
                <w:sz w:val="26"/>
                <w:szCs w:val="26"/>
              </w:rPr>
              <w:t>- GV tổ chức cho HS chia sẻ các vật liệu, vật dụng và dụng cụ mình đã chuẩn bị.</w:t>
            </w:r>
          </w:p>
          <w:p w:rsidR="0028341C" w:rsidRPr="0028341C" w:rsidRDefault="0028341C" w:rsidP="0028341C">
            <w:pPr>
              <w:spacing w:line="264" w:lineRule="auto"/>
              <w:rPr>
                <w:rFonts w:ascii="Times New Roman" w:hAnsi="Times New Roman" w:cs="Times New Roman"/>
                <w:sz w:val="26"/>
                <w:szCs w:val="26"/>
                <w:lang w:val="en-US"/>
              </w:rPr>
            </w:pPr>
            <w:r w:rsidRPr="0028341C">
              <w:rPr>
                <w:rFonts w:ascii="Times New Roman" w:eastAsia="Times New Roman" w:hAnsi="Times New Roman" w:cs="Times New Roman"/>
                <w:iCs/>
                <w:sz w:val="26"/>
                <w:szCs w:val="26"/>
              </w:rPr>
              <w:t>- GV kiểm tra kết hợp giới thiệu - ghi bài</w:t>
            </w:r>
          </w:p>
        </w:tc>
        <w:tc>
          <w:tcPr>
            <w:tcW w:w="4502" w:type="dxa"/>
          </w:tcPr>
          <w:p w:rsidR="0028341C" w:rsidRPr="0028341C" w:rsidRDefault="0028341C" w:rsidP="0028341C">
            <w:pPr>
              <w:spacing w:line="264" w:lineRule="auto"/>
              <w:rPr>
                <w:rFonts w:ascii="Times New Roman" w:hAnsi="Times New Roman" w:cs="Times New Roman"/>
                <w:sz w:val="26"/>
                <w:szCs w:val="26"/>
                <w:lang w:val="en-US"/>
              </w:rPr>
            </w:pPr>
            <w:r w:rsidRPr="0028341C">
              <w:rPr>
                <w:rFonts w:ascii="Times New Roman" w:hAnsi="Times New Roman" w:cs="Times New Roman"/>
                <w:sz w:val="26"/>
                <w:szCs w:val="26"/>
              </w:rPr>
              <w:t>- HS chia sẻ nối tiếp.</w:t>
            </w:r>
          </w:p>
          <w:p w:rsidR="0028341C" w:rsidRPr="0028341C" w:rsidRDefault="0028341C" w:rsidP="0028341C">
            <w:pPr>
              <w:spacing w:line="264" w:lineRule="auto"/>
              <w:rPr>
                <w:rFonts w:ascii="Times New Roman" w:hAnsi="Times New Roman" w:cs="Times New Roman"/>
                <w:sz w:val="26"/>
                <w:szCs w:val="26"/>
                <w:lang w:val="en-US"/>
              </w:rPr>
            </w:pPr>
          </w:p>
          <w:p w:rsidR="0028341C" w:rsidRPr="0028341C" w:rsidRDefault="0028341C" w:rsidP="0028341C">
            <w:pPr>
              <w:spacing w:line="264" w:lineRule="auto"/>
              <w:rPr>
                <w:rFonts w:ascii="Times New Roman" w:hAnsi="Times New Roman" w:cs="Times New Roman"/>
                <w:sz w:val="26"/>
                <w:szCs w:val="26"/>
                <w:lang w:val="en-US"/>
              </w:rPr>
            </w:pPr>
            <w:r w:rsidRPr="0028341C">
              <w:rPr>
                <w:rFonts w:ascii="Times New Roman" w:hAnsi="Times New Roman" w:cs="Times New Roman"/>
                <w:sz w:val="26"/>
                <w:szCs w:val="26"/>
              </w:rPr>
              <w:t>- HS lắng nghe.</w:t>
            </w:r>
          </w:p>
        </w:tc>
      </w:tr>
      <w:tr w:rsidR="009916F6" w:rsidRPr="00E87937" w:rsidTr="0088215A">
        <w:trPr>
          <w:trHeight w:val="300"/>
        </w:trPr>
        <w:tc>
          <w:tcPr>
            <w:tcW w:w="9288" w:type="dxa"/>
            <w:gridSpan w:val="2"/>
          </w:tcPr>
          <w:p w:rsidR="009916F6" w:rsidRPr="00AE0D94" w:rsidRDefault="009916F6" w:rsidP="00AE0D94">
            <w:pPr>
              <w:spacing w:line="264" w:lineRule="auto"/>
              <w:rPr>
                <w:rFonts w:ascii="Times New Roman" w:hAnsi="Times New Roman" w:cs="Times New Roman"/>
                <w:sz w:val="26"/>
                <w:szCs w:val="26"/>
              </w:rPr>
            </w:pPr>
            <w:r>
              <w:rPr>
                <w:rFonts w:ascii="Times New Roman" w:hAnsi="Times New Roman" w:cs="Times New Roman"/>
                <w:b/>
                <w:bCs/>
                <w:color w:val="000000" w:themeColor="text1"/>
                <w:sz w:val="26"/>
                <w:szCs w:val="26"/>
                <w:lang w:val="en-US"/>
              </w:rPr>
              <w:t>2</w:t>
            </w:r>
            <w:r w:rsidRPr="00E87937">
              <w:rPr>
                <w:rFonts w:ascii="Times New Roman" w:hAnsi="Times New Roman" w:cs="Times New Roman"/>
                <w:b/>
                <w:bCs/>
                <w:color w:val="000000" w:themeColor="text1"/>
                <w:sz w:val="26"/>
                <w:szCs w:val="26"/>
                <w:lang w:val="en-US"/>
              </w:rPr>
              <w:t xml:space="preserve">. </w:t>
            </w:r>
            <w:r>
              <w:rPr>
                <w:rFonts w:ascii="Times New Roman" w:hAnsi="Times New Roman" w:cs="Times New Roman"/>
                <w:b/>
                <w:bCs/>
                <w:color w:val="000000" w:themeColor="text1"/>
                <w:sz w:val="26"/>
                <w:szCs w:val="26"/>
                <w:lang w:val="en-US"/>
              </w:rPr>
              <w:t>Luyện tập, thực hành(</w:t>
            </w:r>
            <w:r w:rsidR="0052122B">
              <w:rPr>
                <w:rFonts w:ascii="Times New Roman" w:hAnsi="Times New Roman" w:cs="Times New Roman"/>
                <w:b/>
                <w:bCs/>
                <w:color w:val="000000" w:themeColor="text1"/>
                <w:sz w:val="26"/>
                <w:szCs w:val="26"/>
                <w:lang w:val="en-US"/>
              </w:rPr>
              <w:t>20</w:t>
            </w:r>
            <w:r>
              <w:rPr>
                <w:rFonts w:ascii="Times New Roman" w:hAnsi="Times New Roman" w:cs="Times New Roman"/>
                <w:b/>
                <w:bCs/>
                <w:color w:val="000000" w:themeColor="text1"/>
                <w:sz w:val="26"/>
                <w:szCs w:val="26"/>
                <w:lang w:val="en-US"/>
              </w:rPr>
              <w:t>p)</w:t>
            </w:r>
          </w:p>
        </w:tc>
      </w:tr>
      <w:tr w:rsidR="009916F6" w:rsidRPr="00E87937" w:rsidTr="00FE5F63">
        <w:trPr>
          <w:trHeight w:val="300"/>
        </w:trPr>
        <w:tc>
          <w:tcPr>
            <w:tcW w:w="4786" w:type="dxa"/>
          </w:tcPr>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yêu cầu HS nêu lại các bước gieo hạt hoa, cây cảnh trong chậu.</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nhận xét, đánh giá và nhắc lại.</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noProof/>
                <w:sz w:val="26"/>
                <w:szCs w:val="26"/>
                <w:lang w:val="en-US" w:eastAsia="en-US" w:bidi="ar-SA"/>
              </w:rPr>
              <w:drawing>
                <wp:inline distT="0" distB="0" distL="0" distR="0" wp14:anchorId="2BE8C5D3" wp14:editId="1BF9F4E3">
                  <wp:extent cx="277177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466850"/>
                          </a:xfrm>
                          <a:prstGeom prst="rect">
                            <a:avLst/>
                          </a:prstGeom>
                          <a:noFill/>
                          <a:ln>
                            <a:noFill/>
                          </a:ln>
                        </pic:spPr>
                      </pic:pic>
                    </a:graphicData>
                  </a:graphic>
                </wp:inline>
              </w:drawing>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xml:space="preserve">- </w:t>
            </w:r>
            <w:r w:rsidRPr="009916F6">
              <w:rPr>
                <w:rFonts w:ascii="Times New Roman" w:eastAsia="Times New Roman" w:hAnsi="Times New Roman" w:cs="Times New Roman"/>
                <w:sz w:val="26"/>
                <w:szCs w:val="26"/>
                <w:lang w:val="pt-BR"/>
              </w:rPr>
              <w:t>GV chia lớp thành các nhóm, mỗi nhóm 4 bạn.</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tổ chức các nhóm chia sẻ hạt hoa mà nhóm mình đã chuẩn bị. (hạt hoa loa kèn, hoa hồng, hoa hướng dương, hoa sao nhái, hoa cúc,..)</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phổ biến nội quy thực hành: trước, trong và sau khi thực hành; yêu cầu về sản phẩm cũng như tiêu chí đánh giá.</w:t>
            </w:r>
          </w:p>
          <w:p w:rsidR="009916F6" w:rsidRPr="009916F6" w:rsidRDefault="009916F6" w:rsidP="009916F6">
            <w:pPr>
              <w:tabs>
                <w:tab w:val="left" w:pos="402"/>
              </w:tabs>
              <w:spacing w:line="264" w:lineRule="auto"/>
              <w:jc w:val="both"/>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xml:space="preserve">- Các nhóm thực hành việc gieo hạt hoa. </w:t>
            </w:r>
            <w:r w:rsidRPr="009916F6">
              <w:rPr>
                <w:rFonts w:ascii="Times New Roman" w:eastAsia="Times New Roman" w:hAnsi="Times New Roman" w:cs="Times New Roman"/>
                <w:sz w:val="26"/>
                <w:szCs w:val="26"/>
                <w:lang w:val="pt-BR"/>
              </w:rPr>
              <w:lastRenderedPageBreak/>
              <w:t>GV hướng dẫn, hỗ trợ HS khi cần thiết.</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(GV lưu ý HS cần thu dọn dụng cụ và vệ sinh sau khi thực hành).</w:t>
            </w:r>
          </w:p>
          <w:p w:rsidR="009916F6" w:rsidRPr="009916F6" w:rsidRDefault="009916F6" w:rsidP="009916F6">
            <w:pPr>
              <w:tabs>
                <w:tab w:val="left" w:pos="402"/>
              </w:tabs>
              <w:spacing w:line="264" w:lineRule="auto"/>
              <w:jc w:val="both"/>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tổ chức HS thảo luận tự đánh giá và đánh giá chéo kết quả thực hành theo các tiêu chí.</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noProof/>
                <w:sz w:val="26"/>
                <w:szCs w:val="26"/>
                <w:lang w:val="en-US" w:eastAsia="en-US" w:bidi="ar-SA"/>
              </w:rPr>
              <w:drawing>
                <wp:inline distT="0" distB="0" distL="0" distR="0" wp14:anchorId="5F347C02" wp14:editId="7B8646DE">
                  <wp:extent cx="2905125" cy="1895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895475"/>
                          </a:xfrm>
                          <a:prstGeom prst="rect">
                            <a:avLst/>
                          </a:prstGeom>
                          <a:noFill/>
                          <a:ln>
                            <a:noFill/>
                          </a:ln>
                        </pic:spPr>
                      </pic:pic>
                    </a:graphicData>
                  </a:graphic>
                </wp:inline>
              </w:drawing>
            </w:r>
          </w:p>
          <w:p w:rsid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tổ chức các nhóm báo cáo kết quả.</w:t>
            </w: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p>
          <w:p w:rsidR="009916F6" w:rsidRPr="009916F6" w:rsidRDefault="009916F6" w:rsidP="009916F6">
            <w:pPr>
              <w:tabs>
                <w:tab w:val="left" w:pos="402"/>
              </w:tabs>
              <w:spacing w:line="264" w:lineRule="auto"/>
              <w:rPr>
                <w:rFonts w:ascii="Times New Roman" w:eastAsia="Times New Roman" w:hAnsi="Times New Roman" w:cs="Times New Roman"/>
                <w:sz w:val="26"/>
                <w:szCs w:val="26"/>
                <w:lang w:val="pt-BR"/>
              </w:rPr>
            </w:pPr>
            <w:r w:rsidRPr="009916F6">
              <w:rPr>
                <w:rFonts w:ascii="Times New Roman" w:eastAsia="Times New Roman" w:hAnsi="Times New Roman" w:cs="Times New Roman"/>
                <w:sz w:val="26"/>
                <w:szCs w:val="26"/>
                <w:lang w:val="pt-BR"/>
              </w:rPr>
              <w:t>- GV nhận xét, đánh giá chung và tuyên dương các nhóm. Nhắc nhở các nhóm tiếp tục chăm sóc sản phẩm sau khi thực hành như tưới nước, bón phân, cung cấp đủ ánh sáng,...)</w:t>
            </w:r>
          </w:p>
        </w:tc>
        <w:tc>
          <w:tcPr>
            <w:tcW w:w="4502" w:type="dxa"/>
          </w:tcPr>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lastRenderedPageBreak/>
              <w:t>- HS nêu lại.</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-Đại diện các nhóm chia sẻ.</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jc w:val="both"/>
              <w:rPr>
                <w:rFonts w:ascii="Times New Roman" w:hAnsi="Times New Roman" w:cs="Times New Roman"/>
                <w:sz w:val="26"/>
                <w:szCs w:val="26"/>
              </w:rPr>
            </w:pPr>
            <w:r w:rsidRPr="009916F6">
              <w:rPr>
                <w:rFonts w:ascii="Times New Roman" w:hAnsi="Times New Roman" w:cs="Times New Roman"/>
                <w:sz w:val="26"/>
                <w:szCs w:val="26"/>
              </w:rPr>
              <w:t>- HS thực hiện.</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Các nhóm thực hiện.</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 thực hiện việc đánh giá vào bảng tiêu chí.</w:t>
            </w: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Đại diện các nhóm báo cáo kết quá đánh giá theo bảng tiêu chí.</w:t>
            </w:r>
          </w:p>
          <w:p w:rsidR="009916F6" w:rsidRPr="009916F6" w:rsidRDefault="009916F6" w:rsidP="009916F6">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tc>
      </w:tr>
      <w:tr w:rsidR="0052122B" w:rsidRPr="00E87937" w:rsidTr="0052122B">
        <w:trPr>
          <w:trHeight w:val="300"/>
        </w:trPr>
        <w:tc>
          <w:tcPr>
            <w:tcW w:w="9288" w:type="dxa"/>
            <w:gridSpan w:val="2"/>
            <w:vAlign w:val="center"/>
          </w:tcPr>
          <w:p w:rsidR="0052122B" w:rsidRPr="0052122B" w:rsidRDefault="0052122B" w:rsidP="0052122B">
            <w:pPr>
              <w:spacing w:line="264" w:lineRule="auto"/>
              <w:rPr>
                <w:rFonts w:ascii="Times New Roman" w:hAnsi="Times New Roman" w:cs="Times New Roman"/>
                <w:sz w:val="26"/>
                <w:szCs w:val="26"/>
              </w:rPr>
            </w:pPr>
            <w:r w:rsidRPr="0052122B">
              <w:rPr>
                <w:rFonts w:ascii="Times New Roman" w:eastAsia="Times New Roman" w:hAnsi="Times New Roman" w:cs="Times New Roman"/>
                <w:b/>
                <w:bCs/>
                <w:sz w:val="26"/>
                <w:szCs w:val="26"/>
                <w:lang w:val="pt-BR"/>
              </w:rPr>
              <w:lastRenderedPageBreak/>
              <w:t>3</w:t>
            </w:r>
            <w:r w:rsidRPr="0052122B">
              <w:rPr>
                <w:rFonts w:ascii="Times New Roman" w:eastAsia="Times New Roman" w:hAnsi="Times New Roman" w:cs="Times New Roman"/>
                <w:b/>
                <w:bCs/>
                <w:sz w:val="26"/>
                <w:szCs w:val="26"/>
                <w:lang w:val="pt-BR"/>
              </w:rPr>
              <w:t>. Vận dụng, trải nghiệm</w:t>
            </w:r>
            <w:r>
              <w:rPr>
                <w:rFonts w:ascii="Times New Roman" w:eastAsia="Times New Roman" w:hAnsi="Times New Roman" w:cs="Times New Roman"/>
                <w:b/>
                <w:bCs/>
                <w:sz w:val="26"/>
                <w:szCs w:val="26"/>
                <w:lang w:val="pt-BR"/>
              </w:rPr>
              <w:t>:</w:t>
            </w:r>
            <w:r>
              <w:rPr>
                <w:rFonts w:ascii="Times New Roman" w:hAnsi="Times New Roman" w:cs="Times New Roman"/>
                <w:b/>
                <w:bCs/>
                <w:color w:val="000000" w:themeColor="text1"/>
                <w:sz w:val="26"/>
                <w:szCs w:val="26"/>
                <w:lang w:val="en-US"/>
              </w:rPr>
              <w:t>(</w:t>
            </w:r>
            <w:r>
              <w:rPr>
                <w:rFonts w:ascii="Times New Roman" w:hAnsi="Times New Roman" w:cs="Times New Roman"/>
                <w:b/>
                <w:bCs/>
                <w:color w:val="000000" w:themeColor="text1"/>
                <w:sz w:val="26"/>
                <w:szCs w:val="26"/>
                <w:lang w:val="en-US"/>
              </w:rPr>
              <w:t>1</w:t>
            </w:r>
            <w:r>
              <w:rPr>
                <w:rFonts w:ascii="Times New Roman" w:hAnsi="Times New Roman" w:cs="Times New Roman"/>
                <w:b/>
                <w:bCs/>
                <w:color w:val="000000" w:themeColor="text1"/>
                <w:sz w:val="26"/>
                <w:szCs w:val="26"/>
                <w:lang w:val="en-US"/>
              </w:rPr>
              <w:t>0p)</w:t>
            </w:r>
          </w:p>
        </w:tc>
      </w:tr>
      <w:tr w:rsidR="0052122B" w:rsidRPr="00E87937" w:rsidTr="00FE5F63">
        <w:trPr>
          <w:trHeight w:val="300"/>
        </w:trPr>
        <w:tc>
          <w:tcPr>
            <w:tcW w:w="4786" w:type="dxa"/>
          </w:tcPr>
          <w:p w:rsidR="0052122B" w:rsidRPr="0052122B" w:rsidRDefault="0052122B" w:rsidP="0052122B">
            <w:pPr>
              <w:tabs>
                <w:tab w:val="left" w:pos="402"/>
              </w:tabs>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Em hãy nêu lại các việc cần làm sau khi gieo hạt hoa trong chậu?</w:t>
            </w:r>
          </w:p>
          <w:p w:rsidR="0052122B" w:rsidRDefault="0052122B" w:rsidP="0052122B">
            <w:pPr>
              <w:tabs>
                <w:tab w:val="left" w:pos="402"/>
              </w:tabs>
              <w:spacing w:line="264" w:lineRule="auto"/>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Yêu cầu HS phân công nhiệm vụ các bạn trong nhóm tiếp tục chăm sóc sản phẩm sau phần thực hành.</w:t>
            </w:r>
          </w:p>
          <w:p w:rsidR="0052122B" w:rsidRDefault="0052122B" w:rsidP="0052122B">
            <w:pPr>
              <w:spacing w:line="264" w:lineRule="auto"/>
              <w:jc w:val="both"/>
              <w:rPr>
                <w:rFonts w:ascii="Times New Roman" w:hAnsi="Times New Roman" w:cs="Times New Roman"/>
                <w:iCs/>
                <w:sz w:val="26"/>
                <w:szCs w:val="26"/>
                <w:lang w:val="nl-NL"/>
              </w:rPr>
            </w:pPr>
            <w:r w:rsidRPr="00AE0D94">
              <w:rPr>
                <w:rFonts w:ascii="Times New Roman" w:hAnsi="Times New Roman" w:cs="Times New Roman"/>
                <w:iCs/>
                <w:sz w:val="26"/>
                <w:szCs w:val="26"/>
                <w:lang w:val="nl-NL"/>
              </w:rPr>
              <w:t>- GV nhận xét, tổng hợp chung.</w:t>
            </w:r>
          </w:p>
          <w:p w:rsidR="0052122B" w:rsidRPr="0052122B" w:rsidRDefault="0052122B" w:rsidP="0052122B">
            <w:pPr>
              <w:tabs>
                <w:tab w:val="left" w:pos="402"/>
              </w:tabs>
              <w:spacing w:line="264" w:lineRule="auto"/>
              <w:rPr>
                <w:rFonts w:ascii="Times New Roman" w:eastAsia="Times New Roman" w:hAnsi="Times New Roman" w:cs="Times New Roman"/>
                <w:sz w:val="26"/>
                <w:szCs w:val="26"/>
                <w:lang w:val="pt-BR"/>
              </w:rPr>
            </w:pPr>
            <w:r w:rsidRPr="00AE0D94">
              <w:rPr>
                <w:rFonts w:ascii="Times New Roman" w:hAnsi="Times New Roman" w:cs="Times New Roman"/>
                <w:sz w:val="26"/>
                <w:szCs w:val="26"/>
              </w:rPr>
              <w:t>- Nhận xét sau tiết dạ</w:t>
            </w:r>
            <w:r>
              <w:rPr>
                <w:rFonts w:ascii="Times New Roman" w:hAnsi="Times New Roman" w:cs="Times New Roman"/>
                <w:sz w:val="26"/>
                <w:szCs w:val="26"/>
              </w:rPr>
              <w:t>y</w:t>
            </w:r>
            <w:r>
              <w:rPr>
                <w:rFonts w:ascii="Times New Roman" w:hAnsi="Times New Roman" w:cs="Times New Roman"/>
                <w:sz w:val="26"/>
                <w:szCs w:val="26"/>
                <w:lang w:val="en-US"/>
              </w:rPr>
              <w:t>,</w:t>
            </w:r>
            <w:r w:rsidRPr="00AE0D94">
              <w:rPr>
                <w:rFonts w:ascii="Times New Roman" w:hAnsi="Times New Roman" w:cs="Times New Roman"/>
                <w:sz w:val="26"/>
                <w:szCs w:val="26"/>
              </w:rPr>
              <w:t xml:space="preserve"> Dặn dò về nhà.</w:t>
            </w:r>
          </w:p>
        </w:tc>
        <w:tc>
          <w:tcPr>
            <w:tcW w:w="4502" w:type="dxa"/>
          </w:tcPr>
          <w:p w:rsidR="0052122B" w:rsidRPr="0052122B" w:rsidRDefault="0052122B" w:rsidP="0052122B">
            <w:pPr>
              <w:spacing w:line="264" w:lineRule="auto"/>
              <w:jc w:val="both"/>
              <w:rPr>
                <w:rFonts w:ascii="Times New Roman" w:hAnsi="Times New Roman" w:cs="Times New Roman"/>
                <w:sz w:val="26"/>
                <w:szCs w:val="26"/>
              </w:rPr>
            </w:pPr>
            <w:r w:rsidRPr="0052122B">
              <w:rPr>
                <w:rFonts w:ascii="Times New Roman" w:hAnsi="Times New Roman" w:cs="Times New Roman"/>
                <w:sz w:val="26"/>
                <w:szCs w:val="26"/>
              </w:rPr>
              <w:t>- HS chia sẻ.</w:t>
            </w:r>
          </w:p>
          <w:p w:rsidR="0052122B" w:rsidRPr="0052122B" w:rsidRDefault="0052122B" w:rsidP="0052122B">
            <w:pPr>
              <w:spacing w:line="264" w:lineRule="auto"/>
              <w:jc w:val="both"/>
              <w:rPr>
                <w:rFonts w:ascii="Times New Roman" w:hAnsi="Times New Roman" w:cs="Times New Roman"/>
                <w:sz w:val="26"/>
                <w:szCs w:val="26"/>
              </w:rPr>
            </w:pPr>
          </w:p>
          <w:p w:rsidR="0052122B" w:rsidRDefault="0052122B" w:rsidP="0052122B">
            <w:pPr>
              <w:spacing w:line="264" w:lineRule="auto"/>
              <w:rPr>
                <w:rFonts w:ascii="Times New Roman" w:hAnsi="Times New Roman" w:cs="Times New Roman"/>
                <w:sz w:val="26"/>
                <w:szCs w:val="26"/>
                <w:lang w:val="en-US"/>
              </w:rPr>
            </w:pPr>
            <w:r w:rsidRPr="0052122B">
              <w:rPr>
                <w:rFonts w:ascii="Times New Roman" w:hAnsi="Times New Roman" w:cs="Times New Roman"/>
                <w:sz w:val="26"/>
                <w:szCs w:val="26"/>
              </w:rPr>
              <w:t>- HS lắng nghe và thực hiện nhiệm vụ.</w:t>
            </w:r>
          </w:p>
          <w:p w:rsidR="0052122B" w:rsidRDefault="0052122B" w:rsidP="0052122B">
            <w:pPr>
              <w:spacing w:line="264" w:lineRule="auto"/>
              <w:rPr>
                <w:rFonts w:ascii="Times New Roman" w:hAnsi="Times New Roman" w:cs="Times New Roman"/>
                <w:sz w:val="26"/>
                <w:szCs w:val="26"/>
                <w:lang w:val="en-US"/>
              </w:rPr>
            </w:pPr>
          </w:p>
          <w:p w:rsidR="0052122B" w:rsidRDefault="0052122B" w:rsidP="0052122B">
            <w:pPr>
              <w:spacing w:line="264" w:lineRule="auto"/>
              <w:rPr>
                <w:rFonts w:ascii="Times New Roman" w:hAnsi="Times New Roman" w:cs="Times New Roman"/>
                <w:sz w:val="26"/>
                <w:szCs w:val="26"/>
                <w:lang w:val="en-US"/>
              </w:rPr>
            </w:pPr>
          </w:p>
          <w:p w:rsidR="0052122B" w:rsidRDefault="0052122B" w:rsidP="0052122B">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 rút kinh nghiệm.</w:t>
            </w:r>
          </w:p>
          <w:p w:rsidR="0052122B" w:rsidRPr="0052122B" w:rsidRDefault="0052122B" w:rsidP="0052122B">
            <w:pPr>
              <w:spacing w:line="264" w:lineRule="auto"/>
              <w:rPr>
                <w:rFonts w:ascii="Times New Roman" w:hAnsi="Times New Roman" w:cs="Times New Roman"/>
                <w:sz w:val="26"/>
                <w:szCs w:val="26"/>
                <w:lang w:val="en-US"/>
              </w:rPr>
            </w:pPr>
            <w:r w:rsidRPr="00AE0D94">
              <w:rPr>
                <w:rFonts w:ascii="Times New Roman" w:hAnsi="Times New Roman" w:cs="Times New Roman"/>
                <w:sz w:val="26"/>
                <w:szCs w:val="26"/>
              </w:rPr>
              <w:t>- HS lắng nghe</w:t>
            </w:r>
          </w:p>
        </w:tc>
      </w:tr>
      <w:tr w:rsidR="009916F6" w:rsidRPr="00E87937" w:rsidTr="00572270">
        <w:trPr>
          <w:trHeight w:val="300"/>
        </w:trPr>
        <w:tc>
          <w:tcPr>
            <w:tcW w:w="9288" w:type="dxa"/>
            <w:gridSpan w:val="2"/>
          </w:tcPr>
          <w:p w:rsidR="009916F6" w:rsidRPr="00FE5F63" w:rsidRDefault="009916F6"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3</w:t>
            </w:r>
          </w:p>
          <w:p w:rsidR="009916F6" w:rsidRPr="00AE0D94" w:rsidRDefault="009916F6" w:rsidP="00FE5F63">
            <w:pPr>
              <w:spacing w:line="264" w:lineRule="auto"/>
              <w:jc w:val="center"/>
              <w:rPr>
                <w:rFonts w:ascii="Times New Roman" w:hAnsi="Times New Roman" w:cs="Times New Roman"/>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Pr>
                <w:rFonts w:ascii="Times New Roman" w:hAnsi="Times New Roman" w:cs="Times New Roman"/>
                <w:b/>
                <w:i/>
                <w:iCs/>
                <w:color w:val="FF0000"/>
                <w:sz w:val="26"/>
                <w:szCs w:val="26"/>
                <w:lang w:val="en-US"/>
              </w:rPr>
              <w:t>23,24</w:t>
            </w:r>
            <w:r>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en-US"/>
              </w:rPr>
              <w:t>1/</w:t>
            </w:r>
            <w:r w:rsidRPr="007B1D68">
              <w:rPr>
                <w:rFonts w:ascii="Times New Roman" w:hAnsi="Times New Roman" w:cs="Times New Roman"/>
                <w:b/>
                <w:i/>
                <w:iCs/>
                <w:color w:val="FF0000"/>
                <w:sz w:val="26"/>
                <w:szCs w:val="26"/>
              </w:rPr>
              <w:t>2023</w:t>
            </w:r>
          </w:p>
        </w:tc>
      </w:tr>
      <w:tr w:rsidR="009916F6" w:rsidRPr="00E87937" w:rsidTr="0055504C">
        <w:trPr>
          <w:trHeight w:val="300"/>
        </w:trPr>
        <w:tc>
          <w:tcPr>
            <w:tcW w:w="4786" w:type="dxa"/>
            <w:vAlign w:val="center"/>
          </w:tcPr>
          <w:p w:rsidR="009916F6" w:rsidRPr="00E87937" w:rsidRDefault="009916F6" w:rsidP="00992592">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giáo viên</w:t>
            </w:r>
          </w:p>
        </w:tc>
        <w:tc>
          <w:tcPr>
            <w:tcW w:w="4502" w:type="dxa"/>
            <w:vAlign w:val="center"/>
          </w:tcPr>
          <w:p w:rsidR="009916F6" w:rsidRPr="00E87937" w:rsidRDefault="009916F6" w:rsidP="00992592">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học sinh</w:t>
            </w:r>
          </w:p>
        </w:tc>
      </w:tr>
      <w:tr w:rsidR="009916F6" w:rsidRPr="00E87937" w:rsidTr="0052122B">
        <w:trPr>
          <w:trHeight w:val="300"/>
        </w:trPr>
        <w:tc>
          <w:tcPr>
            <w:tcW w:w="9288" w:type="dxa"/>
            <w:gridSpan w:val="2"/>
            <w:vAlign w:val="center"/>
          </w:tcPr>
          <w:p w:rsidR="009916F6" w:rsidRPr="00E87937" w:rsidRDefault="0052122B" w:rsidP="0052122B">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r>
              <w:rPr>
                <w:rFonts w:ascii="Times New Roman" w:hAnsi="Times New Roman" w:cs="Times New Roman"/>
                <w:b/>
                <w:bCs/>
                <w:color w:val="000000" w:themeColor="text1"/>
                <w:sz w:val="26"/>
                <w:szCs w:val="26"/>
                <w:lang w:val="en-US"/>
              </w:rPr>
              <w:t>Khởi động(5p)</w:t>
            </w:r>
          </w:p>
        </w:tc>
      </w:tr>
      <w:tr w:rsidR="009916F6" w:rsidRPr="00E87937" w:rsidTr="0052122B">
        <w:trPr>
          <w:trHeight w:val="300"/>
        </w:trPr>
        <w:tc>
          <w:tcPr>
            <w:tcW w:w="4786" w:type="dxa"/>
            <w:vAlign w:val="center"/>
          </w:tcPr>
          <w:p w:rsidR="0052122B" w:rsidRPr="0052122B" w:rsidRDefault="0052122B" w:rsidP="0052122B">
            <w:pPr>
              <w:spacing w:line="264" w:lineRule="auto"/>
              <w:jc w:val="both"/>
              <w:rPr>
                <w:rFonts w:ascii="Times New Roman" w:hAnsi="Times New Roman" w:cs="Times New Roman"/>
                <w:sz w:val="26"/>
                <w:szCs w:val="26"/>
              </w:rPr>
            </w:pPr>
            <w:r w:rsidRPr="0052122B">
              <w:rPr>
                <w:rFonts w:ascii="Times New Roman" w:hAnsi="Times New Roman" w:cs="Times New Roman"/>
                <w:sz w:val="26"/>
                <w:szCs w:val="26"/>
              </w:rPr>
              <w:t>- GV tổ chức cho HS chia sẻ lại các bước trồng cây cảnh trong chậu.</w:t>
            </w:r>
          </w:p>
          <w:p w:rsidR="009916F6" w:rsidRDefault="0052122B" w:rsidP="0052122B">
            <w:pPr>
              <w:spacing w:line="264" w:lineRule="auto"/>
              <w:jc w:val="both"/>
              <w:rPr>
                <w:rFonts w:ascii="Times New Roman" w:hAnsi="Times New Roman" w:cs="Times New Roman"/>
                <w:sz w:val="26"/>
                <w:szCs w:val="26"/>
                <w:lang w:val="en-US"/>
              </w:rPr>
            </w:pPr>
            <w:r w:rsidRPr="0052122B">
              <w:rPr>
                <w:rFonts w:ascii="Times New Roman" w:hAnsi="Times New Roman" w:cs="Times New Roman"/>
                <w:sz w:val="26"/>
                <w:szCs w:val="26"/>
              </w:rPr>
              <w:t>- GV nhận xét, đánh giá:</w:t>
            </w:r>
          </w:p>
          <w:p w:rsidR="0052122B" w:rsidRDefault="0052122B" w:rsidP="0052122B">
            <w:pPr>
              <w:spacing w:line="264" w:lineRule="auto"/>
              <w:jc w:val="both"/>
              <w:rPr>
                <w:rFonts w:ascii="Times New Roman" w:hAnsi="Times New Roman" w:cs="Times New Roman"/>
                <w:b/>
                <w:bCs/>
                <w:color w:val="000000" w:themeColor="text1"/>
                <w:sz w:val="26"/>
                <w:szCs w:val="26"/>
                <w:lang w:val="en-US"/>
              </w:rPr>
            </w:pPr>
            <w:r>
              <w:rPr>
                <w:rFonts w:eastAsia="Times New Roman"/>
                <w:noProof/>
                <w:sz w:val="28"/>
                <w:szCs w:val="28"/>
                <w:lang w:val="en-US" w:eastAsia="en-US" w:bidi="ar-SA"/>
              </w:rPr>
              <w:drawing>
                <wp:inline distT="0" distB="0" distL="0" distR="0" wp14:anchorId="036EEBCC" wp14:editId="5158A748">
                  <wp:extent cx="27717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343025"/>
                          </a:xfrm>
                          <a:prstGeom prst="rect">
                            <a:avLst/>
                          </a:prstGeom>
                          <a:noFill/>
                          <a:ln>
                            <a:noFill/>
                          </a:ln>
                        </pic:spPr>
                      </pic:pic>
                    </a:graphicData>
                  </a:graphic>
                </wp:inline>
              </w:drawing>
            </w:r>
          </w:p>
          <w:p w:rsidR="0052122B" w:rsidRPr="0052122B" w:rsidRDefault="0052122B" w:rsidP="0052122B">
            <w:pPr>
              <w:spacing w:line="264" w:lineRule="auto"/>
              <w:jc w:val="both"/>
              <w:rPr>
                <w:rFonts w:ascii="Times New Roman" w:hAnsi="Times New Roman" w:cs="Times New Roman"/>
                <w:b/>
                <w:bCs/>
                <w:color w:val="000000" w:themeColor="text1"/>
                <w:sz w:val="26"/>
                <w:szCs w:val="26"/>
                <w:lang w:val="en-US"/>
              </w:rPr>
            </w:pPr>
            <w:r w:rsidRPr="0052122B">
              <w:rPr>
                <w:rFonts w:ascii="Times New Roman" w:eastAsia="Times New Roman" w:hAnsi="Times New Roman" w:cs="Times New Roman"/>
                <w:iCs/>
                <w:sz w:val="26"/>
                <w:szCs w:val="26"/>
              </w:rPr>
              <w:lastRenderedPageBreak/>
              <w:t>- GV giới thiệu bài</w:t>
            </w:r>
          </w:p>
        </w:tc>
        <w:tc>
          <w:tcPr>
            <w:tcW w:w="4502" w:type="dxa"/>
          </w:tcPr>
          <w:p w:rsidR="009916F6" w:rsidRDefault="0052122B" w:rsidP="0052122B">
            <w:pPr>
              <w:rPr>
                <w:rFonts w:ascii="Times New Roman" w:hAnsi="Times New Roman" w:cs="Times New Roman"/>
                <w:sz w:val="26"/>
                <w:szCs w:val="26"/>
                <w:lang w:val="en-US"/>
              </w:rPr>
            </w:pPr>
            <w:r w:rsidRPr="0052122B">
              <w:rPr>
                <w:rFonts w:ascii="Times New Roman" w:hAnsi="Times New Roman" w:cs="Times New Roman"/>
                <w:sz w:val="26"/>
                <w:szCs w:val="26"/>
              </w:rPr>
              <w:lastRenderedPageBreak/>
              <w:t>- HS chia sẻ nối tiếp.</w:t>
            </w: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Default="0052122B" w:rsidP="0052122B">
            <w:pPr>
              <w:rPr>
                <w:rFonts w:ascii="Times New Roman" w:hAnsi="Times New Roman" w:cs="Times New Roman"/>
                <w:sz w:val="26"/>
                <w:szCs w:val="26"/>
                <w:lang w:val="en-US"/>
              </w:rPr>
            </w:pPr>
          </w:p>
          <w:p w:rsidR="0052122B" w:rsidRPr="0052122B" w:rsidRDefault="0052122B" w:rsidP="0052122B">
            <w:pPr>
              <w:spacing w:line="264" w:lineRule="auto"/>
              <w:rPr>
                <w:rFonts w:ascii="Times New Roman" w:hAnsi="Times New Roman" w:cs="Times New Roman"/>
                <w:b/>
                <w:bCs/>
                <w:color w:val="000000" w:themeColor="text1"/>
                <w:sz w:val="26"/>
                <w:szCs w:val="26"/>
                <w:lang w:val="en-US"/>
              </w:rPr>
            </w:pPr>
            <w:r w:rsidRPr="0052122B">
              <w:rPr>
                <w:rFonts w:ascii="Times New Roman" w:hAnsi="Times New Roman" w:cs="Times New Roman"/>
                <w:sz w:val="26"/>
                <w:szCs w:val="26"/>
              </w:rPr>
              <w:lastRenderedPageBreak/>
              <w:t>- HS lắng nghe.</w:t>
            </w:r>
          </w:p>
        </w:tc>
      </w:tr>
      <w:tr w:rsidR="0052122B" w:rsidRPr="00E87937" w:rsidTr="00851871">
        <w:trPr>
          <w:trHeight w:val="300"/>
        </w:trPr>
        <w:tc>
          <w:tcPr>
            <w:tcW w:w="9288" w:type="dxa"/>
            <w:gridSpan w:val="2"/>
            <w:vAlign w:val="center"/>
          </w:tcPr>
          <w:p w:rsidR="0052122B" w:rsidRPr="0052122B" w:rsidRDefault="0052122B" w:rsidP="0052122B">
            <w:pPr>
              <w:spacing w:line="264" w:lineRule="auto"/>
              <w:rPr>
                <w:rFonts w:ascii="Times New Roman" w:hAnsi="Times New Roman" w:cs="Times New Roman"/>
                <w:sz w:val="26"/>
                <w:szCs w:val="26"/>
              </w:rPr>
            </w:pPr>
            <w:r w:rsidRPr="0052122B">
              <w:rPr>
                <w:rFonts w:ascii="Times New Roman" w:eastAsia="Times New Roman" w:hAnsi="Times New Roman" w:cs="Times New Roman"/>
                <w:b/>
                <w:bCs/>
                <w:sz w:val="26"/>
                <w:szCs w:val="26"/>
                <w:lang w:val="pt-BR"/>
              </w:rPr>
              <w:lastRenderedPageBreak/>
              <w:t>2. Luyện tập, thực hành:</w:t>
            </w:r>
            <w:r w:rsidR="00134AF6">
              <w:rPr>
                <w:rFonts w:ascii="Times New Roman" w:hAnsi="Times New Roman" w:cs="Times New Roman"/>
                <w:b/>
                <w:bCs/>
                <w:color w:val="000000" w:themeColor="text1"/>
                <w:sz w:val="26"/>
                <w:szCs w:val="26"/>
                <w:lang w:val="en-US"/>
              </w:rPr>
              <w:t>(20p)</w:t>
            </w:r>
          </w:p>
        </w:tc>
      </w:tr>
      <w:tr w:rsidR="0052122B" w:rsidRPr="00E87937" w:rsidTr="0052122B">
        <w:trPr>
          <w:trHeight w:val="300"/>
        </w:trPr>
        <w:tc>
          <w:tcPr>
            <w:tcW w:w="4786" w:type="dxa"/>
            <w:vAlign w:val="center"/>
          </w:tcPr>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yêu cầu HS kể tên các vật dụng, vật liệu và dụng cụ cần thiết để trồng cây cảnh trong chậu.</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nhận xét, đánh giá: Các vật dụng, vật liệu và dụng cụ cần thiết để trồng cây cảnh trong chậu: Chậu, xẻng trồng cây, găng tay làm vườn, cây cảnh, bình xịt nước, giá thể trồng cây,...</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chia lớp thành các nhóm, mỗi nhóm 4 bạn.</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phổ biến nội quy thực hành: trước, trong và sau khi thực hành; yêu cầu về sản phẩm cũng như tiêu chí đánh giá.</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yêu cầu các nhóm giới thiệu về cây cảnh mà nhóm mình trồng. (xương rồng, cau cảnh, cây lưỡi hổ, cây sống đời, cây kim tiền, cây trầu bà,...)</w:t>
            </w:r>
          </w:p>
          <w:p w:rsidR="0052122B" w:rsidRP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Các nhóm thực hành việc trồng cây cảnh GV hướng dẫn, hỗ trợ HS khi cần thiết.</w:t>
            </w:r>
          </w:p>
          <w:p w:rsidR="0052122B" w:rsidRPr="0052122B" w:rsidRDefault="0052122B" w:rsidP="0052122B">
            <w:pPr>
              <w:spacing w:line="264" w:lineRule="auto"/>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(GV lưu ý HS cần thu dọn dụng cụ và vệ sinh sau khi thực hành).</w:t>
            </w:r>
          </w:p>
          <w:p w:rsidR="0052122B" w:rsidRP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tổ chức HS thảo luận tự đánh giá và đánh giá chéo kết quả thực hành theo các tiêu chí.</w:t>
            </w:r>
          </w:p>
          <w:p w:rsidR="0052122B" w:rsidRP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noProof/>
                <w:sz w:val="26"/>
                <w:szCs w:val="26"/>
                <w:lang w:val="en-US" w:eastAsia="en-US" w:bidi="ar-SA"/>
              </w:rPr>
              <w:drawing>
                <wp:inline distT="0" distB="0" distL="0" distR="0" wp14:anchorId="4DAB69BE" wp14:editId="44048367">
                  <wp:extent cx="3000375" cy="1590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590675"/>
                          </a:xfrm>
                          <a:prstGeom prst="rect">
                            <a:avLst/>
                          </a:prstGeom>
                          <a:noFill/>
                          <a:ln>
                            <a:noFill/>
                          </a:ln>
                        </pic:spPr>
                      </pic:pic>
                    </a:graphicData>
                  </a:graphic>
                </wp:inline>
              </w:drawing>
            </w:r>
          </w:p>
          <w:p w:rsidR="0052122B" w:rsidRDefault="0052122B" w:rsidP="0052122B">
            <w:pPr>
              <w:tabs>
                <w:tab w:val="left" w:pos="402"/>
              </w:tabs>
              <w:jc w:val="both"/>
              <w:rPr>
                <w:rFonts w:ascii="Times New Roman" w:eastAsia="Times New Roman" w:hAnsi="Times New Roman" w:cs="Times New Roman"/>
                <w:sz w:val="26"/>
                <w:szCs w:val="26"/>
                <w:lang w:val="pt-BR"/>
              </w:rPr>
            </w:pPr>
            <w:r w:rsidRPr="0052122B">
              <w:rPr>
                <w:rFonts w:ascii="Times New Roman" w:eastAsia="Times New Roman" w:hAnsi="Times New Roman" w:cs="Times New Roman"/>
                <w:sz w:val="26"/>
                <w:szCs w:val="26"/>
                <w:lang w:val="pt-BR"/>
              </w:rPr>
              <w:t>- GV tổ chức các nhóm báo cáo kết quả.</w:t>
            </w:r>
          </w:p>
          <w:p w:rsidR="00134AF6" w:rsidRPr="0052122B" w:rsidRDefault="00134AF6" w:rsidP="0052122B">
            <w:pPr>
              <w:tabs>
                <w:tab w:val="left" w:pos="402"/>
              </w:tabs>
              <w:jc w:val="both"/>
              <w:rPr>
                <w:rFonts w:ascii="Times New Roman" w:eastAsia="Times New Roman" w:hAnsi="Times New Roman" w:cs="Times New Roman"/>
                <w:sz w:val="26"/>
                <w:szCs w:val="26"/>
                <w:lang w:val="pt-BR"/>
              </w:rPr>
            </w:pPr>
          </w:p>
          <w:p w:rsidR="0052122B" w:rsidRPr="0052122B" w:rsidRDefault="0052122B" w:rsidP="00134AF6">
            <w:pPr>
              <w:tabs>
                <w:tab w:val="left" w:pos="402"/>
              </w:tabs>
              <w:jc w:val="both"/>
              <w:rPr>
                <w:rFonts w:ascii="Times New Roman" w:hAnsi="Times New Roman" w:cs="Times New Roman"/>
                <w:sz w:val="26"/>
                <w:szCs w:val="26"/>
              </w:rPr>
            </w:pPr>
            <w:r w:rsidRPr="0052122B">
              <w:rPr>
                <w:rFonts w:ascii="Times New Roman" w:eastAsia="Times New Roman" w:hAnsi="Times New Roman" w:cs="Times New Roman"/>
                <w:sz w:val="26"/>
                <w:szCs w:val="26"/>
                <w:lang w:val="pt-BR"/>
              </w:rPr>
              <w:t>- GV nhận xét, đánh giá chung và tuyên dương các nhóm. Nhắc nhở các nhóm tiếp tục chăm sóc sản phẩm sau khi thực hành như tưới nước, bón phân, cung cấp đủ ánh sáng,...)</w:t>
            </w:r>
          </w:p>
        </w:tc>
        <w:tc>
          <w:tcPr>
            <w:tcW w:w="4502" w:type="dxa"/>
          </w:tcPr>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nêu lại.</w:t>
            </w:r>
          </w:p>
          <w:p w:rsidR="0052122B" w:rsidRDefault="0052122B" w:rsidP="00992592">
            <w:pPr>
              <w:spacing w:line="264" w:lineRule="auto"/>
              <w:rPr>
                <w:rFonts w:ascii="Times New Roman" w:hAnsi="Times New Roman" w:cs="Times New Roman"/>
                <w:sz w:val="26"/>
                <w:szCs w:val="26"/>
                <w:lang w:val="en-US"/>
              </w:rPr>
            </w:pPr>
          </w:p>
          <w:p w:rsidR="00134AF6" w:rsidRPr="009916F6" w:rsidRDefault="00134AF6"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p w:rsidR="0052122B" w:rsidRDefault="0052122B" w:rsidP="00992592">
            <w:pPr>
              <w:spacing w:line="264" w:lineRule="auto"/>
              <w:rPr>
                <w:rFonts w:ascii="Times New Roman" w:hAnsi="Times New Roman" w:cs="Times New Roman"/>
                <w:sz w:val="26"/>
                <w:szCs w:val="26"/>
                <w:lang w:val="en-US"/>
              </w:rPr>
            </w:pPr>
          </w:p>
          <w:p w:rsidR="00134AF6" w:rsidRPr="009916F6" w:rsidRDefault="00134AF6"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-Đại diện các nhóm chia sẻ.</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Các nhóm thực hiện.</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 thực hiện việc đánh giá vào bảng tiêu chí.</w:t>
            </w: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Đại diện các nhóm báo cáo kết quá đánh giá theo bảng tiêu chí.</w:t>
            </w:r>
          </w:p>
          <w:p w:rsidR="0052122B" w:rsidRPr="009916F6" w:rsidRDefault="0052122B" w:rsidP="00992592">
            <w:pPr>
              <w:spacing w:line="264" w:lineRule="auto"/>
              <w:rPr>
                <w:rFonts w:ascii="Times New Roman" w:hAnsi="Times New Roman" w:cs="Times New Roman"/>
                <w:sz w:val="26"/>
                <w:szCs w:val="26"/>
                <w:lang w:val="en-US"/>
              </w:rPr>
            </w:pPr>
            <w:r w:rsidRPr="009916F6">
              <w:rPr>
                <w:rFonts w:ascii="Times New Roman" w:hAnsi="Times New Roman" w:cs="Times New Roman"/>
                <w:sz w:val="26"/>
                <w:szCs w:val="26"/>
              </w:rPr>
              <w:t>- HS lắng nghe.</w:t>
            </w:r>
          </w:p>
        </w:tc>
      </w:tr>
      <w:tr w:rsidR="00134AF6" w:rsidRPr="00E87937" w:rsidTr="00EE06A2">
        <w:trPr>
          <w:trHeight w:val="300"/>
        </w:trPr>
        <w:tc>
          <w:tcPr>
            <w:tcW w:w="9288" w:type="dxa"/>
            <w:gridSpan w:val="2"/>
            <w:vAlign w:val="center"/>
          </w:tcPr>
          <w:p w:rsidR="00134AF6" w:rsidRPr="00134AF6" w:rsidRDefault="00134AF6" w:rsidP="00134AF6">
            <w:pPr>
              <w:rPr>
                <w:rFonts w:ascii="Times New Roman" w:hAnsi="Times New Roman" w:cs="Times New Roman"/>
                <w:sz w:val="26"/>
                <w:szCs w:val="26"/>
              </w:rPr>
            </w:pPr>
            <w:r w:rsidRPr="00134AF6">
              <w:rPr>
                <w:rFonts w:ascii="Times New Roman" w:eastAsia="Times New Roman" w:hAnsi="Times New Roman" w:cs="Times New Roman"/>
                <w:b/>
                <w:bCs/>
                <w:sz w:val="26"/>
                <w:szCs w:val="26"/>
                <w:lang w:val="pt-BR"/>
              </w:rPr>
              <w:t>3</w:t>
            </w:r>
            <w:r w:rsidRPr="00134AF6">
              <w:rPr>
                <w:rFonts w:ascii="Times New Roman" w:eastAsia="Times New Roman" w:hAnsi="Times New Roman" w:cs="Times New Roman"/>
                <w:b/>
                <w:bCs/>
                <w:sz w:val="26"/>
                <w:szCs w:val="26"/>
                <w:lang w:val="pt-BR"/>
              </w:rPr>
              <w:t>. Vận dụng, trải nghiệm:</w:t>
            </w:r>
            <w:r>
              <w:rPr>
                <w:rFonts w:ascii="Times New Roman" w:hAnsi="Times New Roman" w:cs="Times New Roman"/>
                <w:b/>
                <w:bCs/>
                <w:color w:val="000000" w:themeColor="text1"/>
                <w:sz w:val="26"/>
                <w:szCs w:val="26"/>
                <w:lang w:val="en-US"/>
              </w:rPr>
              <w:t>(</w:t>
            </w:r>
            <w:r>
              <w:rPr>
                <w:rFonts w:ascii="Times New Roman" w:hAnsi="Times New Roman" w:cs="Times New Roman"/>
                <w:b/>
                <w:bCs/>
                <w:color w:val="000000" w:themeColor="text1"/>
                <w:sz w:val="26"/>
                <w:szCs w:val="26"/>
                <w:lang w:val="en-US"/>
              </w:rPr>
              <w:t>1</w:t>
            </w:r>
            <w:bookmarkStart w:id="0" w:name="_GoBack"/>
            <w:bookmarkEnd w:id="0"/>
            <w:r>
              <w:rPr>
                <w:rFonts w:ascii="Times New Roman" w:hAnsi="Times New Roman" w:cs="Times New Roman"/>
                <w:b/>
                <w:bCs/>
                <w:color w:val="000000" w:themeColor="text1"/>
                <w:sz w:val="26"/>
                <w:szCs w:val="26"/>
                <w:lang w:val="en-US"/>
              </w:rPr>
              <w:t>0p)</w:t>
            </w:r>
          </w:p>
        </w:tc>
      </w:tr>
      <w:tr w:rsidR="00134AF6" w:rsidRPr="00E87937" w:rsidTr="0052122B">
        <w:trPr>
          <w:trHeight w:val="300"/>
        </w:trPr>
        <w:tc>
          <w:tcPr>
            <w:tcW w:w="4786" w:type="dxa"/>
            <w:vAlign w:val="center"/>
          </w:tcPr>
          <w:p w:rsidR="00134AF6" w:rsidRPr="00134AF6" w:rsidRDefault="00134AF6" w:rsidP="00134AF6">
            <w:pPr>
              <w:tabs>
                <w:tab w:val="left" w:pos="402"/>
              </w:tabs>
              <w:spacing w:line="271" w:lineRule="auto"/>
              <w:jc w:val="both"/>
              <w:rPr>
                <w:rFonts w:ascii="Times New Roman" w:eastAsia="Times New Roman" w:hAnsi="Times New Roman" w:cs="Times New Roman"/>
                <w:sz w:val="26"/>
                <w:szCs w:val="26"/>
                <w:lang w:val="pt-BR"/>
              </w:rPr>
            </w:pPr>
            <w:r w:rsidRPr="00134AF6">
              <w:rPr>
                <w:rFonts w:ascii="Times New Roman" w:eastAsia="Times New Roman" w:hAnsi="Times New Roman" w:cs="Times New Roman"/>
                <w:sz w:val="26"/>
                <w:szCs w:val="26"/>
                <w:lang w:val="pt-BR"/>
              </w:rPr>
              <w:t>- Em hãy nêu lại các việc cần làm sau khi trồng cây cảnh trong chậu?</w:t>
            </w:r>
          </w:p>
          <w:p w:rsidR="00134AF6" w:rsidRDefault="00134AF6" w:rsidP="00134AF6">
            <w:pPr>
              <w:spacing w:line="264" w:lineRule="auto"/>
              <w:jc w:val="both"/>
              <w:rPr>
                <w:rFonts w:ascii="Times New Roman" w:eastAsia="Times New Roman" w:hAnsi="Times New Roman" w:cs="Times New Roman"/>
                <w:sz w:val="26"/>
                <w:szCs w:val="26"/>
                <w:lang w:val="pt-BR"/>
              </w:rPr>
            </w:pPr>
            <w:r w:rsidRPr="00134AF6">
              <w:rPr>
                <w:rFonts w:ascii="Times New Roman" w:eastAsia="Times New Roman" w:hAnsi="Times New Roman" w:cs="Times New Roman"/>
                <w:sz w:val="26"/>
                <w:szCs w:val="26"/>
                <w:lang w:val="pt-BR"/>
              </w:rPr>
              <w:t xml:space="preserve">- Yêu cầu HS phân công nhiệm vụ các bạn </w:t>
            </w:r>
            <w:r w:rsidRPr="00134AF6">
              <w:rPr>
                <w:rFonts w:ascii="Times New Roman" w:eastAsia="Times New Roman" w:hAnsi="Times New Roman" w:cs="Times New Roman"/>
                <w:sz w:val="26"/>
                <w:szCs w:val="26"/>
                <w:lang w:val="pt-BR"/>
              </w:rPr>
              <w:lastRenderedPageBreak/>
              <w:t>trong nhóm tiếp tục chăm sóc sản phẩm sau phần thực hành.</w:t>
            </w:r>
          </w:p>
          <w:p w:rsidR="00134AF6" w:rsidRDefault="00134AF6" w:rsidP="00134AF6">
            <w:pPr>
              <w:spacing w:line="264" w:lineRule="auto"/>
              <w:jc w:val="both"/>
              <w:rPr>
                <w:rFonts w:ascii="Times New Roman" w:hAnsi="Times New Roman" w:cs="Times New Roman"/>
                <w:iCs/>
                <w:sz w:val="26"/>
                <w:szCs w:val="26"/>
                <w:lang w:val="nl-NL"/>
              </w:rPr>
            </w:pPr>
            <w:r w:rsidRPr="00AE0D94">
              <w:rPr>
                <w:rFonts w:ascii="Times New Roman" w:hAnsi="Times New Roman" w:cs="Times New Roman"/>
                <w:iCs/>
                <w:sz w:val="26"/>
                <w:szCs w:val="26"/>
                <w:lang w:val="nl-NL"/>
              </w:rPr>
              <w:t>- GV nhận xét, tổng hợp chung.</w:t>
            </w:r>
          </w:p>
          <w:p w:rsidR="00134AF6" w:rsidRPr="00134AF6" w:rsidRDefault="00134AF6" w:rsidP="00134AF6">
            <w:pPr>
              <w:spacing w:line="264" w:lineRule="auto"/>
              <w:jc w:val="both"/>
              <w:rPr>
                <w:rFonts w:ascii="Times New Roman" w:hAnsi="Times New Roman" w:cs="Times New Roman"/>
                <w:sz w:val="26"/>
                <w:szCs w:val="26"/>
              </w:rPr>
            </w:pPr>
            <w:r w:rsidRPr="00AE0D94">
              <w:rPr>
                <w:rFonts w:ascii="Times New Roman" w:hAnsi="Times New Roman" w:cs="Times New Roman"/>
                <w:sz w:val="26"/>
                <w:szCs w:val="26"/>
              </w:rPr>
              <w:t>- Nhận xét sau tiết dạ</w:t>
            </w:r>
            <w:r>
              <w:rPr>
                <w:rFonts w:ascii="Times New Roman" w:hAnsi="Times New Roman" w:cs="Times New Roman"/>
                <w:sz w:val="26"/>
                <w:szCs w:val="26"/>
              </w:rPr>
              <w:t>y</w:t>
            </w:r>
            <w:r>
              <w:rPr>
                <w:rFonts w:ascii="Times New Roman" w:hAnsi="Times New Roman" w:cs="Times New Roman"/>
                <w:sz w:val="26"/>
                <w:szCs w:val="26"/>
                <w:lang w:val="en-US"/>
              </w:rPr>
              <w:t>,</w:t>
            </w:r>
            <w:r w:rsidRPr="00AE0D94">
              <w:rPr>
                <w:rFonts w:ascii="Times New Roman" w:hAnsi="Times New Roman" w:cs="Times New Roman"/>
                <w:sz w:val="26"/>
                <w:szCs w:val="26"/>
              </w:rPr>
              <w:t xml:space="preserve"> Dặn dò về nhà.</w:t>
            </w:r>
          </w:p>
        </w:tc>
        <w:tc>
          <w:tcPr>
            <w:tcW w:w="4502" w:type="dxa"/>
          </w:tcPr>
          <w:p w:rsidR="00134AF6" w:rsidRPr="00134AF6" w:rsidRDefault="00134AF6" w:rsidP="00134AF6">
            <w:pPr>
              <w:spacing w:line="271" w:lineRule="auto"/>
              <w:jc w:val="both"/>
              <w:rPr>
                <w:rFonts w:ascii="Times New Roman" w:hAnsi="Times New Roman" w:cs="Times New Roman"/>
                <w:sz w:val="26"/>
                <w:szCs w:val="26"/>
              </w:rPr>
            </w:pPr>
            <w:r w:rsidRPr="00134AF6">
              <w:rPr>
                <w:rFonts w:ascii="Times New Roman" w:hAnsi="Times New Roman" w:cs="Times New Roman"/>
                <w:sz w:val="26"/>
                <w:szCs w:val="26"/>
              </w:rPr>
              <w:lastRenderedPageBreak/>
              <w:t>- HS chia sẻ.</w:t>
            </w:r>
          </w:p>
          <w:p w:rsidR="00134AF6" w:rsidRPr="00134AF6" w:rsidRDefault="00134AF6" w:rsidP="00134AF6">
            <w:pPr>
              <w:spacing w:line="271" w:lineRule="auto"/>
              <w:jc w:val="both"/>
              <w:rPr>
                <w:rFonts w:ascii="Times New Roman" w:hAnsi="Times New Roman" w:cs="Times New Roman"/>
                <w:sz w:val="26"/>
                <w:szCs w:val="26"/>
              </w:rPr>
            </w:pPr>
          </w:p>
          <w:p w:rsidR="00134AF6" w:rsidRDefault="00134AF6" w:rsidP="00134AF6">
            <w:pPr>
              <w:rPr>
                <w:rFonts w:ascii="Times New Roman" w:hAnsi="Times New Roman" w:cs="Times New Roman"/>
                <w:sz w:val="26"/>
                <w:szCs w:val="26"/>
                <w:lang w:val="en-US"/>
              </w:rPr>
            </w:pPr>
            <w:r w:rsidRPr="00134AF6">
              <w:rPr>
                <w:rFonts w:ascii="Times New Roman" w:hAnsi="Times New Roman" w:cs="Times New Roman"/>
                <w:sz w:val="26"/>
                <w:szCs w:val="26"/>
              </w:rPr>
              <w:t>- HS lắng nghe và thực hiện nhiệm vụ.</w:t>
            </w:r>
          </w:p>
          <w:p w:rsidR="00134AF6" w:rsidRDefault="00134AF6" w:rsidP="00134AF6">
            <w:pPr>
              <w:rPr>
                <w:rFonts w:ascii="Times New Roman" w:hAnsi="Times New Roman" w:cs="Times New Roman"/>
                <w:sz w:val="26"/>
                <w:szCs w:val="26"/>
                <w:lang w:val="en-US"/>
              </w:rPr>
            </w:pPr>
          </w:p>
          <w:p w:rsidR="00134AF6" w:rsidRDefault="00134AF6" w:rsidP="00134AF6">
            <w:pPr>
              <w:rPr>
                <w:rFonts w:ascii="Times New Roman" w:hAnsi="Times New Roman" w:cs="Times New Roman"/>
                <w:sz w:val="26"/>
                <w:szCs w:val="26"/>
                <w:lang w:val="en-US"/>
              </w:rPr>
            </w:pPr>
          </w:p>
          <w:p w:rsidR="00134AF6" w:rsidRDefault="00134AF6" w:rsidP="00134AF6">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rPr>
              <w:t>- HS lắng nghe, rút kinh nghiệm.</w:t>
            </w:r>
          </w:p>
          <w:p w:rsidR="00134AF6" w:rsidRPr="00134AF6" w:rsidRDefault="00134AF6" w:rsidP="00134AF6">
            <w:pPr>
              <w:rPr>
                <w:rFonts w:ascii="Times New Roman" w:hAnsi="Times New Roman" w:cs="Times New Roman"/>
                <w:sz w:val="26"/>
                <w:szCs w:val="26"/>
                <w:lang w:val="en-US"/>
              </w:rPr>
            </w:pPr>
            <w:r w:rsidRPr="00AE0D94">
              <w:rPr>
                <w:rFonts w:ascii="Times New Roman" w:hAnsi="Times New Roman" w:cs="Times New Roman"/>
                <w:sz w:val="26"/>
                <w:szCs w:val="26"/>
              </w:rPr>
              <w:t>- HS lắng nghe</w:t>
            </w:r>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1617345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7.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C1387D"/>
    <w:multiLevelType w:val="multilevel"/>
    <w:tmpl w:val="AD423B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9251AA"/>
    <w:multiLevelType w:val="multilevel"/>
    <w:tmpl w:val="7400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A449DC"/>
    <w:multiLevelType w:val="hybridMultilevel"/>
    <w:tmpl w:val="9F2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6">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5"/>
  </w:num>
  <w:num w:numId="4">
    <w:abstractNumId w:val="10"/>
  </w:num>
  <w:num w:numId="5">
    <w:abstractNumId w:val="8"/>
  </w:num>
  <w:num w:numId="6">
    <w:abstractNumId w:val="11"/>
  </w:num>
  <w:num w:numId="7">
    <w:abstractNumId w:val="2"/>
  </w:num>
  <w:num w:numId="8">
    <w:abstractNumId w:val="6"/>
  </w:num>
  <w:num w:numId="9">
    <w:abstractNumId w:val="12"/>
  </w:num>
  <w:num w:numId="10">
    <w:abstractNumId w:val="9"/>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A7049"/>
    <w:rsid w:val="000F498C"/>
    <w:rsid w:val="001224BB"/>
    <w:rsid w:val="00134AF6"/>
    <w:rsid w:val="0014271F"/>
    <w:rsid w:val="001B019D"/>
    <w:rsid w:val="002238A0"/>
    <w:rsid w:val="00227CC6"/>
    <w:rsid w:val="0023508E"/>
    <w:rsid w:val="0028341C"/>
    <w:rsid w:val="002C0475"/>
    <w:rsid w:val="003645BC"/>
    <w:rsid w:val="003B4F85"/>
    <w:rsid w:val="00453F10"/>
    <w:rsid w:val="004E6DCC"/>
    <w:rsid w:val="0052122B"/>
    <w:rsid w:val="005444F2"/>
    <w:rsid w:val="00550DE9"/>
    <w:rsid w:val="005552A0"/>
    <w:rsid w:val="00684BDF"/>
    <w:rsid w:val="00707872"/>
    <w:rsid w:val="00746F54"/>
    <w:rsid w:val="00783271"/>
    <w:rsid w:val="00794ABF"/>
    <w:rsid w:val="007F1DA6"/>
    <w:rsid w:val="0087438A"/>
    <w:rsid w:val="0087783F"/>
    <w:rsid w:val="008B6CEE"/>
    <w:rsid w:val="00921473"/>
    <w:rsid w:val="00951E37"/>
    <w:rsid w:val="00971ED6"/>
    <w:rsid w:val="009805FB"/>
    <w:rsid w:val="009916F6"/>
    <w:rsid w:val="009D2D67"/>
    <w:rsid w:val="00A8105A"/>
    <w:rsid w:val="00AC386D"/>
    <w:rsid w:val="00AE0D94"/>
    <w:rsid w:val="00AE7F75"/>
    <w:rsid w:val="00C07E66"/>
    <w:rsid w:val="00C2497B"/>
    <w:rsid w:val="00C3441B"/>
    <w:rsid w:val="00C93ABB"/>
    <w:rsid w:val="00D23980"/>
    <w:rsid w:val="00D77D89"/>
    <w:rsid w:val="00ED2C16"/>
    <w:rsid w:val="00ED78BC"/>
    <w:rsid w:val="00F156F3"/>
    <w:rsid w:val="00F6778B"/>
    <w:rsid w:val="00FC5534"/>
    <w:rsid w:val="00FD03A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8509">
      <w:bodyDiv w:val="1"/>
      <w:marLeft w:val="0"/>
      <w:marRight w:val="0"/>
      <w:marTop w:val="0"/>
      <w:marBottom w:val="0"/>
      <w:divBdr>
        <w:top w:val="none" w:sz="0" w:space="0" w:color="auto"/>
        <w:left w:val="none" w:sz="0" w:space="0" w:color="auto"/>
        <w:bottom w:val="none" w:sz="0" w:space="0" w:color="auto"/>
        <w:right w:val="none" w:sz="0" w:space="0" w:color="auto"/>
      </w:divBdr>
    </w:div>
    <w:div w:id="1588542244">
      <w:bodyDiv w:val="1"/>
      <w:marLeft w:val="0"/>
      <w:marRight w:val="0"/>
      <w:marTop w:val="0"/>
      <w:marBottom w:val="0"/>
      <w:divBdr>
        <w:top w:val="none" w:sz="0" w:space="0" w:color="auto"/>
        <w:left w:val="none" w:sz="0" w:space="0" w:color="auto"/>
        <w:bottom w:val="none" w:sz="0" w:space="0" w:color="auto"/>
        <w:right w:val="none" w:sz="0" w:space="0" w:color="auto"/>
      </w:divBdr>
    </w:div>
    <w:div w:id="1707870306">
      <w:bodyDiv w:val="1"/>
      <w:marLeft w:val="0"/>
      <w:marRight w:val="0"/>
      <w:marTop w:val="0"/>
      <w:marBottom w:val="0"/>
      <w:divBdr>
        <w:top w:val="none" w:sz="0" w:space="0" w:color="auto"/>
        <w:left w:val="none" w:sz="0" w:space="0" w:color="auto"/>
        <w:bottom w:val="none" w:sz="0" w:space="0" w:color="auto"/>
        <w:right w:val="none" w:sz="0" w:space="0" w:color="auto"/>
      </w:divBdr>
    </w:div>
    <w:div w:id="1961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F979-77DB-4073-83DC-296FFA90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2023-11-05T15:13:00Z</dcterms:created>
  <dcterms:modified xsi:type="dcterms:W3CDTF">2023-11-05T16:11:00Z</dcterms:modified>
</cp:coreProperties>
</file>