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b/>
          <w:color w:val="252525" w:themeColor="text1" w:themeTint="D9"/>
          <w:sz w:val="28"/>
          <w:szCs w:val="28"/>
        </w:rPr>
      </w:pPr>
    </w:p>
    <w:p>
      <w:pPr>
        <w:spacing w:after="0" w:line="240" w:lineRule="auto"/>
        <w:rPr>
          <w:rFonts w:ascii="Times New Roman" w:hAnsi="Times New Roman"/>
          <w:b/>
          <w:color w:val="252525" w:themeColor="text1" w:themeTint="D9"/>
          <w:sz w:val="28"/>
          <w:szCs w:val="28"/>
          <w:lang w:val="vi-VN"/>
        </w:rPr>
      </w:pPr>
      <w:r>
        <w:rPr>
          <w:rFonts w:ascii="Times New Roman" w:hAnsi="Times New Roman"/>
          <w:b/>
          <w:color w:val="252525" w:themeColor="text1" w:themeTint="D9"/>
          <w:sz w:val="28"/>
          <w:szCs w:val="28"/>
        </w:rPr>
        <w:t>TUẦN 10</w:t>
      </w:r>
      <w:r>
        <w:rPr>
          <w:rFonts w:ascii="Times New Roman" w:hAnsi="Times New Roman"/>
          <w:b/>
          <w:color w:val="252525" w:themeColor="text1" w:themeTint="D9"/>
          <w:sz w:val="28"/>
          <w:szCs w:val="28"/>
          <w:lang w:val="vi-VN"/>
        </w:rPr>
        <w:tab/>
      </w:r>
      <w:r>
        <w:rPr>
          <w:rFonts w:ascii="Times New Roman" w:hAnsi="Times New Roman"/>
          <w:b/>
          <w:color w:val="252525" w:themeColor="text1" w:themeTint="D9"/>
          <w:sz w:val="28"/>
          <w:szCs w:val="28"/>
          <w:lang w:val="vi-VN"/>
        </w:rPr>
        <w:tab/>
      </w:r>
      <w:r>
        <w:rPr>
          <w:rFonts w:ascii="Times New Roman" w:hAnsi="Times New Roman"/>
          <w:b/>
          <w:color w:val="252525" w:themeColor="text1" w:themeTint="D9"/>
          <w:sz w:val="28"/>
          <w:szCs w:val="28"/>
        </w:rPr>
        <w:t xml:space="preserve">           </w:t>
      </w:r>
      <w:r>
        <w:rPr>
          <w:rFonts w:ascii="Times New Roman" w:hAnsi="Times New Roman"/>
          <w:b/>
          <w:color w:val="252525" w:themeColor="text1" w:themeTint="D9"/>
          <w:sz w:val="28"/>
          <w:szCs w:val="28"/>
          <w:lang w:val="vi-VN"/>
        </w:rPr>
        <w:t xml:space="preserve">  </w:t>
      </w:r>
      <w:r>
        <w:rPr>
          <w:rFonts w:ascii="Times New Roman" w:hAnsi="Times New Roman"/>
          <w:b/>
          <w:color w:val="252525" w:themeColor="text1" w:themeTint="D9"/>
          <w:sz w:val="28"/>
          <w:szCs w:val="28"/>
        </w:rPr>
        <w:t xml:space="preserve">             </w:t>
      </w:r>
    </w:p>
    <w:p>
      <w:pPr>
        <w:spacing w:after="0" w:line="240" w:lineRule="auto"/>
        <w:jc w:val="center"/>
        <w:rPr>
          <w:rFonts w:ascii="Times New Roman" w:hAnsi="Times New Roman"/>
          <w:b/>
          <w:color w:val="252525" w:themeColor="text1" w:themeTint="D9"/>
          <w:sz w:val="28"/>
          <w:szCs w:val="28"/>
        </w:rPr>
      </w:pPr>
      <w:r>
        <w:rPr>
          <w:rFonts w:ascii="Times New Roman" w:hAnsi="Times New Roman"/>
          <w:b/>
          <w:color w:val="252525" w:themeColor="text1" w:themeTint="D9"/>
          <w:sz w:val="28"/>
          <w:szCs w:val="28"/>
        </w:rPr>
        <w:t>SINH HOẠT DƯỚI CỜ</w:t>
      </w:r>
    </w:p>
    <w:p>
      <w:pPr>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Tổng</w:t>
      </w:r>
      <w:r>
        <w:rPr>
          <w:rFonts w:ascii="Times New Roman" w:hAnsi="Times New Roman"/>
          <w:color w:val="000000" w:themeColor="text1"/>
          <w:sz w:val="28"/>
          <w:lang w:val="vi-VN"/>
        </w:rPr>
        <w:t xml:space="preserve"> kết phong trào góp sách cho</w:t>
      </w:r>
      <w:r>
        <w:rPr>
          <w:rFonts w:ascii="Times New Roman" w:hAnsi="Times New Roman"/>
          <w:color w:val="000000" w:themeColor="text1"/>
          <w:sz w:val="28"/>
        </w:rPr>
        <w:t xml:space="preserve"> “ </w:t>
      </w:r>
      <w:r>
        <w:rPr>
          <w:rFonts w:ascii="Times New Roman" w:hAnsi="Times New Roman"/>
          <w:color w:val="000000" w:themeColor="text1"/>
          <w:sz w:val="28"/>
          <w:lang w:val="vi-VN"/>
        </w:rPr>
        <w:t>Tủ sách anh em</w:t>
      </w:r>
      <w:r>
        <w:rPr>
          <w:rFonts w:ascii="Times New Roman" w:hAnsi="Times New Roman"/>
          <w:color w:val="000000" w:themeColor="text1"/>
          <w:sz w:val="28"/>
        </w:rPr>
        <w:t>”</w:t>
      </w:r>
    </w:p>
    <w:p>
      <w:pPr>
        <w:spacing w:after="0" w:line="240" w:lineRule="auto"/>
        <w:jc w:val="center"/>
        <w:rPr>
          <w:rFonts w:hint="default" w:ascii="Times New Roman" w:hAnsi="Times New Roman"/>
          <w:color w:val="252525" w:themeColor="text1" w:themeTint="D9"/>
          <w:sz w:val="28"/>
          <w:szCs w:val="28"/>
          <w:lang w:val="vi-VN"/>
        </w:rPr>
      </w:pPr>
      <w:r>
        <w:rPr>
          <w:rFonts w:ascii="Times New Roman" w:hAnsi="Times New Roman"/>
          <w:color w:val="252525" w:themeColor="text1" w:themeTint="D9"/>
          <w:sz w:val="28"/>
          <w:szCs w:val="28"/>
        </w:rPr>
        <w:t xml:space="preserve">Thứ hai, ngày </w:t>
      </w:r>
      <w:r>
        <w:rPr>
          <w:rFonts w:hint="default" w:ascii="Times New Roman" w:hAnsi="Times New Roman"/>
          <w:color w:val="252525" w:themeColor="text1" w:themeTint="D9"/>
          <w:sz w:val="28"/>
          <w:szCs w:val="28"/>
          <w:lang w:val="vi-VN"/>
        </w:rPr>
        <w:t>6</w:t>
      </w:r>
      <w:r>
        <w:rPr>
          <w:rFonts w:ascii="Times New Roman" w:hAnsi="Times New Roman"/>
          <w:color w:val="252525" w:themeColor="text1" w:themeTint="D9"/>
          <w:sz w:val="28"/>
          <w:szCs w:val="28"/>
        </w:rPr>
        <w:t>/11/202</w:t>
      </w:r>
      <w:r>
        <w:rPr>
          <w:rFonts w:hint="default" w:ascii="Times New Roman" w:hAnsi="Times New Roman"/>
          <w:color w:val="252525" w:themeColor="text1" w:themeTint="D9"/>
          <w:sz w:val="28"/>
          <w:szCs w:val="28"/>
          <w:lang w:val="vi-VN"/>
        </w:rPr>
        <w:t>3</w:t>
      </w:r>
    </w:p>
    <w:p>
      <w:pPr>
        <w:spacing w:after="0" w:line="240" w:lineRule="auto"/>
        <w:jc w:val="both"/>
        <w:rPr>
          <w:rFonts w:ascii="Times New Roman" w:hAnsi="Times New Roman"/>
          <w:color w:val="252525" w:themeColor="text1" w:themeTint="D9"/>
          <w:sz w:val="28"/>
          <w:szCs w:val="28"/>
          <w:lang w:val="vi-VN"/>
        </w:rPr>
      </w:pPr>
      <w:r>
        <w:rPr>
          <w:rFonts w:ascii="Times New Roman" w:hAnsi="Times New Roman"/>
          <w:color w:val="252525" w:themeColor="text1" w:themeTint="D9"/>
          <w:sz w:val="28"/>
          <w:szCs w:val="28"/>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102235</wp:posOffset>
                </wp:positionV>
                <wp:extent cx="4181475" cy="0"/>
                <wp:effectExtent l="0" t="4445" r="0" b="508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AutoShape 2" o:spid="_x0000_s1026" o:spt="32" type="#_x0000_t32" style="position:absolute;left:0pt;margin-left:83.4pt;margin-top:8.05pt;height:0pt;width:329.25pt;z-index:251659264;mso-width-relative:page;mso-height-relative:page;" filled="f" stroked="t" coordsize="21600,21600" o:gfxdata="UEsDBAoAAAAAAIdO4kAAAAAAAAAAAAAAAAAEAAAAZHJzL1BLAwQUAAAACACHTuJAtsR7TN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bEe0zWAAAACQEAAA8AAAAAAAAAAQAgAAAAIgAAAGRycy9kb3ducmV2LnhtbFBL&#10;AQIUABQAAAAIAIdO4kD0jOlo+AEAABQEAAAOAAAAAAAAAAEAIAAAACUBAABkcnMvZTJvRG9jLnht&#10;bFBLBQYAAAAABgAGAFkBAACPBQAAAAA=&#10;">
                <v:fill on="f" focussize="0,0"/>
                <v:stroke color="#000000" joinstyle="round"/>
                <v:imagedata o:title=""/>
                <o:lock v:ext="edit" aspectratio="f"/>
              </v:shape>
            </w:pict>
          </mc:Fallback>
        </mc:AlternateContent>
      </w:r>
      <w:r>
        <w:rPr>
          <w:rFonts w:ascii="Times New Roman" w:hAnsi="Times New Roman"/>
          <w:b/>
          <w:color w:val="252525" w:themeColor="text1" w:themeTint="D9"/>
          <w:sz w:val="28"/>
          <w:szCs w:val="28"/>
          <w:lang w:val="vi-VN"/>
        </w:rPr>
        <w:tab/>
      </w:r>
      <w:r>
        <w:rPr>
          <w:rFonts w:ascii="Times New Roman" w:hAnsi="Times New Roman"/>
          <w:b/>
          <w:color w:val="252525" w:themeColor="text1" w:themeTint="D9"/>
          <w:sz w:val="28"/>
          <w:szCs w:val="28"/>
          <w:lang w:val="vi-VN"/>
        </w:rPr>
        <w:tab/>
      </w:r>
    </w:p>
    <w:p>
      <w:pPr>
        <w:spacing w:after="0" w:line="30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BÀI 10: TÌM SỰ TRỢ GIÚP ĐỂ GIỮ GÌN TÌNH BẠN</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w:t>
      </w:r>
      <w:r>
        <w:rPr>
          <w:rFonts w:ascii="Times New Roman" w:hAnsi="Times New Roman" w:eastAsia="Times New Roman"/>
          <w:b/>
          <w:sz w:val="28"/>
          <w:szCs w:val="28"/>
        </w:rPr>
        <w:t xml:space="preserve">Hoạt động giáo dục theo chủ đề </w:t>
      </w:r>
      <w:r>
        <w:rPr>
          <w:rFonts w:hint="default" w:ascii="Times New Roman" w:hAnsi="Times New Roman" w:eastAsia="Times New Roman"/>
          <w:b/>
          <w:sz w:val="28"/>
          <w:szCs w:val="28"/>
          <w:lang w:val="vi-VN"/>
        </w:rPr>
        <w:t>:</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Gợi lại hình ảnh về một lớp học vui vẻ và đoàn kết, tạo không khí vui tươi, thoải mái cho HS trước khi vào học.</w:t>
      </w:r>
    </w:p>
    <w:p>
      <w:pPr>
        <w:numPr>
          <w:ilvl w:val="0"/>
          <w:numId w:val="1"/>
        </w:numPr>
        <w:spacing w:after="0" w:line="240" w:lineRule="auto"/>
        <w:ind w:left="70" w:leftChars="0" w:firstLine="0" w:firstLineChars="0"/>
        <w:rPr>
          <w:rFonts w:ascii="Times New Roman" w:hAnsi="Times New Roman" w:eastAsia="Times New Roman"/>
          <w:b/>
          <w:bCs/>
          <w:iCs/>
          <w:color w:val="262626" w:themeColor="text1" w:themeTint="D9"/>
          <w:sz w:val="28"/>
          <w:szCs w:val="28"/>
          <w:lang w:val="pl-PL"/>
          <w14:textFill>
            <w14:solidFill>
              <w14:schemeClr w14:val="tx1">
                <w14:lumMod w14:val="85000"/>
                <w14:lumOff w14:val="15000"/>
              </w14:schemeClr>
            </w14:solidFill>
          </w14:textFill>
        </w:rPr>
      </w:pPr>
      <w:r>
        <w:rPr>
          <w:rFonts w:ascii="Times New Roman" w:hAnsi="Times New Roman" w:eastAsia="Times New Roman"/>
          <w:b/>
          <w:bCs/>
          <w:iCs/>
          <w:color w:val="262626" w:themeColor="text1" w:themeTint="D9"/>
          <w:sz w:val="28"/>
          <w:szCs w:val="28"/>
          <w:lang w:val="pl-PL"/>
          <w14:textFill>
            <w14:solidFill>
              <w14:schemeClr w14:val="tx1">
                <w14:lumMod w14:val="85000"/>
                <w14:lumOff w14:val="15000"/>
              </w14:schemeClr>
            </w14:solidFill>
          </w14:textFill>
        </w:rPr>
        <w:t>Sơ kết tuần:</w:t>
      </w:r>
    </w:p>
    <w:p>
      <w:pPr>
        <w:spacing w:after="0" w:line="240" w:lineRule="auto"/>
        <w:ind w:right="220" w:rightChars="100"/>
        <w:jc w:val="both"/>
        <w:rPr>
          <w:rFonts w:ascii="Times New Roman" w:hAnsi="Times New Roman" w:eastAsia="Times New Roman"/>
          <w:b/>
          <w:bCs/>
          <w:iCs/>
          <w:sz w:val="28"/>
          <w:szCs w:val="28"/>
          <w:lang w:val="pl-PL"/>
        </w:rPr>
      </w:pPr>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Minion Pro"/>
          <w:color w:val="000000"/>
          <w:sz w:val="28"/>
          <w:szCs w:val="28"/>
        </w:rPr>
      </w:pPr>
      <w:r>
        <w:rPr>
          <w:rFonts w:ascii="Times New Roman" w:hAnsi="Times New Roman" w:eastAsia="Times New Roman"/>
          <w:sz w:val="28"/>
          <w:szCs w:val="28"/>
          <w:lang w:val="pl-PL"/>
        </w:rPr>
        <w:t>- Giáo dục HS yêu trường, yêu lớp.</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91" w:line="248" w:lineRule="auto"/>
        <w:ind w:right="52"/>
        <w:jc w:val="both"/>
        <w:rPr>
          <w:rFonts w:ascii="Times New Roman" w:hAnsi="Times New Roman" w:eastAsia="Minion Pro"/>
          <w:color w:val="000000"/>
          <w:sz w:val="28"/>
          <w:szCs w:val="28"/>
        </w:rPr>
      </w:pPr>
      <w:r>
        <w:rPr>
          <w:rFonts w:ascii="Times New Roman" w:hAnsi="Times New Roman"/>
          <w:sz w:val="28"/>
          <w:szCs w:val="28"/>
        </w:rPr>
        <w:t>- Giúp HS phân biệt được nguyên nhân bất hoà, từ đó lựa chọn được cách giải quyết mẫu thuẫn phù hợp.</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xml:space="preserve">- HS hiểu được trong cuộc sống luôn có mâu thuẫn và cần biết nhường nhịn nhau khi giải quyết mâu thuẫn. </w:t>
      </w:r>
    </w:p>
    <w:p>
      <w:pPr>
        <w:pStyle w:val="6"/>
        <w:tabs>
          <w:tab w:val="left" w:pos="2460"/>
        </w:tabs>
        <w:ind w:left="0"/>
        <w:rPr>
          <w:rFonts w:hint="default" w:ascii="Times New Roman" w:hAnsi="Times New Roman" w:eastAsia="Minion Pro"/>
          <w:color w:val="000000"/>
          <w:sz w:val="28"/>
          <w:szCs w:val="28"/>
          <w:lang w:val="vi-VN"/>
        </w:rPr>
      </w:pPr>
      <w:r>
        <w:rPr>
          <w:rFonts w:hint="default" w:ascii="Times New Roman" w:hAnsi="Times New Roman" w:eastAsia="Minion Pro"/>
          <w:color w:val="000000"/>
          <w:sz w:val="28"/>
          <w:szCs w:val="28"/>
          <w:lang w:val="vi-VN"/>
        </w:rPr>
        <w:t xml:space="preserve">- </w:t>
      </w:r>
      <w:r>
        <w:rPr>
          <w:rFonts w:ascii="Times New Roman" w:hAnsi="Times New Roman"/>
          <w:color w:val="171616"/>
          <w:szCs w:val="28"/>
        </w:rPr>
        <w:t>Thông qua trò chơi tạo sự hứng khởi, vui vẻ cho HS và kết nối các thành viên trong lớp.</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Times New Roman"/>
          <w:sz w:val="28"/>
          <w:szCs w:val="28"/>
        </w:rPr>
        <w:t xml:space="preserve">- GV: Máy tính, tivi chiếu nội dung bài. </w:t>
      </w:r>
      <w:r>
        <w:rPr>
          <w:rFonts w:ascii="Times New Roman" w:hAnsi="Times New Roman" w:eastAsia="Minion Pro"/>
          <w:color w:val="000000"/>
          <w:sz w:val="28"/>
          <w:szCs w:val="28"/>
        </w:rPr>
        <w:t>Mũ dê đen, dê trắng để sắm vai. Thẻ chữ: TỰ MÌNH, NHỜ BẠN BÈ, NHỜ THẦY CÔ.</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Sách giáo khoa</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5"/>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noWrap w:val="0"/>
            <w:vAlign w:val="top"/>
          </w:tcPr>
          <w:p>
            <w:pPr>
              <w:spacing w:after="0" w:line="240" w:lineRule="auto"/>
              <w:jc w:val="center"/>
              <w:rPr>
                <w:rFonts w:ascii="Times New Roman" w:hAnsi="Times New Roman" w:eastAsia="Times New Roman"/>
                <w:b/>
                <w:color w:val="FF0000"/>
                <w:sz w:val="28"/>
                <w:szCs w:val="28"/>
              </w:rPr>
            </w:pPr>
            <w:r>
              <w:rPr>
                <w:rFonts w:hint="default" w:ascii="Times New Roman" w:hAnsi="Times New Roman" w:eastAsia="Times New Roman"/>
                <w:b/>
                <w:bCs/>
                <w:iCs/>
                <w:color w:val="FF0000"/>
                <w:sz w:val="28"/>
                <w:szCs w:val="24"/>
                <w:lang w:val="vi-VN"/>
              </w:rPr>
              <w:t>TIẾT 2:</w:t>
            </w:r>
            <w:r>
              <w:rPr>
                <w:rFonts w:ascii="Times New Roman" w:hAnsi="Times New Roman" w:eastAsia="Times New Roman"/>
                <w:b/>
                <w:color w:val="FF0000"/>
                <w:sz w:val="28"/>
                <w:szCs w:val="28"/>
              </w:rPr>
              <w:t xml:space="preserve">Hoạt động giáo dục theo chủ đề </w:t>
            </w:r>
          </w:p>
          <w:p>
            <w:pPr>
              <w:spacing w:after="0" w:line="240" w:lineRule="auto"/>
              <w:jc w:val="center"/>
              <w:rPr>
                <w:rFonts w:hint="default" w:ascii="Times New Roman" w:hAnsi="Times New Roman" w:eastAsia="Times New Roman"/>
                <w:b/>
                <w:color w:val="FF0000"/>
                <w:sz w:val="28"/>
                <w:szCs w:val="28"/>
                <w:lang w:val="vi-VN"/>
              </w:rPr>
            </w:pPr>
            <w:r>
              <w:rPr>
                <w:rFonts w:hint="default" w:ascii="Times New Roman" w:hAnsi="Times New Roman" w:eastAsia="Times New Roman"/>
                <w:b w:val="0"/>
                <w:bCs/>
                <w:color w:val="auto"/>
                <w:sz w:val="28"/>
                <w:szCs w:val="28"/>
                <w:lang w:val="vi-VN"/>
              </w:rPr>
              <w:t xml:space="preserve">Ngày dạy: </w:t>
            </w:r>
            <w:r>
              <w:rPr>
                <w:rFonts w:ascii="Times New Roman" w:hAnsi="Times New Roman"/>
                <w:color w:val="262626" w:themeColor="text1" w:themeTint="D9"/>
                <w:sz w:val="28"/>
                <w:szCs w:val="28"/>
                <w14:textFill>
                  <w14:solidFill>
                    <w14:schemeClr w14:val="tx1">
                      <w14:lumMod w14:val="85000"/>
                      <w14:lumOff w14:val="15000"/>
                    </w14:schemeClr>
                  </w14:solidFill>
                </w14:textFill>
              </w:rPr>
              <w:t xml:space="preserve">Thứ hai, ngày </w:t>
            </w:r>
            <w:r>
              <w:rPr>
                <w:rFonts w:hint="default" w:ascii="Times New Roman" w:hAnsi="Times New Roman"/>
                <w:color w:val="262626" w:themeColor="text1" w:themeTint="D9"/>
                <w:sz w:val="28"/>
                <w:szCs w:val="28"/>
                <w:lang w:val="vi-VN"/>
                <w14:textFill>
                  <w14:solidFill>
                    <w14:schemeClr w14:val="tx1">
                      <w14:lumMod w14:val="85000"/>
                      <w14:lumOff w14:val="15000"/>
                    </w14:schemeClr>
                  </w14:solidFill>
                </w14:textFill>
              </w:rPr>
              <w:t>6</w:t>
            </w:r>
            <w:r>
              <w:rPr>
                <w:rFonts w:ascii="Times New Roman" w:hAnsi="Times New Roman"/>
                <w:color w:val="262626" w:themeColor="text1" w:themeTint="D9"/>
                <w:sz w:val="28"/>
                <w:szCs w:val="28"/>
                <w14:textFill>
                  <w14:solidFill>
                    <w14:schemeClr w14:val="tx1">
                      <w14:lumMod w14:val="85000"/>
                      <w14:lumOff w14:val="15000"/>
                    </w14:schemeClr>
                  </w14:solidFill>
                </w14:textFill>
              </w:rPr>
              <w:t>/11/202</w:t>
            </w:r>
            <w:r>
              <w:rPr>
                <w:rFonts w:hint="default" w:ascii="Times New Roman" w:hAnsi="Times New Roman"/>
                <w:color w:val="262626" w:themeColor="text1" w:themeTint="D9"/>
                <w:sz w:val="28"/>
                <w:szCs w:val="28"/>
                <w:lang w:val="vi-VN"/>
                <w14:textFill>
                  <w14:solidFill>
                    <w14:schemeClr w14:val="tx1">
                      <w14:lumMod w14:val="85000"/>
                      <w14:lumOff w14:val="15000"/>
                    </w14:schemeClr>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b/>
                <w:iCs/>
                <w:sz w:val="28"/>
                <w:szCs w:val="24"/>
              </w:rPr>
            </w:pPr>
            <w:r>
              <w:rPr>
                <w:rFonts w:ascii="Times New Roman" w:hAnsi="Times New Roman" w:eastAsia="Times New Roman"/>
                <w:b/>
                <w:iCs/>
                <w:sz w:val="28"/>
                <w:szCs w:val="24"/>
              </w:rPr>
              <w:t>Hoạt động của GV</w:t>
            </w:r>
          </w:p>
        </w:tc>
        <w:tc>
          <w:tcPr>
            <w:tcW w:w="2457" w:type="pct"/>
            <w:noWrap w:val="0"/>
            <w:vAlign w:val="top"/>
          </w:tcPr>
          <w:p>
            <w:pPr>
              <w:spacing w:after="0" w:line="240" w:lineRule="auto"/>
              <w:jc w:val="center"/>
              <w:rPr>
                <w:rFonts w:ascii="Times New Roman" w:hAnsi="Times New Roman" w:eastAsia="Times New Roman"/>
                <w:b/>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1. Khởi động: </w:t>
            </w:r>
          </w:p>
          <w:p>
            <w:pPr>
              <w:spacing w:after="64" w:line="263" w:lineRule="auto"/>
              <w:ind w:right="41" w:hanging="10"/>
              <w:jc w:val="both"/>
              <w:rPr>
                <w:rFonts w:ascii="Times New Roman" w:hAnsi="Times New Roman" w:eastAsia="Minion Pro"/>
                <w:color w:val="000000"/>
                <w:sz w:val="28"/>
                <w:szCs w:val="28"/>
              </w:rPr>
            </w:pPr>
            <w:r>
              <w:rPr>
                <w:rFonts w:ascii="Times New Roman" w:hAnsi="Times New Roman" w:eastAsia="Minion Pro"/>
                <w:color w:val="000000"/>
                <w:sz w:val="28"/>
                <w:szCs w:val="28"/>
              </w:rPr>
              <w:t>GV cho HS hát và nhảy theo nhạc ca khúc “Lớp chúng ta đoàn kết”, tác giả: Mộng Lân.</w:t>
            </w:r>
          </w:p>
          <w:p>
            <w:pPr>
              <w:spacing w:after="64" w:line="263" w:lineRule="auto"/>
              <w:ind w:right="41" w:hanging="10"/>
              <w:jc w:val="both"/>
              <w:rPr>
                <w:rFonts w:ascii="Times New Roman" w:hAnsi="Times New Roman" w:eastAsia="Minion Pro"/>
                <w:color w:val="000000"/>
                <w:sz w:val="28"/>
                <w:szCs w:val="28"/>
              </w:rPr>
            </w:pPr>
            <w:r>
              <w:rPr>
                <w:rFonts w:ascii="Times New Roman" w:hAnsi="Times New Roman"/>
                <w:sz w:val="28"/>
                <w:szCs w:val="28"/>
              </w:rPr>
              <w:t>GV yêu cầu HS nêu cảm nhận của bản thân về lớp học sau khi vận động theo nhạc.</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*Hoạt động 1: </w:t>
            </w:r>
            <w:r>
              <w:rPr>
                <w:rFonts w:ascii="Times New Roman" w:hAnsi="Times New Roman"/>
                <w:b/>
                <w:sz w:val="28"/>
                <w:szCs w:val="28"/>
              </w:rPr>
              <w:t xml:space="preserve">Xử lí tình huống </w:t>
            </w:r>
            <w:r>
              <w:rPr>
                <w:rFonts w:ascii="Times New Roman" w:hAnsi="Times New Roman"/>
                <w:b/>
                <w:i/>
                <w:sz w:val="28"/>
                <w:szCs w:val="28"/>
              </w:rPr>
              <w:t>Hai con dê tranh nhau qua cầu</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GV mời 2 HS lên bảng, đội mũ dê đen, dê trắng, diễn lại tình huống hai con dê qua cầu, gặp nhau ở giữa cầu và không biết giải quyết ra sao.</w:t>
            </w:r>
          </w:p>
          <w:p>
            <w:pPr>
              <w:spacing w:after="91" w:line="248" w:lineRule="auto"/>
              <w:ind w:right="52" w:hanging="13"/>
              <w:jc w:val="both"/>
              <w:rPr>
                <w:rFonts w:ascii="Times New Roman" w:hAnsi="Times New Roman" w:eastAsia="Minion Pro"/>
                <w:color w:val="000000"/>
                <w:sz w:val="28"/>
                <w:szCs w:val="28"/>
              </w:rPr>
            </w:pPr>
            <w:r>
              <w:rPr>
                <w:rFonts w:ascii="Times New Roman" w:hAnsi="Times New Roman" w:eastAsia="Minion Pro"/>
                <w:color w:val="000000"/>
                <w:sz w:val="28"/>
                <w:szCs w:val="28"/>
              </w:rPr>
              <w:t>− GV mời một số HS đưa ra phương án giải quyết tình huống, đồng thời mời các HS khác bình luận về cách giải quyết ấy.</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*Hoạt động 2: </w:t>
            </w:r>
            <w:r>
              <w:rPr>
                <w:rFonts w:ascii="Times New Roman" w:hAnsi="Times New Roman"/>
                <w:b/>
                <w:sz w:val="28"/>
                <w:szCs w:val="28"/>
              </w:rPr>
              <w:t>Kể những tình huống nảy sinh mâu thuẫn giữa bạn bè</w:t>
            </w:r>
          </w:p>
          <w:p>
            <w:pPr>
              <w:spacing w:after="91" w:line="248" w:lineRule="auto"/>
              <w:ind w:right="52" w:hanging="13"/>
              <w:jc w:val="both"/>
              <w:rPr>
                <w:rFonts w:ascii="Times New Roman" w:hAnsi="Times New Roman" w:eastAsia="Minion Pro"/>
                <w:color w:val="000000"/>
                <w:sz w:val="28"/>
                <w:szCs w:val="28"/>
              </w:rPr>
            </w:pPr>
            <w:r>
              <w:rPr>
                <w:rFonts w:ascii="Times New Roman" w:hAnsi="Times New Roman" w:eastAsia="Minion Pro"/>
                <w:color w:val="000000"/>
                <w:sz w:val="28"/>
                <w:szCs w:val="28"/>
              </w:rPr>
              <w:t>− GV đặt câu hỏi để HS chia sẻ các tình huống nảy sinh mâu thuẫn với bạn mà HS đã từng gặp:</w:t>
            </w:r>
          </w:p>
          <w:p>
            <w:pPr>
              <w:spacing w:after="91" w:line="248" w:lineRule="auto"/>
              <w:ind w:right="52" w:hanging="9"/>
              <w:jc w:val="both"/>
              <w:rPr>
                <w:rFonts w:ascii="Times New Roman" w:hAnsi="Times New Roman" w:eastAsia="Minion Pro"/>
                <w:color w:val="000000"/>
                <w:sz w:val="28"/>
                <w:szCs w:val="28"/>
              </w:rPr>
            </w:pPr>
            <w:r>
              <w:rPr>
                <w:rFonts w:ascii="Times New Roman" w:hAnsi="Times New Roman" w:eastAsia="Minion Pro"/>
                <w:color w:val="000000"/>
                <w:sz w:val="28"/>
                <w:szCs w:val="28"/>
              </w:rPr>
              <w:t>− Điều gì sẽ xảy ra nếu mâu thuẫn không được giải quyết?</w:t>
            </w:r>
          </w:p>
          <w:p>
            <w:pPr>
              <w:spacing w:after="91" w:line="248" w:lineRule="auto"/>
              <w:ind w:right="52" w:hanging="9"/>
              <w:jc w:val="both"/>
              <w:rPr>
                <w:rFonts w:ascii="Times New Roman" w:hAnsi="Times New Roman" w:eastAsia="Minion Pro"/>
                <w:color w:val="000000"/>
                <w:sz w:val="28"/>
                <w:szCs w:val="28"/>
              </w:rPr>
            </w:pPr>
            <w:r>
              <w:rPr>
                <w:rFonts w:ascii="Times New Roman" w:hAnsi="Times New Roman" w:eastAsia="Minion Pro"/>
                <w:color w:val="000000"/>
                <w:sz w:val="28"/>
                <w:szCs w:val="28"/>
              </w:rPr>
              <w:t>− Khi chưa làm lành với bạn, em cảm thấy thế nào?</w:t>
            </w:r>
          </w:p>
          <w:p>
            <w:pPr>
              <w:spacing w:after="145"/>
              <w:ind w:right="52"/>
              <w:rPr>
                <w:rFonts w:ascii="Times New Roman" w:hAnsi="Times New Roman" w:eastAsia="Minion Pro"/>
                <w:color w:val="000000"/>
                <w:sz w:val="28"/>
                <w:szCs w:val="28"/>
              </w:rPr>
            </w:pPr>
            <w:r>
              <w:rPr>
                <w:rFonts w:ascii="Times New Roman" w:hAnsi="Times New Roman" w:eastAsia="Times New Roman"/>
                <w:sz w:val="28"/>
                <w:szCs w:val="28"/>
              </w:rPr>
              <w:t xml:space="preserve">- GV kết luận:  </w:t>
            </w:r>
            <w:r>
              <w:rPr>
                <w:rFonts w:ascii="Times New Roman" w:hAnsi="Times New Roman" w:eastAsia="Minion Pro"/>
                <w:color w:val="000000"/>
                <w:sz w:val="28"/>
                <w:szCs w:val="28"/>
              </w:rPr>
              <w:t xml:space="preserve">Trong học tập, sinh hoạt và vui chơi với bạn, không tránh khỏi có những mâu thuẫn, tranh cãi nảy sinh. Ai cũng có thể gặp các tình huống như vậy.  Mâu thuẫn có thể xuất hiện từ lời nói, hành động không hợp lí, bị hiểu lầm. Mâu thuẫn cần được giải quyết tích cực, nếu không, chúng ta cũng sẽ không vui, buồn bực. </w:t>
            </w:r>
          </w:p>
          <w:p>
            <w:pPr>
              <w:widowControl w:val="0"/>
              <w:tabs>
                <w:tab w:val="left" w:pos="698"/>
              </w:tabs>
              <w:autoSpaceDE w:val="0"/>
              <w:autoSpaceDN w:val="0"/>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spacing w:after="91" w:line="248" w:lineRule="auto"/>
              <w:ind w:right="52" w:hanging="13"/>
              <w:jc w:val="both"/>
              <w:rPr>
                <w:rFonts w:ascii="Times New Roman" w:hAnsi="Times New Roman" w:eastAsia="Minion Pro"/>
                <w:color w:val="000000"/>
                <w:sz w:val="28"/>
                <w:szCs w:val="28"/>
              </w:rPr>
            </w:pPr>
            <w:r>
              <w:rPr>
                <w:rFonts w:ascii="Times New Roman" w:hAnsi="Times New Roman" w:eastAsia="Minion Pro"/>
                <w:color w:val="000000"/>
                <w:sz w:val="28"/>
                <w:szCs w:val="28"/>
              </w:rPr>
              <w:t>− GV hướng dẫn hai HS sắm vai hai người bạn đang có mâu thuẫn với nhau. Bạn này đã cố gắng giải thích nhưng bạn kia giận, bịt tai không nghe.</w:t>
            </w:r>
          </w:p>
          <w:p>
            <w:pPr>
              <w:spacing w:after="91" w:line="248" w:lineRule="auto"/>
              <w:ind w:right="52" w:hanging="13"/>
              <w:jc w:val="both"/>
              <w:rPr>
                <w:rFonts w:ascii="Times New Roman" w:hAnsi="Times New Roman" w:eastAsia="Minion Pro"/>
                <w:color w:val="000000"/>
                <w:sz w:val="28"/>
                <w:szCs w:val="28"/>
              </w:rPr>
            </w:pPr>
            <w:r>
              <w:rPr>
                <w:rFonts w:ascii="Times New Roman" w:hAnsi="Times New Roman" w:eastAsia="Minion Pro"/>
                <w:color w:val="000000"/>
                <w:sz w:val="28"/>
                <w:szCs w:val="28"/>
              </w:rPr>
              <w:t>− GV mời các HS sắm vai nhóm bạn 3 – 4 người lên hỗ trợ giải quyết khi bạn bị hiểu lầm cần trợ giúp.</w:t>
            </w:r>
          </w:p>
          <w:p>
            <w:pPr>
              <w:tabs>
                <w:tab w:val="center" w:pos="284"/>
                <w:tab w:val="center" w:pos="2855"/>
              </w:tabs>
              <w:spacing w:after="78" w:line="248" w:lineRule="auto"/>
              <w:rPr>
                <w:rFonts w:ascii="Times New Roman" w:hAnsi="Times New Roman" w:eastAsia="Minion Pro"/>
                <w:color w:val="000000"/>
                <w:sz w:val="28"/>
                <w:szCs w:val="28"/>
              </w:rPr>
            </w:pPr>
            <w:r>
              <w:rPr>
                <w:rFonts w:ascii="Times New Roman" w:hAnsi="Times New Roman" w:eastAsia="Minion Pro"/>
                <w:color w:val="000000"/>
                <w:sz w:val="28"/>
                <w:szCs w:val="28"/>
              </w:rPr>
              <w:tab/>
            </w:r>
            <w:r>
              <w:rPr>
                <w:rFonts w:ascii="Times New Roman" w:hAnsi="Times New Roman" w:eastAsia="Minion Pro"/>
                <w:color w:val="000000"/>
                <w:sz w:val="28"/>
                <w:szCs w:val="28"/>
              </w:rPr>
              <w:t xml:space="preserve">+ Bạn bị hiểu lầm sẽ nói gì? </w:t>
            </w:r>
          </w:p>
          <w:p>
            <w:pPr>
              <w:tabs>
                <w:tab w:val="center" w:pos="284"/>
                <w:tab w:val="center" w:pos="2855"/>
              </w:tabs>
              <w:spacing w:after="78" w:line="248" w:lineRule="auto"/>
              <w:rPr>
                <w:rFonts w:ascii="Times New Roman" w:hAnsi="Times New Roman" w:eastAsia="Minion Pro"/>
                <w:color w:val="000000"/>
                <w:sz w:val="28"/>
                <w:szCs w:val="28"/>
              </w:rPr>
            </w:pPr>
            <w:r>
              <w:rPr>
                <w:rFonts w:ascii="Times New Roman" w:hAnsi="Times New Roman" w:eastAsia="Minion Pro"/>
                <w:color w:val="000000"/>
                <w:sz w:val="28"/>
                <w:szCs w:val="28"/>
              </w:rPr>
              <w:t>+ Nhóm bạn kia sẽ nói gì?</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GV đưa ra tình huống thứ hai và đề nghị HS tìm kiếm sự trợ giúp từ phía GV. HS sẽ nói thế nào? </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cùng HS giải quyết tình huống.</w:t>
            </w:r>
          </w:p>
          <w:p>
            <w:pPr>
              <w:spacing w:after="91" w:line="248" w:lineRule="auto"/>
              <w:ind w:right="52" w:hanging="9"/>
              <w:jc w:val="both"/>
              <w:rPr>
                <w:rFonts w:ascii="Times New Roman" w:hAnsi="Times New Roman" w:eastAsia="Minion Pro"/>
                <w:color w:val="000000"/>
                <w:sz w:val="28"/>
                <w:szCs w:val="28"/>
              </w:rPr>
            </w:pPr>
            <w:r>
              <w:rPr>
                <w:rFonts w:ascii="Times New Roman" w:hAnsi="Times New Roman" w:eastAsia="Minion Pro"/>
                <w:color w:val="000000"/>
                <w:sz w:val="28"/>
                <w:szCs w:val="28"/>
              </w:rPr>
              <w:t>− GV dán lên bảng 3 cụm từ: TỰ MÌNH – NHỜ BẠN BÈ – NHỜ THẦY CÔ.</w:t>
            </w:r>
          </w:p>
          <w:p>
            <w:pPr>
              <w:spacing w:after="91" w:line="248" w:lineRule="auto"/>
              <w:ind w:right="52" w:hanging="9"/>
              <w:jc w:val="both"/>
              <w:rPr>
                <w:rFonts w:ascii="Times New Roman" w:hAnsi="Times New Roman" w:eastAsia="Minion Pro"/>
                <w:color w:val="000000"/>
                <w:sz w:val="28"/>
                <w:szCs w:val="28"/>
              </w:rPr>
            </w:pPr>
            <w:r>
              <w:rPr>
                <w:rFonts w:ascii="Times New Roman" w:hAnsi="Times New Roman" w:eastAsia="Minion Pro"/>
                <w:color w:val="000000"/>
                <w:sz w:val="28"/>
                <w:szCs w:val="28"/>
              </w:rPr>
              <w:t xml:space="preserve">− Tuỳ mức độ mâu thuẫn mà HS sử dụng “bí kíp” nào.  </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133"/>
              <w:ind w:right="52"/>
              <w:rPr>
                <w:rFonts w:ascii="Times New Roman" w:hAnsi="Times New Roman" w:eastAsia="Minion Pro"/>
                <w:color w:val="000000"/>
                <w:sz w:val="28"/>
                <w:szCs w:val="28"/>
              </w:rPr>
            </w:pPr>
            <w:r>
              <w:rPr>
                <w:rFonts w:ascii="Times New Roman" w:hAnsi="Times New Roman" w:eastAsia="Times New Roman"/>
                <w:sz w:val="28"/>
                <w:szCs w:val="28"/>
              </w:rPr>
              <w:t xml:space="preserve">- </w:t>
            </w:r>
            <w:r>
              <w:rPr>
                <w:rFonts w:ascii="Times New Roman" w:hAnsi="Times New Roman" w:eastAsia="Minion Pro"/>
                <w:color w:val="000000"/>
                <w:sz w:val="28"/>
                <w:szCs w:val="28"/>
              </w:rPr>
              <w:t xml:space="preserve">Kể với bố mẹ về việc giải quyết mâu thuẫn của em hoặc của bạn bè ở lớp.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c>
          <w:tcPr>
            <w:tcW w:w="2457"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nêu.</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- 2 HS diễn lại tình huống.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Cả lớp theo dõi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 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đưa ra bình luận.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r>
    </w:tbl>
    <w:tbl>
      <w:tblPr>
        <w:tblStyle w:val="3"/>
        <w:tblpPr w:leftFromText="180" w:rightFromText="180" w:vertAnchor="text" w:horzAnchor="page" w:tblpX="722" w:tblpY="37"/>
        <w:tblOverlap w:val="never"/>
        <w:tblW w:w="10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5"/>
        <w:gridCol w:w="5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36" w:type="dxa"/>
            <w:gridSpan w:val="2"/>
            <w:shd w:val="clear" w:color="auto" w:fill="auto"/>
          </w:tcPr>
          <w:p>
            <w:pPr>
              <w:spacing w:after="0" w:line="240" w:lineRule="auto"/>
              <w:jc w:val="center"/>
              <w:rPr>
                <w:rFonts w:hint="default" w:ascii="Times New Roman" w:hAnsi="Times New Roman" w:eastAsia="Times New Roman"/>
                <w:b/>
                <w:color w:val="FF0000"/>
                <w:sz w:val="28"/>
                <w:szCs w:val="28"/>
                <w:lang w:val="vi-VN"/>
              </w:rPr>
            </w:pPr>
            <w:r>
              <w:rPr>
                <w:rFonts w:hint="default" w:ascii="Times New Roman" w:hAnsi="Times New Roman" w:eastAsia="Times New Roman"/>
                <w:b/>
                <w:bCs/>
                <w:iCs/>
                <w:color w:val="FF0000"/>
                <w:sz w:val="28"/>
                <w:szCs w:val="24"/>
                <w:lang w:val="vi-VN"/>
              </w:rPr>
              <w:t>TIẾT 3:SINH HOẠT LỚP</w:t>
            </w:r>
          </w:p>
          <w:p>
            <w:pPr>
              <w:spacing w:after="0" w:line="240" w:lineRule="auto"/>
              <w:jc w:val="center"/>
              <w:outlineLvl w:val="0"/>
              <w:rPr>
                <w:rFonts w:ascii="Times New Roman" w:hAnsi="Times New Roman" w:eastAsia="Times New Roman"/>
                <w:b/>
                <w:color w:val="262626" w:themeColor="text1" w:themeTint="D9"/>
                <w:sz w:val="28"/>
                <w:szCs w:val="28"/>
                <w14:textFill>
                  <w14:solidFill>
                    <w14:schemeClr w14:val="tx1">
                      <w14:lumMod w14:val="85000"/>
                      <w14:lumOff w14:val="15000"/>
                    </w14:schemeClr>
                  </w14:solidFill>
                </w14:textFill>
              </w:rPr>
            </w:pPr>
            <w:r>
              <w:rPr>
                <w:rFonts w:hint="default" w:ascii="Times New Roman" w:hAnsi="Times New Roman" w:eastAsia="Times New Roman"/>
                <w:b w:val="0"/>
                <w:bCs/>
                <w:color w:val="auto"/>
                <w:sz w:val="28"/>
                <w:szCs w:val="28"/>
                <w:lang w:val="vi-VN"/>
              </w:rPr>
              <w:t xml:space="preserve">Ngày dạy: </w:t>
            </w:r>
            <w:r>
              <w:rPr>
                <w:rFonts w:ascii="Times New Roman" w:hAnsi="Times New Roman"/>
                <w:color w:val="262626" w:themeColor="text1" w:themeTint="D9"/>
                <w:sz w:val="28"/>
                <w:szCs w:val="28"/>
                <w14:textFill>
                  <w14:solidFill>
                    <w14:schemeClr w14:val="tx1">
                      <w14:lumMod w14:val="85000"/>
                      <w14:lumOff w14:val="15000"/>
                    </w14:schemeClr>
                  </w14:solidFill>
                </w14:textFill>
              </w:rPr>
              <w:t xml:space="preserve">Thứ </w:t>
            </w:r>
            <w:r>
              <w:rPr>
                <w:rFonts w:hint="default" w:ascii="Times New Roman" w:hAnsi="Times New Roman"/>
                <w:color w:val="262626" w:themeColor="text1" w:themeTint="D9"/>
                <w:sz w:val="28"/>
                <w:szCs w:val="28"/>
                <w:lang w:val="vi-VN"/>
                <w14:textFill>
                  <w14:solidFill>
                    <w14:schemeClr w14:val="tx1">
                      <w14:lumMod w14:val="85000"/>
                      <w14:lumOff w14:val="15000"/>
                    </w14:schemeClr>
                  </w14:solidFill>
                </w14:textFill>
              </w:rPr>
              <w:t>sáu</w:t>
            </w:r>
            <w:r>
              <w:rPr>
                <w:rFonts w:ascii="Times New Roman" w:hAnsi="Times New Roman"/>
                <w:color w:val="262626" w:themeColor="text1" w:themeTint="D9"/>
                <w:sz w:val="28"/>
                <w:szCs w:val="28"/>
                <w14:textFill>
                  <w14:solidFill>
                    <w14:schemeClr w14:val="tx1">
                      <w14:lumMod w14:val="85000"/>
                      <w14:lumOff w14:val="15000"/>
                    </w14:schemeClr>
                  </w14:solidFill>
                </w14:textFill>
              </w:rPr>
              <w:t xml:space="preserve">, ngày </w:t>
            </w:r>
            <w:r>
              <w:rPr>
                <w:rFonts w:hint="default" w:ascii="Times New Roman" w:hAnsi="Times New Roman"/>
                <w:color w:val="262626" w:themeColor="text1" w:themeTint="D9"/>
                <w:sz w:val="28"/>
                <w:szCs w:val="28"/>
                <w:lang w:val="vi-VN"/>
                <w14:textFill>
                  <w14:solidFill>
                    <w14:schemeClr w14:val="tx1">
                      <w14:lumMod w14:val="85000"/>
                      <w14:lumOff w14:val="15000"/>
                    </w14:schemeClr>
                  </w14:solidFill>
                </w14:textFill>
              </w:rPr>
              <w:t>10</w:t>
            </w:r>
            <w:r>
              <w:rPr>
                <w:rFonts w:ascii="Times New Roman" w:hAnsi="Times New Roman"/>
                <w:color w:val="262626" w:themeColor="text1" w:themeTint="D9"/>
                <w:sz w:val="28"/>
                <w:szCs w:val="28"/>
                <w14:textFill>
                  <w14:solidFill>
                    <w14:schemeClr w14:val="tx1">
                      <w14:lumMod w14:val="85000"/>
                      <w14:lumOff w14:val="15000"/>
                    </w14:schemeClr>
                  </w14:solidFill>
                </w14:textFill>
              </w:rPr>
              <w:t>/11/202</w:t>
            </w:r>
            <w:r>
              <w:rPr>
                <w:rFonts w:hint="default" w:ascii="Times New Roman" w:hAnsi="Times New Roman"/>
                <w:color w:val="262626" w:themeColor="text1" w:themeTint="D9"/>
                <w:sz w:val="28"/>
                <w:szCs w:val="28"/>
                <w:lang w:val="vi-VN"/>
                <w14:textFill>
                  <w14:solidFill>
                    <w14:schemeClr w14:val="tx1">
                      <w14:lumMod w14:val="85000"/>
                      <w14:lumOff w14:val="1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shd w:val="clear" w:color="auto" w:fill="auto"/>
          </w:tcPr>
          <w:p>
            <w:pPr>
              <w:spacing w:after="0" w:line="240" w:lineRule="auto"/>
              <w:jc w:val="center"/>
              <w:outlineLvl w:val="0"/>
              <w:rPr>
                <w:rFonts w:ascii="Times New Roman" w:hAnsi="Times New Roman" w:eastAsia="Times New Roman"/>
                <w:b/>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b/>
                <w:color w:val="262626" w:themeColor="text1" w:themeTint="D9"/>
                <w:sz w:val="28"/>
                <w:szCs w:val="28"/>
                <w14:textFill>
                  <w14:solidFill>
                    <w14:schemeClr w14:val="tx1">
                      <w14:lumMod w14:val="85000"/>
                      <w14:lumOff w14:val="15000"/>
                    </w14:schemeClr>
                  </w14:solidFill>
                </w14:textFill>
              </w:rPr>
              <w:t>Hoạt động của GV</w:t>
            </w:r>
          </w:p>
        </w:tc>
        <w:tc>
          <w:tcPr>
            <w:tcW w:w="5291" w:type="dxa"/>
            <w:shd w:val="clear" w:color="auto" w:fill="auto"/>
          </w:tcPr>
          <w:p>
            <w:pPr>
              <w:spacing w:after="0" w:line="240" w:lineRule="auto"/>
              <w:jc w:val="center"/>
              <w:outlineLvl w:val="0"/>
              <w:rPr>
                <w:rFonts w:ascii="Times New Roman" w:hAnsi="Times New Roman" w:eastAsia="Times New Roman"/>
                <w:b/>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b/>
                <w:color w:val="262626" w:themeColor="text1" w:themeTint="D9"/>
                <w:sz w:val="28"/>
                <w:szCs w:val="28"/>
                <w14:textFill>
                  <w14:solidFill>
                    <w14:schemeClr w14:val="tx1">
                      <w14:lumMod w14:val="85000"/>
                      <w14:lumOff w14:val="15000"/>
                    </w14:schemeClr>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shd w:val="clear" w:color="auto" w:fill="auto"/>
          </w:tcPr>
          <w:p>
            <w:pPr>
              <w:spacing w:after="0" w:line="240" w:lineRule="auto"/>
              <w:jc w:val="both"/>
              <w:rPr>
                <w:rFonts w:ascii="Times New Roman" w:hAnsi="Times New Roman" w:eastAsia="Times New Roman"/>
                <w:b/>
                <w:bCs/>
                <w:iCs/>
                <w:color w:val="262626" w:themeColor="text1" w:themeTint="D9"/>
                <w:sz w:val="28"/>
                <w:szCs w:val="28"/>
                <w:lang w:val="vi-VN"/>
                <w14:textFill>
                  <w14:solidFill>
                    <w14:schemeClr w14:val="tx1">
                      <w14:lumMod w14:val="85000"/>
                      <w14:lumOff w14:val="15000"/>
                    </w14:schemeClr>
                  </w14:solidFill>
                </w14:textFill>
              </w:rPr>
            </w:pPr>
            <w:r>
              <w:rPr>
                <w:rFonts w:ascii="Times New Roman" w:hAnsi="Times New Roman" w:eastAsia="Times New Roman"/>
                <w:b/>
                <w:iCs/>
                <w:color w:val="262626" w:themeColor="text1" w:themeTint="D9"/>
                <w:sz w:val="28"/>
                <w:szCs w:val="28"/>
                <w:lang w:val="pt-BR"/>
                <w14:textFill>
                  <w14:solidFill>
                    <w14:schemeClr w14:val="tx1">
                      <w14:lumMod w14:val="85000"/>
                      <w14:lumOff w14:val="15000"/>
                    </w14:schemeClr>
                  </w14:solidFill>
                </w14:textFill>
              </w:rPr>
              <w:t>1. Hoạt động Tổng kết tuần</w:t>
            </w:r>
            <w:r>
              <w:rPr>
                <w:rFonts w:ascii="Times New Roman" w:hAnsi="Times New Roman" w:eastAsia="Times New Roman"/>
                <w:b/>
                <w:iCs/>
                <w:color w:val="262626" w:themeColor="text1" w:themeTint="D9"/>
                <w:sz w:val="28"/>
                <w:szCs w:val="28"/>
                <w:lang w:val="vi-VN"/>
                <w14:textFill>
                  <w14:solidFill>
                    <w14:schemeClr w14:val="tx1">
                      <w14:lumMod w14:val="85000"/>
                      <w14:lumOff w14:val="15000"/>
                    </w14:schemeClr>
                  </w14:solidFill>
                </w14:textFill>
              </w:rPr>
              <w:t xml:space="preserve"> (20p)</w:t>
            </w:r>
          </w:p>
          <w:p>
            <w:pPr>
              <w:spacing w:after="0" w:line="240" w:lineRule="auto"/>
              <w:jc w:val="both"/>
              <w:rPr>
                <w:rFonts w:ascii="Times New Roman" w:hAnsi="Times New Roman" w:eastAsia="Times New Roman"/>
                <w:b/>
                <w:color w:val="262626" w:themeColor="text1" w:themeTint="D9"/>
                <w:sz w:val="28"/>
                <w:szCs w:val="28"/>
                <w:lang w:val="vi-VN"/>
                <w14:textFill>
                  <w14:solidFill>
                    <w14:schemeClr w14:val="tx1">
                      <w14:lumMod w14:val="85000"/>
                      <w14:lumOff w14:val="15000"/>
                    </w14:schemeClr>
                  </w14:solidFill>
                </w14:textFill>
              </w:rPr>
            </w:pPr>
            <w:r>
              <w:rPr>
                <w:rFonts w:ascii="Times New Roman" w:hAnsi="Times New Roman" w:eastAsia="Times New Roman"/>
                <w:b/>
                <w:color w:val="262626" w:themeColor="text1" w:themeTint="D9"/>
                <w:sz w:val="28"/>
                <w:szCs w:val="28"/>
                <w:lang w:val="pt-BR"/>
                <w14:textFill>
                  <w14:solidFill>
                    <w14:schemeClr w14:val="tx1">
                      <w14:lumMod w14:val="85000"/>
                      <w14:lumOff w14:val="15000"/>
                    </w14:schemeClr>
                  </w14:solidFill>
                </w14:textFill>
              </w:rPr>
              <w:t>a. Sơ kết tuần 10</w:t>
            </w:r>
            <w:r>
              <w:rPr>
                <w:rFonts w:ascii="Times New Roman" w:hAnsi="Times New Roman" w:eastAsia="Times New Roman"/>
                <w:b/>
                <w:color w:val="262626" w:themeColor="text1" w:themeTint="D9"/>
                <w:sz w:val="28"/>
                <w:szCs w:val="28"/>
                <w:lang w:val="vi-VN"/>
                <w14:textFill>
                  <w14:solidFill>
                    <w14:schemeClr w14:val="tx1">
                      <w14:lumMod w14:val="85000"/>
                      <w14:lumOff w14:val="15000"/>
                    </w14:schemeClr>
                  </w14:solidFill>
                </w14:textFill>
              </w:rPr>
              <w:t xml:space="preserve"> (15p)</w:t>
            </w:r>
          </w:p>
          <w:p>
            <w:pPr>
              <w:spacing w:after="0" w:line="240" w:lineRule="auto"/>
              <w:jc w:val="both"/>
              <w:rPr>
                <w:rFonts w:ascii="Times New Roman" w:hAnsi="Times New Roman" w:eastAsia="Times New Roman"/>
                <w:bCs/>
                <w:iCs/>
                <w:color w:val="262626" w:themeColor="text1" w:themeTint="D9"/>
                <w:sz w:val="28"/>
                <w:szCs w:val="28"/>
                <w:lang w:val="pt-BR"/>
                <w14:textFill>
                  <w14:solidFill>
                    <w14:schemeClr w14:val="tx1">
                      <w14:lumMod w14:val="85000"/>
                      <w14:lumOff w14:val="15000"/>
                    </w14:schemeClr>
                  </w14:solidFill>
                </w14:textFill>
              </w:rPr>
            </w:pPr>
            <w:r>
              <w:rPr>
                <w:rFonts w:ascii="Times New Roman" w:hAnsi="Times New Roman" w:eastAsia="Times New Roman"/>
                <w:b/>
                <w:bCs/>
                <w:iCs/>
                <w:color w:val="262626" w:themeColor="text1" w:themeTint="D9"/>
                <w:sz w:val="28"/>
                <w:szCs w:val="28"/>
                <w:lang w:val="pt-BR"/>
                <w14:textFill>
                  <w14:solidFill>
                    <w14:schemeClr w14:val="tx1">
                      <w14:lumMod w14:val="85000"/>
                      <w14:lumOff w14:val="15000"/>
                    </w14:schemeClr>
                  </w14:solidFill>
                </w14:textFill>
              </w:rPr>
              <w:t xml:space="preserve">- </w:t>
            </w:r>
            <w:r>
              <w:rPr>
                <w:rFonts w:ascii="Times New Roman" w:hAnsi="Times New Roman" w:eastAsia="Times New Roman"/>
                <w:bCs/>
                <w:iCs/>
                <w:color w:val="262626" w:themeColor="text1" w:themeTint="D9"/>
                <w:sz w:val="28"/>
                <w:szCs w:val="28"/>
                <w:lang w:val="pt-BR"/>
                <w14:textFill>
                  <w14:solidFill>
                    <w14:schemeClr w14:val="tx1">
                      <w14:lumMod w14:val="85000"/>
                      <w14:lumOff w14:val="15000"/>
                    </w14:schemeClr>
                  </w14:solidFill>
                </w14:textFill>
              </w:rPr>
              <w:t>Từng tổ báo cáo.</w:t>
            </w:r>
          </w:p>
          <w:p>
            <w:pPr>
              <w:spacing w:after="0" w:line="240" w:lineRule="auto"/>
              <w:jc w:val="both"/>
              <w:rPr>
                <w:rFonts w:ascii="Times New Roman" w:hAnsi="Times New Roman" w:eastAsia="Times New Roman"/>
                <w:bCs/>
                <w:iCs/>
                <w:color w:val="262626" w:themeColor="text1" w:themeTint="D9"/>
                <w:sz w:val="28"/>
                <w:szCs w:val="28"/>
                <w:lang w:val="pt-BR"/>
                <w14:textFill>
                  <w14:solidFill>
                    <w14:schemeClr w14:val="tx1">
                      <w14:lumMod w14:val="85000"/>
                      <w14:lumOff w14:val="15000"/>
                    </w14:schemeClr>
                  </w14:solidFill>
                </w14:textFill>
              </w:rPr>
            </w:pPr>
            <w:r>
              <w:rPr>
                <w:rFonts w:ascii="Times New Roman" w:hAnsi="Times New Roman" w:eastAsia="Times New Roman"/>
                <w:bCs/>
                <w:iCs/>
                <w:color w:val="262626" w:themeColor="text1" w:themeTint="D9"/>
                <w:sz w:val="28"/>
                <w:szCs w:val="28"/>
                <w:lang w:val="pt-BR"/>
                <w14:textFill>
                  <w14:solidFill>
                    <w14:schemeClr w14:val="tx1">
                      <w14:lumMod w14:val="85000"/>
                      <w14:lumOff w14:val="15000"/>
                    </w14:schemeClr>
                  </w14:solidFill>
                </w14:textFill>
              </w:rPr>
              <w:t>- Lớp trưởng tập hợp ý kiến tình hình hoạt động của tổ, lớp trong tuần 10.</w:t>
            </w: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r>
              <w:rPr>
                <w:rFonts w:ascii="Times New Roman" w:hAnsi="Times New Roman" w:eastAsia="Times New Roman"/>
                <w:bCs/>
                <w:color w:val="262626" w:themeColor="text1" w:themeTint="D9"/>
                <w:sz w:val="28"/>
                <w:szCs w:val="28"/>
                <w:lang w:val="pt-BR"/>
                <w14:textFill>
                  <w14:solidFill>
                    <w14:schemeClr w14:val="tx1">
                      <w14:lumMod w14:val="85000"/>
                      <w14:lumOff w14:val="15000"/>
                    </w14:schemeClr>
                  </w14:solidFill>
                </w14:textFill>
              </w:rPr>
              <w:t>- GV nhận xét chung các hoạt động trong tuần.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pt-BR"/>
              </w:rPr>
              <w:t>* Ưu điểm: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Đi học chuyên cần, đúng giờ</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Vệ sinh lớp học sạch sẽ</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Thực hiện tốt 5k để phòng chống dịch covid 19.</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Học tập : Đi vào nề nếp, có ý thức tự học.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Các em giơ tay phát biểu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Sách vở, bao bọc, nhãn tên đầy đủ.</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pt-BR"/>
              </w:rPr>
              <w:t>* Tồn tại</w:t>
            </w:r>
            <w:r>
              <w:rPr>
                <w:rFonts w:ascii="Times New Roman" w:hAnsi="Times New Roman" w:eastAsia="Times New Roman"/>
                <w:sz w:val="28"/>
                <w:szCs w:val="28"/>
                <w:lang w:val="vi-VN"/>
              </w:rPr>
              <w:t>:</w:t>
            </w:r>
            <w:r>
              <w:rPr>
                <w:rFonts w:ascii="Times New Roman" w:hAnsi="Times New Roman" w:eastAsia="Times New Roman"/>
                <w:sz w:val="28"/>
                <w:szCs w:val="28"/>
              </w:rPr>
              <w:t xml:space="preserve"> </w:t>
            </w:r>
            <w:r>
              <w:rPr>
                <w:rFonts w:ascii="Times New Roman" w:hAnsi="Times New Roman" w:eastAsia="Times New Roman"/>
                <w:sz w:val="28"/>
                <w:szCs w:val="28"/>
                <w:lang w:val="vi-VN"/>
              </w:rPr>
              <w:t>- Đến lớp dụng cụ học tập còn quên.</w:t>
            </w: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r>
              <w:rPr>
                <w:rFonts w:ascii="Times New Roman" w:hAnsi="Times New Roman" w:eastAsia="Times New Roman"/>
                <w:sz w:val="28"/>
                <w:szCs w:val="28"/>
                <w:lang w:val="vi-VN"/>
              </w:rPr>
              <w:t>- 1 số em ít chú ý nghe cô giảng bài: Ân, Bảo Huy</w:t>
            </w:r>
          </w:p>
          <w:p>
            <w:pPr>
              <w:spacing w:after="0" w:line="240" w:lineRule="auto"/>
              <w:jc w:val="both"/>
              <w:rPr>
                <w:rFonts w:ascii="Times New Roman" w:hAnsi="Times New Roman" w:eastAsia="Times New Roman"/>
                <w:b/>
                <w:bCs/>
                <w:iCs/>
                <w:color w:val="262626" w:themeColor="text1" w:themeTint="D9"/>
                <w:sz w:val="28"/>
                <w:szCs w:val="28"/>
                <w:lang w:val="vi-VN"/>
                <w14:textFill>
                  <w14:solidFill>
                    <w14:schemeClr w14:val="tx1">
                      <w14:lumMod w14:val="85000"/>
                      <w14:lumOff w14:val="15000"/>
                    </w14:schemeClr>
                  </w14:solidFill>
                </w14:textFill>
              </w:rPr>
            </w:pPr>
            <w:r>
              <w:rPr>
                <w:rFonts w:ascii="Times New Roman" w:hAnsi="Times New Roman" w:eastAsia="Times New Roman"/>
                <w:b/>
                <w:bCs/>
                <w:iCs/>
                <w:color w:val="262626" w:themeColor="text1" w:themeTint="D9"/>
                <w:sz w:val="28"/>
                <w:szCs w:val="28"/>
                <w:lang w:val="sv-SE"/>
                <w14:textFill>
                  <w14:solidFill>
                    <w14:schemeClr w14:val="tx1">
                      <w14:lumMod w14:val="85000"/>
                      <w14:lumOff w14:val="15000"/>
                    </w14:schemeClr>
                  </w14:solidFill>
                </w14:textFill>
              </w:rPr>
              <w:t xml:space="preserve">b. Phương hướng </w:t>
            </w:r>
            <w:r>
              <w:rPr>
                <w:rFonts w:ascii="Times New Roman" w:hAnsi="Times New Roman" w:eastAsia="Times New Roman"/>
                <w:b/>
                <w:bCs/>
                <w:iCs/>
                <w:color w:val="262626" w:themeColor="text1" w:themeTint="D9"/>
                <w:sz w:val="28"/>
                <w:szCs w:val="28"/>
                <w:lang w:val="pl-PL"/>
                <w14:textFill>
                  <w14:solidFill>
                    <w14:schemeClr w14:val="tx1">
                      <w14:lumMod w14:val="85000"/>
                      <w14:lumOff w14:val="15000"/>
                    </w14:schemeClr>
                  </w14:solidFill>
                </w14:textFill>
              </w:rPr>
              <w:t>tuần 11:</w:t>
            </w:r>
            <w:r>
              <w:rPr>
                <w:rFonts w:ascii="Times New Roman" w:hAnsi="Times New Roman" w:eastAsia="Times New Roman"/>
                <w:b/>
                <w:bCs/>
                <w:iCs/>
                <w:color w:val="262626" w:themeColor="text1" w:themeTint="D9"/>
                <w:sz w:val="28"/>
                <w:szCs w:val="28"/>
                <w:lang w:val="vi-VN"/>
                <w14:textFill>
                  <w14:solidFill>
                    <w14:schemeClr w14:val="tx1">
                      <w14:lumMod w14:val="85000"/>
                      <w14:lumOff w14:val="15000"/>
                    </w14:schemeClr>
                  </w14:solidFill>
                </w14:textFill>
              </w:rPr>
              <w:t>(4p)</w:t>
            </w:r>
          </w:p>
          <w:p>
            <w:pPr>
              <w:spacing w:after="0" w:line="240" w:lineRule="auto"/>
              <w:jc w:val="both"/>
              <w:rPr>
                <w:rFonts w:ascii="Times New Roman" w:hAnsi="Times New Roman" w:eastAsia="Times New Roman"/>
                <w:bCs/>
                <w:iCs/>
                <w:color w:val="262626" w:themeColor="text1" w:themeTint="D9"/>
                <w:sz w:val="28"/>
                <w:szCs w:val="28"/>
                <w:lang w:val="sv-SE"/>
                <w14:textFill>
                  <w14:solidFill>
                    <w14:schemeClr w14:val="tx1">
                      <w14:lumMod w14:val="85000"/>
                      <w14:lumOff w14:val="15000"/>
                    </w14:schemeClr>
                  </w14:solidFill>
                </w14:textFill>
              </w:rPr>
            </w:pPr>
            <w:r>
              <w:rPr>
                <w:rFonts w:ascii="Times New Roman" w:hAnsi="Times New Roman" w:eastAsia="Times New Roman"/>
                <w:bCs/>
                <w:iCs/>
                <w:color w:val="262626" w:themeColor="text1" w:themeTint="D9"/>
                <w:sz w:val="28"/>
                <w:szCs w:val="28"/>
                <w:lang w:val="sv-SE"/>
                <w14:textFill>
                  <w14:solidFill>
                    <w14:schemeClr w14:val="tx1">
                      <w14:lumMod w14:val="85000"/>
                      <w14:lumOff w14:val="15000"/>
                    </w14:schemeClr>
                  </w14:solidFill>
                </w14:textFill>
              </w:rPr>
              <w:t>- Tiếp tục ổn định, duy trì nền nếp quy định.</w:t>
            </w:r>
          </w:p>
          <w:p>
            <w:pPr>
              <w:spacing w:after="0" w:line="240" w:lineRule="auto"/>
              <w:jc w:val="both"/>
              <w:rPr>
                <w:rFonts w:ascii="Times New Roman" w:hAnsi="Times New Roman" w:eastAsia="Times New Roman"/>
                <w:bCs/>
                <w:iCs/>
                <w:color w:val="262626" w:themeColor="text1" w:themeTint="D9"/>
                <w:sz w:val="28"/>
                <w:szCs w:val="28"/>
                <w:lang w:val="sv-SE"/>
                <w14:textFill>
                  <w14:solidFill>
                    <w14:schemeClr w14:val="tx1">
                      <w14:lumMod w14:val="85000"/>
                      <w14:lumOff w14:val="15000"/>
                    </w14:schemeClr>
                  </w14:solidFill>
                </w14:textFill>
              </w:rPr>
            </w:pPr>
            <w:r>
              <w:rPr>
                <w:rFonts w:ascii="Times New Roman" w:hAnsi="Times New Roman" w:eastAsia="Times New Roman"/>
                <w:bCs/>
                <w:iCs/>
                <w:color w:val="262626" w:themeColor="text1" w:themeTint="D9"/>
                <w:sz w:val="28"/>
                <w:szCs w:val="28"/>
                <w:lang w:val="sv-SE"/>
                <w14:textFill>
                  <w14:solidFill>
                    <w14:schemeClr w14:val="tx1">
                      <w14:lumMod w14:val="85000"/>
                      <w14:lumOff w14:val="15000"/>
                    </w14:schemeClr>
                  </w14:solidFill>
                </w14:textFill>
              </w:rPr>
              <w:t>- Tiếp tục thực hiện tốt các nội quy của nhà trường đề ra.</w:t>
            </w:r>
          </w:p>
          <w:p>
            <w:pPr>
              <w:spacing w:after="0" w:line="240" w:lineRule="auto"/>
              <w:jc w:val="both"/>
              <w:rPr>
                <w:rFonts w:ascii="Times New Roman" w:hAnsi="Times New Roman" w:eastAsia="Times New Roman"/>
                <w:bCs/>
                <w:iCs/>
                <w:color w:val="262626" w:themeColor="text1" w:themeTint="D9"/>
                <w:sz w:val="28"/>
                <w:szCs w:val="28"/>
                <w:lang w:val="sv-SE"/>
                <w14:textFill>
                  <w14:solidFill>
                    <w14:schemeClr w14:val="tx1">
                      <w14:lumMod w14:val="85000"/>
                      <w14:lumOff w14:val="15000"/>
                    </w14:schemeClr>
                  </w14:solidFill>
                </w14:textFill>
              </w:rPr>
            </w:pPr>
            <w:r>
              <w:rPr>
                <w:rFonts w:ascii="Times New Roman" w:hAnsi="Times New Roman" w:eastAsia="Times New Roman"/>
                <w:bCs/>
                <w:iCs/>
                <w:color w:val="262626" w:themeColor="text1" w:themeTint="D9"/>
                <w:sz w:val="28"/>
                <w:szCs w:val="28"/>
                <w:lang w:val="sv-SE"/>
                <w14:textFill>
                  <w14:solidFill>
                    <w14:schemeClr w14:val="tx1">
                      <w14:lumMod w14:val="85000"/>
                      <w14:lumOff w14:val="15000"/>
                    </w14:schemeClr>
                  </w14:solidFill>
                </w14:textFill>
              </w:rPr>
              <w:t>- Tích cực học tập để nâng cao chất l</w:t>
            </w:r>
            <w:r>
              <w:rPr>
                <w:rFonts w:ascii="Times New Roman" w:hAnsi="Times New Roman" w:eastAsia="Times New Roman"/>
                <w:bCs/>
                <w:iCs/>
                <w:color w:val="262626" w:themeColor="text1" w:themeTint="D9"/>
                <w:sz w:val="28"/>
                <w:szCs w:val="28"/>
                <w:lang w:val="sv-SE"/>
                <w14:textFill>
                  <w14:solidFill>
                    <w14:schemeClr w14:val="tx1">
                      <w14:lumMod w14:val="85000"/>
                      <w14:lumOff w14:val="15000"/>
                    </w14:schemeClr>
                  </w14:solidFill>
                </w14:textFill>
              </w:rPr>
              <w:softHyphen/>
            </w:r>
            <w:r>
              <w:rPr>
                <w:rFonts w:ascii="Times New Roman" w:hAnsi="Times New Roman" w:eastAsia="Times New Roman"/>
                <w:bCs/>
                <w:iCs/>
                <w:color w:val="262626" w:themeColor="text1" w:themeTint="D9"/>
                <w:sz w:val="28"/>
                <w:szCs w:val="28"/>
                <w:lang w:val="sv-SE"/>
                <w14:textFill>
                  <w14:solidFill>
                    <w14:schemeClr w14:val="tx1">
                      <w14:lumMod w14:val="85000"/>
                      <w14:lumOff w14:val="15000"/>
                    </w14:schemeClr>
                  </w14:solidFill>
                </w14:textFill>
              </w:rPr>
              <w:t xml:space="preserve">ượng. </w:t>
            </w:r>
          </w:p>
          <w:p>
            <w:pPr>
              <w:spacing w:after="0" w:line="240" w:lineRule="auto"/>
              <w:jc w:val="both"/>
              <w:rPr>
                <w:rFonts w:ascii="Times New Roman" w:hAnsi="Times New Roman" w:eastAsia="Times New Roman"/>
                <w:iCs/>
                <w:color w:val="262626" w:themeColor="text1" w:themeTint="D9"/>
                <w:sz w:val="28"/>
                <w:szCs w:val="28"/>
                <w:lang w:val="sv-SE"/>
                <w14:textFill>
                  <w14:solidFill>
                    <w14:schemeClr w14:val="tx1">
                      <w14:lumMod w14:val="85000"/>
                      <w14:lumOff w14:val="15000"/>
                    </w14:schemeClr>
                  </w14:solidFill>
                </w14:textFill>
              </w:rPr>
            </w:pPr>
            <w:r>
              <w:rPr>
                <w:rFonts w:ascii="Times New Roman" w:hAnsi="Times New Roman" w:eastAsia="Times New Roman"/>
                <w:b/>
                <w:iCs/>
                <w:color w:val="262626" w:themeColor="text1" w:themeTint="D9"/>
                <w:sz w:val="28"/>
                <w:szCs w:val="28"/>
                <w:lang w:val="sv-SE"/>
                <w14:textFill>
                  <w14:solidFill>
                    <w14:schemeClr w14:val="tx1">
                      <w14:lumMod w14:val="85000"/>
                      <w14:lumOff w14:val="15000"/>
                    </w14:schemeClr>
                  </w14:solidFill>
                </w14:textFill>
              </w:rPr>
              <w:t>-</w:t>
            </w:r>
            <w:r>
              <w:rPr>
                <w:rFonts w:ascii="Times New Roman" w:hAnsi="Times New Roman" w:eastAsia="Times New Roman"/>
                <w:iCs/>
                <w:color w:val="262626" w:themeColor="text1" w:themeTint="D9"/>
                <w:sz w:val="28"/>
                <w:szCs w:val="28"/>
                <w:lang w:val="sv-SE"/>
                <w14:textFill>
                  <w14:solidFill>
                    <w14:schemeClr w14:val="tx1">
                      <w14:lumMod w14:val="85000"/>
                      <w14:lumOff w14:val="15000"/>
                    </w14:schemeClr>
                  </w14:solidFill>
                </w14:textFill>
              </w:rPr>
              <w:t xml:space="preserve"> Tiếp tục duy trì các hoạt động: thể dục, vệ sinh sạch sẽ và cả ý thức nói lời hay, làm việc tốt ....</w:t>
            </w:r>
          </w:p>
          <w:p>
            <w:pPr>
              <w:spacing w:after="0" w:line="240" w:lineRule="auto"/>
              <w:jc w:val="both"/>
              <w:rPr>
                <w:rFonts w:ascii="Times New Roman" w:hAnsi="Times New Roman" w:eastAsia="Times New Roman"/>
                <w:b/>
                <w:sz w:val="28"/>
                <w:szCs w:val="28"/>
                <w:lang w:val="vi-VN"/>
              </w:rPr>
            </w:pPr>
            <w:r>
              <w:rPr>
                <w:rFonts w:ascii="Times New Roman" w:hAnsi="Times New Roman" w:eastAsia="Times New Roman"/>
                <w:b/>
                <w:sz w:val="28"/>
                <w:szCs w:val="28"/>
              </w:rPr>
              <w:t>2. Hoạt động trải nghiệm.</w:t>
            </w:r>
            <w:r>
              <w:rPr>
                <w:rFonts w:ascii="Times New Roman" w:hAnsi="Times New Roman" w:eastAsia="Times New Roman"/>
                <w:b/>
                <w:sz w:val="28"/>
                <w:szCs w:val="28"/>
                <w:lang w:val="vi-VN"/>
              </w:rPr>
              <w:t xml:space="preserve"> (9p)</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a. Chia sẻ cảm xúc sau trải nghiệm lần trước.</w:t>
            </w:r>
          </w:p>
          <w:p>
            <w:pPr>
              <w:spacing w:after="0"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Chia sẻ về việc giải quyết mâu thuẫn của em hoặc của bạn bè ở lớp.</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 xml:space="preserve">b. Hoạt động nhóm: </w:t>
            </w:r>
          </w:p>
          <w:p>
            <w:pPr>
              <w:spacing w:after="0" w:line="248" w:lineRule="auto"/>
              <w:ind w:left="36" w:right="52" w:hanging="49"/>
              <w:jc w:val="both"/>
              <w:rPr>
                <w:rFonts w:ascii="Times New Roman" w:hAnsi="Times New Roman" w:eastAsia="Minion Pro"/>
                <w:i/>
                <w:color w:val="000000"/>
                <w:sz w:val="28"/>
                <w:szCs w:val="28"/>
              </w:rPr>
            </w:pPr>
            <w:r>
              <w:rPr>
                <w:rFonts w:ascii="Times New Roman" w:hAnsi="Times New Roman" w:eastAsia="Minion Pro"/>
                <w:color w:val="000000"/>
                <w:sz w:val="28"/>
                <w:szCs w:val="28"/>
              </w:rPr>
              <w:t xml:space="preserve">− GV tập trung HS ở một khoảng sân. HS đứng thành vòng tròn. Cả lớp cùng chơi trò </w:t>
            </w:r>
            <w:r>
              <w:rPr>
                <w:rFonts w:ascii="Times New Roman" w:hAnsi="Times New Roman" w:eastAsia="Minion Pro"/>
                <w:i/>
                <w:color w:val="000000"/>
                <w:sz w:val="28"/>
                <w:szCs w:val="28"/>
              </w:rPr>
              <w:t>Đồ! ... Cứu!</w:t>
            </w:r>
          </w:p>
          <w:p>
            <w:pPr>
              <w:spacing w:after="0"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GV giải thích luật chơi và HD HS cùng chơi.</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Khen ngợi, đánh giá.</w:t>
            </w:r>
          </w:p>
          <w:p>
            <w:pPr>
              <w:spacing w:after="0" w:line="240" w:lineRule="auto"/>
              <w:jc w:val="both"/>
              <w:rPr>
                <w:rFonts w:ascii="Times New Roman" w:hAnsi="Times New Roman"/>
                <w:sz w:val="28"/>
                <w:szCs w:val="28"/>
              </w:rPr>
            </w:pPr>
            <w:r>
              <w:rPr>
                <w:rFonts w:ascii="Times New Roman" w:hAnsi="Times New Roman"/>
                <w:sz w:val="28"/>
                <w:szCs w:val="28"/>
              </w:rPr>
              <w:t>- GV kết luận.</w:t>
            </w:r>
          </w:p>
          <w:p>
            <w:pPr>
              <w:spacing w:after="0" w:line="240" w:lineRule="auto"/>
              <w:jc w:val="both"/>
              <w:rPr>
                <w:rFonts w:ascii="Times New Roman" w:hAnsi="Times New Roman"/>
                <w:b/>
                <w:sz w:val="28"/>
                <w:szCs w:val="28"/>
                <w:lang w:val="vi-VN"/>
              </w:rPr>
            </w:pPr>
            <w:r>
              <w:rPr>
                <w:rFonts w:ascii="Times New Roman" w:hAnsi="Times New Roman"/>
                <w:b/>
                <w:sz w:val="28"/>
                <w:szCs w:val="28"/>
              </w:rPr>
              <w:t xml:space="preserve">3. Vận dụng, trải nghiệm: </w:t>
            </w:r>
            <w:r>
              <w:rPr>
                <w:rFonts w:ascii="Times New Roman" w:hAnsi="Times New Roman"/>
                <w:b/>
                <w:sz w:val="28"/>
                <w:szCs w:val="28"/>
                <w:lang w:val="vi-VN"/>
              </w:rPr>
              <w:t>(2p)</w:t>
            </w:r>
          </w:p>
          <w:p>
            <w:pPr>
              <w:spacing w:after="0" w:line="240" w:lineRule="auto"/>
              <w:jc w:val="both"/>
              <w:rPr>
                <w:rFonts w:ascii="Times New Roman" w:hAnsi="Times New Roman" w:eastAsia="Times New Roman"/>
                <w:b/>
                <w:color w:val="262626" w:themeColor="text1" w:themeTint="D9"/>
                <w:sz w:val="28"/>
                <w:szCs w:val="28"/>
                <w:lang w:val="vi-VN"/>
                <w14:textFill>
                  <w14:solidFill>
                    <w14:schemeClr w14:val="tx1">
                      <w14:lumMod w14:val="85000"/>
                      <w14:lumOff w14:val="15000"/>
                    </w14:schemeClr>
                  </w14:solidFill>
                </w14:textFill>
              </w:rPr>
            </w:pPr>
            <w:r>
              <w:rPr>
                <w:rFonts w:ascii="Times New Roman" w:hAnsi="Times New Roman" w:eastAsia="Times New Roman"/>
                <w:sz w:val="28"/>
                <w:szCs w:val="28"/>
                <w:lang w:val="sv-SE"/>
              </w:rPr>
              <w:t>- GV khuyến khích HS khi gặp khó khăn hãy nhờ tới sự trợ giúp của bạn bè, thầy cô.</w:t>
            </w:r>
          </w:p>
        </w:tc>
        <w:tc>
          <w:tcPr>
            <w:tcW w:w="5291" w:type="dxa"/>
            <w:shd w:val="clear" w:color="auto" w:fill="auto"/>
          </w:tcPr>
          <w:p>
            <w:pPr>
              <w:spacing w:after="0" w:line="240" w:lineRule="auto"/>
              <w:jc w:val="both"/>
              <w:outlineLvl w:val="0"/>
              <w:rPr>
                <w:rFonts w:ascii="Times New Roman" w:hAnsi="Times New Roman" w:eastAsia="Times New Roman"/>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outlineLvl w:val="0"/>
              <w:rPr>
                <w:rFonts w:ascii="Times New Roman" w:hAnsi="Times New Roman" w:eastAsia="Times New Roman"/>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pt-BR"/>
                <w14:textFill>
                  <w14:solidFill>
                    <w14:schemeClr w14:val="tx1">
                      <w14:lumMod w14:val="85000"/>
                      <w14:lumOff w14:val="15000"/>
                    </w14:schemeClr>
                  </w14:solidFill>
                </w14:textFill>
              </w:rPr>
            </w:pPr>
            <w:r>
              <w:rPr>
                <w:rFonts w:ascii="Times New Roman" w:hAnsi="Times New Roman" w:eastAsia="Times New Roman"/>
                <w:bCs/>
                <w:color w:val="262626" w:themeColor="text1" w:themeTint="D9"/>
                <w:sz w:val="28"/>
                <w:szCs w:val="28"/>
                <w:lang w:val="pt-BR"/>
                <w14:textFill>
                  <w14:solidFill>
                    <w14:schemeClr w14:val="tx1">
                      <w14:lumMod w14:val="85000"/>
                      <w14:lumOff w14:val="15000"/>
                    </w14:schemeClr>
                  </w14:solidFill>
                </w14:textFill>
              </w:rPr>
              <w:t>- Lần lượt từng tổ trưởng</w:t>
            </w:r>
            <w:r>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t>, lớp trưởng</w:t>
            </w:r>
            <w:r>
              <w:rPr>
                <w:rFonts w:ascii="Times New Roman" w:hAnsi="Times New Roman" w:eastAsia="Times New Roman"/>
                <w:bCs/>
                <w:color w:val="262626" w:themeColor="text1" w:themeTint="D9"/>
                <w:sz w:val="28"/>
                <w:szCs w:val="28"/>
                <w:lang w:val="pt-BR"/>
                <w14:textFill>
                  <w14:solidFill>
                    <w14:schemeClr w14:val="tx1">
                      <w14:lumMod w14:val="85000"/>
                      <w14:lumOff w14:val="15000"/>
                    </w14:schemeClr>
                  </w14:solidFill>
                </w14:textFill>
              </w:rPr>
              <w:t xml:space="preserve"> báo cáo tình hình tổ</w:t>
            </w:r>
            <w:r>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t>, lớp.</w:t>
            </w:r>
          </w:p>
          <w:p>
            <w:pPr>
              <w:spacing w:after="0" w:line="240" w:lineRule="auto"/>
              <w:jc w:val="both"/>
              <w:rPr>
                <w:rFonts w:ascii="Times New Roman" w:hAnsi="Times New Roman" w:eastAsia="Times New Roman"/>
                <w:bCs/>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bCs/>
                <w:color w:val="262626" w:themeColor="text1" w:themeTint="D9"/>
                <w:sz w:val="28"/>
                <w:szCs w:val="28"/>
                <w:lang w:val="vi-VN"/>
                <w14:textFill>
                  <w14:solidFill>
                    <w14:schemeClr w14:val="tx1">
                      <w14:lumMod w14:val="85000"/>
                      <w14:lumOff w14:val="15000"/>
                    </w14:schemeClr>
                  </w14:solidFill>
                </w14:textFill>
              </w:rPr>
            </w:pPr>
          </w:p>
          <w:p>
            <w:pPr>
              <w:spacing w:after="0" w:line="240" w:lineRule="auto"/>
              <w:jc w:val="both"/>
              <w:rPr>
                <w:rFonts w:ascii="Times New Roman" w:hAnsi="Times New Roman" w:eastAsia="Times New Roman"/>
                <w:color w:val="262626" w:themeColor="text1" w:themeTint="D9"/>
                <w:sz w:val="28"/>
                <w:szCs w:val="28"/>
                <w:lang w:val="vi-VN"/>
                <w14:textFill>
                  <w14:solidFill>
                    <w14:schemeClr w14:val="tx1">
                      <w14:lumMod w14:val="85000"/>
                      <w14:lumOff w14:val="15000"/>
                    </w14:schemeClr>
                  </w14:solidFill>
                </w14:textFill>
              </w:rPr>
            </w:pPr>
            <w:r>
              <w:rPr>
                <w:rFonts w:ascii="Times New Roman" w:hAnsi="Times New Roman" w:eastAsia="Times New Roman"/>
                <w:bCs/>
                <w:color w:val="262626" w:themeColor="text1" w:themeTint="D9"/>
                <w:sz w:val="28"/>
                <w:szCs w:val="28"/>
                <w:lang w:val="sv-SE"/>
                <w14:textFill>
                  <w14:solidFill>
                    <w14:schemeClr w14:val="tx1">
                      <w14:lumMod w14:val="85000"/>
                      <w14:lumOff w14:val="15000"/>
                    </w14:schemeClr>
                  </w14:solidFill>
                </w14:textFill>
              </w:rPr>
              <w:t xml:space="preserve">- HS nghe để thực hiện kế hoạch </w:t>
            </w:r>
            <w:r>
              <w:rPr>
                <w:rFonts w:ascii="Times New Roman" w:hAnsi="Times New Roman" w:eastAsia="Times New Roman"/>
                <w:color w:val="262626" w:themeColor="text1" w:themeTint="D9"/>
                <w:sz w:val="28"/>
                <w:szCs w:val="28"/>
                <w:lang w:val="pl-PL"/>
                <w14:textFill>
                  <w14:solidFill>
                    <w14:schemeClr w14:val="tx1">
                      <w14:lumMod w14:val="85000"/>
                      <w14:lumOff w14:val="15000"/>
                    </w14:schemeClr>
                  </w14:solidFill>
                </w14:textFill>
              </w:rPr>
              <w:t>tuần 11</w:t>
            </w:r>
          </w:p>
          <w:p>
            <w:pPr>
              <w:spacing w:after="0" w:line="240" w:lineRule="auto"/>
              <w:jc w:val="both"/>
              <w:outlineLvl w:val="0"/>
              <w:rPr>
                <w:rFonts w:ascii="Times New Roman" w:hAnsi="Times New Roman" w:eastAsia="Times New Roman"/>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outlineLvl w:val="0"/>
              <w:rPr>
                <w:rFonts w:ascii="Times New Roman" w:hAnsi="Times New Roman" w:eastAsia="Times New Roman"/>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outlineLvl w:val="0"/>
              <w:rPr>
                <w:rFonts w:ascii="Times New Roman" w:hAnsi="Times New Roman" w:eastAsia="Times New Roman"/>
                <w:color w:val="262626" w:themeColor="text1" w:themeTint="D9"/>
                <w:sz w:val="28"/>
                <w:szCs w:val="28"/>
                <w:lang w:val="sv-SE"/>
                <w14:textFill>
                  <w14:solidFill>
                    <w14:schemeClr w14:val="tx1">
                      <w14:lumMod w14:val="85000"/>
                      <w14:lumOff w14:val="15000"/>
                    </w14:schemeClr>
                  </w14:solidFill>
                </w14:textFill>
              </w:rPr>
            </w:pPr>
          </w:p>
          <w:p>
            <w:pPr>
              <w:spacing w:after="0" w:line="240" w:lineRule="auto"/>
              <w:jc w:val="both"/>
              <w:outlineLvl w:val="0"/>
              <w:rPr>
                <w:rFonts w:ascii="Times New Roman" w:hAnsi="Times New Roman" w:eastAsia="Times New Roman"/>
                <w:color w:val="262626" w:themeColor="text1" w:themeTint="D9"/>
                <w:sz w:val="28"/>
                <w:szCs w:val="28"/>
                <w:lang w:val="sv-SE"/>
                <w14:textFill>
                  <w14:solidFill>
                    <w14:schemeClr w14:val="tx1">
                      <w14:lumMod w14:val="85000"/>
                      <w14:lumOff w14:val="15000"/>
                    </w14:schemeClr>
                  </w14:solidFill>
                </w14:textFill>
              </w:rPr>
            </w:pPr>
          </w:p>
          <w:p>
            <w:pPr>
              <w:spacing w:after="0" w:line="276" w:lineRule="auto"/>
              <w:ind w:left="-56"/>
              <w:jc w:val="both"/>
              <w:outlineLvl w:val="0"/>
              <w:rPr>
                <w:rFonts w:ascii="Times New Roman" w:hAnsi="Times New Roman" w:eastAsia="Times New Roman"/>
                <w:sz w:val="28"/>
                <w:szCs w:val="28"/>
                <w:lang w:val="vi-VN"/>
              </w:rPr>
            </w:pPr>
          </w:p>
          <w:p>
            <w:pPr>
              <w:spacing w:after="0" w:line="276" w:lineRule="auto"/>
              <w:ind w:left="-56"/>
              <w:jc w:val="both"/>
              <w:outlineLvl w:val="0"/>
              <w:rPr>
                <w:rFonts w:ascii="Times New Roman" w:hAnsi="Times New Roman" w:eastAsia="Times New Roman"/>
                <w:sz w:val="28"/>
                <w:szCs w:val="28"/>
                <w:lang w:val="vi-VN"/>
              </w:rPr>
            </w:pPr>
          </w:p>
          <w:p>
            <w:pPr>
              <w:spacing w:after="0" w:line="276" w:lineRule="auto"/>
              <w:ind w:left="-56"/>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HS chia sẻ.</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lang w:val="sv-SE"/>
              </w:rPr>
              <w:t>- HS tập trung dưới sân</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HS lắng nghe và thực hiện chơi.</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HS lắng nghe</w:t>
            </w:r>
          </w:p>
          <w:p>
            <w:pPr>
              <w:pStyle w:val="6"/>
              <w:spacing w:after="0" w:line="240" w:lineRule="auto"/>
              <w:ind w:left="0"/>
              <w:outlineLvl w:val="0"/>
              <w:rPr>
                <w:rFonts w:ascii="Times New Roman" w:hAnsi="Times New Roman"/>
                <w:color w:val="262626" w:themeColor="text1" w:themeTint="D9"/>
                <w:szCs w:val="28"/>
                <w14:textFill>
                  <w14:solidFill>
                    <w14:schemeClr w14:val="tx1">
                      <w14:lumMod w14:val="85000"/>
                      <w14:lumOff w14:val="15000"/>
                    </w14:schemeClr>
                  </w14:solidFill>
                </w14:textFill>
              </w:rPr>
            </w:pPr>
          </w:p>
        </w:tc>
      </w:tr>
    </w:tbl>
    <w:p>
      <w:pPr>
        <w:spacing w:after="0" w:line="240" w:lineRule="auto"/>
        <w:jc w:val="both"/>
        <w:rPr>
          <w:rFonts w:ascii="Times New Roman" w:hAnsi="Times New Roman"/>
          <w:b/>
          <w:color w:val="252525" w:themeColor="text1" w:themeTint="D9"/>
          <w:sz w:val="28"/>
          <w:szCs w:val="28"/>
          <w:lang w:val="pt-BR"/>
        </w:rPr>
      </w:pPr>
    </w:p>
    <w:p>
      <w:pPr>
        <w:spacing w:after="0" w:line="240" w:lineRule="auto"/>
        <w:jc w:val="both"/>
        <w:rPr>
          <w:rFonts w:ascii="Times New Roman" w:hAnsi="Times New Roman"/>
          <w:b/>
          <w:color w:val="252525" w:themeColor="text1" w:themeTint="D9"/>
          <w:sz w:val="28"/>
          <w:szCs w:val="28"/>
        </w:rPr>
      </w:pPr>
    </w:p>
    <w:p>
      <w:pPr>
        <w:spacing w:after="0" w:line="240" w:lineRule="auto"/>
        <w:jc w:val="both"/>
        <w:rPr>
          <w:rFonts w:ascii="Times New Roman" w:hAnsi="Times New Roman"/>
          <w:color w:val="252525" w:themeColor="text1" w:themeTint="D9"/>
          <w:sz w:val="28"/>
          <w:szCs w:val="28"/>
        </w:rPr>
      </w:pPr>
      <w:r>
        <w:rPr>
          <w:rFonts w:ascii="Times New Roman" w:hAnsi="Times New Roman"/>
          <w:b/>
          <w:color w:val="252525" w:themeColor="text1" w:themeTint="D9"/>
          <w:sz w:val="28"/>
          <w:szCs w:val="28"/>
        </w:rPr>
        <w:t xml:space="preserve">IV. </w:t>
      </w:r>
      <w:r>
        <w:rPr>
          <w:rFonts w:ascii="Times New Roman" w:hAnsi="Times New Roman"/>
          <w:b/>
          <w:color w:val="252525" w:themeColor="text1" w:themeTint="D9"/>
          <w:sz w:val="28"/>
          <w:szCs w:val="28"/>
          <w:lang w:val="vi-VN"/>
        </w:rPr>
        <w:t xml:space="preserve">ĐIỀU CHỈNH SAU TIẾT DẠY </w:t>
      </w:r>
      <w:r>
        <w:rPr>
          <w:rFonts w:ascii="Times New Roman" w:hAnsi="Times New Roman"/>
          <w:i/>
          <w:color w:val="252525" w:themeColor="text1" w:themeTint="D9"/>
          <w:sz w:val="28"/>
          <w:szCs w:val="28"/>
        </w:rPr>
        <w:t>(nếu có)</w:t>
      </w:r>
    </w:p>
    <w:p>
      <w:pPr>
        <w:spacing w:after="0" w:line="240" w:lineRule="auto"/>
        <w:jc w:val="both"/>
        <w:rPr>
          <w:rFonts w:ascii="Times New Roman" w:hAnsi="Times New Roman"/>
          <w:color w:val="252525" w:themeColor="text1" w:themeTint="D9"/>
          <w:sz w:val="28"/>
          <w:szCs w:val="28"/>
        </w:rPr>
      </w:pPr>
      <w:r>
        <w:rPr>
          <w:rFonts w:ascii="Times New Roman" w:hAnsi="Times New Roman"/>
          <w:color w:val="252525" w:themeColor="text1" w:themeTint="D9"/>
          <w:sz w:val="28"/>
          <w:szCs w:val="28"/>
          <w:lang w:val="vi-VN"/>
        </w:rPr>
        <w:t>..................................................................................................................................................................................................................................................................</w:t>
      </w:r>
      <w:r>
        <w:rPr>
          <w:rFonts w:ascii="Times New Roman" w:hAnsi="Times New Roman"/>
          <w:color w:val="252525" w:themeColor="text1" w:themeTint="D9"/>
          <w:sz w:val="28"/>
          <w:szCs w:val="28"/>
        </w:rPr>
        <w:t>............................................</w:t>
      </w:r>
    </w:p>
    <w:p>
      <w:pPr>
        <w:spacing w:after="0" w:line="240" w:lineRule="auto"/>
        <w:jc w:val="both"/>
        <w:rPr>
          <w:rFonts w:ascii="Times New Roman" w:hAnsi="Times New Roman"/>
          <w:sz w:val="28"/>
          <w:szCs w:val="28"/>
        </w:rPr>
      </w:pP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softHyphen/>
      </w:r>
      <w:r>
        <w:rPr>
          <w:rFonts w:ascii="Times New Roman" w:hAnsi="Times New Roman"/>
          <w:color w:val="252525" w:themeColor="text1" w:themeTint="D9"/>
          <w:sz w:val="28"/>
          <w:szCs w:val="28"/>
        </w:rPr>
        <w:t>___________________________________________________________________________</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widowControl w:val="0"/>
        <w:jc w:val="center"/>
        <w:rPr>
          <w:rFonts w:hint="default" w:ascii="Times New Roman" w:hAnsi="Times New Roman" w:cs="Times New Roman"/>
          <w:sz w:val="28"/>
          <w:szCs w:val="28"/>
          <w:lang w:val="pt-BR"/>
        </w:rPr>
      </w:pPr>
      <w:r>
        <w:rPr>
          <w:rFonts w:hint="default" w:ascii="Times New Roman" w:hAnsi="Times New Roman" w:eastAsia="Microsoft Sans Serif" w:cs="Times New Roman"/>
          <w:b/>
          <w:color w:val="000000"/>
          <w:sz w:val="28"/>
          <w:szCs w:val="28"/>
          <w:u w:val="single"/>
          <w:lang w:eastAsia="vi-VN"/>
        </w:rPr>
        <w:t>AN TOÀN GIAO THÔNG</w:t>
      </w:r>
      <w:r>
        <w:rPr>
          <w:rFonts w:hint="default" w:ascii="Times New Roman" w:hAnsi="Times New Roman" w:eastAsia="Microsoft Sans Serif" w:cs="Times New Roman"/>
          <w:b/>
          <w:color w:val="000000"/>
          <w:sz w:val="28"/>
          <w:szCs w:val="28"/>
          <w:u w:val="single"/>
          <w:lang w:val="vi-VN" w:eastAsia="vi-VN"/>
        </w:rPr>
        <w:t xml:space="preserve"> </w:t>
      </w:r>
    </w:p>
    <w:p>
      <w:pPr>
        <w:shd w:val="clear" w:color="auto" w:fill="FFFFFF"/>
        <w:jc w:val="center"/>
        <w:rPr>
          <w:rFonts w:hint="default" w:ascii="Times New Roman" w:hAnsi="Times New Roman" w:cs="Times New Roman"/>
          <w:bCs/>
          <w:color w:val="FF0000"/>
          <w:sz w:val="28"/>
          <w:szCs w:val="28"/>
          <w:lang w:eastAsia="vi-VN"/>
        </w:rPr>
      </w:pPr>
      <w:r>
        <w:rPr>
          <w:rFonts w:hint="default" w:ascii="Times New Roman" w:hAnsi="Times New Roman" w:cs="Times New Roman"/>
          <w:color w:val="FF0000"/>
          <w:sz w:val="28"/>
          <w:szCs w:val="28"/>
          <w:u w:val="single"/>
        </w:rPr>
        <w:t>Bài 2:</w:t>
      </w:r>
      <w:r>
        <w:rPr>
          <w:rFonts w:hint="default" w:ascii="Times New Roman" w:hAnsi="Times New Roman" w:cs="Times New Roman"/>
          <w:color w:val="FF0000"/>
          <w:sz w:val="28"/>
          <w:szCs w:val="28"/>
        </w:rPr>
        <w:t xml:space="preserve">   </w:t>
      </w:r>
      <w:r>
        <w:rPr>
          <w:rFonts w:hint="default" w:ascii="Times New Roman" w:hAnsi="Times New Roman" w:cs="Times New Roman"/>
          <w:b/>
          <w:color w:val="FF0000"/>
          <w:sz w:val="28"/>
          <w:szCs w:val="28"/>
          <w:lang w:val="pt-BR"/>
        </w:rPr>
        <w:t>ĐI BỘ QUA ĐƯỜNG AN TOÀN</w:t>
      </w:r>
    </w:p>
    <w:p>
      <w:pPr>
        <w:shd w:val="clear" w:color="auto" w:fill="FFFFFF"/>
        <w:jc w:val="center"/>
        <w:rPr>
          <w:rFonts w:hint="default" w:ascii="Times New Roman" w:hAnsi="Times New Roman" w:cs="Times New Roman"/>
          <w:bCs/>
          <w:sz w:val="28"/>
          <w:szCs w:val="28"/>
          <w:lang w:eastAsia="vi-VN"/>
        </w:rPr>
      </w:pPr>
      <w:r>
        <w:rPr>
          <w:rFonts w:hint="default" w:ascii="Times New Roman" w:hAnsi="Times New Roman" w:cs="Times New Roman"/>
          <w:bCs/>
          <w:sz w:val="28"/>
          <w:szCs w:val="28"/>
          <w:lang w:val="en-US" w:eastAsia="vi-VN"/>
        </w:rPr>
        <w:t>Thứ tư, ngày 8/11/2023</w:t>
      </w:r>
      <w:r>
        <w:rPr>
          <w:rFonts w:hint="default" w:ascii="Times New Roman" w:hAnsi="Times New Roman" w:cs="Times New Roman"/>
          <w:bCs/>
          <w:sz w:val="28"/>
          <w:szCs w:val="28"/>
          <w:lang w:eastAsia="vi-VN"/>
        </w:rPr>
        <w:t xml:space="preserve"> </w:t>
      </w:r>
    </w:p>
    <w:p>
      <w:pPr>
        <w:shd w:val="clear" w:color="auto" w:fill="FFFFFF"/>
        <w:jc w:val="both"/>
        <w:rPr>
          <w:rFonts w:hint="default" w:ascii="Times New Roman" w:hAnsi="Times New Roman" w:cs="Times New Roman"/>
          <w:b/>
          <w:bCs/>
          <w:sz w:val="28"/>
          <w:szCs w:val="28"/>
          <w:lang w:val="en-US" w:eastAsia="vi-VN"/>
        </w:rPr>
      </w:pPr>
      <w:r>
        <w:rPr>
          <w:rFonts w:hint="default" w:ascii="Times New Roman" w:hAnsi="Times New Roman" w:cs="Times New Roman"/>
          <w:b/>
          <w:bCs/>
          <w:sz w:val="28"/>
          <w:szCs w:val="28"/>
          <w:lang w:eastAsia="vi-VN"/>
        </w:rPr>
        <w:t xml:space="preserve">I. </w:t>
      </w:r>
      <w:r>
        <w:rPr>
          <w:rFonts w:hint="default" w:ascii="Times New Roman" w:hAnsi="Times New Roman" w:cs="Times New Roman"/>
          <w:b/>
          <w:bCs/>
          <w:sz w:val="28"/>
          <w:szCs w:val="28"/>
          <w:lang w:val="en-US" w:eastAsia="vi-VN"/>
        </w:rPr>
        <w:t>YÊU CẦU CẦN ĐẠT:</w:t>
      </w:r>
    </w:p>
    <w:p>
      <w:pPr>
        <w:pStyle w:val="5"/>
        <w:spacing w:before="0" w:beforeAutospacing="0" w:after="0" w:afterAutospacing="0"/>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rPr>
        <w:t>1. Kiến thức</w:t>
      </w:r>
      <w:r>
        <w:rPr>
          <w:rFonts w:hint="default" w:cs="Times New Roman"/>
          <w:b/>
          <w:bCs/>
          <w:color w:val="000000"/>
          <w:sz w:val="28"/>
          <w:szCs w:val="28"/>
          <w:lang w:val="vi-VN"/>
        </w:rPr>
        <w:t>, kĩ năng:</w:t>
      </w:r>
    </w:p>
    <w:p>
      <w:pPr>
        <w:jc w:val="both"/>
        <w:rPr>
          <w:rFonts w:hint="default" w:ascii="Times New Roman" w:hAnsi="Times New Roman" w:cs="Times New Roman"/>
          <w:sz w:val="28"/>
          <w:szCs w:val="28"/>
        </w:rPr>
      </w:pPr>
      <w:r>
        <w:rPr>
          <w:rFonts w:hint="default" w:ascii="Times New Roman" w:hAnsi="Times New Roman" w:cs="Times New Roman"/>
          <w:sz w:val="28"/>
          <w:szCs w:val="28"/>
        </w:rPr>
        <w:t>-Nhận biết những nơi an toàn khi đi bộ trên đường và khi qua đường.</w:t>
      </w:r>
    </w:p>
    <w:p>
      <w:pPr>
        <w:ind w:right="-21"/>
        <w:jc w:val="both"/>
        <w:rPr>
          <w:rFonts w:hint="default" w:ascii="Times New Roman" w:hAnsi="Times New Roman" w:eastAsia="Arial" w:cs="Times New Roman"/>
          <w:sz w:val="28"/>
          <w:szCs w:val="28"/>
        </w:rPr>
      </w:pPr>
      <w:r>
        <w:rPr>
          <w:rFonts w:hint="default" w:ascii="Times New Roman" w:hAnsi="Times New Roman" w:cs="Times New Roman"/>
          <w:sz w:val="28"/>
          <w:szCs w:val="28"/>
        </w:rPr>
        <w:t>-Nhận biết vạch đi bộ qua đường là lối đi an toàn dành cho người đi bộ khi qua đường.</w:t>
      </w:r>
    </w:p>
    <w:p>
      <w:pPr>
        <w:tabs>
          <w:tab w:val="left" w:pos="0"/>
        </w:tabs>
        <w:ind w:right="820"/>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w:t>
      </w:r>
      <w:r>
        <w:rPr>
          <w:rFonts w:hint="default" w:ascii="Times New Roman" w:hAnsi="Times New Roman" w:cs="Times New Roman"/>
          <w:sz w:val="28"/>
          <w:szCs w:val="28"/>
        </w:rPr>
        <w:t>Khi đi bộ trên đường phố phải nắm tay người lớn.quan sát hướng đi của các loại xe.</w:t>
      </w:r>
    </w:p>
    <w:p>
      <w:pPr>
        <w:pStyle w:val="5"/>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có hành vi cư xử đúng đắn và văn minh khi gặp sự cố trên đường.</w:t>
      </w:r>
    </w:p>
    <w:p>
      <w:pPr>
        <w:pStyle w:val="5"/>
        <w:numPr>
          <w:ilvl w:val="0"/>
          <w:numId w:val="1"/>
        </w:numPr>
        <w:spacing w:before="0" w:beforeAutospacing="0" w:after="0" w:afterAutospacing="0"/>
        <w:ind w:left="70" w:leftChars="0" w:firstLine="0" w:firstLineChars="0"/>
        <w:jc w:val="both"/>
        <w:rPr>
          <w:rFonts w:hint="default" w:cs="Times New Roman"/>
          <w:b/>
          <w:bCs/>
          <w:color w:val="000000"/>
          <w:sz w:val="28"/>
          <w:szCs w:val="28"/>
          <w:lang w:val="vi-VN"/>
        </w:rPr>
      </w:pPr>
      <w:r>
        <w:rPr>
          <w:rFonts w:hint="default" w:cs="Times New Roman"/>
          <w:b/>
          <w:bCs/>
          <w:color w:val="000000"/>
          <w:sz w:val="28"/>
          <w:szCs w:val="28"/>
          <w:lang w:val="vi-VN"/>
        </w:rPr>
        <w:t>Năng lực và phẩm chất:</w:t>
      </w:r>
    </w:p>
    <w:p>
      <w:pPr>
        <w:pStyle w:val="5"/>
        <w:numPr>
          <w:numId w:val="0"/>
        </w:numPr>
        <w:spacing w:before="0" w:beforeAutospacing="0" w:after="0" w:afterAutospacing="0"/>
        <w:ind w:left="70" w:leftChars="0"/>
        <w:jc w:val="both"/>
        <w:rPr>
          <w:rFonts w:hint="default" w:cs="Times New Roman"/>
          <w:b w:val="0"/>
          <w:bCs w:val="0"/>
          <w:color w:val="000000"/>
          <w:sz w:val="28"/>
          <w:szCs w:val="28"/>
          <w:lang w:val="vi-VN"/>
        </w:rPr>
      </w:pPr>
      <w:r>
        <w:rPr>
          <w:rFonts w:hint="default" w:cs="Times New Roman"/>
          <w:b w:val="0"/>
          <w:bCs w:val="0"/>
          <w:color w:val="000000"/>
          <w:sz w:val="28"/>
          <w:szCs w:val="28"/>
          <w:lang w:val="vi-VN"/>
        </w:rPr>
        <w:t>- Phát triển được các năng lực: giao tiếp, hợp tác, giải quyết vấn đề</w:t>
      </w:r>
    </w:p>
    <w:p>
      <w:pPr>
        <w:pStyle w:val="5"/>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thực hiện và nhắc nhở bạn bè, người thân không tụ tập đùa giỡn, mua bán trên vỉa; có thái độ văn minh lịch sự khi nhắc nhở mọi người.</w:t>
      </w:r>
    </w:p>
    <w:p>
      <w:pPr>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 xml:space="preserve">II. CHUẨN BỊ: </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1/ Đồ dùng</w:t>
      </w:r>
    </w:p>
    <w:p>
      <w:pPr>
        <w:pStyle w:val="5"/>
        <w:spacing w:before="0" w:beforeAutospacing="0" w:after="0" w:afterAutospacing="0"/>
        <w:jc w:val="both"/>
        <w:rPr>
          <w:rFonts w:hint="default" w:ascii="Times New Roman" w:hAnsi="Times New Roman" w:cs="Times New Roman"/>
          <w:b/>
          <w:bCs/>
          <w:color w:val="000000"/>
          <w:sz w:val="28"/>
          <w:szCs w:val="28"/>
        </w:rPr>
      </w:pPr>
      <w:r>
        <w:rPr>
          <w:rFonts w:hint="default" w:ascii="Times New Roman" w:hAnsi="Times New Roman" w:cs="Times New Roman"/>
          <w:color w:val="000000"/>
          <w:sz w:val="28"/>
          <w:szCs w:val="28"/>
        </w:rPr>
        <w:t>a. Giáo viên</w:t>
      </w:r>
      <w:r>
        <w:rPr>
          <w:rFonts w:hint="default" w:ascii="Times New Roman" w:hAnsi="Times New Roman" w:cs="Times New Roman"/>
          <w:b/>
          <w:bCs/>
          <w:color w:val="000000"/>
          <w:sz w:val="28"/>
          <w:szCs w:val="28"/>
        </w:rPr>
        <w:t>:</w:t>
      </w:r>
    </w:p>
    <w:p>
      <w:pPr>
        <w:pStyle w:val="5"/>
        <w:spacing w:before="0" w:beforeAutospacing="0" w:after="0" w:afterAutospacing="0"/>
        <w:jc w:val="both"/>
        <w:rPr>
          <w:rFonts w:hint="default" w:ascii="Times New Roman" w:hAnsi="Times New Roman" w:cs="Times New Roman"/>
          <w:b/>
          <w:bCs/>
          <w:color w:val="000000"/>
          <w:sz w:val="28"/>
          <w:szCs w:val="28"/>
        </w:rPr>
      </w:pPr>
      <w:r>
        <w:rPr>
          <w:rFonts w:hint="default" w:ascii="Times New Roman" w:hAnsi="Times New Roman" w:cs="Times New Roman"/>
          <w:color w:val="000000"/>
          <w:sz w:val="28"/>
          <w:szCs w:val="28"/>
        </w:rPr>
        <w:t>- Tranh ảnh về việc đi bộ, các vỉa hè bị lấn chiếm, cá vỉa hè gần trường học, hình tham gia các phương tiện giao thông công cộng để trình chiếu minh họa.</w:t>
      </w:r>
    </w:p>
    <w:p>
      <w:pPr>
        <w:pStyle w:val="5"/>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Các tranh ảnh trong sách Tài liệu giáo dục An toàn giao thông dành cho học sinh lớp 2.</w:t>
      </w:r>
    </w:p>
    <w:p>
      <w:pPr>
        <w:pStyle w:val="5"/>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b.  Học sinh: </w:t>
      </w:r>
    </w:p>
    <w:p>
      <w:pPr>
        <w:pStyle w:val="5"/>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-Vở, bút.</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2/ Phương pháp và kĩ thuật dạy học</w:t>
      </w:r>
    </w:p>
    <w:p>
      <w:pPr>
        <w:rPr>
          <w:rFonts w:hint="default" w:ascii="Times New Roman" w:hAnsi="Times New Roman" w:cs="Times New Roman"/>
          <w:bCs/>
          <w:sz w:val="28"/>
          <w:szCs w:val="28"/>
          <w:lang w:val="nl-NL"/>
        </w:rPr>
      </w:pPr>
      <w:r>
        <w:rPr>
          <w:rFonts w:hint="default" w:ascii="Times New Roman" w:hAnsi="Times New Roman" w:cs="Times New Roman"/>
          <w:b/>
          <w:sz w:val="28"/>
          <w:szCs w:val="28"/>
          <w:lang w:val="nl-NL"/>
        </w:rPr>
        <w:t xml:space="preserve">- </w:t>
      </w:r>
      <w:r>
        <w:rPr>
          <w:rFonts w:hint="default" w:ascii="Times New Roman" w:hAnsi="Times New Roman" w:cs="Times New Roman"/>
          <w:bCs/>
          <w:sz w:val="28"/>
          <w:szCs w:val="28"/>
          <w:lang w:val="nl-NL"/>
        </w:rPr>
        <w:t>Vấn đáp, quan sát, thảo luận nhóm, thực hành, trò chơi,...</w:t>
      </w:r>
    </w:p>
    <w:p>
      <w:pPr>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Kĩ thuật đặt và trả lời câu hỏi.</w:t>
      </w:r>
    </w:p>
    <w:p>
      <w:pPr>
        <w:pStyle w:val="8"/>
        <w:shd w:val="clear" w:color="auto" w:fill="FFFFFF"/>
        <w:ind w:left="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III. TỔ CHỨC CÁC HOẠT ĐỘNG DẠY – HỌC:</w:t>
      </w:r>
    </w:p>
    <w:tbl>
      <w:tblPr>
        <w:tblStyle w:val="3"/>
        <w:tblW w:w="104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791"/>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38" w:type="dxa"/>
            <w:tcBorders>
              <w:top w:val="single" w:color="auto" w:sz="4" w:space="0"/>
              <w:left w:val="single" w:color="auto" w:sz="4" w:space="0"/>
              <w:bottom w:val="single" w:color="auto" w:sz="4" w:space="0"/>
              <w:right w:val="single" w:color="auto" w:sz="4" w:space="0"/>
            </w:tcBorders>
            <w:noWrap w:val="0"/>
            <w:vAlign w:val="top"/>
          </w:tcPr>
          <w:p>
            <w:pPr>
              <w:ind w:firstLine="18"/>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TG</w:t>
            </w:r>
          </w:p>
        </w:tc>
        <w:tc>
          <w:tcPr>
            <w:tcW w:w="479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dạy</w:t>
            </w:r>
          </w:p>
        </w:tc>
        <w:tc>
          <w:tcPr>
            <w:tcW w:w="49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ind w:hanging="72"/>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3p</w:t>
            </w:r>
          </w:p>
        </w:tc>
        <w:tc>
          <w:tcPr>
            <w:tcW w:w="9728"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hint="default" w:ascii="Times New Roman" w:hAnsi="Times New Roman" w:cs="Times New Roman"/>
                <w:b/>
                <w:color w:val="FF0000"/>
                <w:sz w:val="28"/>
                <w:szCs w:val="28"/>
                <w:lang w:val="nl-NL"/>
              </w:rPr>
            </w:pPr>
            <w:r>
              <w:rPr>
                <w:rFonts w:hint="default" w:ascii="Times New Roman" w:hAnsi="Times New Roman" w:cs="Times New Roman"/>
                <w:b/>
                <w:color w:val="FF0000"/>
                <w:sz w:val="28"/>
                <w:szCs w:val="28"/>
                <w:lang w:val="nl-NL"/>
              </w:rPr>
              <w:t xml:space="preserve">HĐ khởi động: </w:t>
            </w:r>
          </w:p>
          <w:p>
            <w:pPr>
              <w:pStyle w:val="6"/>
              <w:spacing w:line="312" w:lineRule="auto"/>
              <w:ind w:left="0"/>
              <w:rPr>
                <w:rFonts w:hint="default" w:ascii="Times New Roman" w:hAnsi="Times New Roman" w:cs="Times New Roman"/>
                <w:sz w:val="28"/>
                <w:szCs w:val="28"/>
              </w:rPr>
            </w:pPr>
            <w:bookmarkStart w:id="0" w:name="_Hlk71093396"/>
            <w:r>
              <w:rPr>
                <w:rStyle w:val="9"/>
                <w:rFonts w:hint="default" w:ascii="Times New Roman" w:hAnsi="Times New Roman" w:cs="Times New Roman"/>
                <w:b/>
                <w:bCs/>
                <w:i/>
                <w:color w:val="000000"/>
                <w:sz w:val="28"/>
                <w:szCs w:val="28"/>
                <w:shd w:val="clear" w:color="auto" w:fill="FFFFFF"/>
                <w:lang w:val="vi-VN"/>
              </w:rPr>
              <w:t>*</w:t>
            </w:r>
            <w:bookmarkEnd w:id="0"/>
            <w:r>
              <w:rPr>
                <w:rStyle w:val="9"/>
                <w:rFonts w:hint="default" w:ascii="Times New Roman" w:hAnsi="Times New Roman" w:cs="Times New Roman"/>
                <w:b/>
                <w:bCs/>
                <w:i/>
                <w:color w:val="000000"/>
                <w:sz w:val="28"/>
                <w:szCs w:val="28"/>
                <w:shd w:val="clear" w:color="auto" w:fill="FFFFFF"/>
                <w:lang w:val="vi-VN"/>
              </w:rPr>
              <w:t>Mục tiêu:</w:t>
            </w:r>
            <w:r>
              <w:rPr>
                <w:rFonts w:hint="default" w:ascii="Times New Roman" w:hAnsi="Times New Roman" w:cs="Times New Roman"/>
                <w:sz w:val="28"/>
                <w:szCs w:val="28"/>
              </w:rPr>
              <w:t xml:space="preserve"> Gợi mở nội dung bài học.</w:t>
            </w:r>
          </w:p>
          <w:p>
            <w:pPr>
              <w:pStyle w:val="6"/>
              <w:spacing w:line="312" w:lineRule="auto"/>
              <w:ind w:left="1420" w:firstLine="0"/>
              <w:rPr>
                <w:rStyle w:val="9"/>
                <w:rFonts w:hint="default" w:ascii="Times New Roman" w:hAnsi="Times New Roman" w:cs="Times New Roman"/>
                <w:sz w:val="28"/>
                <w:szCs w:val="28"/>
              </w:rPr>
            </w:pPr>
            <w:r>
              <w:rPr>
                <w:rFonts w:hint="default" w:ascii="Times New Roman" w:hAnsi="Times New Roman" w:cs="Times New Roman"/>
                <w:sz w:val="28"/>
                <w:szCs w:val="28"/>
              </w:rPr>
              <w:t>Kích thích hứng thú học tập ở HS vào bài học.</w:t>
            </w:r>
          </w:p>
          <w:p>
            <w:pPr>
              <w:rPr>
                <w:rFonts w:hint="default" w:ascii="Times New Roman" w:hAnsi="Times New Roman" w:cs="Times New Roman"/>
                <w:b/>
                <w:sz w:val="28"/>
                <w:szCs w:val="28"/>
                <w:lang w:val="nl-NL"/>
              </w:rPr>
            </w:pPr>
            <w:r>
              <w:rPr>
                <w:rStyle w:val="9"/>
                <w:rFonts w:hint="default" w:ascii="Times New Roman" w:hAnsi="Times New Roman" w:cs="Times New Roman"/>
                <w:b/>
                <w:bCs/>
                <w:i/>
                <w:color w:val="000000"/>
                <w:sz w:val="28"/>
                <w:szCs w:val="28"/>
                <w:shd w:val="clear" w:color="auto" w:fill="FFFFFF"/>
              </w:rPr>
              <w:t xml:space="preserve">  </w:t>
            </w:r>
            <w:r>
              <w:rPr>
                <w:rStyle w:val="9"/>
                <w:rFonts w:hint="default" w:ascii="Times New Roman" w:hAnsi="Times New Roman" w:cs="Times New Roman"/>
                <w:b/>
                <w:bCs/>
                <w:i/>
                <w:color w:val="000000"/>
                <w:sz w:val="28"/>
                <w:szCs w:val="28"/>
                <w:shd w:val="clear" w:color="auto" w:fill="FFFFFF"/>
                <w:lang w:val="vi-VN"/>
              </w:rPr>
              <w:t>*</w:t>
            </w:r>
            <w:r>
              <w:rPr>
                <w:rFonts w:hint="default" w:ascii="Times New Roman" w:hAnsi="Times New Roman" w:cs="Times New Roman"/>
                <w:b/>
                <w:bCs/>
                <w:i/>
                <w:color w:val="000000"/>
                <w:sz w:val="28"/>
                <w:szCs w:val="28"/>
                <w:lang w:eastAsia="vi-V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51"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color w:val="000000"/>
                <w:sz w:val="28"/>
                <w:szCs w:val="28"/>
                <w:lang w:val="nl-NL"/>
              </w:rPr>
            </w:pPr>
          </w:p>
        </w:tc>
        <w:tc>
          <w:tcPr>
            <w:tcW w:w="4791" w:type="dxa"/>
            <w:tcBorders>
              <w:top w:val="dashSmallGap" w:color="auto" w:sz="4" w:space="0"/>
              <w:left w:val="single" w:color="auto" w:sz="4" w:space="0"/>
              <w:bottom w:val="dashSmallGap" w:color="auto" w:sz="4" w:space="0"/>
              <w:right w:val="single" w:color="auto" w:sz="4" w:space="0"/>
            </w:tcBorders>
            <w:noWrap w:val="0"/>
            <w:vAlign w:val="top"/>
          </w:tcPr>
          <w:p>
            <w:pPr>
              <w:pStyle w:val="5"/>
              <w:shd w:val="clear" w:color="auto" w:fill="FFFFFF"/>
              <w:spacing w:before="0" w:beforeAutospacing="0" w:after="0" w:afterAutospacing="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color w:val="000000"/>
                <w:sz w:val="28"/>
                <w:szCs w:val="28"/>
              </w:rPr>
              <w:t>Kể lại một số cách đi bộ an toàn mà em biết</w:t>
            </w:r>
            <w:r>
              <w:rPr>
                <w:rFonts w:hint="default" w:ascii="Times New Roman" w:hAnsi="Times New Roman" w:cs="Times New Roman"/>
                <w:color w:val="000000"/>
                <w:sz w:val="28"/>
                <w:szCs w:val="28"/>
                <w:lang w:val="vi-VN"/>
              </w:rPr>
              <w:t>?</w:t>
            </w:r>
          </w:p>
          <w:p>
            <w:pPr>
              <w:pStyle w:val="5"/>
              <w:shd w:val="clear" w:color="auto" w:fill="FFFFFF"/>
              <w:spacing w:before="0" w:beforeAutospacing="0" w:after="0" w:afterAutospacing="0"/>
              <w:jc w:val="both"/>
              <w:rPr>
                <w:rFonts w:hint="default" w:ascii="Times New Roman" w:hAnsi="Times New Roman" w:cs="Times New Roman"/>
                <w:sz w:val="28"/>
                <w:szCs w:val="28"/>
                <w:lang w:val="vi-VN" w:eastAsia="vi-VN"/>
              </w:rPr>
            </w:pPr>
            <w:r>
              <w:rPr>
                <w:rFonts w:hint="default" w:ascii="Times New Roman" w:hAnsi="Times New Roman" w:cs="Times New Roman"/>
                <w:color w:val="000000"/>
                <w:sz w:val="28"/>
                <w:szCs w:val="28"/>
                <w:lang w:val="vi-VN"/>
              </w:rPr>
              <w:t>-GV nhận xét.</w:t>
            </w:r>
          </w:p>
          <w:p>
            <w:pPr>
              <w:jc w:val="both"/>
              <w:rPr>
                <w:rFonts w:hint="default" w:ascii="Times New Roman" w:hAnsi="Times New Roman" w:cs="Times New Roman"/>
                <w:bCs/>
                <w:sz w:val="28"/>
                <w:szCs w:val="28"/>
                <w:lang w:eastAsia="vi-VN"/>
              </w:rPr>
            </w:pPr>
            <w:r>
              <w:rPr>
                <w:rFonts w:hint="default" w:ascii="Times New Roman" w:hAnsi="Times New Roman" w:cs="Times New Roman"/>
                <w:bCs/>
                <w:sz w:val="28"/>
                <w:szCs w:val="28"/>
                <w:lang w:eastAsia="vi-VN"/>
              </w:rPr>
              <w:t>-Giới thiệu bài mới: Đi bộ an toàn qua đường-</w:t>
            </w:r>
            <w:r>
              <w:rPr>
                <w:rFonts w:hint="default" w:ascii="Times New Roman" w:hAnsi="Times New Roman" w:cs="Times New Roman"/>
                <w:sz w:val="28"/>
                <w:szCs w:val="28"/>
              </w:rPr>
              <w:t xml:space="preserve"> Ghi đề</w:t>
            </w:r>
            <w:r>
              <w:rPr>
                <w:rFonts w:hint="default" w:ascii="Times New Roman" w:hAnsi="Times New Roman" w:cs="Times New Roman"/>
                <w:bCs/>
                <w:sz w:val="28"/>
                <w:szCs w:val="28"/>
                <w:lang w:eastAsia="vi-VN"/>
              </w:rPr>
              <w:t>.</w:t>
            </w:r>
          </w:p>
        </w:tc>
        <w:tc>
          <w:tcPr>
            <w:tcW w:w="4937"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sz w:val="28"/>
                <w:szCs w:val="28"/>
                <w:lang w:eastAsia="vi-VN"/>
              </w:rPr>
              <w:t xml:space="preserve">3-5 </w:t>
            </w:r>
            <w:r>
              <w:rPr>
                <w:rFonts w:hint="default" w:ascii="Times New Roman" w:hAnsi="Times New Roman" w:cs="Times New Roman"/>
                <w:sz w:val="28"/>
                <w:szCs w:val="28"/>
                <w:lang w:val="vi-VN" w:eastAsia="vi-VN"/>
              </w:rPr>
              <w:t>HS trả lời.</w:t>
            </w:r>
          </w:p>
          <w:p>
            <w:pPr>
              <w:jc w:val="both"/>
              <w:rPr>
                <w:rFonts w:hint="default" w:ascii="Times New Roman" w:hAnsi="Times New Roman" w:cs="Times New Roman"/>
                <w:sz w:val="28"/>
                <w:szCs w:val="28"/>
                <w:lang w:val="vi-VN"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lắng nghe.</w:t>
            </w:r>
          </w:p>
          <w:p>
            <w:pPr>
              <w:rPr>
                <w:rFonts w:hint="default" w:ascii="Times New Roman" w:hAnsi="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ind w:hanging="72"/>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12p</w:t>
            </w:r>
          </w:p>
        </w:tc>
        <w:tc>
          <w:tcPr>
            <w:tcW w:w="9728" w:type="dxa"/>
            <w:gridSpan w:val="2"/>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color w:val="FF0000"/>
                <w:sz w:val="28"/>
                <w:szCs w:val="28"/>
                <w:lang w:val="nl-NL"/>
              </w:rPr>
            </w:pPr>
            <w:r>
              <w:rPr>
                <w:rFonts w:hint="default" w:ascii="Times New Roman" w:hAnsi="Times New Roman" w:cs="Times New Roman"/>
                <w:b/>
                <w:color w:val="FF0000"/>
                <w:sz w:val="28"/>
                <w:szCs w:val="28"/>
                <w:lang w:val="nl-NL"/>
              </w:rPr>
              <w:t xml:space="preserve">      2.  HĐ khám phá: </w:t>
            </w:r>
          </w:p>
          <w:p>
            <w:pPr>
              <w:jc w:val="both"/>
              <w:rPr>
                <w:rFonts w:hint="default" w:ascii="Times New Roman" w:hAnsi="Times New Roman" w:cs="Times New Roman"/>
                <w:bCs/>
                <w:i/>
                <w:color w:val="000000"/>
                <w:sz w:val="28"/>
                <w:szCs w:val="28"/>
                <w:lang w:eastAsia="vi-VN"/>
              </w:rPr>
            </w:pPr>
            <w:r>
              <w:rPr>
                <w:rFonts w:hint="default" w:ascii="Times New Roman" w:hAnsi="Times New Roman" w:cs="Times New Roman"/>
                <w:b/>
                <w:bCs/>
                <w:i/>
                <w:color w:val="000000"/>
                <w:sz w:val="28"/>
                <w:szCs w:val="28"/>
                <w:lang w:eastAsia="vi-VN"/>
              </w:rPr>
              <w:t>*Mục tiêu:</w:t>
            </w:r>
            <w:r>
              <w:rPr>
                <w:rFonts w:hint="default" w:ascii="Times New Roman" w:hAnsi="Times New Roman" w:cs="Times New Roman"/>
                <w:bCs/>
                <w:i/>
                <w:color w:val="000000"/>
                <w:sz w:val="28"/>
                <w:szCs w:val="28"/>
                <w:lang w:eastAsia="vi-VN"/>
              </w:rPr>
              <w:t xml:space="preserve"> HS hiểu ý nghĩa an toàn và không an toàn khi đi bộ qua đường. Nhận biết các hành động an toàn và không an toàn khi đi bộ qua đường.</w:t>
            </w:r>
          </w:p>
          <w:p>
            <w:pPr>
              <w:jc w:val="both"/>
              <w:rPr>
                <w:rFonts w:hint="default" w:ascii="Times New Roman" w:hAnsi="Times New Roman" w:cs="Times New Roman"/>
                <w:b/>
                <w:bCs/>
                <w:i/>
                <w:color w:val="000000"/>
                <w:sz w:val="28"/>
                <w:szCs w:val="28"/>
                <w:lang w:eastAsia="vi-VN"/>
              </w:rPr>
            </w:pPr>
            <w:r>
              <w:rPr>
                <w:rFonts w:hint="default" w:ascii="Times New Roman" w:hAnsi="Times New Roman" w:cs="Times New Roman"/>
                <w:b/>
                <w:bCs/>
                <w:i/>
                <w:color w:val="000000"/>
                <w:sz w:val="28"/>
                <w:szCs w:val="28"/>
                <w:lang w:eastAsia="vi-V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0"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8"/>
                <w:szCs w:val="28"/>
              </w:rPr>
            </w:pPr>
          </w:p>
        </w:tc>
        <w:tc>
          <w:tcPr>
            <w:tcW w:w="4791"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b/>
                <w:bCs/>
                <w:color w:val="000000"/>
                <w:sz w:val="28"/>
                <w:szCs w:val="28"/>
                <w:lang w:eastAsia="vi-VN"/>
              </w:rPr>
            </w:pPr>
            <w:r>
              <w:rPr>
                <w:rFonts w:hint="default" w:ascii="Times New Roman" w:hAnsi="Times New Roman" w:cs="Times New Roman"/>
                <w:b/>
                <w:bCs/>
                <w:color w:val="000000"/>
                <w:sz w:val="28"/>
                <w:szCs w:val="28"/>
                <w:lang w:eastAsia="vi-VN"/>
              </w:rPr>
              <w:t>Hoạt động 1:</w:t>
            </w:r>
            <w:r>
              <w:rPr>
                <w:rFonts w:hint="default" w:ascii="Times New Roman" w:hAnsi="Times New Roman" w:cs="Times New Roman"/>
                <w:bCs/>
                <w:color w:val="000000"/>
                <w:sz w:val="28"/>
                <w:szCs w:val="28"/>
                <w:lang w:eastAsia="vi-VN"/>
              </w:rPr>
              <w:t xml:space="preserve"> </w:t>
            </w:r>
            <w:r>
              <w:rPr>
                <w:rFonts w:hint="default" w:ascii="Times New Roman" w:hAnsi="Times New Roman" w:cs="Times New Roman"/>
                <w:b/>
                <w:bCs/>
                <w:color w:val="000000"/>
                <w:sz w:val="28"/>
                <w:szCs w:val="28"/>
                <w:lang w:eastAsia="vi-VN"/>
              </w:rPr>
              <w:t>Tìm hiểu cách đi bộ qua đường an toàn</w:t>
            </w:r>
          </w:p>
          <w:p>
            <w:pPr>
              <w:jc w:val="both"/>
              <w:rPr>
                <w:rFonts w:hint="default" w:ascii="Times New Roman" w:hAnsi="Times New Roman" w:cs="Times New Roman"/>
                <w:bCs/>
                <w:i/>
                <w:color w:val="000000"/>
                <w:sz w:val="28"/>
                <w:szCs w:val="28"/>
                <w:lang w:eastAsia="vi-VN"/>
              </w:rPr>
            </w:pPr>
            <w:r>
              <w:rPr>
                <w:rFonts w:hint="default" w:ascii="Times New Roman" w:hAnsi="Times New Roman" w:cs="Times New Roman"/>
                <w:b/>
                <w:bCs/>
                <w:i/>
                <w:color w:val="000000"/>
                <w:sz w:val="28"/>
                <w:szCs w:val="28"/>
                <w:lang w:eastAsia="vi-VN"/>
              </w:rPr>
              <w:t>*Mục tiêu:</w:t>
            </w:r>
            <w:r>
              <w:rPr>
                <w:rFonts w:hint="default" w:ascii="Times New Roman" w:hAnsi="Times New Roman" w:cs="Times New Roman"/>
                <w:bCs/>
                <w:i/>
                <w:color w:val="000000"/>
                <w:sz w:val="28"/>
                <w:szCs w:val="28"/>
                <w:lang w:eastAsia="vi-VN"/>
              </w:rPr>
              <w:t xml:space="preserve"> HS biết được những hành vi đúng sai để đảm bảo an toàn khi đi bộ trên đường phố.</w:t>
            </w:r>
          </w:p>
          <w:p>
            <w:pPr>
              <w:jc w:val="both"/>
              <w:rPr>
                <w:rFonts w:hint="default" w:ascii="Times New Roman" w:hAnsi="Times New Roman" w:cs="Times New Roman"/>
                <w:b/>
                <w:bCs/>
                <w:color w:val="000000"/>
                <w:sz w:val="28"/>
                <w:szCs w:val="28"/>
                <w:lang w:eastAsia="vi-VN"/>
              </w:rPr>
            </w:pPr>
            <w:r>
              <w:rPr>
                <w:rFonts w:hint="default" w:ascii="Times New Roman" w:hAnsi="Times New Roman" w:cs="Times New Roman"/>
                <w:b/>
                <w:bCs/>
                <w:i/>
                <w:color w:val="000000"/>
                <w:sz w:val="28"/>
                <w:szCs w:val="28"/>
                <w:lang w:eastAsia="vi-VN"/>
              </w:rPr>
              <w:t>*Cách tiến hành:</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-Cho HS quan sát tranh H1 trang 8 thảo luận, chia sẻ trong nhóm và đại diện nhóm trình bày:</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 Cách đi bộ qua đường ở nơi có cầu vượt, đèn tín hiệu và vạch kẻ đường?</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 xml:space="preserve"> </w:t>
            </w:r>
            <w:r>
              <w:rPr>
                <w:rFonts w:hint="default" w:ascii="Times New Roman" w:hAnsi="Times New Roman" w:cs="Times New Roman"/>
                <w:b/>
                <w:bCs/>
                <w:color w:val="000000"/>
                <w:sz w:val="28"/>
                <w:szCs w:val="28"/>
                <w:lang w:eastAsia="vi-VN"/>
              </w:rPr>
              <w:t>GV chốt nội dung:</w:t>
            </w:r>
            <w:r>
              <w:rPr>
                <w:rFonts w:hint="default" w:ascii="Times New Roman" w:hAnsi="Times New Roman" w:cs="Times New Roman"/>
                <w:bCs/>
                <w:color w:val="000000"/>
                <w:sz w:val="28"/>
                <w:szCs w:val="28"/>
                <w:lang w:eastAsia="vi-VN"/>
              </w:rPr>
              <w:t xml:space="preserve"> Khi đi bộ qua đường ở nơi có cầu vượt, đèn tín hiệu và vạch kẻ đường thì phải tuân thủ tín hiệu chỉ dẫn.</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-Cho HS quan sát hình 1, 2, 3 trang 9 và trả lời câu hỏi:</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+Cách đi bộ qua đường ở những nơi không có cầu vượt, đèn tín hiệu và vạch kẻ đường?</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 xml:space="preserve">  </w:t>
            </w:r>
            <w:r>
              <w:rPr>
                <w:rFonts w:hint="default" w:ascii="Times New Roman" w:hAnsi="Times New Roman" w:cs="Times New Roman"/>
                <w:b/>
                <w:bCs/>
                <w:color w:val="000000"/>
                <w:sz w:val="28"/>
                <w:szCs w:val="28"/>
                <w:lang w:eastAsia="vi-VN"/>
              </w:rPr>
              <w:t>GV chốt nội dung:</w:t>
            </w:r>
            <w:r>
              <w:rPr>
                <w:rFonts w:hint="default" w:ascii="Times New Roman" w:hAnsi="Times New Roman" w:cs="Times New Roman"/>
                <w:bCs/>
                <w:color w:val="000000"/>
                <w:sz w:val="28"/>
                <w:szCs w:val="28"/>
                <w:lang w:eastAsia="vi-VN"/>
              </w:rPr>
              <w:t xml:space="preserve"> </w:t>
            </w:r>
            <w:r>
              <w:rPr>
                <w:rFonts w:hint="default" w:ascii="Times New Roman" w:hAnsi="Times New Roman" w:cs="Times New Roman"/>
                <w:color w:val="000000"/>
                <w:sz w:val="28"/>
                <w:szCs w:val="28"/>
                <w:shd w:val="clear" w:color="auto" w:fill="F9F9F9"/>
              </w:rPr>
              <w:t>người đi bộ phải quan sát các xe đang đi tới, chỉ qua đường khi bảo đảm an toàn và chịu trách nhiệm bảo đảm an toàn khi qua đường.</w:t>
            </w:r>
          </w:p>
          <w:p>
            <w:pPr>
              <w:jc w:val="both"/>
              <w:rPr>
                <w:rFonts w:hint="default" w:ascii="Times New Roman" w:hAnsi="Times New Roman" w:cs="Times New Roman"/>
                <w:b/>
                <w:bCs/>
                <w:color w:val="000000"/>
                <w:sz w:val="28"/>
                <w:szCs w:val="28"/>
                <w:lang w:eastAsia="vi-VN"/>
              </w:rPr>
            </w:pPr>
            <w:r>
              <w:rPr>
                <w:rFonts w:hint="default" w:ascii="Times New Roman" w:hAnsi="Times New Roman" w:cs="Times New Roman"/>
                <w:b/>
                <w:bCs/>
                <w:color w:val="000000"/>
                <w:sz w:val="28"/>
                <w:szCs w:val="28"/>
                <w:lang w:eastAsia="vi-VN"/>
              </w:rPr>
              <w:t>Hoạt động 2: Tìm hiểu những tình huống đi bộ qua đường không an toàn</w:t>
            </w:r>
          </w:p>
          <w:p>
            <w:pPr>
              <w:jc w:val="both"/>
              <w:rPr>
                <w:rFonts w:hint="default" w:ascii="Times New Roman" w:hAnsi="Times New Roman" w:cs="Times New Roman"/>
                <w:bCs/>
                <w:i/>
                <w:color w:val="000000"/>
                <w:sz w:val="28"/>
                <w:szCs w:val="28"/>
                <w:lang w:eastAsia="vi-VN"/>
              </w:rPr>
            </w:pPr>
            <w:r>
              <w:rPr>
                <w:rFonts w:hint="default" w:ascii="Times New Roman" w:hAnsi="Times New Roman" w:cs="Times New Roman"/>
                <w:b/>
                <w:bCs/>
                <w:i/>
                <w:color w:val="000000"/>
                <w:sz w:val="28"/>
                <w:szCs w:val="28"/>
                <w:lang w:eastAsia="vi-VN"/>
              </w:rPr>
              <w:t>*Mục tiêu:</w:t>
            </w:r>
            <w:r>
              <w:rPr>
                <w:rFonts w:hint="default" w:ascii="Times New Roman" w:hAnsi="Times New Roman" w:cs="Times New Roman"/>
                <w:bCs/>
                <w:i/>
                <w:color w:val="000000"/>
                <w:sz w:val="28"/>
                <w:szCs w:val="28"/>
                <w:lang w:eastAsia="vi-VN"/>
              </w:rPr>
              <w:t xml:space="preserve"> Giúp HS có kỹ năng thực hiện những hành vi đúng khi đi bộ trên đường.</w:t>
            </w:r>
          </w:p>
          <w:p>
            <w:pPr>
              <w:jc w:val="both"/>
              <w:rPr>
                <w:rFonts w:hint="default" w:ascii="Times New Roman" w:hAnsi="Times New Roman" w:cs="Times New Roman"/>
                <w:b/>
                <w:bCs/>
                <w:color w:val="000000"/>
                <w:sz w:val="28"/>
                <w:szCs w:val="28"/>
                <w:lang w:eastAsia="vi-VN"/>
              </w:rPr>
            </w:pPr>
            <w:r>
              <w:rPr>
                <w:rFonts w:hint="default" w:ascii="Times New Roman" w:hAnsi="Times New Roman" w:cs="Times New Roman"/>
                <w:b/>
                <w:bCs/>
                <w:i/>
                <w:color w:val="000000"/>
                <w:sz w:val="28"/>
                <w:szCs w:val="28"/>
                <w:lang w:eastAsia="vi-VN"/>
              </w:rPr>
              <w:t>*Cách tiến hành:</w:t>
            </w:r>
          </w:p>
          <w:p>
            <w:pPr>
              <w:jc w:val="both"/>
              <w:rPr>
                <w:rFonts w:hint="default" w:ascii="Times New Roman" w:hAnsi="Times New Roman" w:cs="Times New Roman"/>
                <w:b/>
                <w:bCs/>
                <w:color w:val="000000"/>
                <w:sz w:val="28"/>
                <w:szCs w:val="28"/>
                <w:lang w:eastAsia="vi-VN"/>
              </w:rPr>
            </w:pPr>
            <w:r>
              <w:rPr>
                <w:rFonts w:hint="default" w:ascii="Times New Roman" w:hAnsi="Times New Roman" w:cs="Times New Roman"/>
                <w:b/>
                <w:bCs/>
                <w:color w:val="000000"/>
                <w:sz w:val="28"/>
                <w:szCs w:val="28"/>
                <w:lang w:eastAsia="vi-VN"/>
              </w:rPr>
              <w:t>-</w:t>
            </w:r>
            <w:r>
              <w:rPr>
                <w:rFonts w:hint="default" w:ascii="Times New Roman" w:hAnsi="Times New Roman" w:cs="Times New Roman"/>
                <w:bCs/>
                <w:color w:val="000000"/>
                <w:sz w:val="28"/>
                <w:szCs w:val="28"/>
                <w:lang w:eastAsia="vi-VN"/>
              </w:rPr>
              <w:t>Cho HS quan sát tranh 1, 2, 3, 4 trang 9</w:t>
            </w:r>
            <w:r>
              <w:rPr>
                <w:rFonts w:hint="default" w:ascii="Times New Roman" w:hAnsi="Times New Roman" w:cs="Times New Roman"/>
                <w:b/>
                <w:bCs/>
                <w:color w:val="000000"/>
                <w:sz w:val="28"/>
                <w:szCs w:val="28"/>
                <w:lang w:eastAsia="vi-VN"/>
              </w:rPr>
              <w:t xml:space="preserve"> </w:t>
            </w:r>
            <w:r>
              <w:rPr>
                <w:rFonts w:hint="default" w:ascii="Times New Roman" w:hAnsi="Times New Roman" w:cs="Times New Roman"/>
                <w:bCs/>
                <w:color w:val="000000"/>
                <w:sz w:val="28"/>
                <w:szCs w:val="28"/>
                <w:lang w:eastAsia="vi-VN"/>
              </w:rPr>
              <w:t>thảo luận và chia sẻ trong nhóm:</w:t>
            </w:r>
            <w:r>
              <w:rPr>
                <w:rFonts w:hint="default" w:ascii="Times New Roman" w:hAnsi="Times New Roman" w:cs="Times New Roman"/>
                <w:b/>
                <w:bCs/>
                <w:color w:val="000000"/>
                <w:sz w:val="28"/>
                <w:szCs w:val="28"/>
                <w:lang w:eastAsia="vi-VN"/>
              </w:rPr>
              <w:t xml:space="preserve"> </w:t>
            </w:r>
          </w:p>
          <w:p>
            <w:pPr>
              <w:jc w:val="both"/>
              <w:rPr>
                <w:rFonts w:hint="default" w:ascii="Times New Roman" w:hAnsi="Times New Roman" w:cs="Times New Roman"/>
                <w:bCs/>
                <w:color w:val="000000"/>
                <w:sz w:val="28"/>
                <w:szCs w:val="28"/>
                <w:lang w:eastAsia="vi-VN"/>
              </w:rPr>
            </w:pP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+Cách qua đường của 2 bạn nhỏ trong hình 1?</w:t>
            </w:r>
          </w:p>
          <w:p>
            <w:pPr>
              <w:jc w:val="both"/>
              <w:rPr>
                <w:rFonts w:hint="default" w:ascii="Times New Roman" w:hAnsi="Times New Roman" w:cs="Times New Roman"/>
                <w:bCs/>
                <w:color w:val="000000"/>
                <w:sz w:val="28"/>
                <w:szCs w:val="28"/>
                <w:lang w:eastAsia="vi-VN"/>
              </w:rPr>
            </w:pP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+Cách qua đường của 3 bạn nhỏ trong hình 2?</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+Cách qua đường của  bạn nhỏ trong hình 3?</w:t>
            </w:r>
          </w:p>
          <w:p>
            <w:pPr>
              <w:jc w:val="both"/>
              <w:rPr>
                <w:rFonts w:hint="default" w:ascii="Times New Roman" w:hAnsi="Times New Roman" w:cs="Times New Roman"/>
                <w:bCs/>
                <w:color w:val="000000"/>
                <w:sz w:val="28"/>
                <w:szCs w:val="28"/>
                <w:lang w:eastAsia="vi-VN"/>
              </w:rPr>
            </w:pP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+Cách qua đường của  bạn nhỏ trong hình 4?</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-HS nhận xét câu trả lời của các bạn.</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-GV chốt nội dung: Khi đi bộ qua đường các em phải chú ý quan sát hướng đi của các xe đang đi trên đường.</w:t>
            </w:r>
          </w:p>
          <w:p>
            <w:pPr>
              <w:jc w:val="both"/>
              <w:rPr>
                <w:rFonts w:hint="default" w:ascii="Times New Roman" w:hAnsi="Times New Roman" w:cs="Times New Roman"/>
                <w:sz w:val="28"/>
                <w:szCs w:val="28"/>
              </w:rPr>
            </w:pPr>
            <w:r>
              <w:rPr>
                <w:rFonts w:hint="default" w:ascii="Times New Roman" w:hAnsi="Times New Roman" w:cs="Times New Roman"/>
                <w:sz w:val="28"/>
                <w:szCs w:val="28"/>
              </w:rPr>
              <w:t>- Kể thêm những cách đi bộ qua đường an toàn mà em biết?</w:t>
            </w:r>
          </w:p>
          <w:p>
            <w:pPr>
              <w:jc w:val="both"/>
              <w:rPr>
                <w:rFonts w:hint="default" w:ascii="Times New Roman" w:hAnsi="Times New Roman" w:cs="Times New Roman"/>
                <w:sz w:val="28"/>
                <w:szCs w:val="28"/>
              </w:rPr>
            </w:pPr>
            <w:r>
              <w:rPr>
                <w:rFonts w:hint="default" w:ascii="Times New Roman" w:hAnsi="Times New Roman" w:cs="Times New Roman"/>
                <w:sz w:val="28"/>
                <w:szCs w:val="28"/>
              </w:rPr>
              <w:t>-GV nhận xét.</w:t>
            </w:r>
          </w:p>
        </w:tc>
        <w:tc>
          <w:tcPr>
            <w:tcW w:w="4937"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thảo  luận, chia sẻ trong nhóm.</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 -Đại diện nhóm trình bày.</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lắng nghe.</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quan sát tranh.</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thảo luận và trả lời.</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chú ý lắng nghe.</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quan sát tranh, thảo luận và chia sẻ trong nhóm rồi đại diện nhóm trình bày.</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-H1: 2 bạn nhỏ trong hình 1 qua đường rất nguy hiểm, vì không chú ý xe trên đường. </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-H2: Không nên leo qua dải phân cách.</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-H3: Không quan sát xe trên đường đường khi qua đường sẽ xảy ra tai nạn.</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-H4: Bạn nhỏ không chấp hành tín hiệu đèn.</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nhận xét.</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lắng nghe.</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-3-4 HS nêu.</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chú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2"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lang w:val="nl-NL"/>
              </w:rPr>
              <w:t>8p</w:t>
            </w:r>
          </w:p>
        </w:tc>
        <w:tc>
          <w:tcPr>
            <w:tcW w:w="9728" w:type="dxa"/>
            <w:gridSpan w:val="2"/>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b/>
                <w:color w:val="FF0000"/>
                <w:sz w:val="28"/>
                <w:szCs w:val="28"/>
                <w:lang w:val="nl-NL"/>
              </w:rPr>
            </w:pPr>
            <w:r>
              <w:rPr>
                <w:rFonts w:hint="default" w:ascii="Times New Roman" w:hAnsi="Times New Roman" w:cs="Times New Roman"/>
                <w:b/>
                <w:color w:val="FF0000"/>
                <w:sz w:val="28"/>
                <w:szCs w:val="28"/>
                <w:lang w:val="nl-NL"/>
              </w:rPr>
              <w:t>3. HĐ thực hành</w:t>
            </w:r>
          </w:p>
          <w:p>
            <w:pPr>
              <w:jc w:val="both"/>
              <w:rPr>
                <w:rFonts w:hint="default" w:ascii="Times New Roman" w:hAnsi="Times New Roman" w:cs="Times New Roman"/>
                <w:bCs/>
                <w:color w:val="000000"/>
                <w:sz w:val="28"/>
                <w:szCs w:val="28"/>
                <w:lang w:eastAsia="vi-VN"/>
              </w:rPr>
            </w:pPr>
            <w:r>
              <w:rPr>
                <w:rFonts w:hint="default" w:ascii="Times New Roman" w:hAnsi="Times New Roman" w:eastAsia="Calibri" w:cs="Times New Roman"/>
                <w:b/>
                <w:bCs/>
                <w:i/>
                <w:color w:val="000000"/>
                <w:sz w:val="28"/>
                <w:szCs w:val="28"/>
                <w:shd w:val="clear" w:color="auto" w:fill="FFFFFF"/>
                <w:lang w:val="vi-VN"/>
              </w:rPr>
              <w:t>*Mục tiêu:</w:t>
            </w:r>
            <w:r>
              <w:rPr>
                <w:rFonts w:hint="default" w:ascii="Times New Roman" w:hAnsi="Times New Roman" w:eastAsia="Calibri" w:cs="Times New Roman"/>
                <w:b/>
                <w:bCs/>
                <w:i/>
                <w:color w:val="000000"/>
                <w:sz w:val="28"/>
                <w:szCs w:val="28"/>
                <w:shd w:val="clear" w:color="auto" w:fill="FFFFFF"/>
              </w:rPr>
              <w:t xml:space="preserve"> </w:t>
            </w:r>
            <w:r>
              <w:rPr>
                <w:rFonts w:hint="default" w:ascii="Times New Roman" w:hAnsi="Times New Roman" w:eastAsia="Calibri" w:cs="Times New Roman"/>
                <w:i/>
                <w:color w:val="000000"/>
                <w:sz w:val="28"/>
                <w:szCs w:val="28"/>
                <w:shd w:val="clear" w:color="auto" w:fill="FFFFFF"/>
                <w:lang w:val="vi-VN"/>
              </w:rPr>
              <w:t xml:space="preserve">Nhận biết và cách xử lí khi </w:t>
            </w:r>
            <w:r>
              <w:rPr>
                <w:rFonts w:hint="default" w:ascii="Times New Roman" w:hAnsi="Times New Roman" w:cs="Times New Roman"/>
                <w:bCs/>
                <w:i/>
                <w:iCs/>
                <w:color w:val="000000"/>
                <w:sz w:val="28"/>
                <w:szCs w:val="28"/>
                <w:lang w:eastAsia="vi-VN"/>
              </w:rPr>
              <w:t>đi bộ qua đường an toàn và không an toàn</w:t>
            </w:r>
            <w:r>
              <w:rPr>
                <w:rFonts w:hint="default" w:ascii="Times New Roman" w:hAnsi="Times New Roman" w:cs="Times New Roman"/>
                <w:bCs/>
                <w:color w:val="000000"/>
                <w:sz w:val="28"/>
                <w:szCs w:val="28"/>
                <w:lang w:eastAsia="vi-VN"/>
              </w:rPr>
              <w:t>.</w:t>
            </w:r>
          </w:p>
          <w:p>
            <w:pPr>
              <w:jc w:val="both"/>
              <w:rPr>
                <w:rFonts w:hint="default" w:ascii="Times New Roman" w:hAnsi="Times New Roman" w:cs="Times New Roman"/>
                <w:sz w:val="28"/>
                <w:szCs w:val="28"/>
              </w:rPr>
            </w:pPr>
            <w:r>
              <w:rPr>
                <w:rFonts w:hint="default" w:ascii="Times New Roman" w:hAnsi="Times New Roman" w:cs="Times New Roman"/>
                <w:b/>
                <w:bCs/>
                <w:i/>
                <w:color w:val="000000"/>
                <w:sz w:val="28"/>
                <w:szCs w:val="28"/>
                <w:lang w:eastAsia="vi-V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0"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8"/>
                <w:szCs w:val="28"/>
              </w:rPr>
            </w:pPr>
          </w:p>
        </w:tc>
        <w:tc>
          <w:tcPr>
            <w:tcW w:w="4791"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*Yêu cầu HS quan sát tranh 1, 2 trang 10 và chỉ ra những người đi bộ qua đường an toàn và không an toàn.</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-HS nêu cá nhân.</w:t>
            </w:r>
          </w:p>
          <w:p>
            <w:pPr>
              <w:jc w:val="both"/>
              <w:rPr>
                <w:rFonts w:hint="default" w:ascii="Times New Roman" w:hAnsi="Times New Roman" w:cs="Times New Roman"/>
                <w:bCs/>
                <w:color w:val="000000"/>
                <w:sz w:val="28"/>
                <w:szCs w:val="28"/>
                <w:lang w:eastAsia="vi-VN"/>
              </w:rPr>
            </w:pPr>
          </w:p>
          <w:p>
            <w:pPr>
              <w:jc w:val="both"/>
              <w:rPr>
                <w:rFonts w:hint="default" w:ascii="Times New Roman" w:hAnsi="Times New Roman" w:cs="Times New Roman"/>
                <w:bCs/>
                <w:color w:val="000000"/>
                <w:sz w:val="28"/>
                <w:szCs w:val="28"/>
                <w:lang w:eastAsia="vi-VN"/>
              </w:rPr>
            </w:pPr>
          </w:p>
          <w:p>
            <w:pPr>
              <w:jc w:val="both"/>
              <w:rPr>
                <w:rFonts w:hint="default" w:ascii="Times New Roman" w:hAnsi="Times New Roman" w:cs="Times New Roman"/>
                <w:bCs/>
                <w:color w:val="000000"/>
                <w:sz w:val="28"/>
                <w:szCs w:val="28"/>
                <w:lang w:eastAsia="vi-VN"/>
              </w:rPr>
            </w:pPr>
          </w:p>
          <w:p>
            <w:pPr>
              <w:jc w:val="both"/>
              <w:rPr>
                <w:rFonts w:hint="default" w:ascii="Times New Roman" w:hAnsi="Times New Roman" w:cs="Times New Roman"/>
                <w:bCs/>
                <w:color w:val="000000"/>
                <w:sz w:val="28"/>
                <w:szCs w:val="28"/>
                <w:lang w:eastAsia="vi-VN"/>
              </w:rPr>
            </w:pPr>
          </w:p>
          <w:p>
            <w:pPr>
              <w:jc w:val="both"/>
              <w:rPr>
                <w:rFonts w:hint="default" w:ascii="Times New Roman" w:hAnsi="Times New Roman" w:cs="Times New Roman"/>
                <w:bCs/>
                <w:color w:val="000000"/>
                <w:sz w:val="28"/>
                <w:szCs w:val="28"/>
                <w:lang w:eastAsia="vi-VN"/>
              </w:rPr>
            </w:pP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-Cho HS nhận xét.</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-GV chốt nội dung.</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*Yêu cầu các nhóm thảo luận và chỉ ra những việc cần làm để đảm bảo an toàn khi đi bộ qua đường.</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-Yêu cầu HS nhận xét.</w:t>
            </w:r>
          </w:p>
          <w:p>
            <w:pPr>
              <w:jc w:val="both"/>
              <w:rPr>
                <w:rFonts w:hint="default" w:ascii="Times New Roman" w:hAnsi="Times New Roman" w:cs="Times New Roman"/>
                <w:bCs/>
                <w:color w:val="000000"/>
                <w:sz w:val="28"/>
                <w:szCs w:val="28"/>
                <w:lang w:eastAsia="vi-VN"/>
              </w:rPr>
            </w:pPr>
            <w:r>
              <w:rPr>
                <w:rFonts w:hint="default" w:ascii="Times New Roman" w:hAnsi="Times New Roman" w:cs="Times New Roman"/>
                <w:bCs/>
                <w:color w:val="000000"/>
                <w:sz w:val="28"/>
                <w:szCs w:val="28"/>
                <w:lang w:eastAsia="vi-VN"/>
              </w:rPr>
              <w:t>-GV chốt nội dung.</w:t>
            </w:r>
          </w:p>
        </w:tc>
        <w:tc>
          <w:tcPr>
            <w:tcW w:w="4937"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quan sát tranh và trả lời câu hỏi:</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Tranh1: Bạn A, C, D qua đường an toàn; bạn B, E qua đường không an toàn.</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-Tranh 2: Bạn B, C qua đường an toàn; bạn A qua đường không an toàn.</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nhận xét.</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lắng nghe.</w:t>
            </w: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-Đại diện các nhóm nêu.</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0"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lang w:val="nl-NL"/>
              </w:rPr>
              <w:t>10p</w:t>
            </w:r>
          </w:p>
        </w:tc>
        <w:tc>
          <w:tcPr>
            <w:tcW w:w="9728" w:type="dxa"/>
            <w:gridSpan w:val="2"/>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b/>
                <w:color w:val="FF0000"/>
                <w:sz w:val="28"/>
                <w:szCs w:val="28"/>
                <w:lang w:val="nl-NL"/>
              </w:rPr>
            </w:pPr>
            <w:r>
              <w:rPr>
                <w:rFonts w:hint="default" w:ascii="Times New Roman" w:hAnsi="Times New Roman" w:cs="Times New Roman"/>
                <w:b/>
                <w:color w:val="FF0000"/>
                <w:sz w:val="28"/>
                <w:szCs w:val="28"/>
                <w:lang w:val="nl-NL"/>
              </w:rPr>
              <w:t>4. HĐ vận dụng</w:t>
            </w:r>
          </w:p>
          <w:p>
            <w:pPr>
              <w:pStyle w:val="10"/>
              <w:shd w:val="clear" w:color="auto" w:fill="auto"/>
              <w:tabs>
                <w:tab w:val="left" w:pos="288"/>
              </w:tabs>
              <w:spacing w:line="240" w:lineRule="auto"/>
              <w:jc w:val="left"/>
              <w:rPr>
                <w:rStyle w:val="9"/>
                <w:rFonts w:hint="default" w:ascii="Times New Roman" w:hAnsi="Times New Roman" w:cs="Times New Roman"/>
                <w:b/>
                <w:i/>
                <w:color w:val="000000"/>
                <w:sz w:val="28"/>
                <w:szCs w:val="28"/>
                <w:shd w:val="clear" w:color="auto" w:fill="FFFFFF"/>
                <w:lang w:val="en-US" w:eastAsia="en-US"/>
              </w:rPr>
            </w:pPr>
            <w:r>
              <w:rPr>
                <w:rFonts w:hint="default" w:ascii="Times New Roman" w:hAnsi="Times New Roman" w:cs="Times New Roman"/>
                <w:b/>
                <w:i/>
                <w:sz w:val="28"/>
                <w:szCs w:val="28"/>
                <w:lang w:val="vi-VN" w:eastAsia="en-US"/>
              </w:rPr>
              <w:t>*Mục tiêu:</w:t>
            </w:r>
            <w:r>
              <w:rPr>
                <w:rFonts w:hint="default" w:ascii="Times New Roman" w:hAnsi="Times New Roman" w:cs="Times New Roman"/>
                <w:i/>
                <w:sz w:val="28"/>
                <w:szCs w:val="28"/>
                <w:lang w:val="vi-VN" w:eastAsia="en-US"/>
              </w:rPr>
              <w:t xml:space="preserve"> Thực hiện và chia sẻ với người </w:t>
            </w:r>
            <w:r>
              <w:rPr>
                <w:rFonts w:hint="default" w:ascii="Times New Roman" w:hAnsi="Times New Roman" w:cs="Times New Roman"/>
                <w:i/>
                <w:sz w:val="28"/>
                <w:szCs w:val="28"/>
                <w:lang w:val="en-US" w:eastAsia="en-US"/>
              </w:rPr>
              <w:t>về cách đi bộ qua đường an toàn.</w:t>
            </w:r>
          </w:p>
          <w:p>
            <w:pPr>
              <w:jc w:val="both"/>
              <w:rPr>
                <w:rFonts w:hint="default" w:ascii="Times New Roman" w:hAnsi="Times New Roman" w:cs="Times New Roman"/>
                <w:sz w:val="28"/>
                <w:szCs w:val="28"/>
              </w:rPr>
            </w:pPr>
            <w:r>
              <w:rPr>
                <w:rFonts w:hint="default" w:ascii="Times New Roman" w:hAnsi="Times New Roman" w:cs="Times New Roman"/>
                <w:b/>
                <w:bCs/>
                <w:i/>
                <w:color w:val="000000"/>
                <w:sz w:val="28"/>
                <w:szCs w:val="28"/>
                <w:lang w:eastAsia="vi-V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0"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8"/>
                <w:szCs w:val="28"/>
              </w:rPr>
            </w:pPr>
          </w:p>
        </w:tc>
        <w:tc>
          <w:tcPr>
            <w:tcW w:w="4791"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color w:val="000000"/>
                <w:sz w:val="28"/>
                <w:szCs w:val="28"/>
                <w:lang w:eastAsia="vi-VN"/>
              </w:rPr>
            </w:pPr>
            <w:r>
              <w:rPr>
                <w:rFonts w:hint="default" w:ascii="Times New Roman" w:hAnsi="Times New Roman" w:cs="Times New Roman"/>
                <w:color w:val="000000"/>
                <w:sz w:val="28"/>
                <w:szCs w:val="28"/>
                <w:lang w:eastAsia="vi-VN"/>
              </w:rPr>
              <w:t>-Cho HS tham gia trò chơi “Đi bộ qua đường an toàn”.</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cho HS ra sân trường đã được kẻ sẵn như hình trang 11. Phân vai để thực hiện</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là người quản trò thay đổi hiệu lệnh liên tục để trò chơi hấp dẫn hơn.</w:t>
            </w:r>
          </w:p>
          <w:p>
            <w:pPr>
              <w:jc w:val="both"/>
              <w:rPr>
                <w:rFonts w:hint="default" w:ascii="Times New Roman" w:hAnsi="Times New Roman" w:cs="Times New Roman"/>
                <w:sz w:val="28"/>
                <w:szCs w:val="28"/>
              </w:rPr>
            </w:pPr>
            <w:r>
              <w:rPr>
                <w:rFonts w:hint="default" w:ascii="Times New Roman" w:hAnsi="Times New Roman" w:cs="Times New Roman"/>
                <w:sz w:val="28"/>
                <w:szCs w:val="28"/>
              </w:rPr>
              <w:t>* Cho HS tự đánh giá ở 3 mức độ: Tốt, đạt, cần cố gắng</w:t>
            </w:r>
          </w:p>
          <w:p>
            <w:pPr>
              <w:jc w:val="both"/>
              <w:rPr>
                <w:rFonts w:hint="default" w:ascii="Times New Roman" w:hAnsi="Times New Roman" w:cs="Times New Roman"/>
                <w:sz w:val="28"/>
                <w:szCs w:val="28"/>
              </w:rPr>
            </w:pPr>
            <w:r>
              <w:rPr>
                <w:rFonts w:hint="default" w:ascii="Times New Roman" w:hAnsi="Times New Roman" w:cs="Times New Roman"/>
                <w:sz w:val="28"/>
                <w:szCs w:val="28"/>
              </w:rPr>
              <w:t>- Biết cách đi bộ qua đường an toàn.</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Tốt              Đạt                  Cần cố gắng</w:t>
            </w:r>
          </w:p>
          <w:p>
            <w:pPr>
              <w:jc w:val="both"/>
              <w:rPr>
                <w:rFonts w:hint="default" w:ascii="Times New Roman" w:hAnsi="Times New Roman" w:cs="Times New Roman"/>
                <w:sz w:val="28"/>
                <w:szCs w:val="28"/>
              </w:rPr>
            </w:pPr>
            <w:r>
              <w:rPr>
                <w:rFonts w:hint="default" w:ascii="Times New Roman" w:hAnsi="Times New Roman" w:cs="Times New Roman"/>
                <w:sz w:val="28"/>
                <w:szCs w:val="28"/>
              </w:rPr>
              <w:t>- Tránh thực hiện những hành vi qua đường không an toàn.</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Tốt           Đạt                  </w:t>
            </w:r>
            <w:bookmarkStart w:id="1" w:name="_GoBack"/>
            <w:bookmarkEnd w:id="1"/>
            <w:r>
              <w:rPr>
                <w:rFonts w:hint="default" w:ascii="Times New Roman" w:hAnsi="Times New Roman" w:cs="Times New Roman"/>
                <w:sz w:val="28"/>
                <w:szCs w:val="28"/>
              </w:rPr>
              <w:t>Cần cố gắng</w:t>
            </w:r>
          </w:p>
        </w:tc>
        <w:tc>
          <w:tcPr>
            <w:tcW w:w="4937"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nhận xét.</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-HS tham gia trò chơi theo hướng dẫn của GV.</w:t>
            </w: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lang w:eastAsia="vi-VN"/>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HS tự đánh giá bằng cách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0" w:hRule="atLeast"/>
        </w:trPr>
        <w:tc>
          <w:tcPr>
            <w:tcW w:w="738" w:type="dxa"/>
            <w:tcBorders>
              <w:top w:val="dashSmallGap"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lang w:val="nl-NL"/>
              </w:rPr>
              <w:t>2p</w:t>
            </w:r>
          </w:p>
        </w:tc>
        <w:tc>
          <w:tcPr>
            <w:tcW w:w="4791" w:type="dxa"/>
            <w:tcBorders>
              <w:top w:val="dashSmallGap"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b/>
                <w:color w:val="FF0000"/>
                <w:sz w:val="28"/>
                <w:szCs w:val="28"/>
                <w:lang w:val="vi-VN" w:eastAsia="vi-VN"/>
              </w:rPr>
            </w:pPr>
            <w:r>
              <w:rPr>
                <w:rFonts w:hint="default" w:ascii="Times New Roman" w:hAnsi="Times New Roman" w:cs="Times New Roman"/>
                <w:b/>
                <w:color w:val="FF0000"/>
                <w:sz w:val="28"/>
                <w:szCs w:val="28"/>
                <w:lang w:val="vi-VN" w:eastAsia="vi-VN"/>
              </w:rPr>
              <w:t>Củng cố - dặn dò:</w:t>
            </w:r>
          </w:p>
          <w:p>
            <w:pPr>
              <w:jc w:val="both"/>
              <w:rPr>
                <w:rFonts w:hint="default" w:ascii="Times New Roman" w:hAnsi="Times New Roman" w:cs="Times New Roman"/>
                <w:color w:val="000000"/>
                <w:sz w:val="28"/>
                <w:szCs w:val="28"/>
                <w:lang w:eastAsia="vi-VN"/>
              </w:rPr>
            </w:pPr>
            <w:r>
              <w:rPr>
                <w:rFonts w:hint="default" w:ascii="Times New Roman" w:hAnsi="Times New Roman" w:cs="Times New Roman"/>
                <w:b/>
                <w:color w:val="FF0000"/>
                <w:sz w:val="28"/>
                <w:szCs w:val="28"/>
                <w:lang w:val="vi-VN" w:eastAsia="vi-VN"/>
              </w:rPr>
              <w:t>-</w:t>
            </w:r>
            <w:r>
              <w:rPr>
                <w:rFonts w:hint="default" w:ascii="Times New Roman" w:hAnsi="Times New Roman" w:cs="Times New Roman"/>
                <w:color w:val="000000"/>
                <w:sz w:val="28"/>
                <w:szCs w:val="28"/>
                <w:lang w:val="vi-VN" w:eastAsia="vi-VN"/>
              </w:rPr>
              <w:t>Gv mời HS nhắc lại nội dung bài học</w:t>
            </w:r>
            <w:r>
              <w:rPr>
                <w:rFonts w:hint="default" w:ascii="Times New Roman" w:hAnsi="Times New Roman" w:cs="Times New Roman"/>
                <w:color w:val="000000"/>
                <w:sz w:val="28"/>
                <w:szCs w:val="28"/>
                <w:lang w:eastAsia="vi-VN"/>
              </w:rPr>
              <w:t>.</w:t>
            </w:r>
          </w:p>
          <w:p>
            <w:pPr>
              <w:jc w:val="both"/>
              <w:rPr>
                <w:rFonts w:hint="default" w:ascii="Times New Roman" w:hAnsi="Times New Roman" w:cs="Times New Roman"/>
                <w:color w:val="000000"/>
                <w:sz w:val="28"/>
                <w:szCs w:val="28"/>
                <w:lang w:eastAsia="vi-VN"/>
              </w:rPr>
            </w:pPr>
            <w:r>
              <w:rPr>
                <w:rFonts w:hint="default" w:ascii="Times New Roman" w:hAnsi="Times New Roman" w:cs="Times New Roman"/>
                <w:color w:val="000000"/>
                <w:sz w:val="28"/>
                <w:szCs w:val="28"/>
                <w:lang w:val="vi-VN" w:eastAsia="vi-VN"/>
              </w:rPr>
              <w:t>- GV nhận xét chung giờ học và HS chuẩn bị bài sau</w:t>
            </w:r>
            <w:r>
              <w:rPr>
                <w:rFonts w:hint="default" w:ascii="Times New Roman" w:hAnsi="Times New Roman" w:cs="Times New Roman"/>
                <w:color w:val="000000"/>
                <w:sz w:val="28"/>
                <w:szCs w:val="28"/>
                <w:lang w:eastAsia="vi-VN"/>
              </w:rPr>
              <w:t>: Lên xuống xe đạp, xe máy an toàn.</w:t>
            </w:r>
          </w:p>
        </w:tc>
        <w:tc>
          <w:tcPr>
            <w:tcW w:w="4937" w:type="dxa"/>
            <w:tcBorders>
              <w:top w:val="dashSmallGap"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8"/>
                <w:szCs w:val="28"/>
                <w:lang w:eastAsia="vi-VN"/>
              </w:rPr>
            </w:pPr>
          </w:p>
        </w:tc>
      </w:tr>
    </w:tbl>
    <w:p>
      <w:pPr>
        <w:spacing w:after="0" w:line="240" w:lineRule="auto"/>
        <w:jc w:val="both"/>
        <w:rPr>
          <w:rFonts w:ascii="Times New Roman" w:hAnsi="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b/>
          <w:color w:val="262626" w:themeColor="text1" w:themeTint="D9"/>
          <w:sz w:val="28"/>
          <w:szCs w:val="28"/>
          <w14:textFill>
            <w14:solidFill>
              <w14:schemeClr w14:val="tx1">
                <w14:lumMod w14:val="85000"/>
                <w14:lumOff w14:val="15000"/>
              </w14:schemeClr>
            </w14:solidFill>
          </w14:textFill>
        </w:rPr>
        <w:t xml:space="preserve">IV. </w:t>
      </w:r>
      <w:r>
        <w:rPr>
          <w:rFonts w:ascii="Times New Roman" w:hAnsi="Times New Roman"/>
          <w:b/>
          <w:color w:val="262626" w:themeColor="text1" w:themeTint="D9"/>
          <w:sz w:val="28"/>
          <w:szCs w:val="28"/>
          <w:lang w:val="vi-VN"/>
          <w14:textFill>
            <w14:solidFill>
              <w14:schemeClr w14:val="tx1">
                <w14:lumMod w14:val="85000"/>
                <w14:lumOff w14:val="15000"/>
              </w14:schemeClr>
            </w14:solidFill>
          </w14:textFill>
        </w:rPr>
        <w:t xml:space="preserve">ĐIỀU CHỈNH SAU TIẾT DẠY </w:t>
      </w:r>
      <w:r>
        <w:rPr>
          <w:rFonts w:ascii="Times New Roman" w:hAnsi="Times New Roman"/>
          <w:i/>
          <w:color w:val="262626" w:themeColor="text1" w:themeTint="D9"/>
          <w:sz w:val="28"/>
          <w:szCs w:val="28"/>
          <w14:textFill>
            <w14:solidFill>
              <w14:schemeClr w14:val="tx1">
                <w14:lumMod w14:val="85000"/>
                <w14:lumOff w14:val="15000"/>
              </w14:schemeClr>
            </w14:solidFill>
          </w14:textFill>
        </w:rPr>
        <w:t>(nếu có)</w:t>
      </w:r>
    </w:p>
    <w:p>
      <w:pPr>
        <w:spacing w:after="0" w:line="240" w:lineRule="auto"/>
        <w:jc w:val="both"/>
        <w:rPr>
          <w:rFonts w:ascii="Times New Roman" w:hAnsi="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color w:val="262626" w:themeColor="text1" w:themeTint="D9"/>
          <w:sz w:val="28"/>
          <w:szCs w:val="28"/>
          <w:lang w:val="vi-VN"/>
          <w14:textFill>
            <w14:solidFill>
              <w14:schemeClr w14:val="tx1">
                <w14:lumMod w14:val="85000"/>
                <w14:lumOff w14:val="15000"/>
              </w14:schemeClr>
            </w14:solidFill>
          </w14:textFill>
        </w:rPr>
        <w:t>..................................................................................................................................................................................................................................................................</w:t>
      </w:r>
      <w:r>
        <w:rPr>
          <w:rFonts w:ascii="Times New Roman" w:hAnsi="Times New Roman"/>
          <w:color w:val="262626" w:themeColor="text1" w:themeTint="D9"/>
          <w:sz w:val="28"/>
          <w:szCs w:val="28"/>
          <w14:textFill>
            <w14:solidFill>
              <w14:schemeClr w14:val="tx1">
                <w14:lumMod w14:val="85000"/>
                <w14:lumOff w14:val="15000"/>
              </w14:schemeClr>
            </w14:solidFill>
          </w14:textFill>
        </w:rPr>
        <w:t>............................................</w:t>
      </w:r>
    </w:p>
    <w:p>
      <w:pPr>
        <w:spacing w:after="0" w:line="240" w:lineRule="auto"/>
        <w:jc w:val="both"/>
        <w:rPr>
          <w:rFonts w:ascii="Times New Roman" w:hAnsi="Times New Roman"/>
          <w:sz w:val="28"/>
          <w:szCs w:val="28"/>
        </w:rPr>
      </w:pP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softHyphen/>
      </w:r>
      <w:r>
        <w:rPr>
          <w:rFonts w:ascii="Times New Roman" w:hAnsi="Times New Roman"/>
          <w:color w:val="262626" w:themeColor="text1" w:themeTint="D9"/>
          <w:sz w:val="28"/>
          <w:szCs w:val="28"/>
          <w14:textFill>
            <w14:solidFill>
              <w14:schemeClr w14:val="tx1">
                <w14:lumMod w14:val="85000"/>
                <w14:lumOff w14:val="15000"/>
              </w14:schemeClr>
            </w14:solidFill>
          </w14:textFill>
        </w:rPr>
        <w:t>___________________________________________________________________________</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hint="default" w:ascii="Times New Roman" w:hAnsi="Times New Roman"/>
          <w:sz w:val="28"/>
          <w:szCs w:val="28"/>
          <w:lang w:val="vi-VN"/>
        </w:rPr>
      </w:pPr>
    </w:p>
    <w:sectPr>
      <w:pgSz w:w="11907" w:h="16839"/>
      <w:pgMar w:top="284" w:right="567" w:bottom="567"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nion Pro">
    <w:altName w:val="Cambria Math"/>
    <w:panose1 w:val="00000000000000000000"/>
    <w:charset w:val="00"/>
    <w:family w:val="roman"/>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Sans Serif">
    <w:panose1 w:val="020B0604020202020204"/>
    <w:charset w:val="00"/>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6500C"/>
    <w:multiLevelType w:val="singleLevel"/>
    <w:tmpl w:val="3646500C"/>
    <w:lvl w:ilvl="0" w:tentative="0">
      <w:start w:val="2"/>
      <w:numFmt w:val="decimal"/>
      <w:suff w:val="space"/>
      <w:lvlText w:val="%1."/>
      <w:lvlJc w:val="left"/>
      <w:pPr>
        <w:ind w:left="70" w:leftChars="0" w:firstLine="0" w:firstLineChars="0"/>
      </w:pPr>
    </w:lvl>
  </w:abstractNum>
  <w:abstractNum w:abstractNumId="1">
    <w:nsid w:val="533F58DB"/>
    <w:multiLevelType w:val="multilevel"/>
    <w:tmpl w:val="533F58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BF"/>
    <w:rsid w:val="001C73A2"/>
    <w:rsid w:val="001F0A7F"/>
    <w:rsid w:val="00263F86"/>
    <w:rsid w:val="00274AC3"/>
    <w:rsid w:val="00316BA4"/>
    <w:rsid w:val="003645BF"/>
    <w:rsid w:val="003C4E0B"/>
    <w:rsid w:val="003E27EC"/>
    <w:rsid w:val="004912F9"/>
    <w:rsid w:val="00590100"/>
    <w:rsid w:val="007040B2"/>
    <w:rsid w:val="007700E2"/>
    <w:rsid w:val="008500C7"/>
    <w:rsid w:val="008678DF"/>
    <w:rsid w:val="008B08B3"/>
    <w:rsid w:val="00947F49"/>
    <w:rsid w:val="0095208F"/>
    <w:rsid w:val="009A709D"/>
    <w:rsid w:val="009B616F"/>
    <w:rsid w:val="00A24F75"/>
    <w:rsid w:val="00AA714C"/>
    <w:rsid w:val="00AB09F8"/>
    <w:rsid w:val="00AE151A"/>
    <w:rsid w:val="00B20A43"/>
    <w:rsid w:val="00B74773"/>
    <w:rsid w:val="00B7758F"/>
    <w:rsid w:val="00D05A24"/>
    <w:rsid w:val="00D13426"/>
    <w:rsid w:val="00D423F9"/>
    <w:rsid w:val="00DC58EA"/>
    <w:rsid w:val="00DF36F6"/>
    <w:rsid w:val="00E40CA9"/>
    <w:rsid w:val="00EC058A"/>
    <w:rsid w:val="00ED414E"/>
    <w:rsid w:val="00EE547C"/>
    <w:rsid w:val="00FA3278"/>
    <w:rsid w:val="08B5412F"/>
    <w:rsid w:val="1EF721A8"/>
    <w:rsid w:val="217F6443"/>
    <w:rsid w:val="45E10B79"/>
    <w:rsid w:val="61B65D02"/>
    <w:rsid w:val="6B105E43"/>
    <w:rsid w:val="731B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Arial"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6">
    <w:name w:val="List Paragraph"/>
    <w:basedOn w:val="1"/>
    <w:qFormat/>
    <w:uiPriority w:val="34"/>
    <w:pPr>
      <w:spacing w:after="60"/>
      <w:ind w:left="720"/>
      <w:contextualSpacing/>
      <w:jc w:val="both"/>
    </w:pPr>
    <w:rPr>
      <w:sz w:val="28"/>
      <w:lang w:val="vi-VN"/>
    </w:rPr>
  </w:style>
  <w:style w:type="character" w:customStyle="1" w:styleId="7">
    <w:name w:val="Balloon Text Char"/>
    <w:basedOn w:val="2"/>
    <w:link w:val="4"/>
    <w:semiHidden/>
    <w:uiPriority w:val="99"/>
    <w:rPr>
      <w:rFonts w:ascii="Tahoma" w:hAnsi="Tahoma" w:eastAsia="Calibri" w:cs="Tahoma"/>
      <w:sz w:val="16"/>
      <w:szCs w:val="16"/>
    </w:rPr>
  </w:style>
  <w:style w:type="paragraph" w:customStyle="1" w:styleId="8">
    <w:name w:val="msolistparagraph"/>
    <w:basedOn w:val="1"/>
    <w:qFormat/>
    <w:uiPriority w:val="0"/>
    <w:pPr>
      <w:spacing w:after="160" w:line="252" w:lineRule="auto"/>
      <w:ind w:left="720"/>
      <w:contextualSpacing/>
    </w:pPr>
    <w:rPr>
      <w:rFonts w:ascii="Calibri" w:hAnsi="Calibri" w:eastAsia="Calibri"/>
      <w:sz w:val="22"/>
      <w:szCs w:val="22"/>
    </w:rPr>
  </w:style>
  <w:style w:type="character" w:customStyle="1" w:styleId="9">
    <w:name w:val="Chú thích bảng (2)"/>
    <w:qFormat/>
    <w:uiPriority w:val="0"/>
  </w:style>
  <w:style w:type="paragraph" w:customStyle="1" w:styleId="10">
    <w:name w:val="Chú thích bảng (2)1"/>
    <w:basedOn w:val="1"/>
    <w:uiPriority w:val="0"/>
    <w:pPr>
      <w:widowControl w:val="0"/>
      <w:shd w:val="clear" w:color="auto" w:fill="FFFFFF"/>
      <w:spacing w:line="331" w:lineRule="exact"/>
      <w:jc w:val="both"/>
    </w:pPr>
    <w:rPr>
      <w:rFonts w:ascii="Arial" w:hAnsi="Arial"/>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396</Words>
  <Characters>2258</Characters>
  <Lines>18</Lines>
  <Paragraphs>5</Paragraphs>
  <TotalTime>3</TotalTime>
  <ScaleCrop>false</ScaleCrop>
  <LinksUpToDate>false</LinksUpToDate>
  <CharactersWithSpaces>2649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2021-10-23T11:44:00Z</dcterms:created>
  <dc:creator>VHL</dc:creator>
  <cp:lastModifiedBy>Thảo Nguyễn</cp:lastModifiedBy>
  <cp:lastPrinted>2021-11-07T03:27:00Z</cp:lastPrinted>
  <dcterms:modified xsi:type="dcterms:W3CDTF">2023-11-05T02:04:32Z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FAA0586FC4A546C3BD7BF9153F6C7EF8_13</vt:lpwstr>
  </property>
</Properties>
</file>