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10AEF" w14:textId="77777777" w:rsidR="00851023" w:rsidRDefault="008510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14:paraId="1E9D5595" w14:textId="1F2F6812" w:rsidR="00851023" w:rsidRDefault="008510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0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748"/>
        <w:gridCol w:w="6300"/>
      </w:tblGrid>
      <w:tr w:rsidR="00851023" w14:paraId="6048A6D4" w14:textId="77777777">
        <w:tc>
          <w:tcPr>
            <w:tcW w:w="3748" w:type="dxa"/>
          </w:tcPr>
          <w:p w14:paraId="14E8F831" w14:textId="77777777" w:rsidR="00851023" w:rsidRDefault="0084611C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PHÒNG GDĐT ĐẠI LỘC</w:t>
            </w:r>
          </w:p>
        </w:tc>
        <w:tc>
          <w:tcPr>
            <w:tcW w:w="6300" w:type="dxa"/>
          </w:tcPr>
          <w:p w14:paraId="48863915" w14:textId="77777777" w:rsidR="00851023" w:rsidRDefault="0084611C">
            <w:pPr>
              <w:tabs>
                <w:tab w:val="left" w:pos="5308"/>
              </w:tabs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CỘNG HÒA XÃ HỘI CHỦ NGHĨA VIỆT NAM</w:t>
            </w:r>
          </w:p>
        </w:tc>
      </w:tr>
      <w:tr w:rsidR="00851023" w14:paraId="0B3D7D0B" w14:textId="77777777">
        <w:tc>
          <w:tcPr>
            <w:tcW w:w="3748" w:type="dxa"/>
          </w:tcPr>
          <w:p w14:paraId="5E3508CD" w14:textId="1B11B87E" w:rsidR="00851023" w:rsidRDefault="0084611C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TRƯỜNG TH HỨA TẠO</w:t>
            </w:r>
          </w:p>
        </w:tc>
        <w:tc>
          <w:tcPr>
            <w:tcW w:w="6300" w:type="dxa"/>
          </w:tcPr>
          <w:p w14:paraId="339F8EFE" w14:textId="77777777" w:rsidR="00851023" w:rsidRPr="00A169F9" w:rsidRDefault="0084611C">
            <w:pPr>
              <w:ind w:hanging="2"/>
              <w:jc w:val="center"/>
              <w:rPr>
                <w:sz w:val="22"/>
                <w:szCs w:val="22"/>
                <w:u w:val="single"/>
              </w:rPr>
            </w:pPr>
            <w:r w:rsidRPr="00A169F9">
              <w:rPr>
                <w:b/>
                <w:sz w:val="24"/>
                <w:szCs w:val="24"/>
                <w:u w:val="single"/>
              </w:rPr>
              <w:t>Độc lập – Tự do – Hạnh phúc</w:t>
            </w:r>
          </w:p>
        </w:tc>
      </w:tr>
      <w:tr w:rsidR="00851023" w14:paraId="07258BDB" w14:textId="77777777">
        <w:tc>
          <w:tcPr>
            <w:tcW w:w="3748" w:type="dxa"/>
          </w:tcPr>
          <w:p w14:paraId="50F2CF82" w14:textId="7CDAFDC7" w:rsidR="00851023" w:rsidRDefault="00A169F9" w:rsidP="006F023E">
            <w:pPr>
              <w:spacing w:before="120" w:after="120"/>
              <w:ind w:hanging="2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188A24" wp14:editId="4B2D249C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8255</wp:posOffset>
                      </wp:positionV>
                      <wp:extent cx="72390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C75E10A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.65pt" to="109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gRwQEAAMMDAAAOAAAAZHJzL2Uyb0RvYy54bWysU02P0zAQvSPxHyzfadJWC2zUdA9dwQVB&#10;xS7cvY7dWNgea2ya9N8zdtKA+JAQ4mLF9ntv5j1Pdnejs+ysMBrwLV+vas6Ul9AZf2r5p8c3L15z&#10;FpPwnbDgVcsvKvK7/fNnuyE0agM92E4hIxEfmyG0vE8pNFUVZa+ciCsIytOlBnQi0RZPVYdiIHVn&#10;q01dv6wGwC4gSBUjnd5Pl3xf9LVWMn3QOqrEbMupt1RWLOtTXqv9TjQnFKE3cm5D/EMXThhPRRep&#10;e5EE+4rmFylnJEIEnVYSXAVaG6mKB3Kzrn9y89CLoIoXCieGJab4/2Tl+/MRmelavuXMC0dP9JBQ&#10;mFOf2AG8pwAB2TbnNITYEPzgjzjvYjhiNj1qdExbEz7TCJQYyBgbS8qXJWU1Jibp8NVme1vTW0i6&#10;ur3Z3GTtahLJYgFjeqvAsfzRcmt8jkA04vwupgl6hRAvNzW1Ub7SxaoMtv6j0mSLyk0NlYFSB4vs&#10;LGgUui/ruWxBZoo21i6kupT8I2nGZpoqQ/a3xAVdKoJPC9EZD/i7qmm8tqon/NX15DXbfoLuUh6l&#10;xEGTUgKdpzqP4o/7Qv/+7+2/AQAA//8DAFBLAwQUAAYACAAAACEAv1SoLtoAAAAHAQAADwAAAGRy&#10;cy9kb3ducmV2LnhtbEyOwU7DMBBE70j8g7VIXCrqNKhtCHEqVIkLHIDCBzjxkkTY6xC7qfv3LCe4&#10;zWhGM6/aJWfFjFMYPClYLTMQSK03A3UKPt4fbwoQIWoy2npCBWcMsKsvLypdGn+iN5wPsRM8QqHU&#10;CvoYx1LK0PbodFj6EYmzTz85HdlOnTSTPvG4szLPso10eiB+6PWI+x7br8PRKXh6eV2c87RZfG/X&#10;zT7NhU3PwSp1fZUe7kFETPGvDL/4jA41MzX+SCYIyz5bb7nK4hYE5/nqjn3DogBZV/I/f/0DAAD/&#10;/wMAUEsBAi0AFAAGAAgAAAAhALaDOJL+AAAA4QEAABMAAAAAAAAAAAAAAAAAAAAAAFtDb250ZW50&#10;X1R5cGVzXS54bWxQSwECLQAUAAYACAAAACEAOP0h/9YAAACUAQAACwAAAAAAAAAAAAAAAAAvAQAA&#10;X3JlbHMvLnJlbHNQSwECLQAUAAYACAAAACEA4MqoEcEBAADDAwAADgAAAAAAAAAAAAAAAAAuAgAA&#10;ZHJzL2Uyb0RvYy54bWxQSwECLQAUAAYACAAAACEAv1SoLtoAAAAHAQAADwAAAAAAAAAAAAAAAAAb&#10;BAAAZHJzL2Rvd25yZXYueG1sUEsFBgAAAAAEAAQA8wAAACIFAAAAAA==&#10;" strokecolor="black [3040]"/>
                  </w:pict>
                </mc:Fallback>
              </mc:AlternateContent>
            </w:r>
            <w:r w:rsidR="00BE7375">
              <w:rPr>
                <w:sz w:val="22"/>
                <w:szCs w:val="22"/>
              </w:rPr>
              <w:t>Số: 11</w:t>
            </w:r>
            <w:r w:rsidR="0084611C">
              <w:rPr>
                <w:sz w:val="22"/>
                <w:szCs w:val="22"/>
              </w:rPr>
              <w:t>/LCT-HT</w:t>
            </w:r>
            <w:r w:rsidR="008461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B62B76C" wp14:editId="15239FBA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2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06580" y="3780000"/>
                                <a:ext cx="878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300" w:type="dxa"/>
          </w:tcPr>
          <w:p w14:paraId="0E0F9721" w14:textId="77777777" w:rsidR="00851023" w:rsidRDefault="0084611C" w:rsidP="00F918B3">
            <w:pPr>
              <w:spacing w:before="120" w:after="120"/>
              <w:ind w:hanging="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Ái Nghĩa, ngày 2</w:t>
            </w:r>
            <w:r w:rsidR="00F918B3">
              <w:rPr>
                <w:i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 xml:space="preserve"> tháng 10 năm 2023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2B34EDB" wp14:editId="03E4E873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73180" y="3780000"/>
                                <a:ext cx="1945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4673133F" w14:textId="77777777" w:rsidR="00851023" w:rsidRDefault="00851023">
      <w:pPr>
        <w:spacing w:line="336" w:lineRule="auto"/>
        <w:ind w:hanging="2"/>
        <w:jc w:val="center"/>
        <w:rPr>
          <w:sz w:val="22"/>
          <w:szCs w:val="22"/>
        </w:rPr>
      </w:pPr>
    </w:p>
    <w:p w14:paraId="47B624B0" w14:textId="77777777" w:rsidR="00851023" w:rsidRDefault="0084611C">
      <w:pPr>
        <w:spacing w:line="336" w:lineRule="auto"/>
        <w:ind w:left="0" w:hanging="3"/>
        <w:jc w:val="center"/>
      </w:pPr>
      <w:r>
        <w:rPr>
          <w:b/>
        </w:rPr>
        <w:t>LỊCH CÔNG TÁC THÁNG 11 NĂM 2023</w:t>
      </w:r>
    </w:p>
    <w:p w14:paraId="31AA54BF" w14:textId="77777777" w:rsidR="00851023" w:rsidRDefault="0084611C">
      <w:pPr>
        <w:pStyle w:val="Heading1"/>
        <w:spacing w:line="336" w:lineRule="auto"/>
        <w:ind w:hanging="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I.TRỌNG TÂM</w:t>
      </w:r>
    </w:p>
    <w:p w14:paraId="6E81F0EF" w14:textId="691BAE6D" w:rsidR="00AE3BF6" w:rsidRPr="006F023E" w:rsidRDefault="0084611C" w:rsidP="00AE3BF6">
      <w:pPr>
        <w:ind w:left="0" w:right="7" w:hanging="3"/>
        <w:jc w:val="both"/>
      </w:pPr>
      <w:r w:rsidRPr="006F023E">
        <w:t xml:space="preserve">- </w:t>
      </w:r>
      <w:r w:rsidR="00C411E8" w:rsidRPr="006F023E">
        <w:t>C</w:t>
      </w:r>
      <w:r w:rsidRPr="006F023E">
        <w:t xml:space="preserve">hào mừng </w:t>
      </w:r>
      <w:r w:rsidR="00C411E8" w:rsidRPr="006F023E">
        <w:t xml:space="preserve">kỷ niệm 41 năm </w:t>
      </w:r>
      <w:r w:rsidRPr="006F023E">
        <w:t xml:space="preserve">ngày </w:t>
      </w:r>
      <w:r w:rsidR="00C411E8" w:rsidRPr="006F023E">
        <w:t>NGVN</w:t>
      </w:r>
      <w:r w:rsidRPr="006F023E">
        <w:t xml:space="preserve"> (20/11) như Tổ chức thi GVCN giỏi</w:t>
      </w:r>
      <w:r w:rsidR="00C411E8" w:rsidRPr="006F023E">
        <w:t>;</w:t>
      </w:r>
      <w:r w:rsidRPr="006F023E">
        <w:t xml:space="preserve"> </w:t>
      </w:r>
      <w:r w:rsidR="00AE3BF6" w:rsidRPr="006F023E">
        <w:t>tổ chức BDHSNK, các giải TTHS; sinh hoạt CLB Toán-Tiếng Việt...; tập huấn công tác Đội;</w:t>
      </w:r>
    </w:p>
    <w:p w14:paraId="0A0500F5" w14:textId="77777777" w:rsidR="00AE3BF6" w:rsidRPr="006F023E" w:rsidRDefault="00AE3BF6" w:rsidP="00AE3BF6">
      <w:pPr>
        <w:widowControl w:val="0"/>
        <w:ind w:left="0" w:hanging="3"/>
        <w:jc w:val="both"/>
      </w:pPr>
      <w:r w:rsidRPr="006F023E">
        <w:rPr>
          <w:color w:val="000000"/>
        </w:rPr>
        <w:t xml:space="preserve">- Hoàn thiện hồ sơ </w:t>
      </w:r>
      <w:r w:rsidRPr="006F023E">
        <w:t>PCGDTH</w:t>
      </w:r>
      <w:r w:rsidRPr="006F023E">
        <w:rPr>
          <w:color w:val="000000"/>
        </w:rPr>
        <w:t>-XMC</w:t>
      </w:r>
      <w:r w:rsidRPr="006F023E">
        <w:t xml:space="preserve"> theo kế hoạch và lập đề nghị UBND huyện về kiểm tra, công nhận PCGDTH-XMC thời điểm năm 20</w:t>
      </w:r>
      <w:r w:rsidRPr="006F023E">
        <w:rPr>
          <w:lang w:val="vi-VN"/>
        </w:rPr>
        <w:t>2</w:t>
      </w:r>
      <w:r w:rsidRPr="006F023E">
        <w:t>3.</w:t>
      </w:r>
    </w:p>
    <w:p w14:paraId="79E614A6" w14:textId="45545CD5" w:rsidR="00FE7B3C" w:rsidRDefault="0084611C" w:rsidP="00FE7B3C">
      <w:pPr>
        <w:ind w:left="0" w:right="7" w:hanging="3"/>
        <w:jc w:val="both"/>
      </w:pPr>
      <w:r w:rsidRPr="006F023E">
        <w:t xml:space="preserve">- Tập trung KTNB 100% chuyên đề được KT, chú trọng kiểm tra tài chính, </w:t>
      </w:r>
      <w:r w:rsidR="00AE3BF6" w:rsidRPr="006F023E">
        <w:t>tăng cường kiểm tra vệ sinh ATTP, vệ sinh môi trường, kiểm tra quỹ BĐD lớp, trường….</w:t>
      </w:r>
      <w:r w:rsidR="00FE7B3C" w:rsidRPr="00FE7B3C">
        <w:t xml:space="preserve"> </w:t>
      </w:r>
      <w:r w:rsidR="00FE7B3C" w:rsidRPr="006F023E">
        <w:t>Tổ chức chuyên đề, thao giảng; tập huấn các phần mềm tiện ích phục vụ dạy học....</w:t>
      </w:r>
    </w:p>
    <w:p w14:paraId="7D025B7E" w14:textId="4BF21CD0" w:rsidR="00851023" w:rsidRPr="006F023E" w:rsidRDefault="00FE7B3C" w:rsidP="00AE3BF6">
      <w:pPr>
        <w:ind w:left="0" w:right="7" w:hanging="3"/>
        <w:jc w:val="both"/>
      </w:pPr>
      <w:r>
        <w:rPr>
          <w:lang w:val="vi-VN"/>
        </w:rPr>
        <w:t xml:space="preserve">- </w:t>
      </w:r>
      <w:r w:rsidR="00AE3BF6" w:rsidRPr="006F023E">
        <w:t xml:space="preserve">Tổ chức coi thi, chấm thi KTGKI gọn nhẹ, nghiêm túc. </w:t>
      </w:r>
    </w:p>
    <w:p w14:paraId="5E7CDC38" w14:textId="77777777" w:rsidR="00AE3BF6" w:rsidRPr="006F023E" w:rsidRDefault="00AE3BF6" w:rsidP="00AE3BF6">
      <w:pPr>
        <w:ind w:left="0" w:right="7" w:hanging="3"/>
        <w:jc w:val="both"/>
      </w:pPr>
      <w:r w:rsidRPr="006F023E">
        <w:t xml:space="preserve">- Tập trung PCTT-TKCN; xây dựng cảnh quan sư phạm Xanh –Sạch –Đẹp- An toàn. </w:t>
      </w:r>
    </w:p>
    <w:p w14:paraId="77193C76" w14:textId="77777777" w:rsidR="00851023" w:rsidRPr="006F023E" w:rsidRDefault="0084611C">
      <w:pPr>
        <w:ind w:left="0" w:right="7" w:hanging="3"/>
        <w:jc w:val="both"/>
      </w:pPr>
      <w:r w:rsidRPr="006F023E">
        <w:t>- Phối hợp BĐDCMHS Tổ chức sinh hoạt 20/11 ...</w:t>
      </w:r>
    </w:p>
    <w:p w14:paraId="6BE94C3F" w14:textId="2E37587C" w:rsidR="00851023" w:rsidRPr="006F023E" w:rsidRDefault="0084611C" w:rsidP="006F023E">
      <w:pPr>
        <w:ind w:left="0" w:right="7" w:hanging="3"/>
        <w:jc w:val="both"/>
      </w:pPr>
      <w:r w:rsidRPr="006F023E">
        <w:t xml:space="preserve">- </w:t>
      </w:r>
      <w:r w:rsidR="00C411E8" w:rsidRPr="006F023E">
        <w:t>K</w:t>
      </w:r>
      <w:r w:rsidRPr="006F023E">
        <w:t xml:space="preserve">ế toán tham mưu tu sửa </w:t>
      </w:r>
      <w:r w:rsidR="00C411E8" w:rsidRPr="006F023E">
        <w:t xml:space="preserve">CSVC, </w:t>
      </w:r>
      <w:r w:rsidRPr="006F023E">
        <w:t xml:space="preserve">mua sắm cân đối quỹ cuối năm, quyết toán tháng, lập dự toán ngân sách năm 2024. </w:t>
      </w:r>
      <w:r w:rsidR="00C411E8" w:rsidRPr="006F023E">
        <w:t>Tập trung Quyết toán dứt điểm các khoản chi ứng từ đầu năm đến nay. Tổng kết các khoản thu trong nhà trường.</w:t>
      </w:r>
      <w:r w:rsidR="00C411E8" w:rsidRPr="006F023E">
        <w:rPr>
          <w:b/>
        </w:rPr>
        <w:t xml:space="preserve"> </w:t>
      </w:r>
    </w:p>
    <w:p w14:paraId="701EF7BB" w14:textId="77777777" w:rsidR="00851023" w:rsidRPr="000273A1" w:rsidRDefault="0084611C">
      <w:pPr>
        <w:ind w:left="0" w:right="-97" w:hanging="3"/>
        <w:jc w:val="center"/>
        <w:rPr>
          <w:sz w:val="26"/>
          <w:szCs w:val="26"/>
        </w:rPr>
      </w:pPr>
      <w:r w:rsidRPr="000273A1">
        <w:rPr>
          <w:b/>
          <w:sz w:val="26"/>
          <w:szCs w:val="26"/>
        </w:rPr>
        <w:t>II.</w:t>
      </w:r>
      <w:r w:rsidR="00C411E8" w:rsidRPr="000273A1">
        <w:rPr>
          <w:b/>
          <w:sz w:val="26"/>
          <w:szCs w:val="26"/>
        </w:rPr>
        <w:t xml:space="preserve"> </w:t>
      </w:r>
      <w:r w:rsidRPr="000273A1">
        <w:rPr>
          <w:b/>
          <w:sz w:val="26"/>
          <w:szCs w:val="26"/>
        </w:rPr>
        <w:t>KẾ HOẠCH CỤ THỂ:</w:t>
      </w:r>
    </w:p>
    <w:tbl>
      <w:tblPr>
        <w:tblStyle w:val="a0"/>
        <w:tblW w:w="10260" w:type="dxa"/>
        <w:tblInd w:w="-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990"/>
        <w:gridCol w:w="6585"/>
        <w:gridCol w:w="1740"/>
      </w:tblGrid>
      <w:tr w:rsidR="00851023" w:rsidRPr="000273A1" w14:paraId="1955E3CC" w14:textId="77777777">
        <w:tc>
          <w:tcPr>
            <w:tcW w:w="945" w:type="dxa"/>
            <w:vAlign w:val="center"/>
          </w:tcPr>
          <w:p w14:paraId="6F12C208" w14:textId="77777777" w:rsidR="00851023" w:rsidRPr="000273A1" w:rsidRDefault="0084611C">
            <w:pPr>
              <w:pStyle w:val="Heading6"/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THỨ</w:t>
            </w:r>
          </w:p>
        </w:tc>
        <w:tc>
          <w:tcPr>
            <w:tcW w:w="990" w:type="dxa"/>
            <w:vAlign w:val="center"/>
          </w:tcPr>
          <w:p w14:paraId="3DAAABE9" w14:textId="77777777" w:rsidR="00851023" w:rsidRPr="000273A1" w:rsidRDefault="0084611C">
            <w:pPr>
              <w:pStyle w:val="Heading2"/>
              <w:ind w:left="0" w:hanging="3"/>
              <w:rPr>
                <w:rFonts w:ascii="Times New Roman" w:hAnsi="Times New Roman"/>
                <w:szCs w:val="26"/>
              </w:rPr>
            </w:pPr>
            <w:r w:rsidRPr="000273A1">
              <w:rPr>
                <w:rFonts w:ascii="Times New Roman" w:hAnsi="Times New Roman"/>
                <w:szCs w:val="26"/>
              </w:rPr>
              <w:t>NGÀY</w:t>
            </w:r>
          </w:p>
        </w:tc>
        <w:tc>
          <w:tcPr>
            <w:tcW w:w="6585" w:type="dxa"/>
            <w:vAlign w:val="center"/>
          </w:tcPr>
          <w:p w14:paraId="5791DEFD" w14:textId="77777777" w:rsidR="00851023" w:rsidRPr="000273A1" w:rsidRDefault="0084611C">
            <w:pPr>
              <w:pStyle w:val="Heading6"/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NỘI DUNG</w:t>
            </w:r>
          </w:p>
        </w:tc>
        <w:tc>
          <w:tcPr>
            <w:tcW w:w="1740" w:type="dxa"/>
            <w:vAlign w:val="center"/>
          </w:tcPr>
          <w:p w14:paraId="1224657B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Thực hiện</w:t>
            </w:r>
          </w:p>
        </w:tc>
      </w:tr>
      <w:tr w:rsidR="00851023" w:rsidRPr="000273A1" w14:paraId="3604EFC0" w14:textId="77777777">
        <w:tc>
          <w:tcPr>
            <w:tcW w:w="945" w:type="dxa"/>
            <w:vAlign w:val="center"/>
          </w:tcPr>
          <w:p w14:paraId="0F10C0DC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Tư</w:t>
            </w:r>
          </w:p>
        </w:tc>
        <w:tc>
          <w:tcPr>
            <w:tcW w:w="990" w:type="dxa"/>
            <w:vAlign w:val="center"/>
          </w:tcPr>
          <w:p w14:paraId="10C370CC" w14:textId="77777777" w:rsidR="00851023" w:rsidRPr="000273A1" w:rsidRDefault="0084611C">
            <w:pPr>
              <w:pStyle w:val="Heading2"/>
              <w:ind w:left="0" w:hanging="3"/>
              <w:rPr>
                <w:rFonts w:ascii="Times New Roman" w:hAnsi="Times New Roman"/>
                <w:b w:val="0"/>
                <w:szCs w:val="26"/>
              </w:rPr>
            </w:pPr>
            <w:r w:rsidRPr="000273A1">
              <w:rPr>
                <w:rFonts w:ascii="Times New Roman" w:hAnsi="Times New Roman"/>
                <w:b w:val="0"/>
                <w:szCs w:val="26"/>
              </w:rPr>
              <w:t>01/11</w:t>
            </w:r>
          </w:p>
        </w:tc>
        <w:tc>
          <w:tcPr>
            <w:tcW w:w="6585" w:type="dxa"/>
          </w:tcPr>
          <w:p w14:paraId="34CAF06B" w14:textId="77777777" w:rsidR="00851023" w:rsidRPr="000273A1" w:rsidRDefault="0084611C">
            <w:pPr>
              <w:ind w:left="0" w:hanging="3"/>
              <w:rPr>
                <w:b/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</w:t>
            </w:r>
            <w:r w:rsidRPr="000273A1">
              <w:rPr>
                <w:b/>
                <w:sz w:val="26"/>
                <w:szCs w:val="26"/>
              </w:rPr>
              <w:t xml:space="preserve"> </w:t>
            </w:r>
            <w:r w:rsidR="00BF07B4" w:rsidRPr="000273A1">
              <w:rPr>
                <w:b/>
                <w:sz w:val="26"/>
                <w:szCs w:val="26"/>
              </w:rPr>
              <w:t xml:space="preserve">Sáng 7h00: HỌP HĐSP ĐỊNH KỲ </w:t>
            </w:r>
          </w:p>
          <w:p w14:paraId="6875F616" w14:textId="77777777" w:rsidR="00851023" w:rsidRPr="000273A1" w:rsidRDefault="00BF07B4">
            <w:pPr>
              <w:ind w:left="0" w:hanging="3"/>
              <w:rPr>
                <w:sz w:val="26"/>
                <w:szCs w:val="26"/>
                <w:highlight w:val="white"/>
              </w:rPr>
            </w:pPr>
            <w:r w:rsidRPr="000273A1">
              <w:rPr>
                <w:b/>
                <w:sz w:val="26"/>
                <w:szCs w:val="26"/>
                <w:highlight w:val="white"/>
              </w:rPr>
              <w:t xml:space="preserve">+ </w:t>
            </w:r>
            <w:r w:rsidR="0084611C" w:rsidRPr="000273A1">
              <w:rPr>
                <w:sz w:val="26"/>
                <w:szCs w:val="26"/>
                <w:highlight w:val="white"/>
              </w:rPr>
              <w:t xml:space="preserve"> GV khối 4, 5 nộp đề thi GKI về TTCM.</w:t>
            </w:r>
          </w:p>
          <w:p w14:paraId="106E9332" w14:textId="77777777" w:rsidR="001730DD" w:rsidRPr="000273A1" w:rsidRDefault="001730DD">
            <w:pPr>
              <w:ind w:left="0" w:hanging="3"/>
              <w:rPr>
                <w:b/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 xml:space="preserve">- </w:t>
            </w:r>
            <w:r w:rsidR="00BF07B4" w:rsidRPr="000273A1">
              <w:rPr>
                <w:b/>
                <w:sz w:val="26"/>
                <w:szCs w:val="26"/>
              </w:rPr>
              <w:t>14h00</w:t>
            </w:r>
            <w:r w:rsidRPr="000273A1">
              <w:rPr>
                <w:b/>
                <w:sz w:val="26"/>
                <w:szCs w:val="26"/>
              </w:rPr>
              <w:t xml:space="preserve">: </w:t>
            </w:r>
            <w:r w:rsidR="00BF07B4" w:rsidRPr="000273A1">
              <w:rPr>
                <w:b/>
                <w:sz w:val="26"/>
                <w:szCs w:val="26"/>
              </w:rPr>
              <w:t>Dạy học tuần 10.</w:t>
            </w:r>
          </w:p>
          <w:p w14:paraId="7D119989" w14:textId="77777777" w:rsidR="00851023" w:rsidRPr="000273A1" w:rsidRDefault="001730DD" w:rsidP="00BF07B4">
            <w:pPr>
              <w:ind w:left="0" w:right="-234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+</w:t>
            </w:r>
            <w:r w:rsidR="00BF07B4" w:rsidRPr="000273A1">
              <w:rPr>
                <w:sz w:val="26"/>
                <w:szCs w:val="26"/>
              </w:rPr>
              <w:t>13h30:</w:t>
            </w:r>
            <w:r w:rsidRPr="000273A1">
              <w:rPr>
                <w:sz w:val="26"/>
                <w:szCs w:val="26"/>
              </w:rPr>
              <w:t xml:space="preserve"> </w:t>
            </w:r>
            <w:r w:rsidR="00BF07B4" w:rsidRPr="000273A1">
              <w:rPr>
                <w:sz w:val="26"/>
                <w:szCs w:val="26"/>
              </w:rPr>
              <w:t>LĐLĐ KT</w:t>
            </w:r>
            <w:r w:rsidR="0084611C" w:rsidRPr="000273A1">
              <w:rPr>
                <w:sz w:val="26"/>
                <w:szCs w:val="26"/>
              </w:rPr>
              <w:t xml:space="preserve"> </w:t>
            </w:r>
            <w:r w:rsidR="00BF07B4" w:rsidRPr="000273A1">
              <w:rPr>
                <w:sz w:val="26"/>
                <w:szCs w:val="26"/>
              </w:rPr>
              <w:t>“Cơ quan đạt chuẩn văn hóa” năm 2023</w:t>
            </w:r>
          </w:p>
          <w:p w14:paraId="273C1BB3" w14:textId="77777777" w:rsidR="001730DD" w:rsidRPr="000273A1" w:rsidRDefault="001730DD" w:rsidP="001730DD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Đội tuyển tham gia thi cờ vua cấp huyện (Dự kiến)</w:t>
            </w:r>
          </w:p>
        </w:tc>
        <w:tc>
          <w:tcPr>
            <w:tcW w:w="1740" w:type="dxa"/>
          </w:tcPr>
          <w:p w14:paraId="47FF707A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2D8AD8FB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 khối 4,5</w:t>
            </w:r>
          </w:p>
          <w:p w14:paraId="42B2D4CC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Toàn HĐSP</w:t>
            </w:r>
          </w:p>
          <w:p w14:paraId="619A781D" w14:textId="77777777" w:rsidR="00851023" w:rsidRPr="000273A1" w:rsidRDefault="0084611C" w:rsidP="00BF07B4">
            <w:pPr>
              <w:ind w:leftChars="0" w:left="0" w:firstLineChars="0" w:firstLine="0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HT, CTCĐ</w:t>
            </w:r>
          </w:p>
          <w:p w14:paraId="7DFEE0D9" w14:textId="77777777" w:rsidR="001730DD" w:rsidRPr="000273A1" w:rsidRDefault="001730DD" w:rsidP="001730DD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Đội tuyển</w:t>
            </w:r>
          </w:p>
        </w:tc>
      </w:tr>
      <w:tr w:rsidR="00851023" w:rsidRPr="000273A1" w14:paraId="31B18532" w14:textId="77777777">
        <w:tc>
          <w:tcPr>
            <w:tcW w:w="945" w:type="dxa"/>
            <w:vAlign w:val="center"/>
          </w:tcPr>
          <w:p w14:paraId="766E6998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990" w:type="dxa"/>
            <w:vAlign w:val="center"/>
          </w:tcPr>
          <w:p w14:paraId="04D5EC0D" w14:textId="77777777" w:rsidR="00851023" w:rsidRPr="000273A1" w:rsidRDefault="0084611C">
            <w:pPr>
              <w:pStyle w:val="Heading2"/>
              <w:ind w:left="0" w:hanging="3"/>
              <w:rPr>
                <w:rFonts w:ascii="Times New Roman" w:hAnsi="Times New Roman"/>
                <w:b w:val="0"/>
                <w:szCs w:val="26"/>
              </w:rPr>
            </w:pPr>
            <w:r w:rsidRPr="000273A1">
              <w:rPr>
                <w:rFonts w:ascii="Times New Roman" w:hAnsi="Times New Roman"/>
                <w:b w:val="0"/>
                <w:szCs w:val="26"/>
              </w:rPr>
              <w:t>02/11</w:t>
            </w:r>
          </w:p>
        </w:tc>
        <w:tc>
          <w:tcPr>
            <w:tcW w:w="6585" w:type="dxa"/>
          </w:tcPr>
          <w:p w14:paraId="1DCD5DB5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Dạy học - Bán trú</w:t>
            </w:r>
          </w:p>
          <w:p w14:paraId="6A9097F5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  <w:highlight w:val="white"/>
              </w:rPr>
              <w:t>- KTTD lớp 1C</w:t>
            </w:r>
          </w:p>
        </w:tc>
        <w:tc>
          <w:tcPr>
            <w:tcW w:w="1740" w:type="dxa"/>
          </w:tcPr>
          <w:p w14:paraId="48227C7A" w14:textId="77777777" w:rsidR="00851023" w:rsidRPr="000273A1" w:rsidRDefault="0084611C">
            <w:pPr>
              <w:ind w:left="0" w:hanging="3"/>
              <w:rPr>
                <w:sz w:val="26"/>
                <w:szCs w:val="26"/>
                <w:highlight w:val="white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6E0E326E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PHT</w:t>
            </w:r>
          </w:p>
        </w:tc>
      </w:tr>
      <w:tr w:rsidR="00851023" w:rsidRPr="000273A1" w14:paraId="530B1827" w14:textId="77777777">
        <w:tc>
          <w:tcPr>
            <w:tcW w:w="945" w:type="dxa"/>
            <w:vAlign w:val="center"/>
          </w:tcPr>
          <w:p w14:paraId="024FA3E9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Sáu</w:t>
            </w:r>
          </w:p>
        </w:tc>
        <w:tc>
          <w:tcPr>
            <w:tcW w:w="990" w:type="dxa"/>
            <w:vAlign w:val="center"/>
          </w:tcPr>
          <w:p w14:paraId="444FE5D4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03/11</w:t>
            </w:r>
          </w:p>
        </w:tc>
        <w:tc>
          <w:tcPr>
            <w:tcW w:w="6585" w:type="dxa"/>
          </w:tcPr>
          <w:p w14:paraId="4830DB19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 - Dạy học - Bán trú</w:t>
            </w:r>
          </w:p>
          <w:p w14:paraId="155219D6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  <w:highlight w:val="white"/>
              </w:rPr>
              <w:t>- TTCM K4,5 nộp đề thi GKI về chuyên môn.</w:t>
            </w:r>
          </w:p>
          <w:p w14:paraId="09B5F2B9" w14:textId="3CDF64A9" w:rsidR="001730DD" w:rsidRPr="000273A1" w:rsidRDefault="001730DD" w:rsidP="00562D60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- Nộp hồ sơ dự toán thu, chi tài chính CĐCS 2024 (hạn cuối) </w:t>
            </w:r>
          </w:p>
        </w:tc>
        <w:tc>
          <w:tcPr>
            <w:tcW w:w="1740" w:type="dxa"/>
          </w:tcPr>
          <w:p w14:paraId="242D5DBA" w14:textId="77777777" w:rsidR="00851023" w:rsidRPr="000273A1" w:rsidRDefault="0084611C">
            <w:pPr>
              <w:ind w:left="0" w:hanging="3"/>
              <w:rPr>
                <w:sz w:val="26"/>
                <w:szCs w:val="26"/>
                <w:highlight w:val="white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7B717D16" w14:textId="77777777" w:rsidR="00851023" w:rsidRPr="000273A1" w:rsidRDefault="0084611C">
            <w:pPr>
              <w:ind w:left="0" w:hanging="3"/>
              <w:rPr>
                <w:sz w:val="26"/>
                <w:szCs w:val="26"/>
                <w:highlight w:val="white"/>
              </w:rPr>
            </w:pPr>
            <w:r w:rsidRPr="000273A1">
              <w:rPr>
                <w:sz w:val="26"/>
                <w:szCs w:val="26"/>
                <w:highlight w:val="white"/>
              </w:rPr>
              <w:t>TTCM K4,5</w:t>
            </w:r>
          </w:p>
          <w:p w14:paraId="4BD8B100" w14:textId="77777777" w:rsidR="001730DD" w:rsidRPr="000273A1" w:rsidRDefault="001730DD" w:rsidP="001730DD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KT</w:t>
            </w:r>
          </w:p>
        </w:tc>
      </w:tr>
      <w:tr w:rsidR="00851023" w:rsidRPr="000273A1" w14:paraId="6C51FE46" w14:textId="77777777">
        <w:tc>
          <w:tcPr>
            <w:tcW w:w="945" w:type="dxa"/>
            <w:vAlign w:val="center"/>
          </w:tcPr>
          <w:p w14:paraId="6BAA711F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Bảy</w:t>
            </w:r>
          </w:p>
        </w:tc>
        <w:tc>
          <w:tcPr>
            <w:tcW w:w="990" w:type="dxa"/>
            <w:vAlign w:val="center"/>
          </w:tcPr>
          <w:p w14:paraId="04C2B41E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04/11</w:t>
            </w:r>
          </w:p>
        </w:tc>
        <w:tc>
          <w:tcPr>
            <w:tcW w:w="6585" w:type="dxa"/>
          </w:tcPr>
          <w:p w14:paraId="3C848E22" w14:textId="631C624B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</w:t>
            </w:r>
            <w:r w:rsidR="0056521F">
              <w:rPr>
                <w:sz w:val="26"/>
                <w:szCs w:val="26"/>
              </w:rPr>
              <w:t xml:space="preserve"> Bồi dưỡng Giao lưu Tiếng Anh </w:t>
            </w:r>
            <w:r w:rsidR="0056521F" w:rsidRPr="0056521F">
              <w:rPr>
                <w:sz w:val="24"/>
                <w:szCs w:val="24"/>
              </w:rPr>
              <w:t>(</w:t>
            </w:r>
            <w:r w:rsidRPr="0056521F">
              <w:rPr>
                <w:sz w:val="24"/>
                <w:szCs w:val="24"/>
              </w:rPr>
              <w:t xml:space="preserve">S: </w:t>
            </w:r>
            <w:r w:rsidR="0056521F" w:rsidRPr="0056521F">
              <w:rPr>
                <w:sz w:val="24"/>
                <w:szCs w:val="24"/>
              </w:rPr>
              <w:t xml:space="preserve">7h30-10h, </w:t>
            </w:r>
            <w:r w:rsidRPr="0056521F">
              <w:rPr>
                <w:sz w:val="24"/>
                <w:szCs w:val="24"/>
              </w:rPr>
              <w:t>C:14h-16h30)</w:t>
            </w:r>
          </w:p>
        </w:tc>
        <w:tc>
          <w:tcPr>
            <w:tcW w:w="1740" w:type="dxa"/>
          </w:tcPr>
          <w:p w14:paraId="444D80C6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GVTA-HS</w:t>
            </w:r>
          </w:p>
        </w:tc>
      </w:tr>
      <w:tr w:rsidR="00851023" w:rsidRPr="000273A1" w14:paraId="11147626" w14:textId="77777777">
        <w:trPr>
          <w:trHeight w:val="320"/>
        </w:trPr>
        <w:tc>
          <w:tcPr>
            <w:tcW w:w="945" w:type="dxa"/>
            <w:vAlign w:val="center"/>
          </w:tcPr>
          <w:p w14:paraId="2094B52C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CN</w:t>
            </w:r>
          </w:p>
        </w:tc>
        <w:tc>
          <w:tcPr>
            <w:tcW w:w="990" w:type="dxa"/>
            <w:vAlign w:val="center"/>
          </w:tcPr>
          <w:p w14:paraId="03F728A3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05/11</w:t>
            </w:r>
          </w:p>
        </w:tc>
        <w:tc>
          <w:tcPr>
            <w:tcW w:w="6585" w:type="dxa"/>
          </w:tcPr>
          <w:p w14:paraId="3BDEABEA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Bồi dưỡng Giao lưu Tiếng Anh (BS: 7h30-10h)</w:t>
            </w:r>
          </w:p>
        </w:tc>
        <w:tc>
          <w:tcPr>
            <w:tcW w:w="1740" w:type="dxa"/>
          </w:tcPr>
          <w:p w14:paraId="6875FA69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GVTA-HS</w:t>
            </w:r>
          </w:p>
        </w:tc>
      </w:tr>
      <w:tr w:rsidR="00851023" w:rsidRPr="000273A1" w14:paraId="5146238B" w14:textId="77777777">
        <w:trPr>
          <w:trHeight w:val="596"/>
        </w:trPr>
        <w:tc>
          <w:tcPr>
            <w:tcW w:w="945" w:type="dxa"/>
            <w:vAlign w:val="center"/>
          </w:tcPr>
          <w:p w14:paraId="590547C6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Hai</w:t>
            </w:r>
          </w:p>
        </w:tc>
        <w:tc>
          <w:tcPr>
            <w:tcW w:w="990" w:type="dxa"/>
            <w:vAlign w:val="center"/>
          </w:tcPr>
          <w:p w14:paraId="3A9F6B12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06/11</w:t>
            </w:r>
          </w:p>
        </w:tc>
        <w:tc>
          <w:tcPr>
            <w:tcW w:w="6585" w:type="dxa"/>
          </w:tcPr>
          <w:p w14:paraId="10DB59D9" w14:textId="77777777" w:rsidR="00851023" w:rsidRPr="000273A1" w:rsidRDefault="0084611C">
            <w:pPr>
              <w:ind w:left="0" w:hanging="3"/>
              <w:rPr>
                <w:b/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</w:t>
            </w:r>
            <w:r w:rsidRPr="000273A1">
              <w:rPr>
                <w:b/>
                <w:sz w:val="26"/>
                <w:szCs w:val="26"/>
              </w:rPr>
              <w:t xml:space="preserve"> Dạy học tuần 11 -Bán trú</w:t>
            </w:r>
            <w:r w:rsidR="002C7BBE" w:rsidRPr="000273A1">
              <w:rPr>
                <w:b/>
                <w:sz w:val="26"/>
                <w:szCs w:val="26"/>
              </w:rPr>
              <w:t xml:space="preserve"> + </w:t>
            </w:r>
            <w:r w:rsidR="002C7BBE" w:rsidRPr="000273A1">
              <w:rPr>
                <w:sz w:val="26"/>
                <w:szCs w:val="26"/>
              </w:rPr>
              <w:t>- Sinh hoạt múa hát TT</w:t>
            </w:r>
          </w:p>
          <w:p w14:paraId="4A12982C" w14:textId="77777777" w:rsidR="00851023" w:rsidRPr="000273A1" w:rsidRDefault="0084611C" w:rsidP="002C7BBE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- GV khối  4,5 tổ chức </w:t>
            </w:r>
            <w:r w:rsidRPr="000273A1">
              <w:rPr>
                <w:b/>
                <w:sz w:val="26"/>
                <w:szCs w:val="26"/>
              </w:rPr>
              <w:t>thi đọc GKI.</w:t>
            </w:r>
          </w:p>
        </w:tc>
        <w:tc>
          <w:tcPr>
            <w:tcW w:w="1740" w:type="dxa"/>
          </w:tcPr>
          <w:p w14:paraId="4664AE9E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1F8BCD0D" w14:textId="77777777" w:rsidR="00851023" w:rsidRPr="000273A1" w:rsidRDefault="0084611C" w:rsidP="002C7BBE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GV-HS</w:t>
            </w:r>
          </w:p>
        </w:tc>
      </w:tr>
      <w:tr w:rsidR="00851023" w:rsidRPr="000273A1" w14:paraId="6E5EA720" w14:textId="77777777" w:rsidTr="002C7BBE">
        <w:trPr>
          <w:trHeight w:val="249"/>
        </w:trPr>
        <w:tc>
          <w:tcPr>
            <w:tcW w:w="945" w:type="dxa"/>
            <w:vAlign w:val="center"/>
          </w:tcPr>
          <w:p w14:paraId="0ACE71B4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Ba</w:t>
            </w:r>
          </w:p>
        </w:tc>
        <w:tc>
          <w:tcPr>
            <w:tcW w:w="990" w:type="dxa"/>
            <w:vAlign w:val="center"/>
          </w:tcPr>
          <w:p w14:paraId="2CECB094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07/11</w:t>
            </w:r>
          </w:p>
        </w:tc>
        <w:tc>
          <w:tcPr>
            <w:tcW w:w="6585" w:type="dxa"/>
          </w:tcPr>
          <w:p w14:paraId="0F3EDB5C" w14:textId="2DB2A40C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Dạy học - Bán trú</w:t>
            </w:r>
            <w:r w:rsidR="00562D60">
              <w:rPr>
                <w:sz w:val="26"/>
                <w:szCs w:val="26"/>
              </w:rPr>
              <w:t xml:space="preserve">- </w:t>
            </w:r>
            <w:r w:rsidR="00562D60" w:rsidRPr="00562D60">
              <w:rPr>
                <w:color w:val="0000CC"/>
                <w:sz w:val="26"/>
                <w:szCs w:val="26"/>
              </w:rPr>
              <w:t>Ktra HS cô Phụng (8h00)</w:t>
            </w:r>
          </w:p>
          <w:p w14:paraId="797217BC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-</w:t>
            </w:r>
            <w:r w:rsidRPr="000273A1">
              <w:rPr>
                <w:sz w:val="26"/>
                <w:szCs w:val="26"/>
              </w:rPr>
              <w:t xml:space="preserve"> </w:t>
            </w:r>
            <w:r w:rsidR="002C7BBE" w:rsidRPr="000273A1">
              <w:rPr>
                <w:sz w:val="26"/>
                <w:szCs w:val="26"/>
              </w:rPr>
              <w:t xml:space="preserve">(S) </w:t>
            </w:r>
            <w:r w:rsidRPr="000273A1">
              <w:rPr>
                <w:b/>
                <w:sz w:val="26"/>
                <w:szCs w:val="26"/>
                <w:highlight w:val="white"/>
              </w:rPr>
              <w:t>Kiểm tra định kì</w:t>
            </w:r>
            <w:r w:rsidRPr="000273A1">
              <w:rPr>
                <w:sz w:val="26"/>
                <w:szCs w:val="26"/>
                <w:highlight w:val="white"/>
              </w:rPr>
              <w:t xml:space="preserve"> giữa kì</w:t>
            </w:r>
            <w:r w:rsidR="002C7BBE" w:rsidRPr="000273A1">
              <w:rPr>
                <w:sz w:val="26"/>
                <w:szCs w:val="26"/>
                <w:highlight w:val="white"/>
              </w:rPr>
              <w:t xml:space="preserve"> I môn Toán - khối 4,5</w:t>
            </w:r>
          </w:p>
        </w:tc>
        <w:tc>
          <w:tcPr>
            <w:tcW w:w="1740" w:type="dxa"/>
          </w:tcPr>
          <w:p w14:paraId="290573CB" w14:textId="192D2BD7" w:rsidR="00851023" w:rsidRPr="000273A1" w:rsidRDefault="00562D60">
            <w:pPr>
              <w:ind w:left="0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</w:t>
            </w:r>
          </w:p>
          <w:p w14:paraId="51380D2F" w14:textId="77777777" w:rsidR="00851023" w:rsidRPr="000273A1" w:rsidRDefault="002C7BBE" w:rsidP="00F918B3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K</w:t>
            </w:r>
            <w:r w:rsidR="0084611C" w:rsidRPr="000273A1">
              <w:rPr>
                <w:sz w:val="26"/>
                <w:szCs w:val="26"/>
              </w:rPr>
              <w:t>hối4,5</w:t>
            </w:r>
          </w:p>
        </w:tc>
      </w:tr>
      <w:tr w:rsidR="00851023" w:rsidRPr="000273A1" w14:paraId="5A0602AB" w14:textId="77777777">
        <w:tc>
          <w:tcPr>
            <w:tcW w:w="945" w:type="dxa"/>
            <w:vAlign w:val="center"/>
          </w:tcPr>
          <w:p w14:paraId="403E7BC6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Tư</w:t>
            </w:r>
          </w:p>
        </w:tc>
        <w:tc>
          <w:tcPr>
            <w:tcW w:w="990" w:type="dxa"/>
            <w:vAlign w:val="center"/>
          </w:tcPr>
          <w:p w14:paraId="381F2C3A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8/11</w:t>
            </w:r>
          </w:p>
        </w:tc>
        <w:tc>
          <w:tcPr>
            <w:tcW w:w="6585" w:type="dxa"/>
          </w:tcPr>
          <w:p w14:paraId="1EF089FC" w14:textId="602A713F" w:rsidR="00851023" w:rsidRPr="000273A1" w:rsidRDefault="0084611C" w:rsidP="001730DD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- Dạy học </w:t>
            </w:r>
            <w:r w:rsidR="002C7BBE" w:rsidRPr="000273A1">
              <w:rPr>
                <w:sz w:val="26"/>
                <w:szCs w:val="26"/>
              </w:rPr>
              <w:t>+</w:t>
            </w:r>
            <w:r w:rsidRPr="000273A1">
              <w:rPr>
                <w:sz w:val="26"/>
                <w:szCs w:val="26"/>
              </w:rPr>
              <w:t xml:space="preserve"> </w:t>
            </w:r>
            <w:r w:rsidR="002C7BBE" w:rsidRPr="000273A1">
              <w:rPr>
                <w:sz w:val="26"/>
                <w:szCs w:val="26"/>
              </w:rPr>
              <w:t xml:space="preserve">(S) </w:t>
            </w:r>
            <w:r w:rsidRPr="000273A1">
              <w:rPr>
                <w:b/>
                <w:sz w:val="26"/>
                <w:szCs w:val="26"/>
                <w:highlight w:val="white"/>
              </w:rPr>
              <w:t>Kiểm tra định kì</w:t>
            </w:r>
            <w:r w:rsidRPr="000273A1">
              <w:rPr>
                <w:sz w:val="26"/>
                <w:szCs w:val="26"/>
                <w:highlight w:val="white"/>
              </w:rPr>
              <w:t xml:space="preserve"> </w:t>
            </w:r>
            <w:r w:rsidR="000273A1" w:rsidRPr="000273A1">
              <w:rPr>
                <w:sz w:val="26"/>
                <w:szCs w:val="26"/>
                <w:highlight w:val="white"/>
              </w:rPr>
              <w:t>GK I môn TV- K</w:t>
            </w:r>
            <w:r w:rsidRPr="000273A1">
              <w:rPr>
                <w:sz w:val="26"/>
                <w:szCs w:val="26"/>
                <w:highlight w:val="white"/>
              </w:rPr>
              <w:t xml:space="preserve">4,5 </w:t>
            </w:r>
          </w:p>
          <w:p w14:paraId="0CEA4504" w14:textId="77777777" w:rsidR="00851023" w:rsidRPr="000273A1" w:rsidRDefault="0084611C">
            <w:pPr>
              <w:ind w:left="0" w:hanging="3"/>
              <w:rPr>
                <w:sz w:val="26"/>
                <w:szCs w:val="26"/>
                <w:highlight w:val="white"/>
              </w:rPr>
            </w:pPr>
            <w:r w:rsidRPr="000273A1">
              <w:rPr>
                <w:sz w:val="26"/>
                <w:szCs w:val="26"/>
                <w:highlight w:val="white"/>
              </w:rPr>
              <w:t xml:space="preserve">- </w:t>
            </w:r>
            <w:r w:rsidR="002C7BBE" w:rsidRPr="000273A1">
              <w:rPr>
                <w:sz w:val="26"/>
                <w:szCs w:val="26"/>
                <w:highlight w:val="white"/>
              </w:rPr>
              <w:t xml:space="preserve">13h30: </w:t>
            </w:r>
            <w:r w:rsidRPr="000273A1">
              <w:rPr>
                <w:b/>
                <w:sz w:val="26"/>
                <w:szCs w:val="26"/>
                <w:highlight w:val="white"/>
              </w:rPr>
              <w:t>Hội thi GVCN giỏi</w:t>
            </w:r>
            <w:r w:rsidR="002C7BBE" w:rsidRPr="000273A1">
              <w:rPr>
                <w:sz w:val="26"/>
                <w:szCs w:val="26"/>
                <w:highlight w:val="white"/>
              </w:rPr>
              <w:t xml:space="preserve"> cấp trường</w:t>
            </w:r>
          </w:p>
          <w:p w14:paraId="12667456" w14:textId="77777777" w:rsidR="00851023" w:rsidRPr="000273A1" w:rsidRDefault="002C7BBE">
            <w:pPr>
              <w:ind w:left="0" w:hanging="3"/>
              <w:rPr>
                <w:sz w:val="26"/>
                <w:szCs w:val="26"/>
                <w:highlight w:val="white"/>
              </w:rPr>
            </w:pPr>
            <w:r w:rsidRPr="000273A1">
              <w:rPr>
                <w:sz w:val="26"/>
                <w:szCs w:val="26"/>
              </w:rPr>
              <w:t xml:space="preserve">+ </w:t>
            </w:r>
            <w:r w:rsidR="0084611C" w:rsidRPr="000273A1">
              <w:rPr>
                <w:sz w:val="26"/>
                <w:szCs w:val="26"/>
              </w:rPr>
              <w:t>Bồi dưỡng Giao lưu Tiếng Anh (BC:14h-16h30)</w:t>
            </w:r>
          </w:p>
          <w:p w14:paraId="7F89BE76" w14:textId="77777777" w:rsidR="00851023" w:rsidRPr="000273A1" w:rsidRDefault="002C7BBE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+ </w:t>
            </w:r>
            <w:r w:rsidR="0084611C" w:rsidRPr="000273A1">
              <w:rPr>
                <w:sz w:val="26"/>
                <w:szCs w:val="26"/>
              </w:rPr>
              <w:t>Tổ chức thi vẽ tranh “Ý tưởng trẻ thơ” (14h00)</w:t>
            </w:r>
          </w:p>
        </w:tc>
        <w:tc>
          <w:tcPr>
            <w:tcW w:w="1740" w:type="dxa"/>
          </w:tcPr>
          <w:p w14:paraId="625CB00C" w14:textId="77777777" w:rsidR="00851023" w:rsidRPr="000273A1" w:rsidRDefault="0084611C" w:rsidP="001730DD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  <w:r w:rsidR="001730DD" w:rsidRPr="000273A1">
              <w:rPr>
                <w:sz w:val="26"/>
                <w:szCs w:val="26"/>
              </w:rPr>
              <w:t>;</w:t>
            </w:r>
            <w:r w:rsidR="002C7BBE" w:rsidRPr="000273A1">
              <w:rPr>
                <w:sz w:val="26"/>
                <w:szCs w:val="26"/>
              </w:rPr>
              <w:t>K</w:t>
            </w:r>
            <w:r w:rsidRPr="000273A1">
              <w:rPr>
                <w:sz w:val="26"/>
                <w:szCs w:val="26"/>
              </w:rPr>
              <w:t>4,5</w:t>
            </w:r>
          </w:p>
          <w:p w14:paraId="18DAADE1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Toàn HĐSP</w:t>
            </w:r>
          </w:p>
          <w:p w14:paraId="184D4B56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GVTA - HS</w:t>
            </w:r>
          </w:p>
          <w:p w14:paraId="684FD75D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HS khối 1-5</w:t>
            </w:r>
          </w:p>
        </w:tc>
      </w:tr>
      <w:tr w:rsidR="00851023" w:rsidRPr="000273A1" w14:paraId="11872CD9" w14:textId="77777777">
        <w:tc>
          <w:tcPr>
            <w:tcW w:w="945" w:type="dxa"/>
            <w:vAlign w:val="center"/>
          </w:tcPr>
          <w:p w14:paraId="33A14BF0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990" w:type="dxa"/>
            <w:vAlign w:val="center"/>
          </w:tcPr>
          <w:p w14:paraId="4DEB0CA7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9/11</w:t>
            </w:r>
          </w:p>
        </w:tc>
        <w:tc>
          <w:tcPr>
            <w:tcW w:w="6585" w:type="dxa"/>
          </w:tcPr>
          <w:p w14:paraId="4D515409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Dạy học - Bán trú</w:t>
            </w:r>
          </w:p>
          <w:p w14:paraId="4411B04A" w14:textId="5D65AF6B" w:rsidR="00851023" w:rsidRPr="000273A1" w:rsidRDefault="001E02FD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+ (S)  </w:t>
            </w:r>
            <w:r w:rsidR="0084611C" w:rsidRPr="000273A1">
              <w:rPr>
                <w:sz w:val="26"/>
                <w:szCs w:val="26"/>
              </w:rPr>
              <w:t>KTTD cô Ninh</w:t>
            </w:r>
            <w:r w:rsidR="00C1319C" w:rsidRPr="000273A1">
              <w:rPr>
                <w:sz w:val="26"/>
                <w:szCs w:val="26"/>
              </w:rPr>
              <w:t xml:space="preserve"> </w:t>
            </w:r>
            <w:r w:rsidR="00562D60">
              <w:rPr>
                <w:sz w:val="26"/>
                <w:szCs w:val="26"/>
              </w:rPr>
              <w:t xml:space="preserve">– </w:t>
            </w:r>
            <w:r w:rsidR="00562D60" w:rsidRPr="00562D60">
              <w:rPr>
                <w:color w:val="0000CC"/>
                <w:sz w:val="26"/>
                <w:szCs w:val="26"/>
              </w:rPr>
              <w:t>Ktra Hồ sơ cô Diễm</w:t>
            </w:r>
          </w:p>
        </w:tc>
        <w:tc>
          <w:tcPr>
            <w:tcW w:w="1740" w:type="dxa"/>
          </w:tcPr>
          <w:p w14:paraId="75A4EA9C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52C959CF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Ban KTNB</w:t>
            </w:r>
          </w:p>
        </w:tc>
      </w:tr>
      <w:tr w:rsidR="00851023" w:rsidRPr="000273A1" w14:paraId="162AD74B" w14:textId="77777777" w:rsidTr="006F023E">
        <w:tc>
          <w:tcPr>
            <w:tcW w:w="945" w:type="dxa"/>
            <w:vAlign w:val="center"/>
          </w:tcPr>
          <w:p w14:paraId="09D041B9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Sáu</w:t>
            </w:r>
          </w:p>
        </w:tc>
        <w:tc>
          <w:tcPr>
            <w:tcW w:w="990" w:type="dxa"/>
            <w:vAlign w:val="center"/>
          </w:tcPr>
          <w:p w14:paraId="1576153A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10/11</w:t>
            </w:r>
          </w:p>
        </w:tc>
        <w:tc>
          <w:tcPr>
            <w:tcW w:w="6585" w:type="dxa"/>
          </w:tcPr>
          <w:p w14:paraId="6E18FC54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Dạy học - Bán trú</w:t>
            </w:r>
          </w:p>
          <w:p w14:paraId="4F950D70" w14:textId="77777777" w:rsidR="00851023" w:rsidRPr="000273A1" w:rsidRDefault="00C1319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- </w:t>
            </w:r>
            <w:r w:rsidR="0084611C" w:rsidRPr="000273A1">
              <w:rPr>
                <w:sz w:val="26"/>
                <w:szCs w:val="26"/>
              </w:rPr>
              <w:t xml:space="preserve">Kiểm tra chuyên đề, dự giờ </w:t>
            </w:r>
          </w:p>
          <w:p w14:paraId="24316352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TTCM nộp biểu mẫu về chuyên môn.</w:t>
            </w:r>
          </w:p>
        </w:tc>
        <w:tc>
          <w:tcPr>
            <w:tcW w:w="1740" w:type="dxa"/>
            <w:shd w:val="clear" w:color="auto" w:fill="auto"/>
          </w:tcPr>
          <w:p w14:paraId="15BC0E45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6A7C197F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BGH</w:t>
            </w:r>
          </w:p>
          <w:p w14:paraId="35EB1253" w14:textId="210108E1" w:rsidR="00851023" w:rsidRPr="000273A1" w:rsidRDefault="001E02FD" w:rsidP="001E02FD">
            <w:pPr>
              <w:ind w:leftChars="0" w:left="0" w:firstLineChars="0" w:firstLine="0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TTCM</w:t>
            </w:r>
          </w:p>
        </w:tc>
      </w:tr>
      <w:tr w:rsidR="00851023" w:rsidRPr="000273A1" w14:paraId="5CE83F1C" w14:textId="77777777" w:rsidTr="0056521F">
        <w:trPr>
          <w:trHeight w:val="132"/>
        </w:trPr>
        <w:tc>
          <w:tcPr>
            <w:tcW w:w="945" w:type="dxa"/>
            <w:vAlign w:val="center"/>
          </w:tcPr>
          <w:p w14:paraId="04920342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Bảy</w:t>
            </w:r>
          </w:p>
        </w:tc>
        <w:tc>
          <w:tcPr>
            <w:tcW w:w="990" w:type="dxa"/>
            <w:vAlign w:val="center"/>
          </w:tcPr>
          <w:p w14:paraId="7093B87D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11/11</w:t>
            </w:r>
          </w:p>
        </w:tc>
        <w:tc>
          <w:tcPr>
            <w:tcW w:w="6585" w:type="dxa"/>
          </w:tcPr>
          <w:p w14:paraId="6E19987B" w14:textId="288B9E2A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- Bồi dưỡng Giao lưu Tiếng Anh </w:t>
            </w:r>
            <w:r w:rsidR="0056521F" w:rsidRPr="0056521F">
              <w:rPr>
                <w:sz w:val="24"/>
                <w:szCs w:val="24"/>
              </w:rPr>
              <w:t>(S: 7h30-10h, C:14h-16h30)</w:t>
            </w:r>
          </w:p>
        </w:tc>
        <w:tc>
          <w:tcPr>
            <w:tcW w:w="1740" w:type="dxa"/>
          </w:tcPr>
          <w:p w14:paraId="66FB974C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GVTA-HS</w:t>
            </w:r>
          </w:p>
        </w:tc>
      </w:tr>
      <w:tr w:rsidR="00851023" w:rsidRPr="000273A1" w14:paraId="1177E732" w14:textId="77777777" w:rsidTr="00C1319C">
        <w:trPr>
          <w:trHeight w:val="70"/>
        </w:trPr>
        <w:tc>
          <w:tcPr>
            <w:tcW w:w="945" w:type="dxa"/>
            <w:vAlign w:val="center"/>
          </w:tcPr>
          <w:p w14:paraId="54CA02B7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lastRenderedPageBreak/>
              <w:t>CN</w:t>
            </w:r>
          </w:p>
        </w:tc>
        <w:tc>
          <w:tcPr>
            <w:tcW w:w="990" w:type="dxa"/>
            <w:vAlign w:val="center"/>
          </w:tcPr>
          <w:p w14:paraId="64D715BF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12/11</w:t>
            </w:r>
          </w:p>
        </w:tc>
        <w:tc>
          <w:tcPr>
            <w:tcW w:w="6585" w:type="dxa"/>
          </w:tcPr>
          <w:p w14:paraId="2A6A367A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Bồi dưỡng Giao lưu Tiếng Anh (BS: 7h30-10h)</w:t>
            </w:r>
          </w:p>
        </w:tc>
        <w:tc>
          <w:tcPr>
            <w:tcW w:w="1740" w:type="dxa"/>
          </w:tcPr>
          <w:p w14:paraId="47B8A3FC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GVTA-HS</w:t>
            </w:r>
          </w:p>
        </w:tc>
      </w:tr>
      <w:tr w:rsidR="00851023" w:rsidRPr="000273A1" w14:paraId="195D294C" w14:textId="77777777">
        <w:tc>
          <w:tcPr>
            <w:tcW w:w="945" w:type="dxa"/>
            <w:vAlign w:val="center"/>
          </w:tcPr>
          <w:p w14:paraId="3FED2B2D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Hai</w:t>
            </w:r>
          </w:p>
        </w:tc>
        <w:tc>
          <w:tcPr>
            <w:tcW w:w="990" w:type="dxa"/>
            <w:vAlign w:val="center"/>
          </w:tcPr>
          <w:p w14:paraId="089E382A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13/11</w:t>
            </w:r>
          </w:p>
        </w:tc>
        <w:tc>
          <w:tcPr>
            <w:tcW w:w="6585" w:type="dxa"/>
          </w:tcPr>
          <w:p w14:paraId="38DD5C6E" w14:textId="77777777" w:rsidR="00851023" w:rsidRPr="000273A1" w:rsidRDefault="0084611C">
            <w:pPr>
              <w:ind w:left="0" w:hanging="3"/>
              <w:rPr>
                <w:b/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- </w:t>
            </w:r>
            <w:r w:rsidRPr="000273A1">
              <w:rPr>
                <w:b/>
                <w:sz w:val="26"/>
                <w:szCs w:val="26"/>
              </w:rPr>
              <w:t xml:space="preserve"> Dạy học tuần 11 -Bán trú</w:t>
            </w:r>
          </w:p>
          <w:p w14:paraId="1F2FB224" w14:textId="3DBB59D6" w:rsidR="00C1319C" w:rsidRPr="000273A1" w:rsidRDefault="000273A1" w:rsidP="00C1319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+ C</w:t>
            </w:r>
            <w:r w:rsidR="00C1319C" w:rsidRPr="000273A1">
              <w:rPr>
                <w:sz w:val="26"/>
                <w:szCs w:val="26"/>
              </w:rPr>
              <w:t>hào cờ NTĐ - Sinh hoạt chủ điểm “Nhớ ơn thầy cô”</w:t>
            </w:r>
          </w:p>
          <w:p w14:paraId="03D1E22D" w14:textId="77777777" w:rsidR="00C1319C" w:rsidRPr="000273A1" w:rsidRDefault="001730DD" w:rsidP="00C1319C">
            <w:pPr>
              <w:ind w:left="0" w:hanging="3"/>
              <w:rPr>
                <w:b/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+ </w:t>
            </w:r>
            <w:r w:rsidR="00C1319C" w:rsidRPr="000273A1">
              <w:rPr>
                <w:sz w:val="26"/>
                <w:szCs w:val="26"/>
              </w:rPr>
              <w:t>Tuyên truyền giới thiệu Sách; phòng chống dịch bệnh</w:t>
            </w:r>
          </w:p>
          <w:p w14:paraId="25DE9CAF" w14:textId="77777777" w:rsidR="00851023" w:rsidRPr="000273A1" w:rsidRDefault="0084611C" w:rsidP="00C1319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  <w:highlight w:val="white"/>
              </w:rPr>
              <w:t>-  Kiểm tra chuyên đề, dự giờ 2 GV</w:t>
            </w:r>
          </w:p>
        </w:tc>
        <w:tc>
          <w:tcPr>
            <w:tcW w:w="1740" w:type="dxa"/>
          </w:tcPr>
          <w:p w14:paraId="682DB239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3C1B2DF1" w14:textId="77777777" w:rsidR="001730DD" w:rsidRPr="000273A1" w:rsidRDefault="001730DD" w:rsidP="001730DD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Toàn HĐSP</w:t>
            </w:r>
          </w:p>
          <w:p w14:paraId="79BE4C57" w14:textId="77777777" w:rsidR="00C1319C" w:rsidRPr="000273A1" w:rsidRDefault="001730DD" w:rsidP="001730DD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Toàn HĐSP</w:t>
            </w:r>
          </w:p>
          <w:p w14:paraId="1483A4FD" w14:textId="77777777" w:rsidR="00C1319C" w:rsidRPr="000273A1" w:rsidRDefault="00C1319C" w:rsidP="00C1319C">
            <w:pPr>
              <w:ind w:leftChars="0" w:left="0" w:firstLineChars="0" w:firstLine="0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BGH</w:t>
            </w:r>
          </w:p>
        </w:tc>
      </w:tr>
      <w:tr w:rsidR="00851023" w:rsidRPr="000273A1" w14:paraId="12B5D3E9" w14:textId="77777777">
        <w:tc>
          <w:tcPr>
            <w:tcW w:w="945" w:type="dxa"/>
            <w:vAlign w:val="center"/>
          </w:tcPr>
          <w:p w14:paraId="2606029B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Ba</w:t>
            </w:r>
          </w:p>
        </w:tc>
        <w:tc>
          <w:tcPr>
            <w:tcW w:w="990" w:type="dxa"/>
            <w:vAlign w:val="center"/>
          </w:tcPr>
          <w:p w14:paraId="4F9EBE69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14/11</w:t>
            </w:r>
          </w:p>
        </w:tc>
        <w:tc>
          <w:tcPr>
            <w:tcW w:w="6585" w:type="dxa"/>
          </w:tcPr>
          <w:p w14:paraId="17FBB4A3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Dạy học - Bán trú</w:t>
            </w:r>
          </w:p>
          <w:p w14:paraId="2E4D99AC" w14:textId="71ACC300" w:rsidR="00851023" w:rsidRPr="000273A1" w:rsidRDefault="0084611C" w:rsidP="000273A1">
            <w:pPr>
              <w:ind w:left="0" w:right="-234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- Tổ chức </w:t>
            </w:r>
            <w:r w:rsidR="000273A1" w:rsidRPr="000273A1">
              <w:rPr>
                <w:sz w:val="26"/>
                <w:szCs w:val="26"/>
              </w:rPr>
              <w:t>PTMN</w:t>
            </w:r>
            <w:r w:rsidRPr="000273A1">
              <w:rPr>
                <w:sz w:val="26"/>
                <w:szCs w:val="26"/>
              </w:rPr>
              <w:t xml:space="preserve"> chào mừng NGVN 20/11 (Cả tuần)</w:t>
            </w:r>
          </w:p>
        </w:tc>
        <w:tc>
          <w:tcPr>
            <w:tcW w:w="1740" w:type="dxa"/>
          </w:tcPr>
          <w:p w14:paraId="720D27C2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7DBB3A3B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BCH LĐ</w:t>
            </w:r>
          </w:p>
        </w:tc>
      </w:tr>
      <w:tr w:rsidR="00851023" w:rsidRPr="000273A1" w14:paraId="32598C1D" w14:textId="77777777">
        <w:tc>
          <w:tcPr>
            <w:tcW w:w="945" w:type="dxa"/>
            <w:vAlign w:val="center"/>
          </w:tcPr>
          <w:p w14:paraId="648F4977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Tư</w:t>
            </w:r>
          </w:p>
        </w:tc>
        <w:tc>
          <w:tcPr>
            <w:tcW w:w="990" w:type="dxa"/>
            <w:vAlign w:val="center"/>
          </w:tcPr>
          <w:p w14:paraId="6802406E" w14:textId="77777777" w:rsidR="00851023" w:rsidRPr="000273A1" w:rsidRDefault="0084611C">
            <w:pPr>
              <w:ind w:left="0" w:right="-163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15/11</w:t>
            </w:r>
          </w:p>
        </w:tc>
        <w:tc>
          <w:tcPr>
            <w:tcW w:w="6585" w:type="dxa"/>
          </w:tcPr>
          <w:p w14:paraId="396EB2DF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- Dạy học </w:t>
            </w:r>
          </w:p>
          <w:p w14:paraId="66D0F8F7" w14:textId="77777777" w:rsidR="001730DD" w:rsidRPr="000273A1" w:rsidRDefault="001730DD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+ Gởi giấy mời Đại biểu dự SH 20/11</w:t>
            </w:r>
          </w:p>
          <w:p w14:paraId="79EC0168" w14:textId="77777777" w:rsidR="00851023" w:rsidRPr="000273A1" w:rsidRDefault="0084611C">
            <w:pPr>
              <w:ind w:left="0" w:hanging="3"/>
              <w:rPr>
                <w:sz w:val="26"/>
                <w:szCs w:val="26"/>
                <w:highlight w:val="white"/>
              </w:rPr>
            </w:pPr>
            <w:r w:rsidRPr="000273A1">
              <w:rPr>
                <w:sz w:val="26"/>
                <w:szCs w:val="26"/>
                <w:highlight w:val="white"/>
              </w:rPr>
              <w:t xml:space="preserve">- </w:t>
            </w:r>
            <w:r w:rsidR="00C1319C" w:rsidRPr="000273A1">
              <w:rPr>
                <w:sz w:val="26"/>
                <w:szCs w:val="26"/>
                <w:highlight w:val="white"/>
              </w:rPr>
              <w:t xml:space="preserve">13h30: </w:t>
            </w:r>
            <w:r w:rsidRPr="000273A1">
              <w:rPr>
                <w:b/>
                <w:sz w:val="26"/>
                <w:szCs w:val="26"/>
                <w:highlight w:val="white"/>
              </w:rPr>
              <w:t>Hội thi GVCN giỏi</w:t>
            </w:r>
            <w:r w:rsidR="00C1319C" w:rsidRPr="000273A1">
              <w:rPr>
                <w:sz w:val="26"/>
                <w:szCs w:val="26"/>
                <w:highlight w:val="white"/>
              </w:rPr>
              <w:t xml:space="preserve"> (Trình bày biện pháp) </w:t>
            </w:r>
          </w:p>
          <w:p w14:paraId="6DFEDF46" w14:textId="77777777" w:rsidR="00851023" w:rsidRPr="000273A1" w:rsidRDefault="0084611C">
            <w:pPr>
              <w:ind w:left="0" w:hanging="3"/>
              <w:rPr>
                <w:sz w:val="26"/>
                <w:szCs w:val="26"/>
                <w:highlight w:val="white"/>
              </w:rPr>
            </w:pPr>
            <w:r w:rsidRPr="000273A1">
              <w:rPr>
                <w:sz w:val="26"/>
                <w:szCs w:val="26"/>
              </w:rPr>
              <w:t>- Bồi dưỡng Giao lưu Tiếng Anh ( BC:14h-16h30)</w:t>
            </w:r>
          </w:p>
        </w:tc>
        <w:tc>
          <w:tcPr>
            <w:tcW w:w="1740" w:type="dxa"/>
          </w:tcPr>
          <w:p w14:paraId="65C8813B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58129790" w14:textId="77777777" w:rsidR="001730DD" w:rsidRPr="000273A1" w:rsidRDefault="001730DD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Cô Phụng</w:t>
            </w:r>
          </w:p>
          <w:p w14:paraId="5C4D5510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Toàn HĐSP</w:t>
            </w:r>
          </w:p>
          <w:p w14:paraId="1DC53A48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GVTA-HS</w:t>
            </w:r>
          </w:p>
        </w:tc>
      </w:tr>
      <w:tr w:rsidR="00851023" w:rsidRPr="000273A1" w14:paraId="19BB4B51" w14:textId="77777777">
        <w:tc>
          <w:tcPr>
            <w:tcW w:w="945" w:type="dxa"/>
            <w:vAlign w:val="center"/>
          </w:tcPr>
          <w:p w14:paraId="3060F19A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990" w:type="dxa"/>
            <w:vAlign w:val="center"/>
          </w:tcPr>
          <w:p w14:paraId="12217C36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16/11</w:t>
            </w:r>
          </w:p>
        </w:tc>
        <w:tc>
          <w:tcPr>
            <w:tcW w:w="6585" w:type="dxa"/>
          </w:tcPr>
          <w:p w14:paraId="29A6E03C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Dạy học - Bán trú</w:t>
            </w:r>
          </w:p>
          <w:p w14:paraId="2EC167EA" w14:textId="77777777" w:rsidR="00851023" w:rsidRDefault="001E02FD">
            <w:pPr>
              <w:ind w:left="0" w:hanging="3"/>
              <w:rPr>
                <w:color w:val="0000CC"/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+ (S) </w:t>
            </w:r>
            <w:r w:rsidR="0084611C" w:rsidRPr="000273A1">
              <w:rPr>
                <w:sz w:val="26"/>
                <w:szCs w:val="26"/>
              </w:rPr>
              <w:t>KTTD cô Nga</w:t>
            </w:r>
            <w:r w:rsidR="00562D60">
              <w:rPr>
                <w:sz w:val="26"/>
                <w:szCs w:val="26"/>
              </w:rPr>
              <w:t xml:space="preserve">- </w:t>
            </w:r>
            <w:r w:rsidR="00562D60" w:rsidRPr="00562D60">
              <w:rPr>
                <w:color w:val="0000CC"/>
                <w:sz w:val="26"/>
                <w:szCs w:val="26"/>
              </w:rPr>
              <w:t>Kiểm tra Hồ sơ cô Nhung</w:t>
            </w:r>
          </w:p>
          <w:p w14:paraId="01F5359E" w14:textId="5ADCB4FF" w:rsidR="002E2DCF" w:rsidRPr="002E2DCF" w:rsidRDefault="002E2DCF" w:rsidP="002E2DCF">
            <w:pPr>
              <w:ind w:left="0" w:hanging="3"/>
              <w:rPr>
                <w:sz w:val="26"/>
                <w:szCs w:val="26"/>
                <w:lang w:val="vi-VN"/>
              </w:rPr>
            </w:pPr>
            <w:r w:rsidRPr="002E2DCF">
              <w:rPr>
                <w:color w:val="0000CC"/>
                <w:sz w:val="26"/>
                <w:szCs w:val="26"/>
                <w:lang w:val="vi-VN"/>
              </w:rPr>
              <w:t xml:space="preserve">+ </w:t>
            </w:r>
            <w:r w:rsidRPr="002E2DCF">
              <w:rPr>
                <w:sz w:val="26"/>
                <w:szCs w:val="26"/>
                <w:lang w:val="vi-VN"/>
              </w:rPr>
              <w:t xml:space="preserve">Dự </w:t>
            </w:r>
            <w:r w:rsidRPr="002E2DCF">
              <w:rPr>
                <w:rStyle w:val="fontstyle01"/>
                <w:sz w:val="26"/>
                <w:szCs w:val="26"/>
              </w:rPr>
              <w:t xml:space="preserve">Lễ kỷ niệm 41 năm ngày </w:t>
            </w:r>
            <w:r w:rsidRPr="002E2DCF">
              <w:rPr>
                <w:rStyle w:val="fontstyle01"/>
                <w:sz w:val="26"/>
                <w:szCs w:val="26"/>
                <w:lang w:val="vi-VN"/>
              </w:rPr>
              <w:t>NGVN tại PGD</w:t>
            </w:r>
          </w:p>
        </w:tc>
        <w:tc>
          <w:tcPr>
            <w:tcW w:w="1740" w:type="dxa"/>
          </w:tcPr>
          <w:p w14:paraId="37169D61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01CD8E1C" w14:textId="77777777" w:rsidR="00851023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Ban KTNB</w:t>
            </w:r>
          </w:p>
          <w:p w14:paraId="79A067CE" w14:textId="16E9C61D" w:rsidR="002E2DCF" w:rsidRPr="002E2DCF" w:rsidRDefault="002E2DCF" w:rsidP="002E2DCF">
            <w:pPr>
              <w:ind w:leftChars="0" w:left="0" w:firstLineChars="0" w:firstLine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HT: GV</w:t>
            </w:r>
          </w:p>
        </w:tc>
      </w:tr>
      <w:tr w:rsidR="00851023" w:rsidRPr="000273A1" w14:paraId="4410DF83" w14:textId="77777777">
        <w:tc>
          <w:tcPr>
            <w:tcW w:w="945" w:type="dxa"/>
            <w:vAlign w:val="center"/>
          </w:tcPr>
          <w:p w14:paraId="4145111B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Sáu</w:t>
            </w:r>
          </w:p>
        </w:tc>
        <w:tc>
          <w:tcPr>
            <w:tcW w:w="990" w:type="dxa"/>
            <w:vAlign w:val="center"/>
          </w:tcPr>
          <w:p w14:paraId="11AE18DF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17/11</w:t>
            </w:r>
          </w:p>
        </w:tc>
        <w:tc>
          <w:tcPr>
            <w:tcW w:w="6585" w:type="dxa"/>
          </w:tcPr>
          <w:p w14:paraId="5EFCD13E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Dạy học - Bán trú</w:t>
            </w:r>
          </w:p>
          <w:p w14:paraId="23F41423" w14:textId="77777777" w:rsidR="00851023" w:rsidRPr="000273A1" w:rsidRDefault="0084611C" w:rsidP="001730DD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  <w:highlight w:val="white"/>
              </w:rPr>
              <w:t>-  Kiểm tra chuyên đề, dự giờ</w:t>
            </w:r>
          </w:p>
          <w:p w14:paraId="65B549AC" w14:textId="77777777" w:rsidR="001730DD" w:rsidRPr="000273A1" w:rsidRDefault="001730DD" w:rsidP="001730DD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VP, GV nam trang trí, chuẩn bị SH 20/11</w:t>
            </w:r>
          </w:p>
        </w:tc>
        <w:tc>
          <w:tcPr>
            <w:tcW w:w="1740" w:type="dxa"/>
          </w:tcPr>
          <w:p w14:paraId="76D825D8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5D30D1EB" w14:textId="77777777" w:rsidR="00851023" w:rsidRPr="000273A1" w:rsidRDefault="0084611C" w:rsidP="001730DD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BGH</w:t>
            </w:r>
          </w:p>
          <w:p w14:paraId="34F2075A" w14:textId="77777777" w:rsidR="001730DD" w:rsidRPr="000273A1" w:rsidRDefault="001730DD" w:rsidP="001730DD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Tổ VP, Nam</w:t>
            </w:r>
          </w:p>
        </w:tc>
      </w:tr>
      <w:tr w:rsidR="00851023" w:rsidRPr="000273A1" w14:paraId="37F24E5D" w14:textId="77777777" w:rsidTr="001730DD">
        <w:tc>
          <w:tcPr>
            <w:tcW w:w="945" w:type="dxa"/>
            <w:vAlign w:val="center"/>
          </w:tcPr>
          <w:p w14:paraId="565B79EF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Bảy</w:t>
            </w:r>
          </w:p>
        </w:tc>
        <w:tc>
          <w:tcPr>
            <w:tcW w:w="990" w:type="dxa"/>
            <w:vAlign w:val="center"/>
          </w:tcPr>
          <w:p w14:paraId="0E619B65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18/11</w:t>
            </w:r>
          </w:p>
        </w:tc>
        <w:tc>
          <w:tcPr>
            <w:tcW w:w="6585" w:type="dxa"/>
            <w:shd w:val="clear" w:color="auto" w:fill="FFFFFF" w:themeFill="background1"/>
          </w:tcPr>
          <w:p w14:paraId="519335CD" w14:textId="77777777" w:rsidR="00851023" w:rsidRPr="000273A1" w:rsidRDefault="001730DD" w:rsidP="001730DD">
            <w:pPr>
              <w:ind w:left="0" w:hanging="3"/>
              <w:rPr>
                <w:b/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- 7h30: SINH HOẠT  20/11</w:t>
            </w:r>
          </w:p>
        </w:tc>
        <w:tc>
          <w:tcPr>
            <w:tcW w:w="1740" w:type="dxa"/>
          </w:tcPr>
          <w:p w14:paraId="1783D796" w14:textId="77777777" w:rsidR="00851023" w:rsidRPr="000273A1" w:rsidRDefault="001730DD" w:rsidP="001730DD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Toàn HĐSP</w:t>
            </w:r>
          </w:p>
        </w:tc>
      </w:tr>
      <w:tr w:rsidR="00851023" w:rsidRPr="000273A1" w14:paraId="039273DE" w14:textId="77777777" w:rsidTr="00F918B3">
        <w:trPr>
          <w:trHeight w:val="70"/>
        </w:trPr>
        <w:tc>
          <w:tcPr>
            <w:tcW w:w="945" w:type="dxa"/>
            <w:vAlign w:val="center"/>
          </w:tcPr>
          <w:p w14:paraId="65B51A74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CN</w:t>
            </w:r>
          </w:p>
        </w:tc>
        <w:tc>
          <w:tcPr>
            <w:tcW w:w="990" w:type="dxa"/>
            <w:vAlign w:val="center"/>
          </w:tcPr>
          <w:p w14:paraId="6FC4B7B8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19/11</w:t>
            </w:r>
          </w:p>
        </w:tc>
        <w:tc>
          <w:tcPr>
            <w:tcW w:w="6585" w:type="dxa"/>
          </w:tcPr>
          <w:p w14:paraId="68C8F70A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Bồi dưỡng Giao lưu Tiếng Anh (BS: 7h30-10h)</w:t>
            </w:r>
          </w:p>
        </w:tc>
        <w:tc>
          <w:tcPr>
            <w:tcW w:w="1740" w:type="dxa"/>
          </w:tcPr>
          <w:p w14:paraId="00BA3BBD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GVTA-HS</w:t>
            </w:r>
          </w:p>
        </w:tc>
      </w:tr>
      <w:tr w:rsidR="00851023" w:rsidRPr="000273A1" w14:paraId="53F87737" w14:textId="77777777">
        <w:tc>
          <w:tcPr>
            <w:tcW w:w="945" w:type="dxa"/>
            <w:vAlign w:val="center"/>
          </w:tcPr>
          <w:p w14:paraId="2473B397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Hai</w:t>
            </w:r>
          </w:p>
        </w:tc>
        <w:tc>
          <w:tcPr>
            <w:tcW w:w="990" w:type="dxa"/>
            <w:vAlign w:val="center"/>
          </w:tcPr>
          <w:p w14:paraId="05BD5FB7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20/11</w:t>
            </w:r>
          </w:p>
        </w:tc>
        <w:tc>
          <w:tcPr>
            <w:tcW w:w="6585" w:type="dxa"/>
          </w:tcPr>
          <w:p w14:paraId="4D0D97FB" w14:textId="77777777" w:rsidR="00851023" w:rsidRPr="000273A1" w:rsidRDefault="0084611C" w:rsidP="00F918B3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- </w:t>
            </w:r>
            <w:r w:rsidR="00F918B3" w:rsidRPr="000273A1">
              <w:rPr>
                <w:sz w:val="26"/>
                <w:szCs w:val="26"/>
              </w:rPr>
              <w:t xml:space="preserve">Sáng: </w:t>
            </w:r>
            <w:r w:rsidR="00F918B3" w:rsidRPr="000273A1">
              <w:rPr>
                <w:b/>
                <w:sz w:val="26"/>
                <w:szCs w:val="26"/>
              </w:rPr>
              <w:t xml:space="preserve">Dạy học tuần 12 + </w:t>
            </w:r>
            <w:r w:rsidRPr="000273A1">
              <w:rPr>
                <w:sz w:val="26"/>
                <w:szCs w:val="26"/>
              </w:rPr>
              <w:t>Sinh hoạt múa hát TT</w:t>
            </w:r>
          </w:p>
          <w:p w14:paraId="1D8C45A0" w14:textId="0BC1C1DA" w:rsidR="00F918B3" w:rsidRPr="000273A1" w:rsidRDefault="00F918B3" w:rsidP="000273A1">
            <w:pPr>
              <w:ind w:left="0" w:hanging="3"/>
              <w:rPr>
                <w:b/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- Chiều: </w:t>
            </w:r>
            <w:r w:rsidR="00FA20EA" w:rsidRPr="000273A1">
              <w:rPr>
                <w:sz w:val="26"/>
                <w:szCs w:val="26"/>
              </w:rPr>
              <w:t>Làm PCGDTH-XMC (</w:t>
            </w:r>
            <w:r w:rsidR="006D592F" w:rsidRPr="000273A1">
              <w:rPr>
                <w:sz w:val="26"/>
                <w:szCs w:val="26"/>
              </w:rPr>
              <w:t>CT</w:t>
            </w:r>
            <w:r w:rsidR="00FA20EA" w:rsidRPr="000273A1">
              <w:rPr>
                <w:sz w:val="26"/>
                <w:szCs w:val="26"/>
              </w:rPr>
              <w:t xml:space="preserve"> tự đôn theo CM)</w:t>
            </w:r>
          </w:p>
        </w:tc>
        <w:tc>
          <w:tcPr>
            <w:tcW w:w="1740" w:type="dxa"/>
          </w:tcPr>
          <w:p w14:paraId="2957C738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27827CBF" w14:textId="77777777" w:rsidR="00851023" w:rsidRPr="000273A1" w:rsidRDefault="00FA20EA" w:rsidP="00FA20EA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Toàn HĐSP</w:t>
            </w:r>
          </w:p>
        </w:tc>
      </w:tr>
      <w:tr w:rsidR="001B6A4E" w:rsidRPr="000273A1" w14:paraId="251F6717" w14:textId="77777777" w:rsidTr="00C929A2">
        <w:tc>
          <w:tcPr>
            <w:tcW w:w="1935" w:type="dxa"/>
            <w:gridSpan w:val="2"/>
            <w:vAlign w:val="center"/>
          </w:tcPr>
          <w:p w14:paraId="7053CEC3" w14:textId="5A81ED07" w:rsidR="001B6A4E" w:rsidRPr="001B6A4E" w:rsidRDefault="001B6A4E">
            <w:pPr>
              <w:ind w:left="0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20/11-30/11</w:t>
            </w:r>
          </w:p>
        </w:tc>
        <w:tc>
          <w:tcPr>
            <w:tcW w:w="6585" w:type="dxa"/>
          </w:tcPr>
          <w:p w14:paraId="5A2FF950" w14:textId="7956A51E" w:rsidR="001B6A4E" w:rsidRPr="00E35BDF" w:rsidRDefault="001B6A4E" w:rsidP="001B6A4E">
            <w:pPr>
              <w:suppressAutoHyphens w:val="0"/>
              <w:spacing w:line="240" w:lineRule="auto"/>
              <w:ind w:leftChars="0" w:left="0" w:firstLineChars="0" w:hanging="3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vi-VN" w:eastAsia="vi-VN"/>
              </w:rPr>
            </w:pPr>
            <w:r w:rsidRPr="00E35BDF">
              <w:rPr>
                <w:rStyle w:val="fontstyle01"/>
                <w:sz w:val="26"/>
                <w:szCs w:val="26"/>
                <w:lang w:val="vi-VN"/>
              </w:rPr>
              <w:t xml:space="preserve">- Tham gia </w:t>
            </w:r>
            <w:r w:rsidRPr="00E35BDF">
              <w:rPr>
                <w:rStyle w:val="fontstyle01"/>
                <w:sz w:val="26"/>
                <w:szCs w:val="26"/>
              </w:rPr>
              <w:t>thi Cờ vua cấp TH</w:t>
            </w:r>
            <w:r w:rsidRPr="00E35BDF">
              <w:rPr>
                <w:rStyle w:val="fontstyle01"/>
                <w:sz w:val="26"/>
                <w:szCs w:val="26"/>
                <w:lang w:val="vi-VN"/>
              </w:rPr>
              <w:t xml:space="preserve"> theo KH PGD</w:t>
            </w:r>
          </w:p>
        </w:tc>
        <w:tc>
          <w:tcPr>
            <w:tcW w:w="1740" w:type="dxa"/>
          </w:tcPr>
          <w:p w14:paraId="7D7C503E" w14:textId="367D9471" w:rsidR="001B6A4E" w:rsidRPr="001B6A4E" w:rsidRDefault="001B6A4E">
            <w:pPr>
              <w:ind w:left="0" w:hanging="3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Cô Diễm, GV</w:t>
            </w:r>
          </w:p>
        </w:tc>
      </w:tr>
      <w:tr w:rsidR="00851023" w:rsidRPr="000273A1" w14:paraId="0E3E5F49" w14:textId="77777777">
        <w:tc>
          <w:tcPr>
            <w:tcW w:w="945" w:type="dxa"/>
            <w:vAlign w:val="center"/>
          </w:tcPr>
          <w:p w14:paraId="7E024BEC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Ba</w:t>
            </w:r>
          </w:p>
        </w:tc>
        <w:tc>
          <w:tcPr>
            <w:tcW w:w="990" w:type="dxa"/>
            <w:vAlign w:val="center"/>
          </w:tcPr>
          <w:p w14:paraId="39279FDC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21/11</w:t>
            </w:r>
          </w:p>
        </w:tc>
        <w:tc>
          <w:tcPr>
            <w:tcW w:w="6585" w:type="dxa"/>
          </w:tcPr>
          <w:p w14:paraId="402C8FF7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Dạy học - Bán trú</w:t>
            </w:r>
          </w:p>
          <w:p w14:paraId="089BD6CB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  <w:highlight w:val="white"/>
              </w:rPr>
              <w:t>- KTTD lớp 3A</w:t>
            </w:r>
          </w:p>
        </w:tc>
        <w:tc>
          <w:tcPr>
            <w:tcW w:w="1740" w:type="dxa"/>
          </w:tcPr>
          <w:p w14:paraId="5D8BD7FA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58E96E6E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PHT</w:t>
            </w:r>
          </w:p>
        </w:tc>
      </w:tr>
      <w:tr w:rsidR="00851023" w:rsidRPr="000273A1" w14:paraId="4B55BB61" w14:textId="77777777">
        <w:trPr>
          <w:trHeight w:val="450"/>
        </w:trPr>
        <w:tc>
          <w:tcPr>
            <w:tcW w:w="945" w:type="dxa"/>
            <w:vAlign w:val="center"/>
          </w:tcPr>
          <w:p w14:paraId="09DA2786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Tư</w:t>
            </w:r>
          </w:p>
        </w:tc>
        <w:tc>
          <w:tcPr>
            <w:tcW w:w="990" w:type="dxa"/>
            <w:vAlign w:val="center"/>
          </w:tcPr>
          <w:p w14:paraId="112AF568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22/11</w:t>
            </w:r>
          </w:p>
        </w:tc>
        <w:tc>
          <w:tcPr>
            <w:tcW w:w="6585" w:type="dxa"/>
          </w:tcPr>
          <w:p w14:paraId="38155353" w14:textId="77777777" w:rsidR="00851023" w:rsidRPr="000273A1" w:rsidRDefault="0084611C" w:rsidP="00F918B3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- Dạy học </w:t>
            </w:r>
            <w:r w:rsidR="00F918B3" w:rsidRPr="000273A1">
              <w:rPr>
                <w:sz w:val="26"/>
                <w:szCs w:val="26"/>
              </w:rPr>
              <w:t xml:space="preserve">+ </w:t>
            </w:r>
            <w:r w:rsidRPr="000273A1">
              <w:rPr>
                <w:sz w:val="26"/>
                <w:szCs w:val="26"/>
                <w:highlight w:val="white"/>
              </w:rPr>
              <w:t xml:space="preserve">Kiểm tra chuyên đề, dự giờ </w:t>
            </w:r>
          </w:p>
          <w:p w14:paraId="252A6800" w14:textId="77777777" w:rsidR="00851023" w:rsidRPr="000273A1" w:rsidRDefault="00F954D4" w:rsidP="000273A1">
            <w:pPr>
              <w:ind w:leftChars="0" w:left="0" w:right="-234" w:firstLineChars="0" w:firstLine="0"/>
              <w:rPr>
                <w:sz w:val="26"/>
                <w:szCs w:val="26"/>
                <w:highlight w:val="white"/>
              </w:rPr>
            </w:pPr>
            <w:r w:rsidRPr="000273A1">
              <w:rPr>
                <w:sz w:val="26"/>
                <w:szCs w:val="26"/>
                <w:highlight w:val="white"/>
              </w:rPr>
              <w:t xml:space="preserve">-13h30: </w:t>
            </w:r>
            <w:r w:rsidR="0084611C" w:rsidRPr="000273A1">
              <w:rPr>
                <w:b/>
                <w:sz w:val="26"/>
                <w:szCs w:val="26"/>
                <w:highlight w:val="white"/>
              </w:rPr>
              <w:t>SHCM theo CV 913</w:t>
            </w:r>
            <w:r w:rsidR="0084611C" w:rsidRPr="000273A1">
              <w:rPr>
                <w:sz w:val="26"/>
                <w:szCs w:val="26"/>
                <w:highlight w:val="white"/>
              </w:rPr>
              <w:t xml:space="preserve"> (2 tiết/tổ), tổ TA: (1tiết/tổ) </w:t>
            </w:r>
          </w:p>
          <w:p w14:paraId="66E4A176" w14:textId="77777777" w:rsidR="00851023" w:rsidRPr="000273A1" w:rsidRDefault="0084611C">
            <w:pPr>
              <w:ind w:left="0" w:hanging="3"/>
              <w:rPr>
                <w:sz w:val="26"/>
                <w:szCs w:val="26"/>
                <w:highlight w:val="white"/>
              </w:rPr>
            </w:pPr>
            <w:r w:rsidRPr="000273A1">
              <w:rPr>
                <w:sz w:val="26"/>
                <w:szCs w:val="26"/>
                <w:highlight w:val="white"/>
              </w:rPr>
              <w:t>- Bồi dưỡng Giao lưu Tiếng Anh (BC:14h- 16h30)</w:t>
            </w:r>
          </w:p>
        </w:tc>
        <w:tc>
          <w:tcPr>
            <w:tcW w:w="1740" w:type="dxa"/>
          </w:tcPr>
          <w:p w14:paraId="6C13276C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35DC483B" w14:textId="77777777" w:rsidR="00851023" w:rsidRPr="000273A1" w:rsidRDefault="00F954D4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</w:t>
            </w:r>
          </w:p>
          <w:p w14:paraId="5ECBCBC9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GVTA - HS</w:t>
            </w:r>
          </w:p>
        </w:tc>
      </w:tr>
      <w:tr w:rsidR="00851023" w:rsidRPr="000273A1" w14:paraId="70E2360A" w14:textId="77777777">
        <w:tc>
          <w:tcPr>
            <w:tcW w:w="945" w:type="dxa"/>
            <w:vAlign w:val="center"/>
          </w:tcPr>
          <w:p w14:paraId="33025E84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990" w:type="dxa"/>
            <w:vAlign w:val="center"/>
          </w:tcPr>
          <w:p w14:paraId="7CF0C577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23/11</w:t>
            </w:r>
          </w:p>
        </w:tc>
        <w:tc>
          <w:tcPr>
            <w:tcW w:w="6585" w:type="dxa"/>
          </w:tcPr>
          <w:p w14:paraId="3BD46C6D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Dạy học - Bán trú</w:t>
            </w:r>
          </w:p>
          <w:p w14:paraId="5F5077B9" w14:textId="4774CAD6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  <w:highlight w:val="white"/>
              </w:rPr>
              <w:t>- Kiểm tra chuyên đề, dự giờ</w:t>
            </w:r>
            <w:r w:rsidR="00562D60">
              <w:rPr>
                <w:sz w:val="26"/>
                <w:szCs w:val="26"/>
              </w:rPr>
              <w:t xml:space="preserve">- </w:t>
            </w:r>
            <w:r w:rsidR="00562D60" w:rsidRPr="00562D60">
              <w:rPr>
                <w:color w:val="0000CC"/>
                <w:sz w:val="26"/>
                <w:szCs w:val="26"/>
              </w:rPr>
              <w:t>Kiểm tra HS cô Phương</w:t>
            </w:r>
          </w:p>
        </w:tc>
        <w:tc>
          <w:tcPr>
            <w:tcW w:w="1740" w:type="dxa"/>
          </w:tcPr>
          <w:p w14:paraId="2D0DE427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08F66DE2" w14:textId="6EE002E8" w:rsidR="00851023" w:rsidRPr="000273A1" w:rsidRDefault="0084611C" w:rsidP="00562D60">
            <w:pPr>
              <w:ind w:left="0" w:right="-194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BGH</w:t>
            </w:r>
            <w:r w:rsidR="00562D60">
              <w:rPr>
                <w:sz w:val="26"/>
                <w:szCs w:val="26"/>
              </w:rPr>
              <w:t>- Ban KT</w:t>
            </w:r>
          </w:p>
        </w:tc>
      </w:tr>
      <w:tr w:rsidR="00851023" w:rsidRPr="000273A1" w14:paraId="727B3CF5" w14:textId="77777777">
        <w:tc>
          <w:tcPr>
            <w:tcW w:w="945" w:type="dxa"/>
            <w:vAlign w:val="center"/>
          </w:tcPr>
          <w:p w14:paraId="31400DA7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Sáu</w:t>
            </w:r>
          </w:p>
        </w:tc>
        <w:tc>
          <w:tcPr>
            <w:tcW w:w="990" w:type="dxa"/>
            <w:vAlign w:val="center"/>
          </w:tcPr>
          <w:p w14:paraId="0158886D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24/11</w:t>
            </w:r>
          </w:p>
        </w:tc>
        <w:tc>
          <w:tcPr>
            <w:tcW w:w="6585" w:type="dxa"/>
          </w:tcPr>
          <w:p w14:paraId="3C767F63" w14:textId="77777777" w:rsidR="00991999" w:rsidRPr="000273A1" w:rsidRDefault="00991999" w:rsidP="00991999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Dạy học - Bán trú</w:t>
            </w:r>
          </w:p>
          <w:p w14:paraId="2901BEE0" w14:textId="77777777" w:rsidR="00851023" w:rsidRPr="000273A1" w:rsidRDefault="00991999" w:rsidP="00991999">
            <w:pPr>
              <w:ind w:leftChars="0" w:left="0" w:firstLineChars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- </w:t>
            </w:r>
            <w:r w:rsidR="0084611C" w:rsidRPr="000273A1">
              <w:rPr>
                <w:b/>
                <w:sz w:val="26"/>
                <w:szCs w:val="26"/>
              </w:rPr>
              <w:t>Họp tổ Văn phòng</w:t>
            </w:r>
            <w:r w:rsidR="0084611C" w:rsidRPr="000273A1">
              <w:rPr>
                <w:sz w:val="26"/>
                <w:szCs w:val="26"/>
              </w:rPr>
              <w:t xml:space="preserve"> (8h00)</w:t>
            </w:r>
          </w:p>
        </w:tc>
        <w:tc>
          <w:tcPr>
            <w:tcW w:w="1740" w:type="dxa"/>
          </w:tcPr>
          <w:p w14:paraId="4304685F" w14:textId="77777777" w:rsidR="00ED7CFE" w:rsidRPr="000273A1" w:rsidRDefault="00ED7CFE">
            <w:pPr>
              <w:ind w:left="0" w:hanging="3"/>
              <w:rPr>
                <w:color w:val="0070C0"/>
                <w:sz w:val="26"/>
                <w:szCs w:val="26"/>
              </w:rPr>
            </w:pPr>
          </w:p>
          <w:p w14:paraId="1B24EBEA" w14:textId="77777777" w:rsidR="00851023" w:rsidRPr="000273A1" w:rsidRDefault="0084611C">
            <w:pPr>
              <w:ind w:left="0" w:hanging="3"/>
              <w:rPr>
                <w:color w:val="0070C0"/>
                <w:sz w:val="26"/>
                <w:szCs w:val="26"/>
              </w:rPr>
            </w:pPr>
            <w:r w:rsidRPr="000273A1">
              <w:rPr>
                <w:color w:val="0070C0"/>
                <w:sz w:val="26"/>
                <w:szCs w:val="26"/>
              </w:rPr>
              <w:t>Tổ VP</w:t>
            </w:r>
          </w:p>
        </w:tc>
      </w:tr>
      <w:tr w:rsidR="00D94D1F" w:rsidRPr="000273A1" w14:paraId="52495C9D" w14:textId="77777777" w:rsidTr="00942A4F">
        <w:tc>
          <w:tcPr>
            <w:tcW w:w="1935" w:type="dxa"/>
            <w:gridSpan w:val="2"/>
            <w:vAlign w:val="center"/>
          </w:tcPr>
          <w:p w14:paraId="445B26B8" w14:textId="54E64933" w:rsidR="00D94D1F" w:rsidRPr="000273A1" w:rsidRDefault="00D94D1F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1/11-24/11</w:t>
            </w:r>
          </w:p>
        </w:tc>
        <w:tc>
          <w:tcPr>
            <w:tcW w:w="6585" w:type="dxa"/>
          </w:tcPr>
          <w:p w14:paraId="77E9318A" w14:textId="1FA1DA79" w:rsidR="00D94D1F" w:rsidRPr="00D94D1F" w:rsidRDefault="00D94D1F" w:rsidP="00D94D1F">
            <w:pPr>
              <w:ind w:leftChars="0" w:left="0" w:firstLineChars="0" w:hanging="3"/>
              <w:rPr>
                <w:sz w:val="26"/>
                <w:szCs w:val="26"/>
              </w:rPr>
            </w:pPr>
            <w:r w:rsidRPr="00D94D1F">
              <w:rPr>
                <w:sz w:val="26"/>
                <w:szCs w:val="26"/>
              </w:rPr>
              <w:t>- Kiểm tra DT-HT 1 giáo viên</w:t>
            </w:r>
            <w:r>
              <w:rPr>
                <w:sz w:val="26"/>
                <w:szCs w:val="26"/>
              </w:rPr>
              <w:t xml:space="preserve"> (theo Kế hoạch)</w:t>
            </w:r>
          </w:p>
        </w:tc>
        <w:tc>
          <w:tcPr>
            <w:tcW w:w="1740" w:type="dxa"/>
          </w:tcPr>
          <w:p w14:paraId="481E6D06" w14:textId="6441B691" w:rsidR="00D94D1F" w:rsidRPr="000273A1" w:rsidRDefault="00D94D1F">
            <w:pPr>
              <w:ind w:left="0" w:hanging="3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Ban KTNB</w:t>
            </w:r>
          </w:p>
        </w:tc>
      </w:tr>
      <w:tr w:rsidR="00851023" w:rsidRPr="000273A1" w14:paraId="7E65A528" w14:textId="77777777">
        <w:tc>
          <w:tcPr>
            <w:tcW w:w="945" w:type="dxa"/>
            <w:vAlign w:val="center"/>
          </w:tcPr>
          <w:p w14:paraId="7CDE71BF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Bảy</w:t>
            </w:r>
          </w:p>
        </w:tc>
        <w:tc>
          <w:tcPr>
            <w:tcW w:w="990" w:type="dxa"/>
            <w:vAlign w:val="center"/>
          </w:tcPr>
          <w:p w14:paraId="7CBE9835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25/11</w:t>
            </w:r>
          </w:p>
        </w:tc>
        <w:tc>
          <w:tcPr>
            <w:tcW w:w="6585" w:type="dxa"/>
          </w:tcPr>
          <w:p w14:paraId="36E211C8" w14:textId="123B619B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- Bồi dưỡng Giao lưu Tiếng Anh </w:t>
            </w:r>
            <w:r w:rsidR="0056521F" w:rsidRPr="0056521F">
              <w:rPr>
                <w:sz w:val="24"/>
                <w:szCs w:val="24"/>
              </w:rPr>
              <w:t>(S: 7h30-10h, C:14h-16h30)</w:t>
            </w:r>
          </w:p>
        </w:tc>
        <w:tc>
          <w:tcPr>
            <w:tcW w:w="1740" w:type="dxa"/>
          </w:tcPr>
          <w:p w14:paraId="19D0E81F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GVTA - HS</w:t>
            </w:r>
          </w:p>
        </w:tc>
      </w:tr>
      <w:tr w:rsidR="00851023" w:rsidRPr="000273A1" w14:paraId="73D04BA8" w14:textId="77777777">
        <w:tc>
          <w:tcPr>
            <w:tcW w:w="945" w:type="dxa"/>
            <w:vAlign w:val="center"/>
          </w:tcPr>
          <w:p w14:paraId="1C7DDCB4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CN</w:t>
            </w:r>
          </w:p>
        </w:tc>
        <w:tc>
          <w:tcPr>
            <w:tcW w:w="990" w:type="dxa"/>
            <w:vAlign w:val="center"/>
          </w:tcPr>
          <w:p w14:paraId="2388B1E5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26/11</w:t>
            </w:r>
          </w:p>
        </w:tc>
        <w:tc>
          <w:tcPr>
            <w:tcW w:w="6585" w:type="dxa"/>
          </w:tcPr>
          <w:p w14:paraId="4E1D6320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Bồi dưỡng Giao lưu Tiếng Anh (BS: 7h30-10h)</w:t>
            </w:r>
          </w:p>
        </w:tc>
        <w:tc>
          <w:tcPr>
            <w:tcW w:w="1740" w:type="dxa"/>
          </w:tcPr>
          <w:p w14:paraId="5870A0A9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GVTA - HS</w:t>
            </w:r>
          </w:p>
        </w:tc>
      </w:tr>
      <w:tr w:rsidR="00851023" w:rsidRPr="000273A1" w14:paraId="5D4B91FC" w14:textId="77777777">
        <w:tc>
          <w:tcPr>
            <w:tcW w:w="945" w:type="dxa"/>
            <w:vAlign w:val="center"/>
          </w:tcPr>
          <w:p w14:paraId="18F36B30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Hai</w:t>
            </w:r>
          </w:p>
        </w:tc>
        <w:tc>
          <w:tcPr>
            <w:tcW w:w="990" w:type="dxa"/>
            <w:vAlign w:val="center"/>
          </w:tcPr>
          <w:p w14:paraId="4D63CD5B" w14:textId="77777777" w:rsidR="00851023" w:rsidRPr="000273A1" w:rsidRDefault="0084611C">
            <w:pPr>
              <w:ind w:left="0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27/11</w:t>
            </w:r>
          </w:p>
        </w:tc>
        <w:tc>
          <w:tcPr>
            <w:tcW w:w="6585" w:type="dxa"/>
          </w:tcPr>
          <w:p w14:paraId="08C9E963" w14:textId="77777777" w:rsidR="00991999" w:rsidRPr="000273A1" w:rsidRDefault="0084611C">
            <w:pPr>
              <w:ind w:left="0" w:hanging="3"/>
              <w:rPr>
                <w:b/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- </w:t>
            </w:r>
            <w:r w:rsidRPr="000273A1">
              <w:rPr>
                <w:b/>
                <w:sz w:val="26"/>
                <w:szCs w:val="26"/>
              </w:rPr>
              <w:t xml:space="preserve"> Dạy học tuần 13 -Bán trú</w:t>
            </w:r>
          </w:p>
          <w:p w14:paraId="450B3FD3" w14:textId="1A7F5A89" w:rsidR="00851023" w:rsidRPr="000273A1" w:rsidRDefault="00F954D4" w:rsidP="000273A1">
            <w:pPr>
              <w:shd w:val="clear" w:color="auto" w:fill="FFFFFF" w:themeFill="background1"/>
              <w:ind w:leftChars="-25" w:left="-67" w:right="-234" w:hanging="3"/>
              <w:rPr>
                <w:sz w:val="26"/>
                <w:szCs w:val="26"/>
                <w:shd w:val="clear" w:color="auto" w:fill="FFFF00"/>
              </w:rPr>
            </w:pPr>
            <w:r w:rsidRPr="000273A1">
              <w:rPr>
                <w:b/>
                <w:sz w:val="26"/>
                <w:szCs w:val="26"/>
              </w:rPr>
              <w:t xml:space="preserve">+ </w:t>
            </w:r>
            <w:r w:rsidRPr="000273A1">
              <w:rPr>
                <w:sz w:val="26"/>
                <w:szCs w:val="26"/>
                <w:shd w:val="clear" w:color="auto" w:fill="FFFFFF" w:themeFill="background1"/>
              </w:rPr>
              <w:t xml:space="preserve">Tổ chức ra mắt </w:t>
            </w:r>
            <w:r w:rsidRPr="000273A1">
              <w:rPr>
                <w:b/>
                <w:sz w:val="26"/>
                <w:szCs w:val="26"/>
                <w:shd w:val="clear" w:color="auto" w:fill="FFFFFF" w:themeFill="background1"/>
              </w:rPr>
              <w:t>CLB Toán +</w:t>
            </w:r>
            <w:r w:rsidR="006D592F" w:rsidRPr="000273A1">
              <w:rPr>
                <w:b/>
                <w:sz w:val="26"/>
                <w:szCs w:val="26"/>
                <w:shd w:val="clear" w:color="auto" w:fill="FFFFFF" w:themeFill="background1"/>
              </w:rPr>
              <w:t>TV</w:t>
            </w:r>
            <w:r w:rsidRPr="000273A1">
              <w:rPr>
                <w:sz w:val="26"/>
                <w:szCs w:val="26"/>
                <w:shd w:val="clear" w:color="auto" w:fill="FFFFFF" w:themeFill="background1"/>
              </w:rPr>
              <w:t>; Cầu lông; bóng bàn</w:t>
            </w:r>
            <w:r w:rsidR="000273A1" w:rsidRPr="000273A1">
              <w:rPr>
                <w:sz w:val="26"/>
                <w:szCs w:val="26"/>
                <w:shd w:val="clear" w:color="auto" w:fill="FFFFFF" w:themeFill="background1"/>
              </w:rPr>
              <w:t>…</w:t>
            </w:r>
          </w:p>
          <w:p w14:paraId="5B9C58B8" w14:textId="77777777" w:rsidR="00FA20EA" w:rsidRPr="000273A1" w:rsidRDefault="00FA20EA" w:rsidP="006D592F">
            <w:pPr>
              <w:ind w:leftChars="0" w:left="0" w:firstLineChars="0" w:firstLine="0"/>
              <w:rPr>
                <w:b/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- 16h1</w:t>
            </w:r>
            <w:r w:rsidR="006D592F" w:rsidRPr="000273A1">
              <w:rPr>
                <w:sz w:val="26"/>
                <w:szCs w:val="26"/>
              </w:rPr>
              <w:t>5</w:t>
            </w:r>
            <w:r w:rsidRPr="000273A1">
              <w:rPr>
                <w:sz w:val="26"/>
                <w:szCs w:val="26"/>
              </w:rPr>
              <w:t>:</w:t>
            </w:r>
            <w:r w:rsidRPr="000273A1">
              <w:rPr>
                <w:b/>
                <w:sz w:val="26"/>
                <w:szCs w:val="26"/>
              </w:rPr>
              <w:t xml:space="preserve"> Họp Chi uỷ </w:t>
            </w:r>
          </w:p>
        </w:tc>
        <w:tc>
          <w:tcPr>
            <w:tcW w:w="1740" w:type="dxa"/>
          </w:tcPr>
          <w:p w14:paraId="1804673C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7BF91AD8" w14:textId="77777777" w:rsidR="00991999" w:rsidRPr="000273A1" w:rsidRDefault="00991999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Toàn HĐSP</w:t>
            </w:r>
          </w:p>
          <w:p w14:paraId="1E87DD90" w14:textId="77777777" w:rsidR="00FA20EA" w:rsidRPr="000273A1" w:rsidRDefault="00FA20EA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Chi uỷ</w:t>
            </w:r>
          </w:p>
        </w:tc>
      </w:tr>
      <w:tr w:rsidR="00851023" w:rsidRPr="000273A1" w14:paraId="102D28CF" w14:textId="77777777">
        <w:tc>
          <w:tcPr>
            <w:tcW w:w="945" w:type="dxa"/>
            <w:vAlign w:val="center"/>
          </w:tcPr>
          <w:p w14:paraId="372C64FC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Ba</w:t>
            </w:r>
          </w:p>
        </w:tc>
        <w:tc>
          <w:tcPr>
            <w:tcW w:w="990" w:type="dxa"/>
            <w:vAlign w:val="center"/>
          </w:tcPr>
          <w:p w14:paraId="3D2AFBBA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28/11</w:t>
            </w:r>
          </w:p>
        </w:tc>
        <w:tc>
          <w:tcPr>
            <w:tcW w:w="6585" w:type="dxa"/>
          </w:tcPr>
          <w:p w14:paraId="3507E2CA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Dạy học - Bán trú</w:t>
            </w:r>
          </w:p>
          <w:p w14:paraId="0A943F85" w14:textId="77777777" w:rsidR="00851023" w:rsidRPr="000273A1" w:rsidRDefault="00991999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- </w:t>
            </w:r>
            <w:r w:rsidR="006D592F" w:rsidRPr="000273A1">
              <w:rPr>
                <w:sz w:val="26"/>
                <w:szCs w:val="26"/>
              </w:rPr>
              <w:t xml:space="preserve">13h30: </w:t>
            </w:r>
            <w:r w:rsidR="0084611C" w:rsidRPr="000273A1">
              <w:rPr>
                <w:b/>
                <w:sz w:val="26"/>
                <w:szCs w:val="26"/>
              </w:rPr>
              <w:t>Họp tổ bán trú</w:t>
            </w:r>
            <w:r w:rsidRPr="000273A1">
              <w:rPr>
                <w:sz w:val="26"/>
                <w:szCs w:val="26"/>
              </w:rPr>
              <w:t xml:space="preserve"> </w:t>
            </w:r>
          </w:p>
          <w:p w14:paraId="74558683" w14:textId="77777777" w:rsidR="00FA20EA" w:rsidRPr="000273A1" w:rsidRDefault="00FA20EA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- 16h15</w:t>
            </w:r>
            <w:r w:rsidR="006D592F" w:rsidRPr="000273A1">
              <w:rPr>
                <w:sz w:val="26"/>
                <w:szCs w:val="26"/>
              </w:rPr>
              <w:t xml:space="preserve">: </w:t>
            </w:r>
            <w:r w:rsidR="006D592F" w:rsidRPr="000273A1">
              <w:rPr>
                <w:b/>
                <w:sz w:val="26"/>
                <w:szCs w:val="26"/>
              </w:rPr>
              <w:t>Họp Chi bộ ĐK</w:t>
            </w:r>
          </w:p>
        </w:tc>
        <w:tc>
          <w:tcPr>
            <w:tcW w:w="1740" w:type="dxa"/>
          </w:tcPr>
          <w:p w14:paraId="10164E72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42CC32D2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Tổ bán trú</w:t>
            </w:r>
          </w:p>
          <w:p w14:paraId="2EC6801A" w14:textId="77777777" w:rsidR="006D592F" w:rsidRPr="000273A1" w:rsidRDefault="006D592F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Đảng viên</w:t>
            </w:r>
          </w:p>
        </w:tc>
      </w:tr>
      <w:tr w:rsidR="00851023" w:rsidRPr="000273A1" w14:paraId="5C18F4B3" w14:textId="77777777">
        <w:tc>
          <w:tcPr>
            <w:tcW w:w="945" w:type="dxa"/>
            <w:vAlign w:val="center"/>
          </w:tcPr>
          <w:p w14:paraId="2F834BFE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Tư</w:t>
            </w:r>
          </w:p>
        </w:tc>
        <w:tc>
          <w:tcPr>
            <w:tcW w:w="990" w:type="dxa"/>
            <w:vAlign w:val="center"/>
          </w:tcPr>
          <w:p w14:paraId="5B070AFD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29/11</w:t>
            </w:r>
          </w:p>
        </w:tc>
        <w:tc>
          <w:tcPr>
            <w:tcW w:w="6585" w:type="dxa"/>
          </w:tcPr>
          <w:p w14:paraId="383D8332" w14:textId="53E6E3F9" w:rsidR="00851023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- Dạy học </w:t>
            </w:r>
          </w:p>
          <w:p w14:paraId="5BC4971B" w14:textId="541FCD90" w:rsidR="00E35BDF" w:rsidRPr="00E35BDF" w:rsidRDefault="00E35BDF" w:rsidP="00E35BDF">
            <w:pPr>
              <w:ind w:left="0" w:hanging="3"/>
              <w:rPr>
                <w:position w:val="0"/>
                <w:lang w:eastAsia="vi-VN"/>
              </w:rPr>
            </w:pPr>
            <w:r>
              <w:rPr>
                <w:sz w:val="26"/>
                <w:szCs w:val="26"/>
                <w:lang w:val="vi-VN"/>
              </w:rPr>
              <w:t>- Tham gia</w:t>
            </w:r>
            <w:r w:rsidRPr="00E35BDF">
              <w:rPr>
                <w:sz w:val="26"/>
                <w:szCs w:val="26"/>
                <w:lang w:val="vi-VN"/>
              </w:rPr>
              <w:t xml:space="preserve"> </w:t>
            </w:r>
            <w:r w:rsidRPr="00E35BDF">
              <w:rPr>
                <w:rStyle w:val="fontstyle01"/>
                <w:sz w:val="26"/>
                <w:szCs w:val="26"/>
                <w:lang w:val="vi-VN"/>
              </w:rPr>
              <w:t xml:space="preserve">SHCM GV </w:t>
            </w:r>
            <w:r w:rsidRPr="00E35BDF">
              <w:rPr>
                <w:rStyle w:val="fontstyle01"/>
                <w:sz w:val="26"/>
                <w:szCs w:val="26"/>
              </w:rPr>
              <w:t xml:space="preserve">Tiếng Anh cấp </w:t>
            </w:r>
            <w:r>
              <w:rPr>
                <w:rStyle w:val="fontstyle01"/>
                <w:sz w:val="26"/>
                <w:szCs w:val="26"/>
                <w:lang w:val="vi-VN"/>
              </w:rPr>
              <w:t>TH theo</w:t>
            </w:r>
            <w:r>
              <w:rPr>
                <w:rStyle w:val="fontstyle01"/>
                <w:sz w:val="26"/>
                <w:szCs w:val="26"/>
              </w:rPr>
              <w:t xml:space="preserve"> cụm </w:t>
            </w:r>
          </w:p>
          <w:p w14:paraId="2ADEF599" w14:textId="77777777" w:rsidR="00991999" w:rsidRPr="000273A1" w:rsidRDefault="00991999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 xml:space="preserve">- 13h30: </w:t>
            </w:r>
            <w:r w:rsidRPr="000273A1">
              <w:rPr>
                <w:b/>
                <w:sz w:val="26"/>
                <w:szCs w:val="26"/>
              </w:rPr>
              <w:t>Họp HĐSP định kỳ</w:t>
            </w:r>
          </w:p>
          <w:p w14:paraId="4680BFA8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Bồi dưỡng Giao lưu Tiếng Anh ( BC:14h-16h30)</w:t>
            </w:r>
          </w:p>
        </w:tc>
        <w:tc>
          <w:tcPr>
            <w:tcW w:w="1740" w:type="dxa"/>
          </w:tcPr>
          <w:p w14:paraId="54455809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</w:p>
          <w:p w14:paraId="11416B24" w14:textId="2D2F6B34" w:rsidR="00E35BDF" w:rsidRPr="00E35BDF" w:rsidRDefault="00E35BDF" w:rsidP="00E35BDF">
            <w:pPr>
              <w:ind w:left="0" w:right="-335" w:hanging="3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Theo KH PGD</w:t>
            </w:r>
          </w:p>
          <w:p w14:paraId="034F4078" w14:textId="45D4D6CE" w:rsidR="00ED7CFE" w:rsidRPr="000273A1" w:rsidRDefault="00ED7CFE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Toàn HĐSP</w:t>
            </w:r>
          </w:p>
          <w:p w14:paraId="1268DDFD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GVTA - HS</w:t>
            </w:r>
          </w:p>
        </w:tc>
      </w:tr>
      <w:tr w:rsidR="00851023" w:rsidRPr="000273A1" w14:paraId="1B122412" w14:textId="77777777">
        <w:tc>
          <w:tcPr>
            <w:tcW w:w="945" w:type="dxa"/>
            <w:vAlign w:val="center"/>
          </w:tcPr>
          <w:p w14:paraId="447053F0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990" w:type="dxa"/>
            <w:vAlign w:val="center"/>
          </w:tcPr>
          <w:p w14:paraId="24510105" w14:textId="77777777" w:rsidR="00851023" w:rsidRPr="000273A1" w:rsidRDefault="0084611C">
            <w:pPr>
              <w:ind w:left="0" w:right="-97" w:hanging="3"/>
              <w:jc w:val="center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30/11</w:t>
            </w:r>
          </w:p>
        </w:tc>
        <w:tc>
          <w:tcPr>
            <w:tcW w:w="6585" w:type="dxa"/>
          </w:tcPr>
          <w:p w14:paraId="52A0E6B2" w14:textId="77777777" w:rsidR="00851023" w:rsidRPr="000273A1" w:rsidRDefault="0084611C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- Dạy học - Bán trú</w:t>
            </w:r>
          </w:p>
        </w:tc>
        <w:tc>
          <w:tcPr>
            <w:tcW w:w="1740" w:type="dxa"/>
          </w:tcPr>
          <w:p w14:paraId="01BF1841" w14:textId="77777777" w:rsidR="00851023" w:rsidRPr="000273A1" w:rsidRDefault="0084611C" w:rsidP="00991999">
            <w:pPr>
              <w:ind w:left="0" w:hanging="3"/>
              <w:rPr>
                <w:sz w:val="26"/>
                <w:szCs w:val="26"/>
              </w:rPr>
            </w:pPr>
            <w:r w:rsidRPr="000273A1">
              <w:rPr>
                <w:sz w:val="26"/>
                <w:szCs w:val="26"/>
              </w:rPr>
              <w:t>GV,HS</w:t>
            </w:r>
          </w:p>
        </w:tc>
      </w:tr>
    </w:tbl>
    <w:p w14:paraId="21FE91B2" w14:textId="77777777" w:rsidR="00851023" w:rsidRPr="006F023E" w:rsidRDefault="0084611C" w:rsidP="009F7325">
      <w:pPr>
        <w:ind w:left="-3" w:firstLineChars="0" w:firstLine="723"/>
      </w:pPr>
      <w:r w:rsidRPr="006F023E">
        <w:t xml:space="preserve">Trên đây là dự kiến lịch công tác tháng 11/2023; nếu có sự thay đổi nhà trường sẽ có thông báo ở bảng lịch công tác hằng tuần của nhà trường.                 </w:t>
      </w:r>
    </w:p>
    <w:p w14:paraId="3E282B43" w14:textId="77777777" w:rsidR="00851023" w:rsidRPr="0084201B" w:rsidRDefault="0084611C">
      <w:pPr>
        <w:tabs>
          <w:tab w:val="left" w:pos="8380"/>
        </w:tabs>
        <w:spacing w:line="336" w:lineRule="auto"/>
        <w:ind w:hanging="2"/>
      </w:pPr>
      <w:r>
        <w:rPr>
          <w:b/>
          <w:sz w:val="24"/>
          <w:szCs w:val="24"/>
        </w:rPr>
        <w:t xml:space="preserve">                          </w:t>
      </w:r>
      <w:r w:rsidR="006D592F">
        <w:rPr>
          <w:b/>
          <w:sz w:val="24"/>
          <w:szCs w:val="24"/>
        </w:rPr>
        <w:t xml:space="preserve">                                                                      </w:t>
      </w:r>
      <w:r w:rsidRPr="0084201B">
        <w:rPr>
          <w:b/>
        </w:rPr>
        <w:t>HIỆU TRƯỞNG</w:t>
      </w:r>
    </w:p>
    <w:p w14:paraId="26107BC3" w14:textId="0CA307DA" w:rsidR="00851023" w:rsidRPr="004614DE" w:rsidRDefault="004614DE" w:rsidP="004614DE">
      <w:pPr>
        <w:spacing w:line="336" w:lineRule="auto"/>
        <w:ind w:left="0" w:hanging="3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        </w:t>
      </w:r>
      <w:bookmarkStart w:id="0" w:name="_GoBack"/>
      <w:bookmarkEnd w:id="0"/>
      <w:r>
        <w:rPr>
          <w:lang w:val="vi-VN"/>
        </w:rPr>
        <w:t>(Đã ký)</w:t>
      </w:r>
    </w:p>
    <w:p w14:paraId="6168BA2F" w14:textId="77777777" w:rsidR="00851023" w:rsidRPr="0084201B" w:rsidRDefault="00851023">
      <w:pPr>
        <w:tabs>
          <w:tab w:val="left" w:pos="8380"/>
        </w:tabs>
        <w:spacing w:line="336" w:lineRule="auto"/>
        <w:ind w:left="0" w:hanging="3"/>
      </w:pPr>
    </w:p>
    <w:p w14:paraId="09BB8ED2" w14:textId="266B7EBC" w:rsidR="00851023" w:rsidRPr="0084201B" w:rsidRDefault="0084611C">
      <w:pPr>
        <w:ind w:left="0" w:hanging="3"/>
      </w:pPr>
      <w:r w:rsidRPr="0084201B">
        <w:rPr>
          <w:b/>
        </w:rPr>
        <w:t xml:space="preserve">                                                                             </w:t>
      </w:r>
      <w:r w:rsidR="0084201B">
        <w:rPr>
          <w:b/>
        </w:rPr>
        <w:t xml:space="preserve">     </w:t>
      </w:r>
      <w:r w:rsidRPr="0084201B">
        <w:rPr>
          <w:b/>
        </w:rPr>
        <w:t>Nguyễn Văn  Mua</w:t>
      </w:r>
    </w:p>
    <w:sectPr w:rsidR="00851023" w:rsidRPr="0084201B" w:rsidSect="0084611C">
      <w:pgSz w:w="11906" w:h="16838"/>
      <w:pgMar w:top="284" w:right="656" w:bottom="45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0C9"/>
    <w:multiLevelType w:val="hybridMultilevel"/>
    <w:tmpl w:val="D17AD468"/>
    <w:lvl w:ilvl="0" w:tplc="05D2985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055E"/>
    <w:multiLevelType w:val="hybridMultilevel"/>
    <w:tmpl w:val="3CE81918"/>
    <w:lvl w:ilvl="0" w:tplc="5B86953A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">
    <w:nsid w:val="5095243D"/>
    <w:multiLevelType w:val="hybridMultilevel"/>
    <w:tmpl w:val="97F2CD7C"/>
    <w:lvl w:ilvl="0" w:tplc="64907FCE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6BE27F17"/>
    <w:multiLevelType w:val="hybridMultilevel"/>
    <w:tmpl w:val="F41EDE70"/>
    <w:lvl w:ilvl="0" w:tplc="AA7A8DE4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23"/>
    <w:rsid w:val="00017BE8"/>
    <w:rsid w:val="000273A1"/>
    <w:rsid w:val="00141ECE"/>
    <w:rsid w:val="001730DD"/>
    <w:rsid w:val="001A1C36"/>
    <w:rsid w:val="001B6A4E"/>
    <w:rsid w:val="001E02FD"/>
    <w:rsid w:val="002C56C3"/>
    <w:rsid w:val="002C7BBE"/>
    <w:rsid w:val="002E2DCF"/>
    <w:rsid w:val="004614DE"/>
    <w:rsid w:val="00562D60"/>
    <w:rsid w:val="0056521F"/>
    <w:rsid w:val="006D592F"/>
    <w:rsid w:val="006F023E"/>
    <w:rsid w:val="0084201B"/>
    <w:rsid w:val="0084611C"/>
    <w:rsid w:val="00851023"/>
    <w:rsid w:val="00991999"/>
    <w:rsid w:val="009F7325"/>
    <w:rsid w:val="00A169F9"/>
    <w:rsid w:val="00AE3BF6"/>
    <w:rsid w:val="00BE7375"/>
    <w:rsid w:val="00BF07B4"/>
    <w:rsid w:val="00C1319C"/>
    <w:rsid w:val="00C411E8"/>
    <w:rsid w:val="00D94D1F"/>
    <w:rsid w:val="00E35BDF"/>
    <w:rsid w:val="00ED7CFE"/>
    <w:rsid w:val="00F918B3"/>
    <w:rsid w:val="00F954D4"/>
    <w:rsid w:val="00FA20EA"/>
    <w:rsid w:val="00FE095C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2D3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rFonts w:ascii="VNtimes new roman" w:hAnsi="VNtimes new roman"/>
      <w:b/>
      <w:sz w:val="26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times new roman" w:hAnsi="VNtimes new roman"/>
      <w:b/>
      <w:sz w:val="26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720"/>
    </w:pPr>
    <w:rPr>
      <w:bCs/>
      <w:sz w:val="26"/>
      <w:szCs w:val="20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1999"/>
    <w:pPr>
      <w:ind w:left="720"/>
      <w:contextualSpacing/>
    </w:pPr>
  </w:style>
  <w:style w:type="character" w:customStyle="1" w:styleId="fontstyle01">
    <w:name w:val="fontstyle01"/>
    <w:basedOn w:val="DefaultParagraphFont"/>
    <w:rsid w:val="002E2DC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rFonts w:ascii="VNtimes new roman" w:hAnsi="VNtimes new roman"/>
      <w:b/>
      <w:sz w:val="26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times new roman" w:hAnsi="VNtimes new roman"/>
      <w:b/>
      <w:sz w:val="26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720"/>
    </w:pPr>
    <w:rPr>
      <w:bCs/>
      <w:sz w:val="26"/>
      <w:szCs w:val="20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1999"/>
    <w:pPr>
      <w:ind w:left="720"/>
      <w:contextualSpacing/>
    </w:pPr>
  </w:style>
  <w:style w:type="character" w:customStyle="1" w:styleId="fontstyle01">
    <w:name w:val="fontstyle01"/>
    <w:basedOn w:val="DefaultParagraphFont"/>
    <w:rsid w:val="002E2DC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knUhmgvNHzAPRQy1V9DpfzPbbg==">CgMxLjA4AHIhMVZMbFNxRUJqcVVwdDNwbFc4amZkVnRvVzFiX2NDRUtE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30</cp:revision>
  <dcterms:created xsi:type="dcterms:W3CDTF">2023-10-26T04:27:00Z</dcterms:created>
  <dcterms:modified xsi:type="dcterms:W3CDTF">2023-11-06T07:11:00Z</dcterms:modified>
</cp:coreProperties>
</file>