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4" w:rsidRPr="00DD23C0" w:rsidRDefault="00A46BB4" w:rsidP="00A46BB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bookmarkStart w:id="0" w:name="_Hlk121083725"/>
      <w:r w:rsidRPr="00DD23C0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A46BB4" w:rsidRPr="00DD23C0" w:rsidRDefault="00A46BB4" w:rsidP="00A46BB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DD23C0">
        <w:rPr>
          <w:rFonts w:ascii="Times New Roman" w:hAnsi="Times New Roman"/>
          <w:b/>
          <w:color w:val="000000"/>
          <w:sz w:val="28"/>
          <w:szCs w:val="28"/>
          <w:lang w:val="nl-NL"/>
        </w:rPr>
        <w:t>Môn học: Luyện Toán:</w:t>
      </w:r>
      <w:r w:rsidRPr="00DD23C0">
        <w:rPr>
          <w:rFonts w:ascii="Times New Roman" w:hAnsi="Times New Roman"/>
          <w:b/>
          <w:color w:val="000000"/>
          <w:sz w:val="28"/>
          <w:szCs w:val="28"/>
          <w:lang w:val="nl-NL"/>
        </w:rPr>
        <w:tab/>
        <w:t>-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1E</w:t>
      </w:r>
    </w:p>
    <w:p w:rsidR="00A46BB4" w:rsidRPr="00DD23C0" w:rsidRDefault="00A46BB4" w:rsidP="00A46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DD23C0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proofErr w:type="spellStart"/>
      <w:r w:rsidRPr="00DD23C0">
        <w:rPr>
          <w:rFonts w:ascii="Times New Roman" w:hAnsi="Times New Roman"/>
          <w:b/>
          <w:sz w:val="28"/>
          <w:szCs w:val="28"/>
        </w:rPr>
        <w:t>Ôn</w:t>
      </w:r>
      <w:proofErr w:type="spellEnd"/>
      <w:r w:rsidRPr="00DD23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sz w:val="28"/>
          <w:szCs w:val="28"/>
        </w:rPr>
        <w:t>Phép</w:t>
      </w:r>
      <w:proofErr w:type="spellEnd"/>
      <w:r w:rsidRPr="00DD23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sz w:val="28"/>
          <w:szCs w:val="28"/>
        </w:rPr>
        <w:t>trừ</w:t>
      </w:r>
      <w:proofErr w:type="spellEnd"/>
      <w:r w:rsidRPr="00DD23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DD23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sz w:val="28"/>
          <w:szCs w:val="28"/>
        </w:rPr>
        <w:t>phạm</w:t>
      </w:r>
      <w:proofErr w:type="spellEnd"/>
      <w:r w:rsidRPr="00DD23C0">
        <w:rPr>
          <w:rFonts w:ascii="Times New Roman" w:hAnsi="Times New Roman"/>
          <w:b/>
          <w:sz w:val="28"/>
          <w:szCs w:val="28"/>
        </w:rPr>
        <w:t xml:space="preserve"> vi 10</w:t>
      </w:r>
      <w:r w:rsidRPr="00DD23C0">
        <w:rPr>
          <w:rFonts w:ascii="Times New Roman" w:hAnsi="Times New Roman"/>
          <w:b/>
          <w:color w:val="000000"/>
          <w:sz w:val="28"/>
          <w:szCs w:val="28"/>
          <w:lang w:val="nl-NL"/>
        </w:rPr>
        <w:t>; Số tiết: 01</w:t>
      </w:r>
    </w:p>
    <w:p w:rsidR="00A46BB4" w:rsidRPr="008E0C56" w:rsidRDefault="00A46BB4" w:rsidP="00A46BB4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8E0C56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Pr="008E0C56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29</w:t>
      </w:r>
      <w:r w:rsidRPr="008E0C56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 w:rsidRPr="008E0C56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bookmarkEnd w:id="0"/>
    <w:p w:rsidR="00A46BB4" w:rsidRPr="00DD23C0" w:rsidRDefault="00A46BB4" w:rsidP="00A46BB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Yêu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cầu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cần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đạt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DD23C0">
        <w:rPr>
          <w:rFonts w:ascii="Times New Roman" w:hAnsi="Times New Roman"/>
          <w:b/>
          <w:bCs/>
          <w:sz w:val="28"/>
          <w:szCs w:val="28"/>
          <w:lang w:eastAsia="vi-VN"/>
        </w:rPr>
        <w:t>1.</w:t>
      </w:r>
      <w:r w:rsidRPr="00DD23C0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 Kiến thức</w:t>
      </w:r>
      <w:r w:rsidRPr="00DD23C0">
        <w:rPr>
          <w:rFonts w:ascii="Times New Roman" w:hAnsi="Times New Roman"/>
          <w:b/>
          <w:bCs/>
          <w:sz w:val="28"/>
          <w:szCs w:val="28"/>
          <w:lang w:eastAsia="vi-VN"/>
        </w:rPr>
        <w:t>: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DD23C0">
        <w:rPr>
          <w:rFonts w:ascii="Times New Roman" w:hAnsi="Times New Roman"/>
          <w:bCs/>
          <w:sz w:val="28"/>
          <w:szCs w:val="28"/>
          <w:lang w:val="vi-VN" w:eastAsia="vi-VN"/>
        </w:rPr>
        <w:t xml:space="preserve">- Nhận biết được ý nghĩa của </w:t>
      </w:r>
      <w:r w:rsidRPr="00DD23C0">
        <w:rPr>
          <w:rFonts w:ascii="Times New Roman" w:hAnsi="Times New Roman"/>
          <w:bCs/>
          <w:sz w:val="28"/>
          <w:szCs w:val="28"/>
          <w:lang w:eastAsia="vi-VN"/>
        </w:rPr>
        <w:t>p</w:t>
      </w:r>
      <w:r w:rsidRPr="00DD23C0">
        <w:rPr>
          <w:rFonts w:ascii="Times New Roman" w:hAnsi="Times New Roman"/>
          <w:sz w:val="28"/>
          <w:szCs w:val="28"/>
          <w:lang w:val="vi-VN" w:eastAsia="vi-VN"/>
        </w:rPr>
        <w:t xml:space="preserve">hép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trừ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>.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vi-VN"/>
        </w:rPr>
      </w:pPr>
      <w:r w:rsidRPr="00DD23C0">
        <w:rPr>
          <w:rFonts w:ascii="Times New Roman" w:hAnsi="Times New Roman"/>
          <w:bCs/>
          <w:sz w:val="28"/>
          <w:szCs w:val="28"/>
          <w:lang w:val="vi-VN" w:eastAsia="vi-VN"/>
        </w:rPr>
        <w:t xml:space="preserve">- Thực hiện được phép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trừ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r w:rsidRPr="00DD23C0">
        <w:rPr>
          <w:rFonts w:ascii="Times New Roman" w:hAnsi="Times New Roman"/>
          <w:bCs/>
          <w:sz w:val="28"/>
          <w:szCs w:val="28"/>
          <w:lang w:val="vi-VN" w:eastAsia="vi-VN"/>
        </w:rPr>
        <w:t xml:space="preserve"> trong phạm vi 10</w:t>
      </w:r>
      <w:r w:rsidRPr="00DD23C0">
        <w:rPr>
          <w:rFonts w:ascii="Times New Roman" w:hAnsi="Times New Roman"/>
          <w:bCs/>
          <w:sz w:val="28"/>
          <w:szCs w:val="28"/>
          <w:lang w:eastAsia="vi-VN"/>
        </w:rPr>
        <w:t>.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DD23C0">
        <w:rPr>
          <w:rFonts w:ascii="Times New Roman" w:hAnsi="Times New Roman"/>
          <w:b/>
          <w:bCs/>
          <w:iCs/>
          <w:sz w:val="28"/>
          <w:szCs w:val="28"/>
          <w:lang w:eastAsia="vi-VN"/>
        </w:rPr>
        <w:t>2. N</w:t>
      </w:r>
      <w:r w:rsidRPr="00DD23C0">
        <w:rPr>
          <w:rFonts w:ascii="Times New Roman" w:hAnsi="Times New Roman"/>
          <w:b/>
          <w:bCs/>
          <w:iCs/>
          <w:sz w:val="28"/>
          <w:szCs w:val="28"/>
          <w:lang w:val="vi-VN" w:eastAsia="vi-VN"/>
        </w:rPr>
        <w:t>ăng lực</w:t>
      </w:r>
      <w:r w:rsidRPr="00DD23C0">
        <w:rPr>
          <w:rFonts w:ascii="Times New Roman" w:hAnsi="Times New Roman"/>
          <w:b/>
          <w:bCs/>
          <w:iCs/>
          <w:sz w:val="28"/>
          <w:szCs w:val="28"/>
          <w:lang w:eastAsia="vi-VN"/>
        </w:rPr>
        <w:t>: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vi-VN"/>
        </w:rPr>
      </w:pPr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-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Bước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đầu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làm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được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các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bài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toán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thực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tế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đơn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giản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liên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quan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đến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phép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trừ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(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giải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quyết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một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tình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huống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cụ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thể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trong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cuộc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sống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>)</w:t>
      </w:r>
      <w:r w:rsidRPr="00DD23C0">
        <w:rPr>
          <w:rFonts w:ascii="Times New Roman" w:hAnsi="Times New Roman"/>
          <w:bCs/>
          <w:sz w:val="28"/>
          <w:szCs w:val="28"/>
          <w:lang w:val="vi-VN" w:eastAsia="vi-VN"/>
        </w:rPr>
        <w:t>.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vi-VN"/>
        </w:rPr>
      </w:pPr>
      <w:r w:rsidRPr="00DD23C0">
        <w:rPr>
          <w:rFonts w:ascii="Times New Roman" w:hAnsi="Times New Roman"/>
          <w:bCs/>
          <w:sz w:val="28"/>
          <w:szCs w:val="28"/>
          <w:lang w:val="vi-VN" w:eastAsia="vi-VN"/>
        </w:rPr>
        <w:t xml:space="preserve">-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Giao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tiếp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,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diễn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đạt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,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trình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bày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bằng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lời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nói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khi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tìm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phép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tính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và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câu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trả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lời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cho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bài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Cs/>
          <w:sz w:val="28"/>
          <w:szCs w:val="28"/>
          <w:lang w:eastAsia="vi-VN"/>
        </w:rPr>
        <w:t>toán</w:t>
      </w:r>
      <w:proofErr w:type="spellEnd"/>
      <w:r w:rsidRPr="00DD23C0">
        <w:rPr>
          <w:rFonts w:ascii="Times New Roman" w:hAnsi="Times New Roman"/>
          <w:bCs/>
          <w:sz w:val="28"/>
          <w:szCs w:val="28"/>
          <w:lang w:eastAsia="vi-VN"/>
        </w:rPr>
        <w:t>.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b/>
          <w:sz w:val="28"/>
          <w:szCs w:val="28"/>
          <w:lang w:eastAsia="vi-VN"/>
        </w:rPr>
      </w:pPr>
      <w:r w:rsidRPr="00DD23C0">
        <w:rPr>
          <w:rFonts w:ascii="Times New Roman" w:hAnsi="Times New Roman"/>
          <w:b/>
          <w:sz w:val="28"/>
          <w:szCs w:val="28"/>
          <w:lang w:eastAsia="vi-VN"/>
        </w:rPr>
        <w:t xml:space="preserve">3.  </w:t>
      </w:r>
      <w:proofErr w:type="spellStart"/>
      <w:r w:rsidRPr="00DD23C0">
        <w:rPr>
          <w:rFonts w:ascii="Times New Roman" w:hAnsi="Times New Roman"/>
          <w:b/>
          <w:sz w:val="28"/>
          <w:szCs w:val="28"/>
          <w:lang w:eastAsia="vi-VN"/>
        </w:rPr>
        <w:t>Phẩm</w:t>
      </w:r>
      <w:proofErr w:type="spellEnd"/>
      <w:r w:rsidRPr="00DD23C0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b/>
          <w:sz w:val="28"/>
          <w:szCs w:val="28"/>
          <w:lang w:eastAsia="vi-VN"/>
        </w:rPr>
        <w:t>chất</w:t>
      </w:r>
      <w:proofErr w:type="spellEnd"/>
      <w:r w:rsidRPr="00DD23C0">
        <w:rPr>
          <w:rFonts w:ascii="Times New Roman" w:hAnsi="Times New Roman"/>
          <w:b/>
          <w:sz w:val="28"/>
          <w:szCs w:val="28"/>
          <w:lang w:eastAsia="vi-VN"/>
        </w:rPr>
        <w:t>:</w:t>
      </w:r>
    </w:p>
    <w:p w:rsidR="00A46BB4" w:rsidRPr="00DD23C0" w:rsidRDefault="00A46BB4" w:rsidP="00A46B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DD23C0">
        <w:rPr>
          <w:rFonts w:ascii="Times New Roman" w:hAnsi="Times New Roman"/>
          <w:sz w:val="28"/>
          <w:szCs w:val="28"/>
          <w:lang w:eastAsia="vi-VN"/>
        </w:rPr>
        <w:t xml:space="preserve">-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Rèn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luyện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tính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cẩn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thận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nhanh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nhẹn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góp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phần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phát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triển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tư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duy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va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̀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suy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luận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năng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lực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giao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tiếp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toán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23C0">
        <w:rPr>
          <w:rFonts w:ascii="Times New Roman" w:hAnsi="Times New Roman"/>
          <w:sz w:val="28"/>
          <w:szCs w:val="28"/>
          <w:lang w:eastAsia="vi-VN"/>
        </w:rPr>
        <w:t>học</w:t>
      </w:r>
      <w:proofErr w:type="spellEnd"/>
      <w:r w:rsidRPr="00DD23C0">
        <w:rPr>
          <w:rFonts w:ascii="Times New Roman" w:hAnsi="Times New Roman"/>
          <w:sz w:val="28"/>
          <w:szCs w:val="28"/>
          <w:lang w:eastAsia="vi-VN"/>
        </w:rPr>
        <w:t>.</w:t>
      </w:r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Chuẩn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bị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DD23C0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DD23C0">
        <w:rPr>
          <w:rFonts w:ascii="Times New Roman" w:hAnsi="Times New Roman"/>
          <w:color w:val="000000"/>
          <w:sz w:val="28"/>
          <w:szCs w:val="28"/>
        </w:rPr>
        <w:t xml:space="preserve"> BT </w:t>
      </w:r>
      <w:proofErr w:type="spellStart"/>
      <w:r w:rsidRPr="00DD23C0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</w:p>
    <w:p w:rsidR="00A46BB4" w:rsidRPr="00DD23C0" w:rsidRDefault="00A46BB4" w:rsidP="00A46BB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Hoạt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động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DD23C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tbl>
      <w:tblPr>
        <w:tblW w:w="978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955"/>
      </w:tblGrid>
      <w:tr w:rsidR="00A46BB4" w:rsidRPr="00DD23C0" w:rsidTr="003F3A67">
        <w:trPr>
          <w:trHeight w:val="356"/>
        </w:trPr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B4" w:rsidRPr="00DD23C0" w:rsidRDefault="00A46BB4" w:rsidP="003F3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161924</wp:posOffset>
                      </wp:positionV>
                      <wp:extent cx="6181725" cy="0"/>
                      <wp:effectExtent l="0" t="0" r="952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2.25pt;margin-top:12.75pt;width:486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qn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"/>
                  </w:pict>
                </mc:Fallback>
              </mc:AlternateContent>
            </w:r>
            <w:r w:rsidRPr="00DD23C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1:(VBT/64):</w:t>
            </w: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dựa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tbl>
            <w:tblPr>
              <w:tblW w:w="0" w:type="auto"/>
              <w:tblInd w:w="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45"/>
              <w:gridCol w:w="225"/>
              <w:gridCol w:w="342"/>
            </w:tblGrid>
            <w:tr w:rsidR="00A46BB4" w:rsidRPr="00DD23C0" w:rsidTr="003F3A67">
              <w:trPr>
                <w:gridBefore w:val="1"/>
                <w:gridAfter w:val="1"/>
                <w:wBefore w:w="222" w:type="dxa"/>
                <w:wAfter w:w="342" w:type="dxa"/>
                <w:trHeight w:val="330"/>
              </w:trPr>
              <w:tc>
                <w:tcPr>
                  <w:tcW w:w="570" w:type="dxa"/>
                  <w:gridSpan w:val="2"/>
                </w:tcPr>
                <w:p w:rsidR="00A46BB4" w:rsidRPr="00DD23C0" w:rsidRDefault="00A46BB4" w:rsidP="003F3A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A46BB4" w:rsidRPr="00DD23C0" w:rsidTr="003F3A67">
              <w:trPr>
                <w:trHeight w:val="390"/>
              </w:trPr>
              <w:tc>
                <w:tcPr>
                  <w:tcW w:w="567" w:type="dxa"/>
                  <w:gridSpan w:val="2"/>
                  <w:shd w:val="clear" w:color="auto" w:fill="auto"/>
                </w:tcPr>
                <w:p w:rsidR="00A46BB4" w:rsidRPr="00DD23C0" w:rsidRDefault="00A46BB4" w:rsidP="003F3A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</w:tcPr>
                <w:p w:rsidR="00A46BB4" w:rsidRPr="00DD23C0" w:rsidRDefault="00A46BB4" w:rsidP="003F3A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DD23C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7 − 3 </w:t>
            </w:r>
            <w:proofErr w:type="gram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= ?</w:t>
            </w:r>
            <w:proofErr w:type="gram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7 − 4 </w:t>
            </w:r>
            <w:proofErr w:type="gram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= ?</w:t>
            </w:r>
            <w:proofErr w:type="gram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tương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còn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3(VBT/65):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toán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gấu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sóc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sóc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gấu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4:(VBT/65):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thỏ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Chuồng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thỏ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Chuồng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thỏ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5:(VBT/65):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toán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cờ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phải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cờ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cờ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Muốn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cờ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gì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DD2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49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B4" w:rsidRPr="00DD23C0" w:rsidRDefault="00A46BB4" w:rsidP="003F3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DD23C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lastRenderedPageBreak/>
              <w:t>Hoạt động của học sinh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Hát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 7 − 3 = 4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7 − 4 = 3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vở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: 7 − 4 = 3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con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thỏ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con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thỏ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con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thỏ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: 7 − 4 = 3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: 3 + 5 = 8</w:t>
            </w:r>
          </w:p>
          <w:p w:rsidR="00A46BB4" w:rsidRPr="00DD23C0" w:rsidRDefault="00A46BB4" w:rsidP="003F3A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3C0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:rsidR="00A46BB4" w:rsidRPr="00DD23C0" w:rsidRDefault="00A46BB4" w:rsidP="00A46BB4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</w:p>
    <w:p w:rsidR="00A46BB4" w:rsidRPr="00DD23C0" w:rsidRDefault="00A46BB4" w:rsidP="00A46BB4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DD23C0">
        <w:rPr>
          <w:sz w:val="28"/>
          <w:szCs w:val="28"/>
          <w:lang w:val="nl-NL"/>
        </w:rPr>
        <w:t>IV.Điều chỉnh sau tiết dạy:</w:t>
      </w:r>
    </w:p>
    <w:p w:rsidR="00A46BB4" w:rsidRPr="00DD23C0" w:rsidRDefault="00A46BB4" w:rsidP="00A46BB4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DD23C0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A46BB4" w:rsidRPr="00DD23C0" w:rsidRDefault="00A46BB4" w:rsidP="00A46BB4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DD23C0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A46BB4" w:rsidRPr="00DD23C0" w:rsidRDefault="00A46BB4" w:rsidP="00A46BB4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DD23C0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A46BB4" w:rsidRPr="00DD23C0" w:rsidRDefault="00A46BB4" w:rsidP="00A46BB4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</w:p>
    <w:p w:rsidR="00A46BB4" w:rsidRDefault="00A46BB4" w:rsidP="00A4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B4" w:rsidRDefault="00A46BB4" w:rsidP="00A4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B4" w:rsidRDefault="00A46BB4" w:rsidP="00A4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B4" w:rsidRDefault="00A46BB4" w:rsidP="00A4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B44" w:rsidRDefault="00187B44">
      <w:bookmarkStart w:id="1" w:name="_GoBack"/>
      <w:bookmarkEnd w:id="1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B4"/>
    <w:rsid w:val="00187B44"/>
    <w:rsid w:val="00A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2023-11-26T07:54:00Z</dcterms:created>
  <dcterms:modified xsi:type="dcterms:W3CDTF">2023-11-26T07:54:00Z</dcterms:modified>
</cp:coreProperties>
</file>