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A3A6" w14:textId="303525A6" w:rsidR="00EC15C3" w:rsidRPr="00E356FE" w:rsidRDefault="00EC15C3" w:rsidP="00C7138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Week: 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10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               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Date of </w:t>
      </w:r>
      <w:r w:rsidR="00E356FE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plann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ing: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6A1116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4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2EE90440" w14:textId="32044AB9" w:rsidR="00EC15C3" w:rsidRPr="00E356FE" w:rsidRDefault="00EC15C3" w:rsidP="00C71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Period: </w:t>
      </w:r>
      <w:r w:rsidR="006A1116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1</w:t>
      </w:r>
      <w:r w:rsidR="00E356FE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9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                                     </w:t>
      </w:r>
      <w:r w:rsidR="00E356FE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ab/>
      </w:r>
      <w:r w:rsidR="00E356FE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ab/>
      </w:r>
      <w:r w:rsidR="00E356FE"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Date of teaching: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6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="00E356FE"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3BD2ED85" w14:textId="77777777" w:rsidR="00997294" w:rsidRPr="00E356FE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UNIT 3</w:t>
      </w: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</w:rPr>
        <w:t xml:space="preserve"> : </w:t>
      </w: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COLORS</w:t>
      </w:r>
    </w:p>
    <w:p w14:paraId="25EEE727" w14:textId="62862652" w:rsidR="00997294" w:rsidRPr="00E356FE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Lesson 3</w:t>
      </w:r>
    </w:p>
    <w:p w14:paraId="592682DB" w14:textId="77777777" w:rsidR="00997294" w:rsidRPr="00E356FE" w:rsidRDefault="00997294" w:rsidP="007308B0">
      <w:pPr>
        <w:numPr>
          <w:ilvl w:val="0"/>
          <w:numId w:val="3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Objectives:</w:t>
      </w:r>
    </w:p>
    <w:p w14:paraId="3576F489" w14:textId="25F065C1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ab/>
        <w:t>By the end of this lesson,</w:t>
      </w:r>
      <w:r w:rsidR="00BB4AB1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students will be able to identify the color of objects and show gratitude.</w:t>
      </w:r>
    </w:p>
    <w:p w14:paraId="2F8FF19B" w14:textId="77777777" w:rsidR="00997294" w:rsidRPr="00E356FE" w:rsidRDefault="00997294" w:rsidP="007308B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Teaching aids:</w:t>
      </w:r>
    </w:p>
    <w:p w14:paraId="403485E0" w14:textId="77777777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Teacher’s aids: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 and teacher’s book,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</w:rPr>
        <w:t xml:space="preserve"> class CDs, flashcards, IWB software, projector/interactive whiteboard/TV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.</w:t>
      </w:r>
    </w:p>
    <w:p w14:paraId="3A00AF8D" w14:textId="77777777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Students’ aids: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books, notebooks, workbooks.</w:t>
      </w:r>
    </w:p>
    <w:p w14:paraId="475B9182" w14:textId="77777777" w:rsidR="00997294" w:rsidRPr="00E356FE" w:rsidRDefault="00997294" w:rsidP="007308B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Languages focus:</w:t>
      </w:r>
    </w:p>
    <w:p w14:paraId="1EEA078A" w14:textId="29239C5C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it-IT"/>
        </w:rPr>
        <w:tab/>
        <w:t>Vocabulary: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 xml:space="preserve"> </w:t>
      </w:r>
      <w:bookmarkStart w:id="0" w:name="_Hlk20842666"/>
      <w:r w:rsidR="00297FDA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>pink, white, flower</w:t>
      </w:r>
      <w:bookmarkEnd w:id="0"/>
    </w:p>
    <w:p w14:paraId="62964BD5" w14:textId="0689B50F" w:rsidR="00297FDA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ab/>
        <w:t>Structures :</w:t>
      </w:r>
      <w:r w:rsidR="00445CB1"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 xml:space="preserve">  </w:t>
      </w:r>
      <w:r w:rsidR="00297FDA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It's a (pink) flower.</w:t>
      </w:r>
      <w:r w:rsidR="00445CB1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 / </w:t>
      </w:r>
      <w:r w:rsidR="00297FDA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Thank you. </w:t>
      </w:r>
      <w:r w:rsidR="00445CB1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r w:rsidR="00297FDA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You're welcome.</w:t>
      </w:r>
    </w:p>
    <w:p w14:paraId="30D9EB3E" w14:textId="77777777" w:rsidR="00997294" w:rsidRPr="00E356FE" w:rsidRDefault="00997294" w:rsidP="007308B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Procedures: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914"/>
      </w:tblGrid>
      <w:tr w:rsidR="007308B0" w:rsidRPr="00E356FE" w14:paraId="42BDE730" w14:textId="77777777" w:rsidTr="007308B0">
        <w:trPr>
          <w:jc w:val="center"/>
        </w:trPr>
        <w:tc>
          <w:tcPr>
            <w:tcW w:w="7933" w:type="dxa"/>
            <w:vAlign w:val="center"/>
          </w:tcPr>
          <w:p w14:paraId="333B6EEA" w14:textId="77777777" w:rsidR="007308B0" w:rsidRPr="00E356FE" w:rsidRDefault="007308B0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0A1AD72F" w14:textId="77777777" w:rsidR="007308B0" w:rsidRPr="00E356FE" w:rsidRDefault="007308B0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Organization</w:t>
            </w:r>
          </w:p>
        </w:tc>
      </w:tr>
      <w:tr w:rsidR="007308B0" w:rsidRPr="00E356FE" w14:paraId="4D564B93" w14:textId="77777777" w:rsidTr="007308B0">
        <w:trPr>
          <w:trHeight w:val="1520"/>
          <w:jc w:val="center"/>
        </w:trPr>
        <w:tc>
          <w:tcPr>
            <w:tcW w:w="7933" w:type="dxa"/>
          </w:tcPr>
          <w:p w14:paraId="022E4C95" w14:textId="00CCD6FE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Warm-up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:    Sing the alphabet song   (5’)</w:t>
            </w:r>
          </w:p>
          <w:p w14:paraId="0E6D4085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Option 1: Seven lives </w:t>
            </w:r>
          </w:p>
          <w:p w14:paraId="1050E265" w14:textId="77777777" w:rsidR="007308B0" w:rsidRPr="00E356FE" w:rsidRDefault="007308B0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Draw or stick seven bodies outlines on the board.</w:t>
            </w:r>
          </w:p>
          <w:p w14:paraId="0A09F963" w14:textId="77777777" w:rsidR="007308B0" w:rsidRPr="00E356FE" w:rsidRDefault="007308B0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43A2931" wp14:editId="664B064E">
                  <wp:extent cx="165575" cy="208906"/>
                  <wp:effectExtent l="0" t="0" r="6350" b="127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673DBF71" wp14:editId="46E63B7A">
                  <wp:extent cx="165575" cy="208906"/>
                  <wp:effectExtent l="0" t="0" r="6350" b="127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0984809B" wp14:editId="3B466026">
                  <wp:extent cx="165575" cy="208906"/>
                  <wp:effectExtent l="0" t="0" r="6350" b="127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15E3613B" wp14:editId="4F15DC97">
                  <wp:extent cx="165575" cy="208906"/>
                  <wp:effectExtent l="0" t="0" r="6350" b="1270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14BC63A0" wp14:editId="1A46B1A4">
                  <wp:extent cx="165575" cy="208906"/>
                  <wp:effectExtent l="0" t="0" r="6350" b="127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519A31E" wp14:editId="639374C3">
                  <wp:extent cx="165575" cy="208906"/>
                  <wp:effectExtent l="0" t="0" r="6350" b="127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6FE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AF345E4" wp14:editId="51CD08A1">
                  <wp:extent cx="165575" cy="208906"/>
                  <wp:effectExtent l="0" t="0" r="6350" b="1270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A7A11" w14:textId="77777777" w:rsidR="007308B0" w:rsidRPr="00E356FE" w:rsidRDefault="007308B0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Give students a topic.</w:t>
            </w:r>
          </w:p>
          <w:p w14:paraId="3BB10363" w14:textId="312F8B29" w:rsidR="007308B0" w:rsidRPr="00E356FE" w:rsidRDefault="007308B0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Choose a word. Draw one line on the board for each letter in a word, for example: _ _ _ ( red).</w:t>
            </w:r>
          </w:p>
          <w:p w14:paraId="10DBBE31" w14:textId="1478E450" w:rsidR="007308B0" w:rsidRPr="00E356FE" w:rsidRDefault="007308B0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Ss put up their hands to say a letter, if the letter is in the word, teacher writes it on the line. If the letter is not in the word, the teacher removes one of the bodies from the board.</w:t>
            </w:r>
          </w:p>
          <w:p w14:paraId="366B7983" w14:textId="1AABDC91" w:rsidR="007308B0" w:rsidRPr="00E356FE" w:rsidRDefault="007308B0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When students complete the word or lose all seven lives the game finishes.</w:t>
            </w:r>
          </w:p>
        </w:tc>
        <w:tc>
          <w:tcPr>
            <w:tcW w:w="1914" w:type="dxa"/>
          </w:tcPr>
          <w:p w14:paraId="54217320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E0FED4F" w14:textId="5345ACEB" w:rsidR="007308B0" w:rsidRPr="00E356FE" w:rsidRDefault="007308B0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40FA50C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473BA3C9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6073B79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E81688C" w14:textId="00A5365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D22601A" w14:textId="0ACD9DA4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D255381" w14:textId="6C0134CE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553C4D7" w14:textId="79B32546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33D9A53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</w:tc>
      </w:tr>
      <w:tr w:rsidR="007308B0" w:rsidRPr="00E356FE" w14:paraId="4EC2C885" w14:textId="77777777" w:rsidTr="007308B0">
        <w:trPr>
          <w:trHeight w:val="1165"/>
          <w:jc w:val="center"/>
        </w:trPr>
        <w:tc>
          <w:tcPr>
            <w:tcW w:w="7933" w:type="dxa"/>
          </w:tcPr>
          <w:p w14:paraId="0A8C3691" w14:textId="3A223639" w:rsidR="007308B0" w:rsidRPr="00E356FE" w:rsidRDefault="007308B0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New lesson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(25’)</w:t>
            </w:r>
          </w:p>
          <w:p w14:paraId="0385D5EC" w14:textId="6911627A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A-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Listen and point. Repeat.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 1- Track 45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  (5’)</w:t>
            </w:r>
          </w:p>
          <w:p w14:paraId="18502E01" w14:textId="77777777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Arrange the flashcards on the board, play audio, and point to each flashcard.</w:t>
            </w:r>
          </w:p>
          <w:p w14:paraId="387713CE" w14:textId="77777777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again and have students point to the pictures in their books.</w:t>
            </w:r>
          </w:p>
          <w:p w14:paraId="0E0C9A61" w14:textId="77777777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again and have students listen and repeat.</w:t>
            </w:r>
          </w:p>
          <w:p w14:paraId="799FCBBA" w14:textId="07ACDFA6" w:rsidR="007308B0" w:rsidRPr="00E356FE" w:rsidRDefault="007308B0" w:rsidP="00C7138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Play "Guess." </w:t>
            </w:r>
          </w:p>
          <w:p w14:paraId="2A0178E2" w14:textId="118B547A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Arrange the flashcards on the board and write a number under each card. </w:t>
            </w:r>
          </w:p>
          <w:p w14:paraId="244D0CDB" w14:textId="7E7D5A63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flashcards for the count of ten.  Turn the flashcards over to face the board when the students are not looking.</w:t>
            </w:r>
          </w:p>
          <w:p w14:paraId="75D210E7" w14:textId="35EE663C" w:rsidR="007308B0" w:rsidRPr="00E356FE" w:rsidRDefault="007308B0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Call out a number and have students take turns to guess the face-down card. Turn the card over after each guess. </w:t>
            </w:r>
          </w:p>
          <w:p w14:paraId="3DEAA69D" w14:textId="1C2393BD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B-1. Listen and point. 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46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    (5’)</w:t>
            </w:r>
          </w:p>
          <w:p w14:paraId="16539681" w14:textId="77777777" w:rsidR="007308B0" w:rsidRPr="00E356FE" w:rsidRDefault="007308B0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call out the things they can see.</w:t>
            </w:r>
          </w:p>
          <w:p w14:paraId="4E1BD161" w14:textId="77777777" w:rsidR="007308B0" w:rsidRPr="00E356FE" w:rsidRDefault="007308B0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listen and follow.</w:t>
            </w:r>
          </w:p>
          <w:p w14:paraId="3F16FA2A" w14:textId="222705F2" w:rsidR="007308B0" w:rsidRPr="00E356FE" w:rsidRDefault="007308B0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and demonstrate pointing.</w:t>
            </w:r>
          </w:p>
          <w:p w14:paraId="0216EB9F" w14:textId="7DFF1D60" w:rsidR="007308B0" w:rsidRPr="00E356FE" w:rsidRDefault="007308B0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and point.</w:t>
            </w:r>
          </w:p>
          <w:p w14:paraId="64BD9536" w14:textId="0A7EFBC9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2. Listen and repeat.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47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    (5’)</w:t>
            </w:r>
          </w:p>
          <w:p w14:paraId="07137D48" w14:textId="77777777" w:rsidR="007308B0" w:rsidRPr="00E356FE" w:rsidRDefault="007308B0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useful language box.</w:t>
            </w:r>
          </w:p>
          <w:p w14:paraId="0437D05F" w14:textId="77777777" w:rsidR="007308B0" w:rsidRPr="00E356FE" w:rsidRDefault="007308B0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to the useful language.</w:t>
            </w:r>
          </w:p>
          <w:p w14:paraId="66A8FC7C" w14:textId="35471D32" w:rsidR="007308B0" w:rsidRPr="00E356FE" w:rsidRDefault="007308B0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useful language.</w:t>
            </w:r>
          </w:p>
          <w:p w14:paraId="0502B9CE" w14:textId="4DCF66E0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C-Play "Guess the picture."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            (5’)</w:t>
            </w:r>
          </w:p>
          <w:p w14:paraId="058C7ACB" w14:textId="77777777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example.</w:t>
            </w:r>
          </w:p>
          <w:p w14:paraId="567739E2" w14:textId="77777777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Divide the class into two teams.</w:t>
            </w:r>
          </w:p>
          <w:p w14:paraId="5109F370" w14:textId="77777777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a student stand facing away from the board and stick a  flashcard on the board behind them.</w:t>
            </w:r>
          </w:p>
          <w:p w14:paraId="5489CD04" w14:textId="77777777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lastRenderedPageBreak/>
              <w:t>Have the student try to guess the answer without looking at  the flashcard.</w:t>
            </w:r>
          </w:p>
          <w:p w14:paraId="5D0BCC6A" w14:textId="77777777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Give that team one point if it's a correct guess.</w:t>
            </w:r>
          </w:p>
          <w:p w14:paraId="29EA4BAE" w14:textId="1C25466F" w:rsidR="007308B0" w:rsidRPr="00E356FE" w:rsidRDefault="007308B0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teams take turns.</w:t>
            </w:r>
          </w:p>
          <w:p w14:paraId="401601BD" w14:textId="071026EC" w:rsidR="007308B0" w:rsidRPr="00E356FE" w:rsidRDefault="007308B0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Optional activities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          (5’)</w:t>
            </w:r>
          </w:p>
          <w:p w14:paraId="5AAC96D5" w14:textId="7F5BA6C9" w:rsidR="007308B0" w:rsidRPr="00E356FE" w:rsidRDefault="007308B0" w:rsidP="00C713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Option: </w:t>
            </w:r>
            <w:r w:rsidRPr="00E356FE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Draw, color and say</w:t>
            </w:r>
          </w:p>
          <w:p w14:paraId="2A23419C" w14:textId="37F97D6B" w:rsidR="007308B0" w:rsidRPr="00E356FE" w:rsidRDefault="007308B0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Give each student a blank sheet of paper and ask them to draw flowers. Color these flowers.</w:t>
            </w:r>
          </w:p>
          <w:p w14:paraId="7A74F5C8" w14:textId="77777777" w:rsidR="007308B0" w:rsidRPr="00E356FE" w:rsidRDefault="007308B0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Have students work in pairs, practice saying about their pictures. </w:t>
            </w:r>
          </w:p>
          <w:p w14:paraId="2598BFC3" w14:textId="3178983C" w:rsidR="007308B0" w:rsidRPr="00E356FE" w:rsidRDefault="007308B0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E .g. ‘It’s a pink flower.’</w:t>
            </w:r>
          </w:p>
          <w:p w14:paraId="0E767F6D" w14:textId="2387A09A" w:rsidR="007308B0" w:rsidRPr="00E356FE" w:rsidRDefault="007308B0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Swap the roles and continue.</w:t>
            </w:r>
          </w:p>
        </w:tc>
        <w:tc>
          <w:tcPr>
            <w:tcW w:w="1914" w:type="dxa"/>
          </w:tcPr>
          <w:p w14:paraId="730337C2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D7F1266" w14:textId="77777777" w:rsidR="007308B0" w:rsidRPr="00E356FE" w:rsidRDefault="007308B0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EF1B5E2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49DB8F58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071700B5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1882DC26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6F4460B7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D3F2E30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BDBBBE1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7C39BC6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63BF0A4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48BAB21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D30EBE1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8D5D6E1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BB5B887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574C65F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BEAEE40" w14:textId="77777777" w:rsidR="007308B0" w:rsidRPr="00E356FE" w:rsidRDefault="007308B0" w:rsidP="00C71389">
            <w:pPr>
              <w:numPr>
                <w:ilvl w:val="0"/>
                <w:numId w:val="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Teacher-whole class/ individuals</w:t>
            </w:r>
          </w:p>
        </w:tc>
      </w:tr>
      <w:tr w:rsidR="007308B0" w:rsidRPr="00E356FE" w14:paraId="38DC5465" w14:textId="77777777" w:rsidTr="007308B0">
        <w:trPr>
          <w:trHeight w:val="3081"/>
          <w:jc w:val="center"/>
        </w:trPr>
        <w:tc>
          <w:tcPr>
            <w:tcW w:w="7933" w:type="dxa"/>
          </w:tcPr>
          <w:p w14:paraId="2E68358B" w14:textId="52A100D6" w:rsidR="007308B0" w:rsidRPr="007308B0" w:rsidRDefault="007308B0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lastRenderedPageBreak/>
              <w:t>Wrap-up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 (5’)</w:t>
            </w:r>
          </w:p>
          <w:p w14:paraId="77430F08" w14:textId="77777777" w:rsidR="007308B0" w:rsidRPr="00E356FE" w:rsidRDefault="007308B0" w:rsidP="00C713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Option 1: </w:t>
            </w:r>
            <w:r w:rsidRPr="00E356FE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Step away lines</w:t>
            </w:r>
          </w:p>
          <w:p w14:paraId="5E5216DA" w14:textId="77777777" w:rsidR="007308B0" w:rsidRPr="00E356FE" w:rsidRDefault="007308B0" w:rsidP="00C71389">
            <w:pPr>
              <w:numPr>
                <w:ilvl w:val="0"/>
                <w:numId w:val="1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Have students stand in two rows facing each other, so that each student has a partner in the opposite line.</w:t>
            </w:r>
          </w:p>
          <w:p w14:paraId="0E4381C4" w14:textId="717141F4" w:rsidR="007308B0" w:rsidRPr="00E356FE" w:rsidRDefault="007308B0" w:rsidP="00C71389">
            <w:pPr>
              <w:numPr>
                <w:ilvl w:val="0"/>
                <w:numId w:val="1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Have each pair hold up their drawing pictures and say a sentence. </w:t>
            </w:r>
            <w:r w:rsidRPr="00E356FE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E g. ‘It’s a pink flower).’</w:t>
            </w:r>
            <w:r w:rsidRPr="00E356FE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 Each time the pairs complete their sentences ,both partners take a giant step back and repeat the sentences. Every time they do so, they will naturally need to speak louder in order to be heard by each other.</w:t>
            </w:r>
          </w:p>
          <w:p w14:paraId="5E75FAEC" w14:textId="77777777" w:rsidR="007308B0" w:rsidRPr="00E356FE" w:rsidRDefault="007308B0" w:rsidP="00C71389">
            <w:pPr>
              <w:numPr>
                <w:ilvl w:val="0"/>
                <w:numId w:val="17"/>
              </w:numPr>
              <w:spacing w:after="0" w:line="240" w:lineRule="auto"/>
              <w:ind w:left="0" w:hanging="27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6F28278B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7281EA57" w14:textId="4BE05945" w:rsidR="007308B0" w:rsidRPr="00E356FE" w:rsidRDefault="007308B0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7D080CB4" w14:textId="77777777" w:rsidR="007308B0" w:rsidRPr="00E356FE" w:rsidRDefault="007308B0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</w:tc>
      </w:tr>
    </w:tbl>
    <w:p w14:paraId="2CFE958E" w14:textId="77777777" w:rsidR="006D3F07" w:rsidRPr="00E356FE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3DBC28CD" w14:textId="77777777" w:rsidR="006D3F07" w:rsidRPr="00E356FE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60D7F" w14:textId="77777777" w:rsidR="006D3F07" w:rsidRPr="00E356FE" w:rsidRDefault="006D3F07" w:rsidP="006D3F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***************************************</w:t>
      </w:r>
    </w:p>
    <w:p w14:paraId="6E111703" w14:textId="77777777" w:rsidR="006D3F07" w:rsidRPr="00E356FE" w:rsidRDefault="006D3F07" w:rsidP="00C71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</w:p>
    <w:p w14:paraId="766B54A6" w14:textId="77777777" w:rsidR="007308B0" w:rsidRPr="00E356FE" w:rsidRDefault="007308B0" w:rsidP="007308B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Week: 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10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               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Date of 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plann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ing: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04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0E9B646F" w14:textId="4683DF01" w:rsidR="007308B0" w:rsidRPr="00E356FE" w:rsidRDefault="007308B0" w:rsidP="007308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Period: 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19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                                     </w:t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ab/>
        <w:t>Date of teaching: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</w:t>
      </w:r>
      <w:r w:rsidR="002113DF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9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Pr="00E356FE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1AF2D484" w14:textId="77777777" w:rsidR="00997294" w:rsidRPr="00E356FE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UNIT 3</w:t>
      </w: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</w:rPr>
        <w:t xml:space="preserve">: </w:t>
      </w: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COLORS</w:t>
      </w:r>
    </w:p>
    <w:p w14:paraId="70CF8918" w14:textId="700DE5CF" w:rsidR="00997294" w:rsidRPr="00E356FE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Lesson 3</w:t>
      </w:r>
    </w:p>
    <w:p w14:paraId="64CB3FF3" w14:textId="77777777" w:rsidR="00997294" w:rsidRPr="00E356FE" w:rsidRDefault="00997294" w:rsidP="002113D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Objectives:</w:t>
      </w:r>
    </w:p>
    <w:p w14:paraId="64612C36" w14:textId="18C0EA90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ab/>
        <w:t xml:space="preserve">By the end of this lesson, </w:t>
      </w:r>
      <w:r w:rsidR="00663993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students will be able to identify the color of objects and show gratitude.</w:t>
      </w:r>
    </w:p>
    <w:p w14:paraId="7EE9F2C6" w14:textId="77777777" w:rsidR="00997294" w:rsidRPr="00E356FE" w:rsidRDefault="00997294" w:rsidP="002113D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Teaching aids:</w:t>
      </w:r>
    </w:p>
    <w:p w14:paraId="701389FE" w14:textId="77777777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Teacher’s aids: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 and teacher’s book,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</w:rPr>
        <w:t xml:space="preserve"> class CDs, flashcards, IWB software, projector/interactive whiteboard/TV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.</w:t>
      </w:r>
    </w:p>
    <w:p w14:paraId="38A1BD0D" w14:textId="77777777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Students’ aids: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books, notebooks, workbooks.</w:t>
      </w:r>
    </w:p>
    <w:p w14:paraId="2FDE653B" w14:textId="77777777" w:rsidR="00997294" w:rsidRPr="00E356FE" w:rsidRDefault="00997294" w:rsidP="002113D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Languages focus:</w:t>
      </w:r>
    </w:p>
    <w:p w14:paraId="01DE432E" w14:textId="1A4FC7EC" w:rsidR="00997294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it-IT"/>
        </w:rPr>
        <w:tab/>
        <w:t>Vocabulary: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 xml:space="preserve"> </w:t>
      </w:r>
      <w:r w:rsidR="00663993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>pink, white, flower</w:t>
      </w:r>
    </w:p>
    <w:p w14:paraId="75923B19" w14:textId="06A52F4D" w:rsidR="00663993" w:rsidRPr="00E356FE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ab/>
        <w:t>Structures :</w:t>
      </w:r>
      <w:r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r w:rsidR="00663993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It's a (pink) flower.</w:t>
      </w:r>
      <w:r w:rsidR="00364517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r w:rsidR="00663993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Thank you. </w:t>
      </w:r>
      <w:r w:rsidR="00364517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r w:rsidR="00663993" w:rsidRPr="00E356FE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You're welcome.</w:t>
      </w:r>
    </w:p>
    <w:p w14:paraId="6811BB36" w14:textId="77777777" w:rsidR="00997294" w:rsidRPr="00E356FE" w:rsidRDefault="00997294" w:rsidP="002113D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Procedures: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914"/>
      </w:tblGrid>
      <w:tr w:rsidR="002113DF" w:rsidRPr="00E356FE" w14:paraId="3EFACA58" w14:textId="77777777" w:rsidTr="002113DF">
        <w:trPr>
          <w:jc w:val="center"/>
        </w:trPr>
        <w:tc>
          <w:tcPr>
            <w:tcW w:w="7650" w:type="dxa"/>
            <w:vAlign w:val="center"/>
          </w:tcPr>
          <w:p w14:paraId="5AA6DE12" w14:textId="77777777" w:rsidR="002113DF" w:rsidRPr="00E356FE" w:rsidRDefault="002113DF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4EA22F3B" w14:textId="77777777" w:rsidR="002113DF" w:rsidRPr="00E356FE" w:rsidRDefault="002113DF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Organization</w:t>
            </w:r>
          </w:p>
        </w:tc>
      </w:tr>
      <w:tr w:rsidR="002113DF" w:rsidRPr="00E356FE" w14:paraId="0B626E8C" w14:textId="77777777" w:rsidTr="002113DF">
        <w:trPr>
          <w:trHeight w:val="350"/>
          <w:jc w:val="center"/>
        </w:trPr>
        <w:tc>
          <w:tcPr>
            <w:tcW w:w="7650" w:type="dxa"/>
          </w:tcPr>
          <w:p w14:paraId="1E21D6FB" w14:textId="142524D7" w:rsidR="002113DF" w:rsidRPr="002113DF" w:rsidRDefault="002113DF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Warm-up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: (5’)</w:t>
            </w:r>
          </w:p>
          <w:p w14:paraId="60A527D5" w14:textId="03138E80" w:rsidR="002113DF" w:rsidRPr="00E356FE" w:rsidRDefault="002113DF" w:rsidP="00C7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Option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6"/>
                <w:szCs w:val="28"/>
                <w:lang w:val="en-US"/>
              </w:rPr>
              <w:t>:</w:t>
            </w:r>
            <w:r w:rsidRPr="00E356FE">
              <w:rPr>
                <w:rFonts w:ascii="Times New Roman" w:eastAsiaTheme="majorEastAsia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hAnsi="Times New Roman" w:cs="Times New Roman"/>
                <w:b/>
                <w:bCs/>
                <w:iCs/>
                <w:spacing w:val="-1"/>
                <w:sz w:val="26"/>
                <w:szCs w:val="28"/>
              </w:rPr>
              <w:t xml:space="preserve">Throw </w:t>
            </w:r>
            <w:r w:rsidRPr="00E356FE"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  <w:t xml:space="preserve">the </w:t>
            </w:r>
            <w:r w:rsidRPr="00E356FE">
              <w:rPr>
                <w:rFonts w:ascii="Times New Roman" w:hAnsi="Times New Roman" w:cs="Times New Roman"/>
                <w:b/>
                <w:bCs/>
                <w:iCs/>
                <w:spacing w:val="-2"/>
                <w:sz w:val="26"/>
                <w:szCs w:val="28"/>
              </w:rPr>
              <w:t>di</w:t>
            </w:r>
            <w:r w:rsidRPr="00E356FE">
              <w:rPr>
                <w:rFonts w:ascii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en-US"/>
              </w:rPr>
              <w:t>ce</w:t>
            </w:r>
          </w:p>
          <w:p w14:paraId="3AF60A4B" w14:textId="4112A6EC" w:rsidR="002113DF" w:rsidRPr="00E356FE" w:rsidRDefault="002113DF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Put children in pairs.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Each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pair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has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  <w:t xml:space="preserve">a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dice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with the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numbers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 1–6.</w:t>
            </w:r>
          </w:p>
          <w:p w14:paraId="0BF5B904" w14:textId="7D023963" w:rsidR="002113DF" w:rsidRPr="00E356FE" w:rsidRDefault="002113DF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Number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sentences like the list below:</w:t>
            </w:r>
          </w:p>
          <w:p w14:paraId="6CC772CA" w14:textId="1AC91D84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pink flower.</w:t>
            </w:r>
          </w:p>
          <w:p w14:paraId="3A8BB342" w14:textId="2BEB91F2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red flower.</w:t>
            </w:r>
          </w:p>
          <w:p w14:paraId="1C68B8D4" w14:textId="46373FF2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yellow flower.</w:t>
            </w:r>
          </w:p>
          <w:p w14:paraId="78876C49" w14:textId="58D5A15B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white flower.</w:t>
            </w:r>
          </w:p>
          <w:p w14:paraId="7E523376" w14:textId="7C7E9C5B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5. You get one point. Throw the dice again!</w:t>
            </w:r>
          </w:p>
          <w:p w14:paraId="328D3B51" w14:textId="522115CD" w:rsidR="002113DF" w:rsidRPr="00E356FE" w:rsidRDefault="002113DF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E356FE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You get two points. Throw the dice again!</w:t>
            </w:r>
          </w:p>
          <w:p w14:paraId="69963D3B" w14:textId="3EBC5CE0" w:rsidR="002113DF" w:rsidRPr="00E356FE" w:rsidRDefault="002113DF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02"/>
                <w:tab w:val="left" w:pos="5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Children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take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turns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throwing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dice, read the command and act out.</w:t>
            </w:r>
          </w:p>
        </w:tc>
        <w:tc>
          <w:tcPr>
            <w:tcW w:w="1914" w:type="dxa"/>
          </w:tcPr>
          <w:p w14:paraId="43B7DF98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B15FA13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5276D5D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7C9CEC28" w14:textId="77777777" w:rsidR="007A5CE8" w:rsidRPr="007A5CE8" w:rsidRDefault="002113DF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</w:t>
            </w:r>
          </w:p>
          <w:p w14:paraId="77762E67" w14:textId="204E72F5" w:rsidR="002113DF" w:rsidRPr="00E356FE" w:rsidRDefault="002113DF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whole class/ pair work</w:t>
            </w:r>
          </w:p>
          <w:p w14:paraId="0BDF2A32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</w:tc>
      </w:tr>
      <w:tr w:rsidR="002113DF" w:rsidRPr="00E356FE" w14:paraId="5C1B20B9" w14:textId="77777777" w:rsidTr="002113DF">
        <w:trPr>
          <w:trHeight w:val="3259"/>
          <w:jc w:val="center"/>
        </w:trPr>
        <w:tc>
          <w:tcPr>
            <w:tcW w:w="7650" w:type="dxa"/>
          </w:tcPr>
          <w:p w14:paraId="26294C14" w14:textId="5D593EC9" w:rsidR="002113DF" w:rsidRPr="007A5CE8" w:rsidRDefault="002113DF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lastRenderedPageBreak/>
              <w:t>New lesson</w:t>
            </w:r>
            <w:r w:rsidR="007A5CE8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(25’)</w:t>
            </w:r>
          </w:p>
          <w:p w14:paraId="71415EBB" w14:textId="5A2D1C4C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D-</w:t>
            </w:r>
            <w:r w:rsidRPr="00E356F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1. Listen to the story.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48</w:t>
            </w:r>
            <w:r w:rsidR="007A5CE8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   (5’)</w:t>
            </w:r>
          </w:p>
          <w:p w14:paraId="6327B209" w14:textId="07522D30" w:rsidR="002113DF" w:rsidRPr="00E356FE" w:rsidRDefault="002113DF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Introduce the situation. </w:t>
            </w:r>
          </w:p>
          <w:p w14:paraId="35EB8D6E" w14:textId="77777777" w:rsidR="002113DF" w:rsidRPr="00E356FE" w:rsidRDefault="002113DF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call out the people and things they can see.</w:t>
            </w:r>
          </w:p>
          <w:p w14:paraId="599FB010" w14:textId="260E229A" w:rsidR="002113DF" w:rsidRPr="00E356FE" w:rsidRDefault="002113DF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and have students listen and read.</w:t>
            </w:r>
          </w:p>
          <w:p w14:paraId="7EE55805" w14:textId="7E8D0800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2. Listen and repeat.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49</w:t>
            </w:r>
            <w:r w:rsidR="007A5CE8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   </w:t>
            </w:r>
            <w:r w:rsidR="007A5CE8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(5’)</w:t>
            </w:r>
          </w:p>
          <w:p w14:paraId="63DBFAEE" w14:textId="77777777" w:rsidR="002113DF" w:rsidRPr="00E356FE" w:rsidRDefault="002113DF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Have students look at the useful language box. </w:t>
            </w:r>
          </w:p>
          <w:p w14:paraId="053D9E34" w14:textId="77777777" w:rsidR="002113DF" w:rsidRPr="00E356FE" w:rsidRDefault="002113DF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to the useful language.</w:t>
            </w:r>
          </w:p>
          <w:p w14:paraId="7C76D689" w14:textId="5F561A58" w:rsidR="002113DF" w:rsidRPr="00E356FE" w:rsidRDefault="002113DF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useful language.</w:t>
            </w:r>
          </w:p>
          <w:p w14:paraId="50D0D726" w14:textId="62E32F46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E- Role-play.</w:t>
            </w:r>
            <w:r w:rsidR="007A5CE8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                 </w:t>
            </w:r>
            <w:r w:rsidR="007A5CE8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(5’)</w:t>
            </w:r>
          </w:p>
          <w:p w14:paraId="63426D91" w14:textId="77777777" w:rsidR="002113DF" w:rsidRPr="00E356FE" w:rsidRDefault="002113DF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Divide the class into pairs. </w:t>
            </w:r>
          </w:p>
          <w:p w14:paraId="791EDCA2" w14:textId="77777777" w:rsidR="002113DF" w:rsidRPr="00E356FE" w:rsidRDefault="002113DF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dialogue.</w:t>
            </w:r>
          </w:p>
          <w:p w14:paraId="19E77902" w14:textId="77777777" w:rsidR="002113DF" w:rsidRPr="00E356FE" w:rsidRDefault="002113DF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Swap roles and repeat.</w:t>
            </w:r>
          </w:p>
          <w:p w14:paraId="5789B813" w14:textId="3D7DB076" w:rsidR="002113DF" w:rsidRPr="00E356FE" w:rsidRDefault="002113DF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Afterwards, have some pairs demonstrate the activity in front of the class.</w:t>
            </w:r>
          </w:p>
          <w:p w14:paraId="19585005" w14:textId="47B16EDB" w:rsidR="002113DF" w:rsidRPr="00E356FE" w:rsidRDefault="002113DF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Optional activity:</w:t>
            </w:r>
            <w:r w:rsidR="007A5CE8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  </w:t>
            </w:r>
            <w:r w:rsidR="007A5CE8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(5’)</w:t>
            </w:r>
          </w:p>
          <w:p w14:paraId="6C936724" w14:textId="6DE8C02B" w:rsidR="002113DF" w:rsidRPr="00E356FE" w:rsidRDefault="002113DF" w:rsidP="00C71389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imagine some situations that they can show gratitude.</w:t>
            </w:r>
          </w:p>
          <w:p w14:paraId="6B9FA71C" w14:textId="77777777" w:rsidR="002113DF" w:rsidRDefault="002113DF" w:rsidP="00C71389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work in pairs and act out these activities in front of the class.</w:t>
            </w:r>
          </w:p>
          <w:p w14:paraId="591688E8" w14:textId="7B780995" w:rsidR="00281D37" w:rsidRPr="00E356FE" w:rsidRDefault="00281D37" w:rsidP="00C71389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281D37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  <w:lang w:val="en-US"/>
              </w:rPr>
              <w:t>Work book activities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(5’)</w:t>
            </w:r>
          </w:p>
        </w:tc>
        <w:tc>
          <w:tcPr>
            <w:tcW w:w="1914" w:type="dxa"/>
          </w:tcPr>
          <w:p w14:paraId="508F16D4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C6BA819" w14:textId="77777777" w:rsidR="002113DF" w:rsidRPr="00E356FE" w:rsidRDefault="002113DF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91C7BD4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39C71071" w14:textId="77777777" w:rsidR="002113DF" w:rsidRPr="00E356FE" w:rsidRDefault="002113DF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1369ABD8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110BFB9" w14:textId="77777777" w:rsidR="002113DF" w:rsidRPr="00E356FE" w:rsidRDefault="002113DF" w:rsidP="00C71389">
            <w:pPr>
              <w:numPr>
                <w:ilvl w:val="0"/>
                <w:numId w:val="5"/>
              </w:numPr>
              <w:spacing w:after="0" w:line="240" w:lineRule="auto"/>
              <w:ind w:left="0" w:hanging="27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 whole class/ pair work</w:t>
            </w:r>
          </w:p>
          <w:p w14:paraId="160B7666" w14:textId="77777777" w:rsidR="002113DF" w:rsidRPr="00E356FE" w:rsidRDefault="002113DF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4EB374CB" w14:textId="77777777" w:rsidR="002113DF" w:rsidRPr="00E356FE" w:rsidRDefault="002113DF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39C2A612" w14:textId="77777777" w:rsidR="002113DF" w:rsidRDefault="002113DF" w:rsidP="00C713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 whole class/ pair work</w:t>
            </w:r>
          </w:p>
          <w:p w14:paraId="7347AAE1" w14:textId="77777777" w:rsidR="00281D37" w:rsidRDefault="00281D37" w:rsidP="00281D3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2CFCFA28" w14:textId="596F791B" w:rsidR="00281D37" w:rsidRDefault="00281D37" w:rsidP="00281D3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2485EA03" w14:textId="77777777" w:rsidR="00281D37" w:rsidRDefault="00281D37" w:rsidP="00281D3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583749E8" w14:textId="05A1BB43" w:rsidR="00281D37" w:rsidRPr="00281D37" w:rsidRDefault="00281D37" w:rsidP="00281D3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W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</w:tc>
      </w:tr>
      <w:tr w:rsidR="002113DF" w:rsidRPr="00E356FE" w14:paraId="40E28EDF" w14:textId="77777777" w:rsidTr="002113DF">
        <w:trPr>
          <w:trHeight w:val="980"/>
          <w:jc w:val="center"/>
        </w:trPr>
        <w:tc>
          <w:tcPr>
            <w:tcW w:w="7650" w:type="dxa"/>
          </w:tcPr>
          <w:p w14:paraId="3664C6B7" w14:textId="77777777" w:rsidR="002113DF" w:rsidRPr="00E356FE" w:rsidRDefault="002113DF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Wrap-up</w:t>
            </w:r>
          </w:p>
          <w:p w14:paraId="092D7D55" w14:textId="662E5805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Option 1: 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Back 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to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pacing w:val="-2"/>
                <w:sz w:val="26"/>
                <w:szCs w:val="28"/>
                <w:lang w:val="en-US"/>
              </w:rPr>
              <w:t>back</w:t>
            </w:r>
            <w:r w:rsidRPr="00E356FE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drawing</w:t>
            </w:r>
          </w:p>
          <w:p w14:paraId="312DDB87" w14:textId="77777777" w:rsidR="002113DF" w:rsidRPr="00E356FE" w:rsidRDefault="002113DF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Divide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class into pairs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and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have them sit back</w:t>
            </w:r>
            <w:r w:rsidRPr="00E356FE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to back.</w:t>
            </w:r>
          </w:p>
          <w:p w14:paraId="474BA5FB" w14:textId="602059AA" w:rsidR="002113DF" w:rsidRPr="00E356FE" w:rsidRDefault="002113DF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 A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has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picture of a flower.</w:t>
            </w:r>
            <w:r w:rsidRPr="00E356FE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 B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4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has </w:t>
            </w:r>
            <w:r w:rsidRPr="00E356FE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a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piece of paper</w:t>
            </w:r>
            <w:r w:rsidRPr="00E356FE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>.</w:t>
            </w:r>
          </w:p>
          <w:p w14:paraId="3C2B6327" w14:textId="291545F1" w:rsidR="002113DF" w:rsidRPr="00E356FE" w:rsidRDefault="002113DF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contextualSpacing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A says: “ It’s a red flower”</w:t>
            </w:r>
            <w:r w:rsidRPr="00E356FE">
              <w:rPr>
                <w:rFonts w:ascii="Times New Roman" w:eastAsia="Times New Roman" w:hAnsi="Times New Roman" w:cs="Times New Roman"/>
                <w:i/>
                <w:iCs/>
                <w:noProof w:val="0"/>
                <w:spacing w:val="-1"/>
                <w:sz w:val="26"/>
                <w:szCs w:val="28"/>
                <w:lang w:val="en-US"/>
              </w:rPr>
              <w:t>.</w:t>
            </w:r>
            <w:r w:rsidRPr="00E356FE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Child B draw a flower and color.</w:t>
            </w:r>
          </w:p>
          <w:p w14:paraId="6787A841" w14:textId="5C75BA54" w:rsidR="002113DF" w:rsidRPr="00E356FE" w:rsidRDefault="002113DF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Once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finished,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two children compare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their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pictures.</w:t>
            </w:r>
          </w:p>
          <w:p w14:paraId="418FDFB3" w14:textId="1BD728AD" w:rsidR="002113DF" w:rsidRPr="00E356FE" w:rsidRDefault="002113DF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children swap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3"/>
                <w:sz w:val="26"/>
                <w:szCs w:val="28"/>
                <w:lang w:val="en-US"/>
              </w:rPr>
              <w:t xml:space="preserve"> their </w:t>
            </w:r>
            <w:r w:rsidRPr="00E356FE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roles.</w:t>
            </w:r>
          </w:p>
        </w:tc>
        <w:tc>
          <w:tcPr>
            <w:tcW w:w="1914" w:type="dxa"/>
          </w:tcPr>
          <w:p w14:paraId="4785A155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95453AE" w14:textId="5FD6E083" w:rsidR="002113DF" w:rsidRPr="00E356FE" w:rsidRDefault="002113DF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E356FE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pair work</w:t>
            </w:r>
          </w:p>
          <w:p w14:paraId="031ADF3B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  <w:p w14:paraId="38F28392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  <w:p w14:paraId="6ACFCC6E" w14:textId="77777777" w:rsidR="002113DF" w:rsidRPr="00E356FE" w:rsidRDefault="002113DF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14:paraId="4E8FE50A" w14:textId="77777777" w:rsidR="00997294" w:rsidRPr="00E356FE" w:rsidRDefault="00997294" w:rsidP="00C71389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</w:p>
    <w:p w14:paraId="29F0B6DA" w14:textId="77777777" w:rsidR="006D3F07" w:rsidRPr="00E356FE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12A38A76" w14:textId="77777777" w:rsidR="006D3F07" w:rsidRPr="00E356FE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E356F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0D351" w14:textId="1F5C119D" w:rsidR="00662613" w:rsidRPr="00E356FE" w:rsidRDefault="006D3F07" w:rsidP="006D3F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E356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************************</w:t>
      </w:r>
      <w:bookmarkStart w:id="1" w:name="_GoBack"/>
      <w:bookmarkEnd w:id="1"/>
      <w:r w:rsidRPr="00E356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</w:t>
      </w:r>
    </w:p>
    <w:sectPr w:rsidR="00662613" w:rsidRPr="00E356FE" w:rsidSect="00EC15C3">
      <w:pgSz w:w="11907" w:h="16840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04F"/>
    <w:multiLevelType w:val="hybridMultilevel"/>
    <w:tmpl w:val="BC36FE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10B4789F"/>
    <w:multiLevelType w:val="hybridMultilevel"/>
    <w:tmpl w:val="6B842A74"/>
    <w:lvl w:ilvl="0" w:tplc="D58CF8DC">
      <w:start w:val="1"/>
      <w:numFmt w:val="bullet"/>
      <w:lvlText w:val=""/>
      <w:lvlJc w:val="left"/>
      <w:pPr>
        <w:ind w:left="520" w:hanging="401"/>
      </w:pPr>
      <w:rPr>
        <w:rFonts w:ascii="Symbol" w:hAnsi="Symbo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3" w15:restartNumberingAfterBreak="0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6E38"/>
    <w:multiLevelType w:val="hybridMultilevel"/>
    <w:tmpl w:val="35FA340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C40"/>
    <w:multiLevelType w:val="hybridMultilevel"/>
    <w:tmpl w:val="9A32D77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1178"/>
    <w:multiLevelType w:val="hybridMultilevel"/>
    <w:tmpl w:val="D704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96"/>
    <w:multiLevelType w:val="hybridMultilevel"/>
    <w:tmpl w:val="3620BFD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5AE0"/>
    <w:multiLevelType w:val="hybridMultilevel"/>
    <w:tmpl w:val="F984E1C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A521E"/>
    <w:multiLevelType w:val="hybridMultilevel"/>
    <w:tmpl w:val="2CCA9ED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B252B"/>
    <w:multiLevelType w:val="hybridMultilevel"/>
    <w:tmpl w:val="2E92178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26DF0"/>
    <w:multiLevelType w:val="hybridMultilevel"/>
    <w:tmpl w:val="BD1684D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A143C"/>
    <w:multiLevelType w:val="hybridMultilevel"/>
    <w:tmpl w:val="06206FF4"/>
    <w:lvl w:ilvl="0" w:tplc="5D32A10C">
      <w:start w:val="8"/>
      <w:numFmt w:val="bullet"/>
      <w:lvlText w:val="-"/>
      <w:lvlJc w:val="left"/>
      <w:pPr>
        <w:ind w:left="520" w:hanging="401"/>
      </w:pPr>
      <w:rPr>
        <w:rFonts w:ascii="Arial" w:eastAsia="Arial" w:hAnsi="Arial" w:cs="Aria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16" w15:restartNumberingAfterBreak="0">
    <w:nsid w:val="5E541229"/>
    <w:multiLevelType w:val="hybridMultilevel"/>
    <w:tmpl w:val="DFAECD94"/>
    <w:lvl w:ilvl="0" w:tplc="05FA823A">
      <w:start w:val="1"/>
      <w:numFmt w:val="bullet"/>
      <w:lvlText w:val=""/>
      <w:lvlJc w:val="left"/>
      <w:pPr>
        <w:ind w:left="520" w:hanging="401"/>
      </w:pPr>
      <w:rPr>
        <w:rFonts w:ascii="Wingdings" w:eastAsia="Wingdings" w:hAnsi="Wingdings" w:hint="default"/>
        <w:w w:val="46"/>
        <w:sz w:val="21"/>
        <w:szCs w:val="21"/>
      </w:rPr>
    </w:lvl>
    <w:lvl w:ilvl="1" w:tplc="23A83342">
      <w:start w:val="1"/>
      <w:numFmt w:val="decimal"/>
      <w:lvlText w:val="%2."/>
      <w:lvlJc w:val="left"/>
      <w:pPr>
        <w:ind w:left="729" w:hanging="209"/>
      </w:pPr>
      <w:rPr>
        <w:rFonts w:ascii="Times New Roman" w:eastAsia="Calibri" w:hAnsi="Times New Roman" w:cs="Times New Roman" w:hint="default"/>
        <w:i w:val="0"/>
        <w:sz w:val="28"/>
        <w:szCs w:val="28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17" w15:restartNumberingAfterBreak="0">
    <w:nsid w:val="63852B20"/>
    <w:multiLevelType w:val="hybridMultilevel"/>
    <w:tmpl w:val="592A18E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0A3C"/>
    <w:multiLevelType w:val="hybridMultilevel"/>
    <w:tmpl w:val="A73C508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03C5"/>
    <w:multiLevelType w:val="hybridMultilevel"/>
    <w:tmpl w:val="80526C6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E2B"/>
    <w:multiLevelType w:val="hybridMultilevel"/>
    <w:tmpl w:val="2C1A688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165D"/>
    <w:multiLevelType w:val="hybridMultilevel"/>
    <w:tmpl w:val="479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25B8"/>
    <w:multiLevelType w:val="hybridMultilevel"/>
    <w:tmpl w:val="973EA042"/>
    <w:lvl w:ilvl="0" w:tplc="D58CF8DC">
      <w:start w:val="1"/>
      <w:numFmt w:val="bullet"/>
      <w:lvlText w:val=""/>
      <w:lvlJc w:val="left"/>
      <w:pPr>
        <w:ind w:left="520" w:hanging="401"/>
      </w:pPr>
      <w:rPr>
        <w:rFonts w:ascii="Symbol" w:hAnsi="Symbo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23" w15:restartNumberingAfterBreak="0">
    <w:nsid w:val="6D0473C0"/>
    <w:multiLevelType w:val="hybridMultilevel"/>
    <w:tmpl w:val="ACACB5E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35802"/>
    <w:multiLevelType w:val="hybridMultilevel"/>
    <w:tmpl w:val="27C0399E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F874DC2"/>
    <w:multiLevelType w:val="hybridMultilevel"/>
    <w:tmpl w:val="B1B851E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E11BC"/>
    <w:multiLevelType w:val="hybridMultilevel"/>
    <w:tmpl w:val="0CA8D4C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16FB7"/>
    <w:multiLevelType w:val="hybridMultilevel"/>
    <w:tmpl w:val="2EBAEAC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14"/>
  </w:num>
  <w:num w:numId="6">
    <w:abstractNumId w:val="28"/>
  </w:num>
  <w:num w:numId="7">
    <w:abstractNumId w:val="21"/>
  </w:num>
  <w:num w:numId="8">
    <w:abstractNumId w:val="11"/>
  </w:num>
  <w:num w:numId="9">
    <w:abstractNumId w:val="13"/>
  </w:num>
  <w:num w:numId="10">
    <w:abstractNumId w:val="20"/>
  </w:num>
  <w:num w:numId="11">
    <w:abstractNumId w:val="25"/>
  </w:num>
  <w:num w:numId="12">
    <w:abstractNumId w:val="19"/>
  </w:num>
  <w:num w:numId="13">
    <w:abstractNumId w:val="17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16"/>
  </w:num>
  <w:num w:numId="19">
    <w:abstractNumId w:val="24"/>
  </w:num>
  <w:num w:numId="20">
    <w:abstractNumId w:val="23"/>
  </w:num>
  <w:num w:numId="21">
    <w:abstractNumId w:val="27"/>
  </w:num>
  <w:num w:numId="22">
    <w:abstractNumId w:val="15"/>
  </w:num>
  <w:num w:numId="23">
    <w:abstractNumId w:val="22"/>
  </w:num>
  <w:num w:numId="24">
    <w:abstractNumId w:val="2"/>
  </w:num>
  <w:num w:numId="25">
    <w:abstractNumId w:val="9"/>
  </w:num>
  <w:num w:numId="26">
    <w:abstractNumId w:val="26"/>
  </w:num>
  <w:num w:numId="27">
    <w:abstractNumId w:val="4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4"/>
    <w:rsid w:val="0006266E"/>
    <w:rsid w:val="00164438"/>
    <w:rsid w:val="001C7BD8"/>
    <w:rsid w:val="002113DF"/>
    <w:rsid w:val="0024700B"/>
    <w:rsid w:val="00281D37"/>
    <w:rsid w:val="00297FDA"/>
    <w:rsid w:val="002D4FCC"/>
    <w:rsid w:val="002E2E34"/>
    <w:rsid w:val="00364517"/>
    <w:rsid w:val="003866C1"/>
    <w:rsid w:val="00445CB1"/>
    <w:rsid w:val="00534E07"/>
    <w:rsid w:val="005A508C"/>
    <w:rsid w:val="005D7BD9"/>
    <w:rsid w:val="00662613"/>
    <w:rsid w:val="00663993"/>
    <w:rsid w:val="006A1116"/>
    <w:rsid w:val="006D3F07"/>
    <w:rsid w:val="006F6024"/>
    <w:rsid w:val="00716B67"/>
    <w:rsid w:val="007308B0"/>
    <w:rsid w:val="007A4AAD"/>
    <w:rsid w:val="007A5CE8"/>
    <w:rsid w:val="008A4E65"/>
    <w:rsid w:val="00947F50"/>
    <w:rsid w:val="00990CE2"/>
    <w:rsid w:val="00997294"/>
    <w:rsid w:val="009D15E5"/>
    <w:rsid w:val="00A762B5"/>
    <w:rsid w:val="00A86299"/>
    <w:rsid w:val="00A97E64"/>
    <w:rsid w:val="00AF2529"/>
    <w:rsid w:val="00AF2F01"/>
    <w:rsid w:val="00B34EE8"/>
    <w:rsid w:val="00BB4AB1"/>
    <w:rsid w:val="00BC5F4D"/>
    <w:rsid w:val="00BF4251"/>
    <w:rsid w:val="00C71389"/>
    <w:rsid w:val="00D63F08"/>
    <w:rsid w:val="00D72B6A"/>
    <w:rsid w:val="00E356FE"/>
    <w:rsid w:val="00EC15C3"/>
    <w:rsid w:val="00F01776"/>
    <w:rsid w:val="00FC4E6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2590"/>
  <w15:chartTrackingRefBased/>
  <w15:docId w15:val="{27F597CA-5F37-42AB-88FC-3AAA9A7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94"/>
    <w:rPr>
      <w:noProof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7E64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4D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Windows User</cp:lastModifiedBy>
  <cp:revision>2</cp:revision>
  <cp:lastPrinted>2020-11-01T15:30:00Z</cp:lastPrinted>
  <dcterms:created xsi:type="dcterms:W3CDTF">2023-11-05T15:21:00Z</dcterms:created>
  <dcterms:modified xsi:type="dcterms:W3CDTF">2023-11-05T15:21:00Z</dcterms:modified>
</cp:coreProperties>
</file>