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59" w:rsidRPr="00916B13" w:rsidRDefault="00E31059" w:rsidP="00E31059">
      <w:pPr>
        <w:spacing w:after="0" w:line="276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TIẾT 3:</w:t>
      </w:r>
    </w:p>
    <w:p w:rsidR="00E31059" w:rsidRPr="00C93D6F" w:rsidRDefault="00E31059" w:rsidP="00C93D6F">
      <w:pPr>
        <w:spacing w:after="0" w:line="276" w:lineRule="auto"/>
        <w:ind w:firstLine="284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ÔN TẬP HÁT:</w:t>
      </w:r>
      <w:r w:rsidRPr="0077749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NẾU EM LÀ...</w:t>
      </w:r>
    </w:p>
    <w:p w:rsidR="00E31059" w:rsidRPr="00C93D6F" w:rsidRDefault="00E31059" w:rsidP="00C93D6F">
      <w:pPr>
        <w:spacing w:after="0" w:line="276" w:lineRule="auto"/>
        <w:ind w:firstLine="284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NGHE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NHẠC</w:t>
      </w:r>
      <w:r w:rsidRPr="00777491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>ĐIỀU MONG ƯỚC TẶNG THẦY</w:t>
      </w:r>
    </w:p>
    <w:p w:rsidR="00E31059" w:rsidRPr="00B1047E" w:rsidRDefault="00E31059" w:rsidP="00E31059">
      <w:pPr>
        <w:spacing w:after="0" w:line="276" w:lineRule="auto"/>
        <w:ind w:firstLine="567"/>
        <w:rPr>
          <w:rFonts w:ascii="Times New Roman" w:hAnsi="Times New Roman"/>
          <w:b/>
          <w:sz w:val="10"/>
          <w:szCs w:val="28"/>
          <w:lang w:val="en-US"/>
        </w:rPr>
      </w:pPr>
    </w:p>
    <w:p w:rsidR="00E31059" w:rsidRDefault="00E31059" w:rsidP="00E31059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  <w:r w:rsidRPr="000A0F3E"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đạt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:</w:t>
      </w:r>
      <w:r w:rsidRPr="0068720A">
        <w:rPr>
          <w:rFonts w:ascii="Times New Roman" w:hAnsi="Times New Roman"/>
          <w:sz w:val="24"/>
          <w:szCs w:val="24"/>
        </w:rPr>
        <w:t xml:space="preserve"> </w:t>
      </w:r>
    </w:p>
    <w:p w:rsidR="00E31059" w:rsidRDefault="00E31059" w:rsidP="00E31059">
      <w:pPr>
        <w:spacing w:after="0" w:line="276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Hát đúng giai điệu và lời ca của bài hát </w:t>
      </w:r>
      <w:r>
        <w:rPr>
          <w:rFonts w:ascii="Times New Roman" w:hAnsi="Times New Roman"/>
          <w:i/>
          <w:sz w:val="28"/>
          <w:szCs w:val="28"/>
        </w:rPr>
        <w:t>Nếu em là…</w:t>
      </w:r>
      <w:r>
        <w:rPr>
          <w:rFonts w:ascii="Times New Roman" w:hAnsi="Times New Roman"/>
          <w:sz w:val="28"/>
          <w:szCs w:val="28"/>
        </w:rPr>
        <w:t>Biết hát kết hợp vận động theo nhịp điệu.</w:t>
      </w:r>
    </w:p>
    <w:p w:rsidR="00E31059" w:rsidRPr="003A090D" w:rsidRDefault="00E31059" w:rsidP="00E31059">
      <w:pPr>
        <w:spacing w:after="0" w:line="276" w:lineRule="auto"/>
        <w:ind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Biết lắng nghe, cảm nhận được giai điệu và lời ca của bài hát </w:t>
      </w:r>
      <w:r w:rsidRPr="003A090D">
        <w:rPr>
          <w:rFonts w:ascii="Times New Roman" w:hAnsi="Times New Roman"/>
          <w:i/>
          <w:sz w:val="28"/>
          <w:szCs w:val="28"/>
        </w:rPr>
        <w:t>Điều mong ước tặng Thầy.</w:t>
      </w:r>
    </w:p>
    <w:p w:rsidR="00E31059" w:rsidRPr="003A090D" w:rsidRDefault="00E31059" w:rsidP="00E31059">
      <w:pPr>
        <w:spacing w:after="0" w:line="276" w:lineRule="auto"/>
        <w:ind w:firstLine="360"/>
        <w:rPr>
          <w:rFonts w:ascii="Times New Roman" w:hAnsi="Times New Roman"/>
          <w:sz w:val="28"/>
          <w:szCs w:val="24"/>
        </w:rPr>
      </w:pPr>
      <w:r w:rsidRPr="003A090D">
        <w:rPr>
          <w:rFonts w:ascii="Times New Roman" w:hAnsi="Times New Roman"/>
          <w:sz w:val="28"/>
          <w:szCs w:val="24"/>
        </w:rPr>
        <w:t>- Biết chia sẻ cảm xúc sau khi nghe bài hát.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4680"/>
      </w:tblGrid>
      <w:tr w:rsidR="00E31059" w:rsidRPr="00B40417" w:rsidTr="00C93D6F">
        <w:tc>
          <w:tcPr>
            <w:tcW w:w="5598" w:type="dxa"/>
          </w:tcPr>
          <w:p w:rsidR="00E31059" w:rsidRPr="00210D42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r w:rsidRPr="006539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680" w:type="dxa"/>
          </w:tcPr>
          <w:p w:rsidR="00E31059" w:rsidRPr="00210D42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Hoạt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động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của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HS</w:t>
            </w:r>
          </w:p>
        </w:tc>
      </w:tr>
      <w:tr w:rsidR="00E31059" w:rsidRPr="00B40417" w:rsidTr="00C93D6F">
        <w:tc>
          <w:tcPr>
            <w:tcW w:w="5598" w:type="dxa"/>
          </w:tcPr>
          <w:p w:rsidR="00E31059" w:rsidRPr="00A93EA4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1.</w:t>
            </w:r>
            <w:r w:rsidRPr="00A93EA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đầu</w:t>
            </w:r>
            <w:proofErr w:type="spellEnd"/>
            <w:r w:rsidRPr="00A93EA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EF5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Bông hoa tặng Thầy</w:t>
            </w:r>
            <w:r w:rsidRPr="00EF56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E31059" w:rsidRPr="009F3BDC" w:rsidRDefault="00E31059" w:rsidP="0094243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9F3B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HS nghe nhạc và chuyền hoa, nhạc vừa dứt hoa trong tay bạn nào bạn đó sẽ lên tặng hoa và gửi lời chúc đến giáo viên nhân dịp 20/11.</w:t>
            </w:r>
          </w:p>
          <w:p w:rsidR="00E31059" w:rsidRPr="002E0722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khuyến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quản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4"/>
                <w:lang w:val="en-US"/>
              </w:rPr>
              <w:t>.</w:t>
            </w:r>
          </w:p>
          <w:p w:rsidR="00E31059" w:rsidRPr="00E3079A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 HS nhận xét bạn sau trò chơi.</w:t>
            </w:r>
          </w:p>
          <w:p w:rsidR="00E31059" w:rsidRPr="00B40417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31059" w:rsidRPr="00B40417" w:rsidTr="00C93D6F">
        <w:tc>
          <w:tcPr>
            <w:tcW w:w="5598" w:type="dxa"/>
          </w:tcPr>
          <w:p w:rsidR="00E31059" w:rsidRPr="00E5153E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E5153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hành</w:t>
            </w:r>
            <w:proofErr w:type="spellEnd"/>
            <w:r w:rsidRPr="00E5153E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Pr="00E5153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31059" w:rsidRPr="001D4334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Ôn</w:t>
            </w:r>
            <w:proofErr w:type="spellEnd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hát</w:t>
            </w:r>
            <w:proofErr w:type="spellEnd"/>
            <w:r w:rsidRPr="00E5153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Nếu em là...</w:t>
            </w:r>
          </w:p>
          <w:p w:rsidR="00E31059" w:rsidRPr="003D0931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31059" w:rsidRPr="003D0931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hơi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quá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hơi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thở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sắc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09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D0931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 w:rsidRPr="003D09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diễn xướng – hòa giọng</w:t>
            </w:r>
            <w:r w:rsidRPr="003D093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Diễn xướng: </w:t>
            </w:r>
            <w:r w:rsidRPr="00443E33">
              <w:rPr>
                <w:rFonts w:ascii="Times New Roman" w:hAnsi="Times New Roman"/>
                <w:i/>
                <w:sz w:val="28"/>
                <w:szCs w:val="28"/>
              </w:rPr>
              <w:t>Nếu em là ... nên người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Hòa giọng: </w:t>
            </w:r>
            <w:r w:rsidRPr="00443E33">
              <w:rPr>
                <w:rFonts w:ascii="Times New Roman" w:hAnsi="Times New Roman"/>
                <w:i/>
                <w:sz w:val="28"/>
                <w:szCs w:val="28"/>
              </w:rPr>
              <w:t>Em không quên ... chúng em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Diễn xướng: </w:t>
            </w:r>
            <w:r w:rsidRPr="00443E33">
              <w:rPr>
                <w:rFonts w:ascii="Times New Roman" w:hAnsi="Times New Roman"/>
                <w:i/>
                <w:sz w:val="28"/>
                <w:szCs w:val="28"/>
              </w:rPr>
              <w:t xml:space="preserve">Nếu em là ...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phai mờ.</w:t>
            </w:r>
          </w:p>
          <w:p w:rsidR="00E31059" w:rsidRPr="005E38D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Hòa giọng: </w:t>
            </w:r>
            <w:r w:rsidRPr="00443E33">
              <w:rPr>
                <w:rFonts w:ascii="Times New Roman" w:hAnsi="Times New Roman"/>
                <w:i/>
                <w:sz w:val="28"/>
                <w:szCs w:val="28"/>
              </w:rPr>
              <w:t xml:space="preserve">Em không quên ...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lòng em.</w:t>
            </w:r>
          </w:p>
          <w:p w:rsidR="00E31059" w:rsidRPr="005E38D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1059" w:rsidRPr="00C93E30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sz w:val="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57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Nếu em là..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sửa sai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r w:rsidRPr="0009254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092543"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0925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543"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092543"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E31059" w:rsidRPr="005E38D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diễn xướng – hòa giọng.</w:t>
            </w:r>
          </w:p>
          <w:p w:rsidR="00E31059" w:rsidRPr="00C1797D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thực hành theo yêu cầu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Khuyến khích HS hát kết hợp gõ đệm, vận động, ...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điều chỉnh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r w:rsidRPr="00CB123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r w:rsidRPr="00CB1235">
              <w:rPr>
                <w:rFonts w:ascii="Times New Roman" w:hAnsi="Times New Roman"/>
                <w:sz w:val="28"/>
                <w:szCs w:val="28"/>
                <w:lang w:val="en-US"/>
              </w:rPr>
              <w:t>nế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</w:tc>
      </w:tr>
      <w:tr w:rsidR="00E31059" w:rsidRPr="00B40417" w:rsidTr="00C93D6F">
        <w:tc>
          <w:tcPr>
            <w:tcW w:w="5598" w:type="dxa"/>
          </w:tcPr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8"/>
                <w:szCs w:val="24"/>
              </w:rPr>
            </w:pPr>
            <w:r w:rsidRPr="00883ABE">
              <w:rPr>
                <w:rFonts w:ascii="Times New Roman" w:hAnsi="Times New Roman"/>
                <w:noProof/>
                <w:sz w:val="28"/>
                <w:szCs w:val="24"/>
                <w:lang w:val="en-US"/>
              </w:rPr>
              <w:t xml:space="preserve">- </w:t>
            </w:r>
            <w:r w:rsidRPr="00883ABE">
              <w:rPr>
                <w:rFonts w:ascii="Times New Roman" w:hAnsi="Times New Roman"/>
                <w:noProof/>
                <w:sz w:val="28"/>
                <w:szCs w:val="24"/>
              </w:rPr>
              <w:t xml:space="preserve">Hát kết hợp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t>vận động theo nhịp điệu</w:t>
            </w:r>
          </w:p>
          <w:p w:rsidR="00E31059" w:rsidRPr="0030777D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32"/>
                <w:szCs w:val="28"/>
                <w:lang w:val="en-US"/>
              </w:rPr>
              <w:drawing>
                <wp:inline distT="0" distB="0" distL="0" distR="0" wp14:anchorId="57D94124" wp14:editId="44A4EB0D">
                  <wp:extent cx="3038475" cy="1981200"/>
                  <wp:effectExtent l="0" t="0" r="0" b="0"/>
                  <wp:docPr id="3" name="Picture 3" descr="image-removebg-preview - 2023-02-18T21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-removebg-preview - 2023-02-18T212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059" w:rsidRPr="00E5153E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chia nhóm,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thực hành biểu diễn.</w:t>
            </w:r>
          </w:p>
          <w:p w:rsidR="00E31059" w:rsidRPr="00DA3161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 bạn/ nhóm bạn sau hoạt động.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điều chỉnh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</w:tc>
      </w:tr>
      <w:tr w:rsidR="00E31059" w:rsidRPr="00B40417" w:rsidTr="00C93D6F">
        <w:tc>
          <w:tcPr>
            <w:tcW w:w="5598" w:type="dxa"/>
          </w:tcPr>
          <w:p w:rsidR="00E31059" w:rsidRPr="009D0583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4</w:t>
            </w:r>
            <w:r w:rsidRPr="009D058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Hình</w:t>
            </w:r>
            <w:proofErr w:type="spellEnd"/>
            <w:r w:rsidRPr="009D058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thành kiến thức mới.</w:t>
            </w:r>
          </w:p>
          <w:p w:rsidR="00E31059" w:rsidRPr="009D0583" w:rsidRDefault="00E31059" w:rsidP="0094243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Nghe</w:t>
            </w:r>
            <w:r w:rsidRPr="009D0583">
              <w:rPr>
                <w:rFonts w:ascii="Times New Roman" w:hAnsi="Times New Roman"/>
                <w:b/>
                <w:sz w:val="28"/>
                <w:szCs w:val="28"/>
              </w:rPr>
              <w:t xml:space="preserve"> nhạc: </w:t>
            </w:r>
          </w:p>
          <w:p w:rsidR="00E31059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Điều mong ước tặng thầy</w:t>
            </w:r>
          </w:p>
          <w:p w:rsidR="00E31059" w:rsidRPr="00986A8A" w:rsidRDefault="00E31059" w:rsidP="0094243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6A8A">
              <w:rPr>
                <w:rFonts w:ascii="Times New Roman" w:hAnsi="Times New Roman"/>
                <w:sz w:val="28"/>
                <w:szCs w:val="28"/>
              </w:rPr>
              <w:t>- Giới thiệu tác giả - tác phẩm</w:t>
            </w:r>
          </w:p>
          <w:p w:rsidR="00E31059" w:rsidRPr="00B85BA0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F7487CA" wp14:editId="648A402D">
                  <wp:extent cx="3019425" cy="3086100"/>
                  <wp:effectExtent l="0" t="0" r="9525" b="0"/>
                  <wp:docPr id="2" name="Picture 2" descr="IMG-3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-3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Nghe nhạc và cảm nhận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Pr="00247075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80" w:type="dxa"/>
          </w:tcPr>
          <w:p w:rsidR="00E31059" w:rsidRPr="009D0583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1059" w:rsidRPr="009D0583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1059" w:rsidRPr="009D0583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058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bản nhạc và hình ảnh nhạc sĩ Bùi Anh Tôn và giới thiệu bài hát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Điều mong ước tặng thầy.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31059" w:rsidRPr="00C93D6F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E31059" w:rsidRDefault="00E31059" w:rsidP="00C93D6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mở file mp3/ mp4 cho HS nghe qua 1 lần và nêu cảm nhận ban đầu về bài hát.</w:t>
            </w:r>
          </w:p>
          <w:p w:rsidR="00E31059" w:rsidRPr="00CD2A16" w:rsidRDefault="00E31059" w:rsidP="00C93D6F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2A16">
              <w:rPr>
                <w:rFonts w:ascii="Times New Roman" w:hAnsi="Times New Roman"/>
                <w:i/>
                <w:iCs/>
                <w:sz w:val="28"/>
                <w:szCs w:val="28"/>
              </w:rPr>
              <w:t>+ Các em có cảm nhận gì khi nghe bài hát?</w:t>
            </w:r>
          </w:p>
          <w:p w:rsidR="00E31059" w:rsidRDefault="00E31059" w:rsidP="00C93D6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theo cảm nhận cá nhân. HS nhận xét bạn.</w:t>
            </w:r>
          </w:p>
          <w:p w:rsidR="00E31059" w:rsidRPr="00247075" w:rsidRDefault="00E31059" w:rsidP="00C93D6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nhận xét, tuyên dương và bổ sung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(nếu cần).</w:t>
            </w:r>
          </w:p>
        </w:tc>
      </w:tr>
      <w:tr w:rsidR="00E31059" w:rsidRPr="00B40417" w:rsidTr="00C93D6F">
        <w:tc>
          <w:tcPr>
            <w:tcW w:w="5598" w:type="dxa"/>
          </w:tcPr>
          <w:p w:rsidR="00E31059" w:rsidRPr="00A203ED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5.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Vận dụng - trải nghiệm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Nghe nhạc kết hợp gõ đệm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* Câu hỏi:</w:t>
            </w:r>
          </w:p>
          <w:p w:rsidR="00E31059" w:rsidRPr="00CD2A16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2A16">
              <w:rPr>
                <w:rFonts w:ascii="Times New Roman" w:hAnsi="Times New Roman"/>
                <w:i/>
                <w:iCs/>
                <w:sz w:val="28"/>
                <w:szCs w:val="28"/>
              </w:rPr>
              <w:t>+ Nội dung bài hát viết về điều gì?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2A16">
              <w:rPr>
                <w:rFonts w:ascii="Times New Roman" w:hAnsi="Times New Roman"/>
                <w:i/>
                <w:iCs/>
                <w:sz w:val="28"/>
                <w:szCs w:val="28"/>
              </w:rPr>
              <w:t>+ Những ca từ nào mang lại cho em nhiều cảm xúc nhất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?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2A16">
              <w:rPr>
                <w:rFonts w:ascii="Times New Roman" w:hAnsi="Times New Roman"/>
                <w:i/>
                <w:iCs/>
                <w:sz w:val="28"/>
                <w:szCs w:val="28"/>
              </w:rPr>
              <w:t>+ Em cần làm gì để bày tỏ lòng kính trọng đối với Thầy Cô giáo?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Nghe nhạc kết hợp vận động minh họa.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31059" w:rsidRDefault="00E31059" w:rsidP="0094243C">
            <w:pPr>
              <w:spacing w:after="0" w:line="276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1F273CE4" wp14:editId="3F57B89E">
                  <wp:extent cx="3048000" cy="1924050"/>
                  <wp:effectExtent l="0" t="0" r="0" b="0"/>
                  <wp:docPr id="1" name="Picture 1" descr="image-removebg-preview - 2023-02-18T21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-removebg-preview - 2023-02-18T214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059" w:rsidRPr="0075197D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0"/>
                <w:szCs w:val="28"/>
              </w:rPr>
            </w:pPr>
          </w:p>
          <w:p w:rsidR="00E31059" w:rsidRPr="008F5C6A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0" w:type="dxa"/>
          </w:tcPr>
          <w:p w:rsidR="00E31059" w:rsidRDefault="00E31059" w:rsidP="0094243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HS nghe lần 2. Yêu cầu HS nghe và gõ đệm theo nhịp điệu bài hát. Khuyến khích HS sử dụng nhạc cụ để gõ đệm cho bài hát.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đặt câu hỏi và gợi ý để HS trả lời.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 theo hiểu biết và cảm nhận cá nhân.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nhận xét bạn.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 và bổ sung cho HS (nếu cần).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mở học liệu cho HS nghe lần 3. Hướng dẫn HS chia nhóm.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nghe và vận động minh họa theo nhịp điệu bài hát. Khuyến khích HS sáng tạo các động tác minh họa theo ý thích.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hành theo yêu cầu.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nhận xét bạn/ nhóm bạn sau hoạt động.</w:t>
            </w:r>
          </w:p>
          <w:p w:rsidR="00E31059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 và điều chỉnh cho HS (nếu cần).</w:t>
            </w:r>
          </w:p>
          <w:p w:rsidR="00E31059" w:rsidRPr="00825800" w:rsidRDefault="00E31059" w:rsidP="0094243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k</w:t>
            </w:r>
            <w:r w:rsidRPr="00AF3D3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hen ngợi và động viên HS cố gắng, tích cực học tập. GV khuyến khích HS chia sẻ những cảm xúc sau tiết học về bài hát </w:t>
            </w:r>
            <w:r>
              <w:rPr>
                <w:rFonts w:ascii="Times New Roman" w:hAnsi="Times New Roman"/>
                <w:i/>
                <w:color w:val="000000"/>
                <w:sz w:val="28"/>
                <w:szCs w:val="24"/>
              </w:rPr>
              <w:t>Điều mong ước tặng thầy</w:t>
            </w:r>
            <w:r w:rsidRPr="00AF3D3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</w:tr>
    </w:tbl>
    <w:p w:rsidR="00011C8D" w:rsidRDefault="00011C8D"/>
    <w:sectPr w:rsidR="00011C8D" w:rsidSect="00252F9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59"/>
    <w:rsid w:val="00011C8D"/>
    <w:rsid w:val="00252F91"/>
    <w:rsid w:val="00C93D6F"/>
    <w:rsid w:val="00E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59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59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59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59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2023-11-11T13:38:00Z</cp:lastPrinted>
  <dcterms:created xsi:type="dcterms:W3CDTF">2023-11-11T10:09:00Z</dcterms:created>
  <dcterms:modified xsi:type="dcterms:W3CDTF">2023-11-11T13:39:00Z</dcterms:modified>
</cp:coreProperties>
</file>