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13</w:t>
      </w:r>
    </w:p>
    <w:p>
      <w:pPr>
        <w:jc w:val="center"/>
        <w:rPr>
          <w:b/>
          <w:sz w:val="26"/>
          <w:szCs w:val="26"/>
          <w:lang w:val="vi-VN"/>
        </w:rPr>
      </w:pPr>
      <w:r>
        <w:rPr>
          <w:b/>
          <w:sz w:val="26"/>
          <w:szCs w:val="26"/>
          <w:lang w:val="vi-VN"/>
        </w:rPr>
        <w:t>SINH HOẠT DƯỚI CỜ</w:t>
      </w:r>
    </w:p>
    <w:p>
      <w:pPr>
        <w:jc w:val="center"/>
        <w:rPr>
          <w:b/>
          <w:bCs/>
          <w:sz w:val="26"/>
          <w:szCs w:val="26"/>
          <w:lang w:val="vi-VN"/>
        </w:rPr>
      </w:pPr>
      <w:r>
        <w:rPr>
          <w:b/>
          <w:bCs/>
          <w:sz w:val="26"/>
          <w:szCs w:val="26"/>
        </w:rPr>
        <w:t>EM TỰ LÀM LẤY VIỆC CỦA MÌNH</w:t>
      </w:r>
    </w:p>
    <w:p>
      <w:pPr>
        <w:jc w:val="center"/>
        <w:rPr>
          <w:sz w:val="26"/>
          <w:szCs w:val="26"/>
        </w:rPr>
      </w:pPr>
      <w:r>
        <w:rPr>
          <w:sz w:val="26"/>
          <w:szCs w:val="26"/>
          <w:lang w:val="vi-VN"/>
        </w:rPr>
        <w:t xml:space="preserve">Thứ hai, ngày </w:t>
      </w:r>
      <w:r>
        <w:rPr>
          <w:sz w:val="26"/>
          <w:szCs w:val="26"/>
        </w:rPr>
        <w:t>27</w:t>
      </w:r>
      <w:r>
        <w:rPr>
          <w:sz w:val="26"/>
          <w:szCs w:val="26"/>
          <w:lang w:val="vi-VN"/>
        </w:rPr>
        <w:t>/1</w:t>
      </w:r>
      <w:r>
        <w:rPr>
          <w:sz w:val="26"/>
          <w:szCs w:val="26"/>
        </w:rPr>
        <w:t>1</w:t>
      </w:r>
      <w:r>
        <w:rPr>
          <w:sz w:val="26"/>
          <w:szCs w:val="26"/>
          <w:lang w:val="vi-VN"/>
        </w:rPr>
        <w:t>/202</w:t>
      </w:r>
      <w:r>
        <w:rPr>
          <w:sz w:val="26"/>
          <w:szCs w:val="26"/>
        </w:rPr>
        <w:t>3</w:t>
      </w:r>
    </w:p>
    <w:p>
      <w:pPr>
        <w:tabs>
          <w:tab w:val="left" w:pos="142"/>
        </w:tabs>
        <w:spacing w:line="240" w:lineRule="auto"/>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 xml:space="preserve">SINH HOẠT THEO CHỦ ĐỀ: </w:t>
      </w:r>
      <w:r>
        <w:rPr>
          <w:b/>
          <w:color w:val="000000" w:themeColor="text1"/>
          <w:sz w:val="26"/>
          <w:szCs w:val="26"/>
        </w:rPr>
        <w:t>TỰ SẮP XẾP ĐỒ DÙNG NGĂN NẮP</w:t>
      </w:r>
    </w:p>
    <w:p>
      <w:pP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jc w:val="both"/>
        <w:rPr>
          <w:b/>
          <w:sz w:val="26"/>
          <w:szCs w:val="26"/>
          <w:lang w:val="nl-NL"/>
        </w:rPr>
      </w:pPr>
      <w:r>
        <w:rPr>
          <w:sz w:val="26"/>
          <w:szCs w:val="26"/>
          <w:lang w:val="nl-NL"/>
        </w:rPr>
        <w:t xml:space="preserve">- </w:t>
      </w:r>
      <w:r>
        <w:rPr>
          <w:sz w:val="26"/>
          <w:szCs w:val="26"/>
        </w:rPr>
        <w:t>HS sắp xếp được đổ dùng đúng chỗ sau khi sử dụng.</w:t>
      </w:r>
    </w:p>
    <w:p>
      <w:pPr>
        <w:rPr>
          <w:sz w:val="26"/>
          <w:szCs w:val="26"/>
        </w:rPr>
      </w:pPr>
      <w:r>
        <w:rPr>
          <w:sz w:val="26"/>
          <w:szCs w:val="26"/>
          <w:lang w:val="nl-NL"/>
        </w:rPr>
        <w:t xml:space="preserve">- </w:t>
      </w:r>
      <w:r>
        <w:rPr>
          <w:sz w:val="26"/>
          <w:szCs w:val="26"/>
        </w:rPr>
        <w:t>Thường xuyên sử dụng các vật dụng giúp cho lối sống ngăn nắp như mắc áo (móc hộp giấy, ngăn kéo, ngăn tủ, túi đựng,...)</w:t>
      </w:r>
    </w:p>
    <w:p>
      <w:pPr>
        <w:jc w:val="both"/>
        <w:rPr>
          <w:b/>
          <w:sz w:val="26"/>
          <w:szCs w:val="26"/>
        </w:rPr>
      </w:pPr>
      <w:r>
        <w:rPr>
          <w:b/>
          <w:sz w:val="26"/>
          <w:szCs w:val="26"/>
        </w:rPr>
        <w:t>2. Năng lực.</w:t>
      </w:r>
    </w:p>
    <w:p>
      <w:pPr>
        <w:jc w:val="both"/>
        <w:rPr>
          <w:sz w:val="26"/>
          <w:szCs w:val="26"/>
          <w:lang w:val="nl-NL"/>
        </w:rPr>
      </w:pPr>
      <w:r>
        <w:rPr>
          <w:sz w:val="26"/>
          <w:szCs w:val="26"/>
        </w:rPr>
        <w:t xml:space="preserve">- Năng lực tự chủ, tự học: </w:t>
      </w:r>
      <w:r>
        <w:rPr>
          <w:sz w:val="26"/>
          <w:szCs w:val="26"/>
          <w:lang w:val="nl-NL"/>
        </w:rPr>
        <w:t>Có thói quen giữ gìn nhà cửa gọn gàng, ngăn nắp, sạch đẹp.</w:t>
      </w:r>
    </w:p>
    <w:p>
      <w:pPr>
        <w:jc w:val="both"/>
        <w:rPr>
          <w:sz w:val="26"/>
          <w:szCs w:val="26"/>
        </w:rPr>
      </w:pPr>
      <w:r>
        <w:rPr>
          <w:sz w:val="26"/>
          <w:szCs w:val="26"/>
        </w:rPr>
        <w:t xml:space="preserve">- Năng lực giải quyết vấn đề và sáng tạo:Biết dọn dẹp nhà cửa sạch sẽ, gọn gàng, ngăn nắp. </w:t>
      </w:r>
    </w:p>
    <w:p>
      <w:pPr>
        <w:jc w:val="both"/>
        <w:rPr>
          <w:sz w:val="26"/>
          <w:szCs w:val="26"/>
          <w:lang w:val="nl-NL"/>
        </w:rPr>
      </w:pPr>
      <w:r>
        <w:rPr>
          <w:sz w:val="26"/>
          <w:szCs w:val="26"/>
        </w:rPr>
        <w:t xml:space="preserve">- Năng lực giao tiếp và hợp tác:Biết </w:t>
      </w:r>
      <w:r>
        <w:rPr>
          <w:sz w:val="26"/>
          <w:szCs w:val="26"/>
          <w:lang w:val="nl-NL"/>
        </w:rPr>
        <w:t>tham gia vào hoạt động trang trí nhà cửa.</w:t>
      </w:r>
    </w:p>
    <w:p>
      <w:pPr>
        <w:jc w:val="both"/>
        <w:rPr>
          <w:b/>
          <w:sz w:val="26"/>
          <w:szCs w:val="26"/>
        </w:rPr>
      </w:pPr>
      <w:r>
        <w:rPr>
          <w:b/>
          <w:sz w:val="26"/>
          <w:szCs w:val="26"/>
          <w:lang w:val="nl-NL"/>
        </w:rPr>
        <w:t>3.</w:t>
      </w:r>
      <w:r>
        <w:rPr>
          <w:b/>
          <w:sz w:val="26"/>
          <w:szCs w:val="26"/>
        </w:rPr>
        <w:t xml:space="preserve"> Phẩm chất</w:t>
      </w:r>
    </w:p>
    <w:p>
      <w:pPr>
        <w:jc w:val="both"/>
        <w:rPr>
          <w:sz w:val="26"/>
          <w:szCs w:val="26"/>
        </w:rPr>
      </w:pPr>
      <w:r>
        <w:rPr>
          <w:sz w:val="26"/>
          <w:szCs w:val="26"/>
        </w:rPr>
        <w:t>- Phẩm chất nhân ái: tôn trọng bạn, yêu quý và cảm thông về hình ảnh của bạn..</w:t>
      </w:r>
    </w:p>
    <w:p>
      <w:pPr>
        <w:jc w:val="both"/>
        <w:rPr>
          <w:sz w:val="26"/>
          <w:szCs w:val="26"/>
        </w:rPr>
      </w:pPr>
      <w:r>
        <w:rPr>
          <w:sz w:val="26"/>
          <w:szCs w:val="26"/>
        </w:rPr>
        <w:t>- Phẩm chất chăm chỉ: Có tinh thần chăm chỉ rèn luyện để xây dựnh hình ảnh bản thân trước tập thể.</w:t>
      </w:r>
    </w:p>
    <w:p>
      <w:pPr>
        <w:jc w:val="both"/>
        <w:rPr>
          <w:sz w:val="26"/>
          <w:szCs w:val="26"/>
        </w:rPr>
      </w:pPr>
      <w:r>
        <w:rPr>
          <w:sz w:val="26"/>
          <w:szCs w:val="26"/>
        </w:rPr>
        <w:t>- Phẩm chất trách nhiệm: Có ý thức với lớp, tôn trọng hình ảnh của bạn bè trong lớp.</w:t>
      </w:r>
    </w:p>
    <w:p>
      <w:pPr>
        <w:jc w:val="both"/>
        <w:rPr>
          <w:b/>
          <w:sz w:val="26"/>
          <w:szCs w:val="26"/>
        </w:rPr>
      </w:pPr>
      <w:r>
        <w:rPr>
          <w:b/>
          <w:sz w:val="26"/>
          <w:szCs w:val="26"/>
        </w:rPr>
        <w:t>II.</w:t>
      </w:r>
      <w:r>
        <w:rPr>
          <w:b/>
          <w:sz w:val="26"/>
          <w:szCs w:val="26"/>
          <w:lang w:val="vi-VN"/>
        </w:rPr>
        <w:t xml:space="preserve"> </w:t>
      </w:r>
      <w:r>
        <w:rPr>
          <w:b/>
          <w:sz w:val="26"/>
          <w:szCs w:val="26"/>
        </w:rPr>
        <w:t>ĐỒ DÙNG DẠY HỌC</w:t>
      </w:r>
    </w:p>
    <w:p>
      <w:pPr>
        <w:jc w:val="both"/>
        <w:rPr>
          <w:sz w:val="26"/>
          <w:szCs w:val="26"/>
        </w:rPr>
      </w:pPr>
      <w:r>
        <w:rPr>
          <w:b/>
          <w:sz w:val="26"/>
          <w:szCs w:val="26"/>
        </w:rPr>
        <w:t>1. GV:</w:t>
      </w:r>
      <w:r>
        <w:rPr>
          <w:sz w:val="26"/>
          <w:szCs w:val="26"/>
        </w:rPr>
        <w:t xml:space="preserve"> Kế hoạch bài dạy, bài giảng Power point.</w:t>
      </w:r>
    </w:p>
    <w:p>
      <w:pPr>
        <w:jc w:val="both"/>
        <w:rPr>
          <w:sz w:val="26"/>
          <w:szCs w:val="26"/>
        </w:rPr>
      </w:pPr>
      <w:r>
        <w:rPr>
          <w:b/>
          <w:sz w:val="26"/>
          <w:szCs w:val="26"/>
        </w:rPr>
        <w:t>2. HS:</w:t>
      </w:r>
      <w:r>
        <w:rPr>
          <w:sz w:val="26"/>
          <w:szCs w:val="26"/>
        </w:rPr>
        <w:t xml:space="preserve"> SGK và các thiết bị, học liệu phục vụ cho tiết dạy.</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5"/>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rFonts w:hint="default"/>
                <w:b/>
                <w:bCs/>
                <w:color w:val="FF0000"/>
                <w:sz w:val="26"/>
                <w:szCs w:val="26"/>
                <w:lang w:val="en-US"/>
              </w:rPr>
            </w:pPr>
            <w:r>
              <w:rPr>
                <w:b/>
                <w:color w:val="FF0000"/>
                <w:sz w:val="26"/>
                <w:szCs w:val="26"/>
              </w:rPr>
              <w:t>TỰ SẮP XẾP ĐỒ DÙNG NGĂN NẮP</w:t>
            </w:r>
            <w:r>
              <w:rPr>
                <w:rFonts w:hint="default"/>
                <w:b/>
                <w:color w:val="FF0000"/>
                <w:sz w:val="26"/>
                <w:szCs w:val="26"/>
                <w:lang w:val="en-US"/>
              </w:rPr>
              <w:t xml:space="preserve"> </w:t>
            </w:r>
          </w:p>
          <w:p>
            <w:pPr>
              <w:jc w:val="center"/>
              <w:rPr>
                <w:sz w:val="26"/>
                <w:szCs w:val="26"/>
              </w:rPr>
            </w:pPr>
            <w:r>
              <w:rPr>
                <w:b/>
                <w:bCs/>
                <w:color w:val="FF0000"/>
                <w:sz w:val="26"/>
                <w:szCs w:val="26"/>
                <w:lang w:val="nl-NL"/>
              </w:rPr>
              <w:t>Ngày dạy: 2</w:t>
            </w:r>
            <w:r>
              <w:rPr>
                <w:rFonts w:hint="default"/>
                <w:b/>
                <w:bCs/>
                <w:color w:val="FF0000"/>
                <w:sz w:val="26"/>
                <w:szCs w:val="26"/>
                <w:lang w:val="en-US"/>
              </w:rPr>
              <w:t>8</w:t>
            </w:r>
            <w:r>
              <w:rPr>
                <w:b/>
                <w:bCs/>
                <w:color w:val="FF0000"/>
                <w:sz w:val="26"/>
                <w:szCs w:val="26"/>
                <w:lang w:val="nl-NL"/>
              </w:rPr>
              <w:t>/11/2023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pct"/>
            <w:tcBorders>
              <w:bottom w:val="dashed" w:color="auto" w:sz="4" w:space="0"/>
            </w:tcBorders>
          </w:tcPr>
          <w:p>
            <w:pPr>
              <w:jc w:val="center"/>
              <w:rPr>
                <w:b/>
                <w:sz w:val="26"/>
                <w:szCs w:val="26"/>
                <w:lang w:val="nl-NL"/>
              </w:rPr>
            </w:pPr>
            <w:r>
              <w:rPr>
                <w:b/>
                <w:sz w:val="26"/>
                <w:szCs w:val="26"/>
                <w:lang w:val="nl-NL"/>
              </w:rPr>
              <w:t>Hoạt động của GV</w:t>
            </w:r>
          </w:p>
        </w:tc>
        <w:tc>
          <w:tcPr>
            <w:tcW w:w="2419"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pct"/>
            <w:tcBorders>
              <w:bottom w:val="dashed" w:color="auto" w:sz="4" w:space="0"/>
            </w:tcBorders>
          </w:tcPr>
          <w:p>
            <w:pPr>
              <w:jc w:val="both"/>
              <w:rPr>
                <w:bCs/>
                <w:i/>
                <w:sz w:val="26"/>
                <w:szCs w:val="26"/>
                <w:lang w:val="nl-NL"/>
              </w:rPr>
            </w:pPr>
            <w:r>
              <w:rPr>
                <w:b/>
                <w:bCs/>
                <w:sz w:val="26"/>
                <w:szCs w:val="26"/>
                <w:lang w:val="nl-NL"/>
              </w:rPr>
              <w:t>1. Khởi động: (2p)</w:t>
            </w:r>
          </w:p>
          <w:p>
            <w:pPr>
              <w:jc w:val="both"/>
              <w:outlineLvl w:val="0"/>
              <w:rPr>
                <w:bCs/>
                <w:sz w:val="26"/>
                <w:szCs w:val="26"/>
                <w:lang w:val="nl-NL"/>
              </w:rPr>
            </w:pPr>
            <w:r>
              <w:rPr>
                <w:bCs/>
                <w:sz w:val="26"/>
                <w:szCs w:val="26"/>
                <w:lang w:val="nl-NL"/>
              </w:rPr>
              <w:t>- Cho học sinh hát.</w:t>
            </w:r>
          </w:p>
          <w:p>
            <w:pPr>
              <w:jc w:val="both"/>
              <w:outlineLvl w:val="0"/>
              <w:rPr>
                <w:bCs/>
                <w:sz w:val="26"/>
                <w:szCs w:val="26"/>
                <w:lang w:val="nl-NL"/>
              </w:rPr>
            </w:pPr>
            <w:r>
              <w:rPr>
                <w:bCs/>
                <w:sz w:val="26"/>
                <w:szCs w:val="26"/>
                <w:lang w:val="nl-NL"/>
              </w:rPr>
              <w:t>- GV dẫn dắt vào bài mới</w:t>
            </w:r>
          </w:p>
        </w:tc>
        <w:tc>
          <w:tcPr>
            <w:tcW w:w="2419"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jc w:val="both"/>
              <w:rPr>
                <w:sz w:val="26"/>
                <w:szCs w:val="26"/>
                <w:lang w:val="nl-NL"/>
              </w:rPr>
            </w:pPr>
            <w:r>
              <w:rPr>
                <w:sz w:val="26"/>
                <w:szCs w:val="26"/>
                <w:lang w:val="nl-NL"/>
              </w:rPr>
              <w:t xml:space="preserve"> -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pct"/>
            <w:tcBorders>
              <w:top w:val="dashed" w:color="auto" w:sz="4" w:space="0"/>
              <w:bottom w:val="dashed" w:color="auto" w:sz="4" w:space="0"/>
            </w:tcBorders>
          </w:tcPr>
          <w:p>
            <w:pPr>
              <w:jc w:val="both"/>
              <w:rPr>
                <w:b/>
                <w:bCs/>
                <w:iCs/>
                <w:sz w:val="26"/>
                <w:szCs w:val="26"/>
                <w:lang w:val="nl-NL"/>
              </w:rPr>
            </w:pPr>
            <w:r>
              <w:rPr>
                <w:b/>
                <w:bCs/>
                <w:iCs/>
                <w:sz w:val="26"/>
                <w:szCs w:val="26"/>
                <w:lang w:val="nl-NL"/>
              </w:rPr>
              <w:t>2. Khám phá (15p)</w:t>
            </w:r>
          </w:p>
          <w:p>
            <w:pPr>
              <w:rPr>
                <w:b/>
                <w:sz w:val="26"/>
                <w:szCs w:val="26"/>
              </w:rPr>
            </w:pPr>
            <w:r>
              <w:rPr>
                <w:b/>
                <w:sz w:val="26"/>
                <w:szCs w:val="26"/>
                <w:lang w:val="nl-NL"/>
              </w:rPr>
              <w:t xml:space="preserve">* Hoạt động 1: </w:t>
            </w:r>
            <w:r>
              <w:rPr>
                <w:b/>
                <w:sz w:val="26"/>
                <w:szCs w:val="26"/>
              </w:rPr>
              <w:t>Biểu diễn tiểu phẩm tương tác: Chỗ ở của đồ đạc</w:t>
            </w:r>
            <w:r>
              <w:rPr>
                <w:b/>
                <w:sz w:val="26"/>
                <w:szCs w:val="26"/>
                <w:lang w:val="nl-NL"/>
              </w:rPr>
              <w:t>(làm việc cá nhân)</w:t>
            </w:r>
          </w:p>
          <w:p>
            <w:pPr>
              <w:jc w:val="both"/>
              <w:rPr>
                <w:sz w:val="26"/>
                <w:szCs w:val="26"/>
                <w:lang w:val="nl-NL"/>
              </w:rPr>
            </w:pPr>
            <w:r>
              <w:rPr>
                <w:b/>
                <w:sz w:val="26"/>
                <w:szCs w:val="26"/>
                <w:lang w:val="nl-NL"/>
              </w:rPr>
              <w:t xml:space="preserve"> </w:t>
            </w:r>
            <w:r>
              <w:rPr>
                <w:b/>
                <w:sz w:val="26"/>
                <w:szCs w:val="26"/>
              </w:rPr>
              <w:drawing>
                <wp:inline distT="0" distB="0" distL="0" distR="0">
                  <wp:extent cx="2581275" cy="9429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4"/>
                          <a:srcRect l="19301" t="24857" r="16116" b="13376"/>
                          <a:stretch>
                            <a:fillRect/>
                          </a:stretch>
                        </pic:blipFill>
                        <pic:spPr>
                          <a:xfrm>
                            <a:off x="0" y="0"/>
                            <a:ext cx="2582187" cy="943308"/>
                          </a:xfrm>
                          <a:prstGeom prst="rect">
                            <a:avLst/>
                          </a:prstGeom>
                          <a:noFill/>
                          <a:ln w="9525">
                            <a:noFill/>
                            <a:miter lim="800000"/>
                            <a:headEnd/>
                            <a:tailEnd/>
                          </a:ln>
                        </pic:spPr>
                      </pic:pic>
                    </a:graphicData>
                  </a:graphic>
                </wp:inline>
              </w:drawing>
            </w:r>
          </w:p>
          <w:p>
            <w:pPr>
              <w:jc w:val="both"/>
              <w:rPr>
                <w:sz w:val="26"/>
                <w:szCs w:val="26"/>
              </w:rPr>
            </w:pPr>
            <w:r>
              <w:rPr>
                <w:sz w:val="26"/>
                <w:szCs w:val="26"/>
                <w:lang w:val="nl-NL"/>
              </w:rPr>
              <w:t>-</w:t>
            </w:r>
            <w:r>
              <w:rPr>
                <w:sz w:val="26"/>
                <w:szCs w:val="26"/>
              </w:rPr>
              <w:t xml:space="preserve"> GV mời HS quan sát tranh, nhận xét xem trên bức tranh có những nhân vật nào?</w:t>
            </w:r>
          </w:p>
          <w:p>
            <w:pPr>
              <w:jc w:val="both"/>
              <w:rPr>
                <w:sz w:val="26"/>
                <w:szCs w:val="26"/>
              </w:rPr>
            </w:pPr>
            <w:r>
              <w:rPr>
                <w:sz w:val="26"/>
                <w:szCs w:val="26"/>
              </w:rPr>
              <w:t>- GV mời một số HS vào vai các nhân vật đó là đồ dùng của một cậu bé hoặc cô bé, chủ nhân của căn phòng này.</w:t>
            </w:r>
          </w:p>
          <w:p>
            <w:pPr>
              <w:rPr>
                <w:sz w:val="26"/>
                <w:szCs w:val="26"/>
              </w:rPr>
            </w:pPr>
            <w:r>
              <w:rPr>
                <w:sz w:val="26"/>
                <w:szCs w:val="26"/>
              </w:rPr>
              <w:t xml:space="preserve">- GV kể đến nhân vật nào thì nhân vật đó ứng tác: Có một cậu bé tên là Luộm Thuộm . Đó là cái tên mà các đồ vật trong nhà đặt cho cậu vì mỗi khi dùng xong đồ vật nào, cậu đều quăng đồ vật đó lung tung, không để lại vị trí cũ. Chính vì thế, ngày nào cậu cũng phải đi tìm đồ đạc. Một hôm, khi cậu bé Luộm Thuộm đi đến trường, tất cả các đồ vật trò chuyện với nhau, than thở về sự lộn xộn, không ngăn nắp của cậu chủ. Lược nói:... Tuýp kem đánh răng nói:... Bàn chải đánh răng nói:...  Áo quần nói:…. Bút nói:…Cứ như thế, năm nhân vật lên tiếng thở dài, than vẫn, trách móc cậu chủ. Họ khóc lóc và kêu lên: “Cứu tôi với!” </w:t>
            </w:r>
          </w:p>
          <w:p>
            <w:pPr>
              <w:rPr>
                <w:sz w:val="26"/>
                <w:szCs w:val="26"/>
              </w:rPr>
            </w:pPr>
            <w:r>
              <w:rPr>
                <w:sz w:val="26"/>
                <w:szCs w:val="26"/>
              </w:rPr>
              <w:t>- GV dừng lại mời các nhân vật kêu cứu.</w:t>
            </w:r>
          </w:p>
          <w:p>
            <w:pPr>
              <w:rPr>
                <w:sz w:val="26"/>
                <w:szCs w:val="26"/>
              </w:rPr>
            </w:pPr>
            <w:r>
              <w:rPr>
                <w:sz w:val="26"/>
                <w:szCs w:val="26"/>
              </w:rPr>
              <w:t>- GV đề nghị HS suy nghĩ và trả lời "Vì sao đồ đạc lại kêu cứu?”</w:t>
            </w:r>
          </w:p>
          <w:p>
            <w:pPr>
              <w:rPr>
                <w:sz w:val="26"/>
                <w:szCs w:val="26"/>
              </w:rPr>
            </w:pPr>
            <w:r>
              <w:rPr>
                <w:sz w:val="26"/>
                <w:szCs w:val="26"/>
              </w:rPr>
              <w:t xml:space="preserve">  – GV</w:t>
            </w:r>
            <w:r>
              <w:rPr>
                <w:sz w:val="26"/>
                <w:szCs w:val="26"/>
                <w:lang w:val="vi-VN"/>
              </w:rPr>
              <w:t xml:space="preserve"> </w:t>
            </w:r>
            <w:r>
              <w:rPr>
                <w:sz w:val="26"/>
                <w:szCs w:val="26"/>
              </w:rPr>
              <w:t xml:space="preserve">hỏi  HS cho lời khuyên giúp cậu bé Lung Tung lựa chọn “chỗ ở” phù hợp cho đồ đạc.         </w:t>
            </w:r>
          </w:p>
          <w:p>
            <w:pPr>
              <w:rPr>
                <w:sz w:val="26"/>
                <w:szCs w:val="26"/>
              </w:rPr>
            </w:pPr>
            <w:r>
              <w:rPr>
                <w:sz w:val="26"/>
                <w:szCs w:val="26"/>
              </w:rPr>
              <w:t xml:space="preserve">+ Quần áo nên để đâu?  </w:t>
            </w:r>
          </w:p>
          <w:p>
            <w:pPr>
              <w:rPr>
                <w:sz w:val="26"/>
                <w:szCs w:val="26"/>
              </w:rPr>
            </w:pPr>
            <w:r>
              <w:rPr>
                <w:sz w:val="26"/>
                <w:szCs w:val="26"/>
              </w:rPr>
              <w:t xml:space="preserve">+ Các đồ dùng vệ sinh cá nhân để ở đâu? </w:t>
            </w:r>
          </w:p>
          <w:p>
            <w:pPr>
              <w:rPr>
                <w:sz w:val="26"/>
                <w:szCs w:val="26"/>
              </w:rPr>
            </w:pPr>
            <w:r>
              <w:rPr>
                <w:sz w:val="26"/>
                <w:szCs w:val="26"/>
              </w:rPr>
              <w:t xml:space="preserve">+ Thước kẻ, vở, bút chì,... để ở đâu? </w:t>
            </w:r>
          </w:p>
          <w:p>
            <w:pPr>
              <w:rPr>
                <w:sz w:val="26"/>
                <w:szCs w:val="26"/>
              </w:rPr>
            </w:pPr>
            <w:r>
              <w:rPr>
                <w:sz w:val="26"/>
                <w:szCs w:val="26"/>
              </w:rPr>
              <w:t>+ Sách truyện để ở đâu?</w:t>
            </w:r>
          </w:p>
          <w:p>
            <w:pPr>
              <w:rPr>
                <w:sz w:val="26"/>
                <w:szCs w:val="26"/>
              </w:rPr>
            </w:pPr>
            <w:r>
              <w:rPr>
                <w:sz w:val="26"/>
                <w:szCs w:val="26"/>
              </w:rPr>
              <w:t xml:space="preserve">+ Các đồ vật ít dùng nên để dâu?      </w:t>
            </w:r>
          </w:p>
          <w:p>
            <w:pPr>
              <w:rPr>
                <w:sz w:val="26"/>
                <w:szCs w:val="26"/>
              </w:rPr>
            </w:pPr>
            <w:r>
              <w:rPr>
                <w:sz w:val="26"/>
                <w:szCs w:val="26"/>
              </w:rPr>
              <w:t xml:space="preserve">+ Giày dép để ở dâu?                                                                                     </w:t>
            </w:r>
          </w:p>
          <w:p>
            <w:pPr>
              <w:rPr>
                <w:sz w:val="26"/>
                <w:szCs w:val="26"/>
                <w:lang w:val="nl-NL"/>
              </w:rPr>
            </w:pPr>
            <w:r>
              <w:rPr>
                <w:sz w:val="26"/>
                <w:szCs w:val="26"/>
                <w:lang w:val="nl-NL"/>
              </w:rPr>
              <w:t>- GV mời các HS khác nhận xét.</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GV chốt ý và mời HS đọc lại.</w:t>
            </w:r>
          </w:p>
        </w:tc>
        <w:tc>
          <w:tcPr>
            <w:tcW w:w="2419" w:type="pct"/>
            <w:tcBorders>
              <w:top w:val="dashed" w:color="auto" w:sz="4" w:space="0"/>
              <w:bottom w:val="dashed" w:color="auto" w:sz="4" w:space="0"/>
            </w:tcBorders>
          </w:tcPr>
          <w:p>
            <w:pPr>
              <w:rPr>
                <w:sz w:val="26"/>
                <w:szCs w:val="26"/>
                <w:lang w:val="nl-NL"/>
              </w:rPr>
            </w:pPr>
          </w:p>
          <w:p>
            <w:pPr>
              <w:jc w:val="both"/>
              <w:rPr>
                <w:sz w:val="26"/>
                <w:szCs w:val="26"/>
                <w:lang w:val="nl-NL"/>
              </w:rPr>
            </w:pPr>
            <w:r>
              <w:rPr>
                <w:sz w:val="26"/>
                <w:szCs w:val="26"/>
                <w:lang w:val="nl-NL"/>
              </w:rPr>
              <w:t>- Học sinh đọc yêu cầu bài và quan sát tranh  để tìm ra cách sắp xếp các đồ đạc gọn gàng, đúng chỗ.</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rPr>
              <w:t>- Nhân vật: chiếc lược, tuýp kem đánh răng, bàn chải đánh răng, áo quần,  bút</w:t>
            </w:r>
          </w:p>
          <w:p>
            <w:pPr>
              <w:jc w:val="both"/>
              <w:rPr>
                <w:sz w:val="26"/>
                <w:szCs w:val="26"/>
              </w:rPr>
            </w:pPr>
            <w:r>
              <w:rPr>
                <w:sz w:val="26"/>
                <w:szCs w:val="26"/>
                <w:lang w:val="nl-NL"/>
              </w:rPr>
              <w:t xml:space="preserve">+ </w:t>
            </w:r>
            <w:r>
              <w:rPr>
                <w:sz w:val="26"/>
                <w:szCs w:val="26"/>
              </w:rPr>
              <w:t>Tôi là lược đây. Lẽ ra phải để tôi trên giá, gần chiếc gương kia thì cậu ta quẳng tôi xuống đất. Hu hu hu.</w:t>
            </w:r>
          </w:p>
          <w:p>
            <w:pPr>
              <w:jc w:val="both"/>
              <w:rPr>
                <w:sz w:val="26"/>
                <w:szCs w:val="26"/>
              </w:rPr>
            </w:pPr>
            <w:r>
              <w:rPr>
                <w:sz w:val="26"/>
                <w:szCs w:val="26"/>
              </w:rPr>
              <w:t xml:space="preserve">+ Tôi là kem đánh răng (bàn chải) thì cậu ấy phải để tôi lên kệ mới phải. </w:t>
            </w:r>
          </w:p>
          <w:p>
            <w:pPr>
              <w:jc w:val="both"/>
              <w:rPr>
                <w:sz w:val="26"/>
                <w:szCs w:val="26"/>
              </w:rPr>
            </w:pPr>
            <w:r>
              <w:rPr>
                <w:sz w:val="26"/>
                <w:szCs w:val="26"/>
              </w:rPr>
              <w:t>+Tôi là quần áo đáng lẽ cậu ấy phải  treo lên mắc áo hoặc gấp cất đi chứ lại vứt tôi xuống giường như thế này đây.Hu hu hu.</w:t>
            </w:r>
          </w:p>
          <w:p>
            <w:pPr>
              <w:jc w:val="both"/>
              <w:rPr>
                <w:sz w:val="26"/>
                <w:szCs w:val="26"/>
              </w:rPr>
            </w:pPr>
            <w:r>
              <w:rPr>
                <w:sz w:val="26"/>
                <w:szCs w:val="26"/>
              </w:rPr>
              <w:t>+ Tôi là bút thì cậu ấy phải để tôi vào hộp bút vậy mà cậu ta lại vứt tôi lăn lóc như thế này  đây.</w:t>
            </w:r>
          </w:p>
          <w:p>
            <w:pPr>
              <w:jc w:val="both"/>
              <w:rPr>
                <w:sz w:val="26"/>
                <w:szCs w:val="26"/>
                <w:lang w:val="nl-NL"/>
              </w:rPr>
            </w:pPr>
            <w:r>
              <w:rPr>
                <w:sz w:val="26"/>
                <w:szCs w:val="26"/>
              </w:rPr>
              <w:t xml:space="preserve">+ Tất cả các nhân vật đều kêu: “Cứu tôi với.” </w:t>
            </w:r>
          </w:p>
          <w:p>
            <w:pPr>
              <w:jc w:val="both"/>
              <w:rPr>
                <w:sz w:val="26"/>
                <w:szCs w:val="26"/>
                <w:lang w:val="nl-NL"/>
              </w:rPr>
            </w:pPr>
            <w:r>
              <w:rPr>
                <w:sz w:val="26"/>
                <w:szCs w:val="26"/>
                <w:lang w:val="nl-NL"/>
              </w:rPr>
              <w:t>- Một số HS chia sẻ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rPr>
            </w:pPr>
            <w:r>
              <w:rPr>
                <w:sz w:val="26"/>
                <w:szCs w:val="26"/>
                <w:lang w:val="nl-NL"/>
              </w:rPr>
              <w:t>+</w:t>
            </w:r>
            <w:r>
              <w:rPr>
                <w:sz w:val="26"/>
                <w:szCs w:val="26"/>
              </w:rPr>
              <w:t xml:space="preserve"> treo lên mắc áo hoặc gấp cất đi.</w:t>
            </w:r>
          </w:p>
          <w:p>
            <w:pPr>
              <w:jc w:val="both"/>
              <w:rPr>
                <w:sz w:val="26"/>
                <w:szCs w:val="26"/>
              </w:rPr>
            </w:pPr>
            <w:r>
              <w:rPr>
                <w:sz w:val="26"/>
                <w:szCs w:val="26"/>
              </w:rPr>
              <w:t>+ phải để trong phòng tắm, trên kệ</w:t>
            </w:r>
          </w:p>
          <w:p>
            <w:pPr>
              <w:jc w:val="both"/>
              <w:rPr>
                <w:sz w:val="26"/>
                <w:szCs w:val="26"/>
              </w:rPr>
            </w:pPr>
            <w:r>
              <w:rPr>
                <w:sz w:val="26"/>
                <w:szCs w:val="26"/>
              </w:rPr>
              <w:t>+ để lên bàn học</w:t>
            </w:r>
          </w:p>
          <w:p>
            <w:pPr>
              <w:jc w:val="both"/>
              <w:rPr>
                <w:sz w:val="26"/>
                <w:szCs w:val="26"/>
              </w:rPr>
            </w:pPr>
            <w:r>
              <w:rPr>
                <w:sz w:val="26"/>
                <w:szCs w:val="26"/>
              </w:rPr>
              <w:t>+ để trên giá sách</w:t>
            </w:r>
          </w:p>
          <w:p>
            <w:pPr>
              <w:jc w:val="both"/>
              <w:rPr>
                <w:sz w:val="26"/>
                <w:szCs w:val="26"/>
              </w:rPr>
            </w:pPr>
            <w:r>
              <w:rPr>
                <w:sz w:val="26"/>
                <w:szCs w:val="26"/>
              </w:rPr>
              <w:t>+ cho vào hộp giấy cất đi</w:t>
            </w:r>
          </w:p>
          <w:p>
            <w:pPr>
              <w:jc w:val="both"/>
              <w:rPr>
                <w:sz w:val="26"/>
                <w:szCs w:val="26"/>
                <w:lang w:val="nl-NL"/>
              </w:rPr>
            </w:pPr>
            <w:r>
              <w:rPr>
                <w:sz w:val="26"/>
                <w:szCs w:val="26"/>
              </w:rPr>
              <w:t>+ Ở kệ gần cửa ra vào</w:t>
            </w:r>
          </w:p>
          <w:p>
            <w:pPr>
              <w:jc w:val="both"/>
              <w:rPr>
                <w:sz w:val="26"/>
                <w:szCs w:val="26"/>
                <w:lang w:val="nl-NL"/>
              </w:rPr>
            </w:pPr>
            <w:r>
              <w:rPr>
                <w:sz w:val="26"/>
                <w:szCs w:val="26"/>
                <w:lang w:val="nl-NL"/>
              </w:rPr>
              <w:t>- HS nhận xét ý kiến của bạn.</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pct"/>
            <w:tcBorders>
              <w:top w:val="dashed" w:color="auto" w:sz="4" w:space="0"/>
              <w:bottom w:val="dashed" w:color="auto" w:sz="4" w:space="0"/>
            </w:tcBorders>
          </w:tcPr>
          <w:p>
            <w:pPr>
              <w:jc w:val="both"/>
              <w:rPr>
                <w:b/>
                <w:bCs/>
                <w:iCs/>
                <w:sz w:val="26"/>
                <w:szCs w:val="26"/>
                <w:lang w:val="nl-NL"/>
              </w:rPr>
            </w:pPr>
            <w:r>
              <w:rPr>
                <w:b/>
                <w:bCs/>
                <w:iCs/>
                <w:sz w:val="26"/>
                <w:szCs w:val="26"/>
                <w:lang w:val="nl-NL"/>
              </w:rPr>
              <w:t>3. Luyện tập: (15p)</w:t>
            </w:r>
          </w:p>
          <w:p>
            <w:pPr>
              <w:rPr>
                <w:sz w:val="26"/>
                <w:szCs w:val="26"/>
              </w:rPr>
            </w:pPr>
            <w:r>
              <w:rPr>
                <w:b/>
                <w:sz w:val="26"/>
                <w:szCs w:val="26"/>
                <w:lang w:val="nl-NL"/>
              </w:rPr>
              <w:t xml:space="preserve">* Hoạt động 2. </w:t>
            </w:r>
            <w:r>
              <w:rPr>
                <w:sz w:val="26"/>
                <w:szCs w:val="26"/>
              </w:rPr>
              <w:t>Thực hành sắp xếp đồ dùng của cá nhân và của lớp</w:t>
            </w:r>
            <w:r>
              <w:rPr>
                <w:b/>
                <w:sz w:val="26"/>
                <w:szCs w:val="26"/>
                <w:lang w:val="nl-NL"/>
              </w:rPr>
              <w:t>(Làm việc nhóm 2)</w:t>
            </w:r>
          </w:p>
          <w:p>
            <w:pPr>
              <w:jc w:val="both"/>
              <w:rPr>
                <w:sz w:val="26"/>
                <w:szCs w:val="26"/>
                <w:lang w:val="nl-NL"/>
              </w:rPr>
            </w:pPr>
            <w:r>
              <w:rPr>
                <w:sz w:val="26"/>
                <w:szCs w:val="26"/>
                <w:lang w:val="nl-NL"/>
              </w:rPr>
              <w:t>- GV nêu yêu cầu học sinh thảo luận nhóm 2:</w:t>
            </w:r>
          </w:p>
          <w:p>
            <w:pPr>
              <w:jc w:val="both"/>
              <w:rPr>
                <w:sz w:val="26"/>
                <w:szCs w:val="26"/>
                <w:lang w:val="nl-NL"/>
              </w:rPr>
            </w:pPr>
            <w:r>
              <w:rPr>
                <w:sz w:val="26"/>
                <w:szCs w:val="26"/>
                <w:lang w:val="nl-NL"/>
              </w:rPr>
              <w:t xml:space="preserve">+ </w:t>
            </w:r>
            <w:r>
              <w:rPr>
                <w:sz w:val="26"/>
                <w:szCs w:val="26"/>
              </w:rPr>
              <w:t>GV đề nghị HS sắp xếp lại đồ đạc cá nhân của mình, sắp xếp lại bàn học (trên mặt bàn, trong ngăn bàn, dưới gầm bàn)</w:t>
            </w:r>
          </w:p>
          <w:p>
            <w:pPr>
              <w:jc w:val="both"/>
              <w:rPr>
                <w:sz w:val="26"/>
                <w:szCs w:val="26"/>
                <w:lang w:val="nl-NL"/>
              </w:rPr>
            </w:pPr>
            <w:r>
              <w:rPr>
                <w:sz w:val="26"/>
                <w:szCs w:val="26"/>
                <w:lang w:val="nl-NL"/>
              </w:rPr>
              <w:t xml:space="preserve">+ </w:t>
            </w:r>
            <w:r>
              <w:rPr>
                <w:sz w:val="26"/>
                <w:szCs w:val="26"/>
              </w:rPr>
              <w:t>GV mời HS chia nhóm để sắp xếp các góc của lớp cho gọn đẹp: giá đựng giày dép; giá sách; nơi để mũ nón</w:t>
            </w:r>
          </w:p>
          <w:p>
            <w:pPr>
              <w:rPr>
                <w:sz w:val="26"/>
                <w:szCs w:val="26"/>
              </w:rPr>
            </w:pPr>
            <w:r>
              <w:rPr>
                <w:sz w:val="26"/>
                <w:szCs w:val="26"/>
                <w:lang w:val="nl-NL"/>
              </w:rPr>
              <w:t xml:space="preserve">+ </w:t>
            </w:r>
            <w:r>
              <w:rPr>
                <w:sz w:val="26"/>
                <w:szCs w:val="26"/>
              </w:rPr>
              <w:t>GV mời 2 – 3 HS chia sẻ cảm xúc sau khi xếp dọn đồ đạc ngăn nắp.</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tc>
        <w:tc>
          <w:tcPr>
            <w:tcW w:w="2419" w:type="pct"/>
            <w:tcBorders>
              <w:top w:val="dashed" w:color="auto" w:sz="4" w:space="0"/>
              <w:bottom w:val="dashed" w:color="auto" w:sz="4" w:space="0"/>
            </w:tcBorders>
          </w:tcPr>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Học sinh chia nhóm 2, đọc yêu cầu bài và tiến hành thảo luận.</w:t>
            </w:r>
          </w:p>
          <w:p>
            <w:pPr>
              <w:jc w:val="both"/>
              <w:rPr>
                <w:sz w:val="26"/>
                <w:szCs w:val="26"/>
                <w:lang w:val="nl-NL"/>
              </w:rPr>
            </w:pPr>
            <w:r>
              <w:rPr>
                <w:sz w:val="26"/>
                <w:szCs w:val="26"/>
                <w:lang w:val="nl-NL"/>
              </w:rPr>
              <w:t>- HS thực hành sắp xếp các đồ đạc đúng chỗ, gọn gàng ,ngăn           nắp..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pct"/>
            <w:tcBorders>
              <w:top w:val="dashed" w:color="auto" w:sz="4" w:space="0"/>
              <w:bottom w:val="single" w:color="auto" w:sz="4" w:space="0"/>
            </w:tcBorders>
          </w:tcPr>
          <w:p>
            <w:pPr>
              <w:jc w:val="both"/>
              <w:rPr>
                <w:b/>
                <w:sz w:val="26"/>
                <w:szCs w:val="26"/>
                <w:lang w:val="nl-NL"/>
              </w:rPr>
            </w:pPr>
            <w:r>
              <w:rPr>
                <w:b/>
                <w:sz w:val="26"/>
                <w:szCs w:val="26"/>
                <w:lang w:val="nl-NL"/>
              </w:rPr>
              <w:t>4. Vận dụng. ( 3p)</w:t>
            </w:r>
          </w:p>
          <w:p>
            <w:pPr>
              <w:jc w:val="both"/>
              <w:rPr>
                <w:sz w:val="26"/>
                <w:szCs w:val="26"/>
                <w:lang w:val="nl-NL"/>
              </w:rPr>
            </w:pPr>
            <w:r>
              <w:rPr>
                <w:sz w:val="26"/>
                <w:szCs w:val="26"/>
                <w:lang w:val="nl-NL"/>
              </w:rPr>
              <w:t>- Nhận xét sau tiết dạy, dặn dò về nhà.</w:t>
            </w:r>
          </w:p>
        </w:tc>
        <w:tc>
          <w:tcPr>
            <w:tcW w:w="2419" w:type="pct"/>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lắng nghe, rút kinh nghiệm</w:t>
            </w:r>
          </w:p>
        </w:tc>
      </w:tr>
    </w:tbl>
    <w:p>
      <w:pPr>
        <w:pStyle w:val="8"/>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8"/>
        <w:spacing w:before="0" w:beforeAutospacing="0" w:after="0" w:afterAutospacing="0"/>
        <w:jc w:val="both"/>
        <w:rPr>
          <w:color w:val="000000" w:themeColor="text1"/>
          <w:sz w:val="26"/>
          <w:szCs w:val="26"/>
        </w:rPr>
      </w:pPr>
      <w:r>
        <w:rPr>
          <w:color w:val="000000" w:themeColor="text1"/>
          <w:sz w:val="26"/>
          <w:szCs w:val="26"/>
        </w:rPr>
        <w:t>……………………………………………………………………………………………………</w:t>
      </w:r>
    </w:p>
    <w:p>
      <w:pPr>
        <w:rPr>
          <w:sz w:val="26"/>
          <w:szCs w:val="26"/>
        </w:rPr>
      </w:pPr>
      <w:r>
        <w:rPr>
          <w:color w:val="000000" w:themeColor="text1"/>
          <w:sz w:val="26"/>
          <w:szCs w:val="26"/>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rPr>
          <w:sz w:val="26"/>
          <w:szCs w:val="26"/>
        </w:rPr>
      </w:pPr>
    </w:p>
    <w:p>
      <w:pPr>
        <w:jc w:val="center"/>
        <w:rPr>
          <w:b/>
          <w:sz w:val="26"/>
          <w:szCs w:val="26"/>
          <w:lang w:val="pt-BR"/>
        </w:rPr>
      </w:pPr>
    </w:p>
    <w:p>
      <w:pPr>
        <w:jc w:val="center"/>
        <w:rPr>
          <w:b/>
          <w:sz w:val="26"/>
          <w:szCs w:val="26"/>
          <w:lang w:val="pt-BR"/>
        </w:rPr>
      </w:pPr>
    </w:p>
    <w:p>
      <w:pPr>
        <w:jc w:val="center"/>
        <w:rPr>
          <w:b/>
          <w:sz w:val="26"/>
          <w:szCs w:val="26"/>
          <w:lang w:val="pt-BR"/>
        </w:rPr>
      </w:pPr>
    </w:p>
    <w:p>
      <w:pPr>
        <w:jc w:val="center"/>
        <w:rPr>
          <w:b/>
          <w:sz w:val="26"/>
          <w:szCs w:val="26"/>
          <w:lang w:val="pt-BR"/>
        </w:rPr>
      </w:pPr>
    </w:p>
    <w:p>
      <w:pPr>
        <w:jc w:val="center"/>
        <w:rPr>
          <w:b/>
          <w:sz w:val="26"/>
          <w:szCs w:val="26"/>
          <w:lang w:val="pt-BR"/>
        </w:rPr>
      </w:pPr>
    </w:p>
    <w:p>
      <w:pPr>
        <w:jc w:val="center"/>
        <w:rPr>
          <w:b/>
          <w:sz w:val="26"/>
          <w:szCs w:val="26"/>
          <w:lang w:val="pt-BR"/>
        </w:rPr>
      </w:pPr>
    </w:p>
    <w:p>
      <w:pPr>
        <w:jc w:val="center"/>
        <w:rPr>
          <w:color w:val="000000" w:themeColor="text1"/>
          <w:sz w:val="26"/>
          <w:szCs w:val="26"/>
        </w:rPr>
      </w:pPr>
      <w:r>
        <w:rPr>
          <w:b/>
          <w:sz w:val="26"/>
          <w:szCs w:val="26"/>
          <w:lang w:val="pt-BR"/>
        </w:rPr>
        <w:t>SINH HOẠT LỚP</w:t>
      </w:r>
    </w:p>
    <w:p>
      <w:pPr>
        <w:jc w:val="center"/>
        <w:rPr>
          <w:b/>
          <w:sz w:val="26"/>
          <w:szCs w:val="26"/>
        </w:rPr>
      </w:pPr>
      <w:r>
        <w:rPr>
          <w:b/>
          <w:sz w:val="26"/>
          <w:szCs w:val="26"/>
          <w:lang w:val="pt-BR"/>
        </w:rPr>
        <w:t>SƠ KẾT TUẦN</w:t>
      </w:r>
      <w:r>
        <w:rPr>
          <w:b/>
          <w:sz w:val="26"/>
          <w:szCs w:val="26"/>
          <w:lang w:val="vi-VN"/>
        </w:rPr>
        <w:t xml:space="preserve"> </w:t>
      </w:r>
      <w:r>
        <w:rPr>
          <w:b/>
          <w:sz w:val="26"/>
          <w:szCs w:val="26"/>
        </w:rPr>
        <w:t>13</w:t>
      </w:r>
    </w:p>
    <w:p>
      <w:pPr>
        <w:jc w:val="center"/>
        <w:rPr>
          <w:b/>
          <w:bCs/>
          <w:sz w:val="26"/>
          <w:szCs w:val="26"/>
        </w:rPr>
      </w:pPr>
      <w:r>
        <w:rPr>
          <w:b/>
          <w:bCs/>
          <w:sz w:val="26"/>
          <w:szCs w:val="26"/>
          <w:lang w:val="vi-VN"/>
        </w:rPr>
        <w:t xml:space="preserve">SINH HOẠT THEO CHỦ ĐỀ: </w:t>
      </w:r>
      <w:r>
        <w:rPr>
          <w:b/>
          <w:bCs/>
          <w:sz w:val="26"/>
          <w:szCs w:val="26"/>
          <w:lang w:val="nl-NL"/>
        </w:rPr>
        <w:t>ĐÔI TAY KHÉO LÉO</w:t>
      </w:r>
      <w:r>
        <w:rPr>
          <w:b/>
          <w:bCs/>
          <w:color w:val="000000"/>
          <w:sz w:val="26"/>
          <w:szCs w:val="26"/>
        </w:rPr>
        <w:t>.</w:t>
      </w:r>
    </w:p>
    <w:p>
      <w:pPr>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r>
        <w:rPr>
          <w:sz w:val="26"/>
          <w:szCs w:val="26"/>
          <w:lang w:val="nl-NL"/>
        </w:rPr>
        <w:t xml:space="preserve"> </w:t>
      </w:r>
      <w:r>
        <w:rPr>
          <w:sz w:val="26"/>
          <w:szCs w:val="26"/>
        </w:rPr>
        <w:t>HS thực hiện phân loại và để đồ vật trong gia đình, ở lớp đúng chỗ đã quy định.</w:t>
      </w:r>
    </w:p>
    <w:p>
      <w:pPr>
        <w:jc w:val="both"/>
        <w:rPr>
          <w:b/>
          <w:sz w:val="26"/>
          <w:szCs w:val="26"/>
        </w:rPr>
      </w:pPr>
      <w:r>
        <w:rPr>
          <w:b/>
          <w:sz w:val="26"/>
          <w:szCs w:val="26"/>
        </w:rPr>
        <w:t>2. Năng lực.</w:t>
      </w:r>
    </w:p>
    <w:p>
      <w:pPr>
        <w:tabs>
          <w:tab w:val="left" w:pos="2115"/>
        </w:tabs>
        <w:rPr>
          <w:sz w:val="26"/>
          <w:szCs w:val="26"/>
        </w:rPr>
      </w:pPr>
      <w:r>
        <w:rPr>
          <w:sz w:val="26"/>
          <w:szCs w:val="26"/>
        </w:rPr>
        <w:t>- Năng lực tự chủ, tự học: HS biết  thực hiện phân loại và để đồ vật trong gia đình, ở lớp đúng chỗ đã quy định.</w:t>
      </w:r>
    </w:p>
    <w:p>
      <w:pPr>
        <w:jc w:val="both"/>
        <w:rPr>
          <w:sz w:val="26"/>
          <w:szCs w:val="26"/>
        </w:rPr>
      </w:pPr>
      <w:r>
        <w:rPr>
          <w:sz w:val="26"/>
          <w:szCs w:val="26"/>
        </w:rPr>
        <w:t>- Năng lực giải quyết vấn đề và sáng tạo: Biết tự hào về những nét khác biệt của mình.</w:t>
      </w:r>
    </w:p>
    <w:p>
      <w:pPr>
        <w:jc w:val="both"/>
        <w:rPr>
          <w:sz w:val="26"/>
          <w:szCs w:val="26"/>
          <w:lang w:val="nl-NL"/>
        </w:rPr>
      </w:pPr>
      <w:r>
        <w:rPr>
          <w:sz w:val="26"/>
          <w:szCs w:val="26"/>
        </w:rPr>
        <w:t xml:space="preserve">- Năng lực giao tiếp và hợp tác: Biết chia sẻ với bạn </w:t>
      </w:r>
      <w:r>
        <w:rPr>
          <w:sz w:val="26"/>
          <w:szCs w:val="26"/>
          <w:lang w:val="nl-NL"/>
        </w:rPr>
        <w:t xml:space="preserve">niềm vui khi cùng gia đình tham gia dọn dẹp nhà cửa. </w:t>
      </w:r>
    </w:p>
    <w:p>
      <w:pPr>
        <w:jc w:val="both"/>
        <w:rPr>
          <w:sz w:val="26"/>
          <w:szCs w:val="26"/>
        </w:rPr>
      </w:pPr>
      <w:r>
        <w:rPr>
          <w:b/>
          <w:sz w:val="26"/>
          <w:szCs w:val="26"/>
        </w:rPr>
        <w:t>3. Phẩm chất</w:t>
      </w:r>
    </w:p>
    <w:p>
      <w:pPr>
        <w:jc w:val="both"/>
        <w:rPr>
          <w:sz w:val="26"/>
          <w:szCs w:val="26"/>
        </w:rPr>
      </w:pPr>
      <w:r>
        <w:rPr>
          <w:sz w:val="26"/>
          <w:szCs w:val="26"/>
        </w:rPr>
        <w:t>- Phẩm chất nhân ái: tôn trọng bạn, yêu quý bố mẹ.</w:t>
      </w:r>
    </w:p>
    <w:p>
      <w:pPr>
        <w:jc w:val="both"/>
        <w:rPr>
          <w:sz w:val="26"/>
          <w:szCs w:val="26"/>
        </w:rPr>
      </w:pPr>
      <w:r>
        <w:rPr>
          <w:sz w:val="26"/>
          <w:szCs w:val="26"/>
        </w:rPr>
        <w:t>- Phẩm chất chăm chỉ: Có tinh thần chăm chỉ làm việc nhà.</w:t>
      </w:r>
    </w:p>
    <w:p>
      <w:pPr>
        <w:jc w:val="both"/>
        <w:rPr>
          <w:sz w:val="26"/>
          <w:szCs w:val="26"/>
        </w:rPr>
      </w:pPr>
      <w:r>
        <w:rPr>
          <w:sz w:val="26"/>
          <w:szCs w:val="26"/>
        </w:rPr>
        <w:t xml:space="preserve">- Phẩm chất trách nhiệm: Có ý thức sắp xếp đồ đạc gọn gàng ngăn nắp đúng chỗ. </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 xml:space="preserve"> </w:t>
      </w:r>
      <w:r>
        <w:rPr>
          <w:sz w:val="26"/>
          <w:szCs w:val="26"/>
        </w:rPr>
        <w:t>SGK và các thiết bị, học liệu phục vụ cho tiết dạy.</w:t>
      </w:r>
    </w:p>
    <w:p>
      <w:pPr>
        <w:jc w:val="both"/>
        <w:outlineLvl w:val="0"/>
        <w:rPr>
          <w:b/>
          <w:sz w:val="26"/>
          <w:szCs w:val="26"/>
          <w:lang w:val="vi-VN"/>
        </w:rPr>
      </w:pPr>
      <w:r>
        <w:rPr>
          <w:b/>
          <w:sz w:val="26"/>
          <w:szCs w:val="26"/>
        </w:rPr>
        <w:t>III. CÁC HOẠT ĐỘNG DẠY HỌC</w:t>
      </w:r>
      <w:r>
        <w:rPr>
          <w:b/>
          <w:sz w:val="26"/>
          <w:szCs w:val="26"/>
          <w:lang w:val="vi-VN"/>
        </w:rPr>
        <w:t xml:space="preserve"> CHỦ YẾU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6" w:type="dxa"/>
            <w:gridSpan w:val="2"/>
          </w:tcPr>
          <w:p>
            <w:pPr>
              <w:jc w:val="center"/>
              <w:rPr>
                <w:b/>
                <w:color w:val="FF0000"/>
                <w:sz w:val="26"/>
                <w:szCs w:val="26"/>
              </w:rPr>
            </w:pPr>
            <w:r>
              <w:rPr>
                <w:b/>
                <w:color w:val="FF0000"/>
                <w:sz w:val="26"/>
                <w:szCs w:val="26"/>
                <w:lang w:val="vi-VN"/>
              </w:rPr>
              <w:t xml:space="preserve">SINH HOẠT THEO CHỦ ĐỀ: </w:t>
            </w:r>
            <w:r>
              <w:rPr>
                <w:b/>
                <w:bCs/>
                <w:color w:val="FF0000"/>
                <w:sz w:val="26"/>
                <w:szCs w:val="26"/>
                <w:lang w:val="nl-NL"/>
              </w:rPr>
              <w:t>ĐÔI TAY KHÉO LÉO</w:t>
            </w:r>
            <w:r>
              <w:rPr>
                <w:b/>
                <w:color w:val="FF0000"/>
                <w:sz w:val="26"/>
                <w:szCs w:val="26"/>
              </w:rPr>
              <w:t>.</w:t>
            </w:r>
          </w:p>
          <w:p>
            <w:pPr>
              <w:jc w:val="center"/>
              <w:rPr>
                <w:b/>
                <w:sz w:val="26"/>
                <w:szCs w:val="26"/>
                <w:lang w:val="vi-VN"/>
              </w:rPr>
            </w:pPr>
            <w:r>
              <w:rPr>
                <w:b/>
                <w:bCs/>
                <w:color w:val="FF0000"/>
                <w:sz w:val="26"/>
                <w:szCs w:val="26"/>
                <w:lang w:val="nl-NL"/>
              </w:rPr>
              <w:t>Ngày dạy: 01/12/2023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1" w:type="dxa"/>
          </w:tcPr>
          <w:p>
            <w:pPr>
              <w:jc w:val="center"/>
              <w:rPr>
                <w:b/>
                <w:sz w:val="26"/>
                <w:szCs w:val="26"/>
                <w:lang w:val="vi-VN"/>
              </w:rPr>
            </w:pPr>
            <w:r>
              <w:rPr>
                <w:b/>
                <w:sz w:val="26"/>
                <w:szCs w:val="26"/>
                <w:lang w:val="nl-NL"/>
              </w:rPr>
              <w:t xml:space="preserve">Hoạt động của </w:t>
            </w:r>
            <w:r>
              <w:rPr>
                <w:b/>
                <w:sz w:val="26"/>
                <w:szCs w:val="26"/>
                <w:lang w:val="vi-VN"/>
              </w:rPr>
              <w:t xml:space="preserve">GV </w:t>
            </w:r>
          </w:p>
        </w:tc>
        <w:tc>
          <w:tcPr>
            <w:tcW w:w="4545" w:type="dxa"/>
          </w:tcPr>
          <w:p>
            <w:pPr>
              <w:jc w:val="center"/>
              <w:rPr>
                <w:b/>
                <w:sz w:val="26"/>
                <w:szCs w:val="26"/>
                <w:lang w:val="vi-VN"/>
              </w:rPr>
            </w:pPr>
            <w:r>
              <w:rPr>
                <w:b/>
                <w:sz w:val="26"/>
                <w:szCs w:val="26"/>
                <w:lang w:val="nl-NL"/>
              </w:rPr>
              <w:t xml:space="preserve">Hoạt động của </w:t>
            </w:r>
            <w:r>
              <w:rPr>
                <w:b/>
                <w:sz w:val="26"/>
                <w:szCs w:val="26"/>
                <w:lang w:val="vi-VN"/>
              </w:rPr>
              <w:t xml:space="preserve">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1" w:type="dxa"/>
          </w:tcPr>
          <w:p>
            <w:pPr>
              <w:jc w:val="both"/>
              <w:rPr>
                <w:bCs/>
                <w:i/>
                <w:sz w:val="26"/>
                <w:szCs w:val="26"/>
                <w:lang w:val="nl-NL"/>
              </w:rPr>
            </w:pPr>
            <w:r>
              <w:rPr>
                <w:b/>
                <w:bCs/>
                <w:sz w:val="26"/>
                <w:szCs w:val="26"/>
                <w:lang w:val="nl-NL"/>
              </w:rPr>
              <w:t>1. Khởi động: (3p)</w:t>
            </w:r>
          </w:p>
          <w:p>
            <w:pPr>
              <w:pStyle w:val="2"/>
              <w:spacing w:before="0" w:beforeAutospacing="0" w:after="0" w:afterAutospacing="0"/>
              <w:rPr>
                <w:b w:val="0"/>
                <w:color w:val="030303"/>
                <w:sz w:val="26"/>
                <w:szCs w:val="26"/>
              </w:rPr>
            </w:pPr>
            <w:r>
              <w:rPr>
                <w:b w:val="0"/>
                <w:sz w:val="26"/>
                <w:szCs w:val="26"/>
                <w:lang w:val="nl-NL"/>
              </w:rPr>
              <w:t>- GV mở video clip “</w:t>
            </w:r>
            <w:r>
              <w:rPr>
                <w:b w:val="0"/>
                <w:color w:val="030303"/>
                <w:sz w:val="26"/>
                <w:szCs w:val="26"/>
              </w:rPr>
              <w:t>Căn phòng gọn gàng của chúng mình”</w:t>
            </w:r>
            <w:r>
              <w:rPr>
                <w:b w:val="0"/>
                <w:sz w:val="26"/>
                <w:szCs w:val="26"/>
                <w:lang w:val="nl-NL"/>
              </w:rPr>
              <w:t xml:space="preserve"> để khởi động bài học. </w:t>
            </w:r>
          </w:p>
          <w:p>
            <w:pPr>
              <w:jc w:val="both"/>
              <w:outlineLvl w:val="0"/>
              <w:rPr>
                <w:bCs/>
                <w:sz w:val="26"/>
                <w:szCs w:val="26"/>
                <w:lang w:val="nl-NL"/>
              </w:rPr>
            </w:pPr>
            <w:r>
              <w:rPr>
                <w:bCs/>
                <w:sz w:val="26"/>
                <w:szCs w:val="26"/>
                <w:lang w:val="nl-NL"/>
              </w:rPr>
              <w:t>+ GV nêu câu hỏi: Gấu bố ra điều kiện gì cho các con?  Các đồ dùng đã được để đúng chỗ chưa?</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p>
            <w:pPr>
              <w:jc w:val="both"/>
              <w:rPr>
                <w:b/>
                <w:bCs/>
                <w:iCs/>
                <w:sz w:val="26"/>
                <w:szCs w:val="26"/>
                <w:lang w:val="nl-NL"/>
              </w:rPr>
            </w:pPr>
            <w:r>
              <w:rPr>
                <w:b/>
                <w:bCs/>
                <w:iCs/>
                <w:sz w:val="26"/>
                <w:szCs w:val="26"/>
                <w:lang w:val="nl-NL"/>
              </w:rPr>
              <w:t>2. Sinh hoạt cuối tuần: (12p)</w:t>
            </w:r>
          </w:p>
          <w:p>
            <w:pPr>
              <w:jc w:val="both"/>
              <w:rPr>
                <w:b/>
                <w:sz w:val="26"/>
                <w:szCs w:val="26"/>
                <w:lang w:val="nl-NL"/>
              </w:rPr>
            </w:pPr>
            <w:r>
              <w:rPr>
                <w:b/>
                <w:sz w:val="26"/>
                <w:szCs w:val="26"/>
                <w:lang w:val="nl-NL"/>
              </w:rPr>
              <w:t>* Hoạt động 1: Đánh giá kết quả cuối tuần (Làm việc nhóm 2)</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 (Làm việc nhóm 4)</w:t>
            </w:r>
          </w:p>
          <w:p>
            <w:pPr>
              <w:jc w:val="both"/>
              <w:rPr>
                <w:sz w:val="26"/>
                <w:szCs w:val="26"/>
                <w:lang w:val="nl-NL"/>
              </w:rPr>
            </w:pP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bCs/>
                <w:sz w:val="26"/>
                <w:szCs w:val="26"/>
                <w:lang w:val="nl-NL"/>
              </w:rPr>
            </w:pPr>
            <w:r>
              <w:rPr>
                <w:sz w:val="26"/>
                <w:szCs w:val="26"/>
                <w:lang w:val="nl-NL"/>
              </w:rPr>
              <w:t>- GV nhận xét chung, thống nhất, và biểu quyết hành động.</w:t>
            </w:r>
          </w:p>
          <w:p>
            <w:pPr>
              <w:jc w:val="both"/>
              <w:rPr>
                <w:b/>
                <w:bCs/>
                <w:iCs/>
                <w:sz w:val="26"/>
                <w:szCs w:val="26"/>
                <w:lang w:val="nl-NL"/>
              </w:rPr>
            </w:pPr>
            <w:r>
              <w:rPr>
                <w:b/>
                <w:bCs/>
                <w:iCs/>
                <w:sz w:val="26"/>
                <w:szCs w:val="26"/>
                <w:lang w:val="nl-NL"/>
              </w:rPr>
              <w:t>3. Sinh hoạt chủ đề. (10p)</w:t>
            </w:r>
          </w:p>
          <w:p>
            <w:pPr>
              <w:jc w:val="both"/>
              <w:rPr>
                <w:b/>
                <w:sz w:val="26"/>
                <w:szCs w:val="26"/>
                <w:lang w:val="nl-NL"/>
              </w:rPr>
            </w:pPr>
            <w:r>
              <w:rPr>
                <w:b/>
                <w:sz w:val="26"/>
                <w:szCs w:val="26"/>
                <w:lang w:val="nl-NL"/>
              </w:rPr>
              <w:t xml:space="preserve">* Hoạt động 3. </w:t>
            </w:r>
            <w:r>
              <w:rPr>
                <w:b/>
                <w:sz w:val="26"/>
                <w:szCs w:val="26"/>
              </w:rPr>
              <w:t>Chia sẻ thu hoạch sau trải nghiệm</w:t>
            </w:r>
            <w:r>
              <w:rPr>
                <w:b/>
                <w:sz w:val="26"/>
                <w:szCs w:val="26"/>
                <w:lang w:val="nl-NL"/>
              </w:rPr>
              <w:t xml:space="preserve"> (Làm việc nhóm 2)</w:t>
            </w:r>
          </w:p>
          <w:p>
            <w:pPr>
              <w:jc w:val="both"/>
              <w:rPr>
                <w:sz w:val="26"/>
                <w:szCs w:val="26"/>
                <w:lang w:val="nl-NL"/>
              </w:rPr>
            </w:pPr>
            <w:r>
              <w:rPr>
                <w:sz w:val="26"/>
                <w:szCs w:val="26"/>
                <w:lang w:val="nl-NL"/>
              </w:rPr>
              <w:t>- GV nêu yêu cầu học sinh thảo luận nhóm 2 và chia sẻ:</w:t>
            </w:r>
          </w:p>
          <w:p>
            <w:pPr>
              <w:tabs>
                <w:tab w:val="left" w:pos="2115"/>
              </w:tabs>
              <w:jc w:val="both"/>
              <w:rPr>
                <w:sz w:val="26"/>
                <w:szCs w:val="26"/>
              </w:rPr>
            </w:pPr>
            <w:r>
              <w:rPr>
                <w:sz w:val="26"/>
                <w:szCs w:val="26"/>
                <w:lang w:val="nl-NL"/>
              </w:rPr>
              <w:t xml:space="preserve">- </w:t>
            </w:r>
            <w:r>
              <w:rPr>
                <w:sz w:val="26"/>
                <w:szCs w:val="26"/>
              </w:rPr>
              <w:t>HS chia sẻ với bạn trong nhóm hoặc bạn cùng bàn việc mình đã làm:</w:t>
            </w:r>
          </w:p>
          <w:p>
            <w:pPr>
              <w:tabs>
                <w:tab w:val="left" w:pos="2115"/>
              </w:tabs>
              <w:jc w:val="both"/>
              <w:rPr>
                <w:sz w:val="26"/>
                <w:szCs w:val="26"/>
              </w:rPr>
            </w:pPr>
            <w:r>
              <w:rPr>
                <w:sz w:val="26"/>
                <w:szCs w:val="26"/>
              </w:rPr>
              <w:t>+Em đã sắp xếp góc nào của gia đình? Em tự hào nhất về công việc nào?</w:t>
            </w:r>
          </w:p>
          <w:p>
            <w:pPr>
              <w:tabs>
                <w:tab w:val="left" w:pos="2115"/>
              </w:tabs>
              <w:jc w:val="both"/>
              <w:rPr>
                <w:sz w:val="26"/>
                <w:szCs w:val="26"/>
              </w:rPr>
            </w:pPr>
            <w:r>
              <w:rPr>
                <w:sz w:val="26"/>
                <w:szCs w:val="26"/>
              </w:rPr>
              <w:t>-HS tự đánh giá xem mình có khéo tay không khi sắp xếp đồ đạc: treo quần áo lên mắc (móc) áo có thẳng, cân đối không? Xếp bát đũa có đẹp không? Gấp quần áo có khéo không hay lộn xộn...</w:t>
            </w:r>
          </w:p>
          <w:p>
            <w:pPr>
              <w:jc w:val="both"/>
              <w:rPr>
                <w:sz w:val="26"/>
                <w:szCs w:val="26"/>
                <w:lang w:val="nl-NL"/>
              </w:rPr>
            </w:pPr>
            <w:r>
              <w:rPr>
                <w:sz w:val="26"/>
                <w:szCs w:val="26"/>
                <w:lang w:val="nl-NL"/>
              </w:rPr>
              <w:t xml:space="preserve"> - GV mời các nhóm khác nhận xét.</w:t>
            </w:r>
          </w:p>
          <w:p>
            <w:pPr>
              <w:tabs>
                <w:tab w:val="left" w:pos="2115"/>
              </w:tabs>
              <w:jc w:val="both"/>
              <w:rPr>
                <w:sz w:val="26"/>
                <w:szCs w:val="26"/>
              </w:rPr>
            </w:pPr>
            <w:r>
              <w:rPr>
                <w:sz w:val="26"/>
                <w:szCs w:val="26"/>
                <w:lang w:val="nl-NL"/>
              </w:rPr>
              <w:t xml:space="preserve">- GV chốt ý : </w:t>
            </w:r>
            <w:r>
              <w:rPr>
                <w:sz w:val="26"/>
                <w:szCs w:val="26"/>
              </w:rPr>
              <w:t>Sắp xếp đồ dùng cũng cần kiên nhẫn, làm thường xuyên thì tay sẽ khéo.</w:t>
            </w:r>
          </w:p>
          <w:p>
            <w:pPr>
              <w:jc w:val="both"/>
              <w:rPr>
                <w:bCs/>
                <w:sz w:val="26"/>
                <w:szCs w:val="26"/>
                <w:lang w:val="nl-NL"/>
              </w:rPr>
            </w:pPr>
            <w:r>
              <w:rPr>
                <w:sz w:val="26"/>
                <w:szCs w:val="26"/>
                <w:lang w:val="nl-NL"/>
              </w:rPr>
              <w:t>- GV nhận xét chung, tuyên dương.</w:t>
            </w:r>
          </w:p>
          <w:p>
            <w:pPr>
              <w:jc w:val="both"/>
              <w:rPr>
                <w:b/>
                <w:bCs/>
                <w:iCs/>
                <w:sz w:val="26"/>
                <w:szCs w:val="26"/>
                <w:lang w:val="nl-NL"/>
              </w:rPr>
            </w:pPr>
            <w:r>
              <w:rPr>
                <w:b/>
                <w:bCs/>
                <w:iCs/>
                <w:sz w:val="26"/>
                <w:szCs w:val="26"/>
                <w:lang w:val="nl-NL"/>
              </w:rPr>
              <w:t>4. Thực hành. (10p)</w:t>
            </w:r>
          </w:p>
          <w:p>
            <w:pPr>
              <w:tabs>
                <w:tab w:val="left" w:pos="2115"/>
              </w:tabs>
              <w:jc w:val="both"/>
              <w:rPr>
                <w:b/>
                <w:sz w:val="26"/>
                <w:szCs w:val="26"/>
              </w:rPr>
            </w:pPr>
            <w:r>
              <w:rPr>
                <w:b/>
                <w:sz w:val="26"/>
                <w:szCs w:val="26"/>
                <w:lang w:val="nl-NL"/>
              </w:rPr>
              <w:t xml:space="preserve">Hoạt động 4: </w:t>
            </w:r>
            <w:r>
              <w:rPr>
                <w:b/>
                <w:sz w:val="26"/>
                <w:szCs w:val="26"/>
              </w:rPr>
              <w:t>Dán nhãn, xác định vị trí để đồ dùng của tổ em (</w:t>
            </w:r>
            <w:r>
              <w:rPr>
                <w:b/>
                <w:sz w:val="26"/>
                <w:szCs w:val="26"/>
                <w:lang w:val="nl-NL"/>
              </w:rPr>
              <w:t>Chơi theo nhóm)</w:t>
            </w:r>
          </w:p>
          <w:p>
            <w:pPr>
              <w:jc w:val="both"/>
              <w:rPr>
                <w:sz w:val="26"/>
                <w:szCs w:val="26"/>
              </w:rPr>
            </w:pPr>
            <w:r>
              <w:rPr>
                <w:sz w:val="26"/>
                <w:szCs w:val="26"/>
                <w:lang w:val="nl-NL"/>
              </w:rPr>
              <w:t>-</w:t>
            </w:r>
            <w:r>
              <w:rPr>
                <w:sz w:val="26"/>
                <w:szCs w:val="26"/>
              </w:rPr>
              <w:t xml:space="preserve"> GV mời HS làm việc theo tổ</w:t>
            </w:r>
            <w:r>
              <w:rPr>
                <w:sz w:val="26"/>
                <w:szCs w:val="26"/>
                <w:lang w:val="nl-NL"/>
              </w:rPr>
              <w:t xml:space="preserve"> quan sát bạn mình </w:t>
            </w:r>
            <w:r>
              <w:rPr>
                <w:sz w:val="26"/>
                <w:szCs w:val="26"/>
              </w:rPr>
              <w:t>phân loại và sử dụng nhãn đánh dấu vị trí để đồ dùng đúng quy định.</w:t>
            </w:r>
          </w:p>
          <w:p>
            <w:pPr>
              <w:jc w:val="both"/>
              <w:rPr>
                <w:sz w:val="26"/>
                <w:szCs w:val="26"/>
                <w:lang w:val="nl-NL"/>
              </w:rPr>
            </w:pPr>
            <w:r>
              <w:rPr>
                <w:sz w:val="26"/>
                <w:szCs w:val="26"/>
              </w:rPr>
              <w:t>- Mỗi tổ phụ trách một việc dán nhãn đánh dấu vị trí để đồ dùng trong lớp</w:t>
            </w:r>
            <w:r>
              <w:rPr>
                <w:sz w:val="26"/>
                <w:szCs w:val="26"/>
                <w:lang w:val="nl-NL"/>
              </w:rPr>
              <w:t xml:space="preserve">  </w:t>
            </w:r>
          </w:p>
          <w:p>
            <w:pPr>
              <w:jc w:val="both"/>
              <w:rPr>
                <w:sz w:val="26"/>
                <w:szCs w:val="26"/>
                <w:lang w:val="nl-NL"/>
              </w:rPr>
            </w:pPr>
            <w:r>
              <w:rPr>
                <w:sz w:val="26"/>
                <w:szCs w:val="26"/>
              </w:rPr>
              <w:drawing>
                <wp:inline distT="0" distB="0" distL="0" distR="0">
                  <wp:extent cx="2771775" cy="7334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5"/>
                          <a:srcRect l="16729" t="47184" r="16222" b="28795"/>
                          <a:stretch>
                            <a:fillRect/>
                          </a:stretch>
                        </pic:blipFill>
                        <pic:spPr>
                          <a:xfrm>
                            <a:off x="0" y="0"/>
                            <a:ext cx="2773518" cy="733886"/>
                          </a:xfrm>
                          <a:prstGeom prst="rect">
                            <a:avLst/>
                          </a:prstGeom>
                          <a:noFill/>
                          <a:ln w="9525">
                            <a:noFill/>
                            <a:miter lim="800000"/>
                            <a:headEnd/>
                            <a:tailEnd/>
                          </a:ln>
                        </pic:spPr>
                      </pic:pic>
                    </a:graphicData>
                  </a:graphic>
                </wp:inline>
              </w:drawing>
            </w:r>
          </w:p>
          <w:p>
            <w:pPr>
              <w:jc w:val="both"/>
              <w:rPr>
                <w:sz w:val="26"/>
                <w:szCs w:val="26"/>
                <w:lang w:val="nl-NL"/>
              </w:rPr>
            </w:pP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rPr>
              <w:t>- GV cùng cả lớp đồng thanh thể hiện quyết tâm để đó dùng vào đúng vị trí của mình sau khi sử dụng xong: “Dùng xong để đúng chỗ – Luôn ngăn nắp, gọn gàng!”.</w:t>
            </w:r>
          </w:p>
          <w:p>
            <w:pPr>
              <w:jc w:val="both"/>
              <w:rPr>
                <w:sz w:val="26"/>
                <w:szCs w:val="26"/>
                <w:lang w:val="nl-NL"/>
              </w:rPr>
            </w:pPr>
            <w:r>
              <w:rPr>
                <w:sz w:val="26"/>
                <w:szCs w:val="26"/>
                <w:lang w:val="nl-NL"/>
              </w:rPr>
              <w:t>- GV nhận xét chung, tuyên dương khả năng quan sát tinh tế của các nhóm.</w:t>
            </w:r>
          </w:p>
          <w:p>
            <w:pPr>
              <w:jc w:val="both"/>
              <w:rPr>
                <w:b/>
                <w:sz w:val="26"/>
                <w:szCs w:val="26"/>
                <w:lang w:val="nl-NL"/>
              </w:rPr>
            </w:pPr>
            <w:r>
              <w:rPr>
                <w:b/>
                <w:sz w:val="26"/>
                <w:szCs w:val="26"/>
                <w:lang w:val="nl-NL"/>
              </w:rPr>
              <w:t>5. Vận dụng. (1p)</w:t>
            </w:r>
          </w:p>
          <w:p>
            <w:pPr>
              <w:jc w:val="both"/>
              <w:rPr>
                <w:b/>
                <w:bCs/>
                <w:sz w:val="26"/>
                <w:szCs w:val="26"/>
                <w:lang w:val="nl-NL"/>
              </w:rPr>
            </w:pPr>
            <w:r>
              <w:rPr>
                <w:sz w:val="26"/>
                <w:szCs w:val="26"/>
                <w:lang w:val="nl-NL"/>
              </w:rPr>
              <w:t>- Nhận xét sau tiết dạy, dặn dò về nhà.</w:t>
            </w:r>
          </w:p>
        </w:tc>
        <w:tc>
          <w:tcPr>
            <w:tcW w:w="4545" w:type="dxa"/>
          </w:tcPr>
          <w:p>
            <w:pPr>
              <w:jc w:val="both"/>
              <w:rPr>
                <w:sz w:val="26"/>
                <w:szCs w:val="26"/>
                <w:lang w:val="nl-NL"/>
              </w:rPr>
            </w:pPr>
          </w:p>
          <w:p>
            <w:pPr>
              <w:jc w:val="both"/>
              <w:rPr>
                <w:sz w:val="26"/>
                <w:szCs w:val="26"/>
                <w:lang w:val="nl-NL"/>
              </w:rPr>
            </w:pPr>
            <w:r>
              <w:rPr>
                <w:sz w:val="26"/>
                <w:szCs w:val="26"/>
                <w:lang w:val="nl-NL"/>
              </w:rPr>
              <w:t>- HS xem.</w:t>
            </w:r>
          </w:p>
          <w:p>
            <w:pPr>
              <w:jc w:val="both"/>
              <w:rPr>
                <w:sz w:val="26"/>
                <w:szCs w:val="26"/>
                <w:lang w:val="nl-NL"/>
              </w:rPr>
            </w:pPr>
          </w:p>
          <w:p>
            <w:pPr>
              <w:rPr>
                <w:sz w:val="26"/>
                <w:szCs w:val="26"/>
                <w:lang w:val="nl-NL"/>
              </w:rPr>
            </w:pPr>
            <w:r>
              <w:rPr>
                <w:sz w:val="26"/>
                <w:szCs w:val="26"/>
                <w:lang w:val="nl-NL"/>
              </w:rPr>
              <w:t xml:space="preserve">- HS trả lời: </w:t>
            </w:r>
          </w:p>
          <w:p>
            <w:pPr>
              <w:rPr>
                <w:sz w:val="26"/>
                <w:szCs w:val="26"/>
                <w:lang w:val="nl-NL"/>
              </w:rPr>
            </w:pPr>
            <w:r>
              <w:rPr>
                <w:sz w:val="26"/>
                <w:szCs w:val="26"/>
                <w:lang w:val="nl-NL"/>
              </w:rPr>
              <w:t xml:space="preserve">+ dọn dẹp phòng gọn gàng mới được đi chơi công viên.        </w:t>
            </w:r>
          </w:p>
          <w:p>
            <w:pPr>
              <w:jc w:val="both"/>
              <w:rPr>
                <w:sz w:val="26"/>
                <w:szCs w:val="26"/>
                <w:lang w:val="nl-NL"/>
              </w:rPr>
            </w:pPr>
            <w:r>
              <w:rPr>
                <w:sz w:val="26"/>
                <w:szCs w:val="26"/>
                <w:lang w:val="nl-NL"/>
              </w:rPr>
              <w:t>+ các đò dùng đã được sắp xếp đúng chỗ.</w:t>
            </w:r>
          </w:p>
          <w:p>
            <w:pPr>
              <w:jc w:val="both"/>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vi-VN"/>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p>
            <w:pPr>
              <w:jc w:val="both"/>
              <w:rPr>
                <w:sz w:val="26"/>
                <w:szCs w:val="26"/>
                <w:lang w:val="nl-NL"/>
              </w:rPr>
            </w:pPr>
          </w:p>
          <w:p>
            <w:pPr>
              <w:jc w:val="both"/>
              <w:rPr>
                <w:sz w:val="26"/>
                <w:szCs w:val="26"/>
                <w:lang w:val="vi-VN"/>
              </w:rPr>
            </w:pPr>
          </w:p>
          <w:p>
            <w:pPr>
              <w:jc w:val="both"/>
              <w:rPr>
                <w:sz w:val="26"/>
                <w:szCs w:val="26"/>
                <w:lang w:val="vi-VN"/>
              </w:rPr>
            </w:pPr>
            <w:r>
              <w:rPr>
                <w:sz w:val="26"/>
                <w:szCs w:val="26"/>
                <w:lang w:val="nl-NL"/>
              </w:rPr>
              <w:t>- Học sinh chia nhóm 2, đọc yêu cầu bài và tiến hành thảo luận.</w:t>
            </w:r>
          </w:p>
          <w:p>
            <w:pPr>
              <w:jc w:val="both"/>
              <w:rPr>
                <w:sz w:val="26"/>
                <w:szCs w:val="26"/>
                <w:lang w:val="nl-NL"/>
              </w:rPr>
            </w:pPr>
            <w:r>
              <w:rPr>
                <w:sz w:val="26"/>
                <w:szCs w:val="26"/>
                <w:lang w:val="nl-NL"/>
              </w:rPr>
              <w:t>- Các nhóm giới thiệu về kết quả thu hoạch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xml:space="preserve">- Học sinh các tổ, cùng quan sát bạn mình </w:t>
            </w:r>
            <w:r>
              <w:rPr>
                <w:sz w:val="26"/>
                <w:szCs w:val="26"/>
              </w:rPr>
              <w:t>phân loại và sử dụng nhãn đánh dấu vị trí để đồ dùng đúng quy định:</w:t>
            </w:r>
            <w:r>
              <w:rPr>
                <w:sz w:val="26"/>
                <w:szCs w:val="26"/>
                <w:lang w:val="nl-NL"/>
              </w:rPr>
              <w:t xml:space="preserve"> </w:t>
            </w:r>
          </w:p>
          <w:p>
            <w:pPr>
              <w:tabs>
                <w:tab w:val="left" w:pos="2115"/>
              </w:tabs>
              <w:jc w:val="both"/>
              <w:rPr>
                <w:sz w:val="26"/>
                <w:szCs w:val="26"/>
              </w:rPr>
            </w:pPr>
            <w:r>
              <w:rPr>
                <w:sz w:val="26"/>
                <w:szCs w:val="26"/>
                <w:lang w:val="nl-NL"/>
              </w:rPr>
              <w:t>+</w:t>
            </w:r>
            <w:r>
              <w:rPr>
                <w:sz w:val="26"/>
                <w:szCs w:val="26"/>
              </w:rPr>
              <w:t xml:space="preserve"> Tổ 1: Dán nhân các ngăn tủ đồ của lớp, vị trí để sách, vở bài tập,...</w:t>
            </w:r>
          </w:p>
          <w:p>
            <w:pPr>
              <w:jc w:val="both"/>
              <w:rPr>
                <w:sz w:val="26"/>
                <w:szCs w:val="26"/>
              </w:rPr>
            </w:pPr>
            <w:r>
              <w:rPr>
                <w:sz w:val="26"/>
                <w:szCs w:val="26"/>
                <w:lang w:val="nl-NL"/>
              </w:rPr>
              <w:t>+</w:t>
            </w:r>
            <w:r>
              <w:rPr>
                <w:sz w:val="26"/>
                <w:szCs w:val="26"/>
              </w:rPr>
              <w:t xml:space="preserve"> Tổ 2: Đánh dấu nơi đế cốc uống nước.</w:t>
            </w:r>
          </w:p>
          <w:p>
            <w:pPr>
              <w:tabs>
                <w:tab w:val="left" w:pos="2115"/>
              </w:tabs>
              <w:jc w:val="both"/>
              <w:rPr>
                <w:sz w:val="26"/>
                <w:szCs w:val="26"/>
              </w:rPr>
            </w:pPr>
            <w:r>
              <w:rPr>
                <w:sz w:val="26"/>
                <w:szCs w:val="26"/>
              </w:rPr>
              <w:t>+- Tổ 3: Chỗ để giày dép của các tổ.</w:t>
            </w:r>
          </w:p>
          <w:p>
            <w:pPr>
              <w:tabs>
                <w:tab w:val="left" w:pos="2115"/>
              </w:tabs>
              <w:jc w:val="both"/>
              <w:rPr>
                <w:sz w:val="26"/>
                <w:szCs w:val="26"/>
              </w:rPr>
            </w:pPr>
            <w:r>
              <w:rPr>
                <w:sz w:val="26"/>
                <w:szCs w:val="26"/>
                <w:lang w:val="nl-NL"/>
              </w:rPr>
              <w:t>+</w:t>
            </w:r>
            <w:r>
              <w:rPr>
                <w:sz w:val="26"/>
                <w:szCs w:val="26"/>
              </w:rPr>
              <w:t xml:space="preserve"> Tổ 4: Vị trí treo , áo mưa, mũ của các tổ,...</w:t>
            </w:r>
          </w:p>
          <w:p>
            <w:pPr>
              <w:tabs>
                <w:tab w:val="left" w:pos="2115"/>
              </w:tabs>
              <w:jc w:val="both"/>
              <w:rPr>
                <w:sz w:val="26"/>
                <w:szCs w:val="26"/>
                <w:lang w:val="vi-VN"/>
              </w:rPr>
            </w:pP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Lắng nghe, rút kinh nghiệm.</w:t>
            </w:r>
          </w:p>
          <w:p>
            <w:pPr>
              <w:rPr>
                <w:sz w:val="26"/>
                <w:szCs w:val="26"/>
                <w:lang w:val="nl-NL"/>
              </w:rPr>
            </w:pPr>
          </w:p>
          <w:p>
            <w:pPr>
              <w:rPr>
                <w:sz w:val="26"/>
                <w:szCs w:val="26"/>
                <w:lang w:val="nl-NL"/>
              </w:rPr>
            </w:pPr>
          </w:p>
          <w:p>
            <w:pPr>
              <w:rPr>
                <w:sz w:val="26"/>
                <w:szCs w:val="26"/>
                <w:lang w:val="nl-NL"/>
              </w:rPr>
            </w:pPr>
            <w:r>
              <w:rPr>
                <w:sz w:val="26"/>
                <w:szCs w:val="26"/>
                <w:lang w:val="nl-NL"/>
              </w:rPr>
              <w:t>- HS lắng nghe, rút kinh nghiệm</w:t>
            </w:r>
          </w:p>
        </w:tc>
      </w:tr>
    </w:tbl>
    <w:p>
      <w:pPr>
        <w:pStyle w:val="8"/>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8"/>
        <w:spacing w:before="0" w:beforeAutospacing="0" w:after="0" w:afterAutospacing="0"/>
        <w:jc w:val="both"/>
        <w:rPr>
          <w:color w:val="000000" w:themeColor="text1"/>
          <w:sz w:val="26"/>
          <w:szCs w:val="26"/>
        </w:rPr>
      </w:pPr>
      <w:r>
        <w:rPr>
          <w:color w:val="000000" w:themeColor="text1"/>
          <w:sz w:val="26"/>
          <w:szCs w:val="26"/>
        </w:rPr>
        <w:t>……………………………………………………………………………………………………</w:t>
      </w:r>
    </w:p>
    <w:p>
      <w:pPr>
        <w:rPr>
          <w:sz w:val="26"/>
          <w:szCs w:val="26"/>
        </w:rPr>
      </w:pPr>
      <w:bookmarkStart w:id="0" w:name="_GoBack"/>
      <w:bookmarkEnd w:id="0"/>
      <w:r>
        <w:rPr>
          <w:color w:val="000000" w:themeColor="text1"/>
          <w:sz w:val="26"/>
          <w:szCs w:val="26"/>
        </w:rPr>
        <w:t>….………………………………………………………………………………………………..</w:t>
      </w:r>
    </w:p>
    <w:p>
      <w:pPr>
        <w:rPr>
          <w:sz w:val="26"/>
          <w:szCs w:val="26"/>
        </w:rPr>
      </w:pPr>
    </w:p>
    <w:p>
      <w:pPr>
        <w:rPr>
          <w:b/>
          <w:bCs/>
          <w:sz w:val="26"/>
          <w:szCs w:val="26"/>
          <w:lang w:val="nl-NL"/>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3748"/>
    <w:rsid w:val="0010485A"/>
    <w:rsid w:val="001140E2"/>
    <w:rsid w:val="0012229F"/>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4E43"/>
    <w:rsid w:val="00340936"/>
    <w:rsid w:val="00343755"/>
    <w:rsid w:val="00347FB0"/>
    <w:rsid w:val="00350553"/>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573F5"/>
    <w:rsid w:val="00465CB8"/>
    <w:rsid w:val="004735FA"/>
    <w:rsid w:val="00473762"/>
    <w:rsid w:val="00475845"/>
    <w:rsid w:val="00477F3D"/>
    <w:rsid w:val="00485A67"/>
    <w:rsid w:val="004863D1"/>
    <w:rsid w:val="00487D5C"/>
    <w:rsid w:val="0049401B"/>
    <w:rsid w:val="00494670"/>
    <w:rsid w:val="00494FE8"/>
    <w:rsid w:val="004A0217"/>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7A6B"/>
    <w:rsid w:val="006E1900"/>
    <w:rsid w:val="006E360B"/>
    <w:rsid w:val="006F45C0"/>
    <w:rsid w:val="0070417D"/>
    <w:rsid w:val="00705523"/>
    <w:rsid w:val="007066EE"/>
    <w:rsid w:val="00710330"/>
    <w:rsid w:val="007165E3"/>
    <w:rsid w:val="0072391B"/>
    <w:rsid w:val="00727D01"/>
    <w:rsid w:val="007319EF"/>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5CD9"/>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2D02"/>
    <w:rsid w:val="00A06B0C"/>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3253"/>
    <w:rsid w:val="00A956F9"/>
    <w:rsid w:val="00A9585D"/>
    <w:rsid w:val="00AA6DEE"/>
    <w:rsid w:val="00AA7B8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1940"/>
    <w:rsid w:val="00B531BE"/>
    <w:rsid w:val="00B56155"/>
    <w:rsid w:val="00B56A2E"/>
    <w:rsid w:val="00B579C0"/>
    <w:rsid w:val="00B615DD"/>
    <w:rsid w:val="00B633D0"/>
    <w:rsid w:val="00B677B5"/>
    <w:rsid w:val="00B70EB5"/>
    <w:rsid w:val="00B71157"/>
    <w:rsid w:val="00B721AD"/>
    <w:rsid w:val="00B73371"/>
    <w:rsid w:val="00B74A01"/>
    <w:rsid w:val="00B7547A"/>
    <w:rsid w:val="00B8380E"/>
    <w:rsid w:val="00B953D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0F7A"/>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4A0"/>
    <w:rsid w:val="00E55828"/>
    <w:rsid w:val="00E5582F"/>
    <w:rsid w:val="00E6195E"/>
    <w:rsid w:val="00E6466C"/>
    <w:rsid w:val="00E65932"/>
    <w:rsid w:val="00E75035"/>
    <w:rsid w:val="00E757F0"/>
    <w:rsid w:val="00E856EC"/>
    <w:rsid w:val="00E9713B"/>
    <w:rsid w:val="00EA0861"/>
    <w:rsid w:val="00EA3D37"/>
    <w:rsid w:val="00EB294B"/>
    <w:rsid w:val="00EB3DAD"/>
    <w:rsid w:val="00ED5ABD"/>
    <w:rsid w:val="00EE60CE"/>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458"/>
    <w:rsid w:val="00FC6567"/>
    <w:rsid w:val="00FD4D61"/>
    <w:rsid w:val="624F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link w:val="12"/>
    <w:qFormat/>
    <w:uiPriority w:val="9"/>
    <w:pPr>
      <w:spacing w:before="100" w:beforeAutospacing="1" w:after="100" w:afterAutospacing="1"/>
      <w:outlineLvl w:val="0"/>
    </w:pPr>
    <w:rPr>
      <w:b/>
      <w:bCs/>
      <w:kern w:val="36"/>
      <w:sz w:val="48"/>
      <w:szCs w:val="48"/>
    </w:rPr>
  </w:style>
  <w:style w:type="paragraph" w:styleId="3">
    <w:name w:val="heading 3"/>
    <w:basedOn w:val="1"/>
    <w:next w:val="1"/>
    <w:link w:val="13"/>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0"/>
    <w:semiHidden/>
    <w:unhideWhenUsed/>
    <w:qFormat/>
    <w:uiPriority w:val="99"/>
    <w:rPr>
      <w:rFonts w:ascii="Tahoma" w:hAnsi="Tahoma" w:cs="Tahoma"/>
      <w:sz w:val="16"/>
      <w:szCs w:val="16"/>
    </w:rPr>
  </w:style>
  <w:style w:type="character" w:styleId="7">
    <w:name w:val="Hyperlink"/>
    <w:basedOn w:val="4"/>
    <w:semiHidden/>
    <w:unhideWhenUsed/>
    <w:uiPriority w:val="99"/>
    <w:rPr>
      <w:color w:val="0000FF"/>
      <w:u w:val="single"/>
    </w:rPr>
  </w:style>
  <w:style w:type="paragraph" w:styleId="8">
    <w:name w:val="Normal (Web)"/>
    <w:basedOn w:val="1"/>
    <w:link w:val="14"/>
    <w:unhideWhenUsed/>
    <w:qFormat/>
    <w:uiPriority w:val="0"/>
    <w:pPr>
      <w:spacing w:before="100" w:beforeAutospacing="1" w:after="100" w:afterAutospacing="1"/>
    </w:pPr>
  </w:style>
  <w:style w:type="table" w:styleId="9">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4"/>
    <w:link w:val="6"/>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 w:type="character" w:customStyle="1" w:styleId="12">
    <w:name w:val="Heading 1 Char"/>
    <w:basedOn w:val="4"/>
    <w:link w:val="2"/>
    <w:uiPriority w:val="9"/>
    <w:rPr>
      <w:rFonts w:eastAsia="Times New Roman" w:cs="Times New Roman"/>
      <w:b/>
      <w:bCs/>
      <w:kern w:val="36"/>
      <w:sz w:val="48"/>
      <w:szCs w:val="48"/>
    </w:rPr>
  </w:style>
  <w:style w:type="character" w:customStyle="1" w:styleId="13">
    <w:name w:val="Heading 3 Char"/>
    <w:basedOn w:val="4"/>
    <w:link w:val="3"/>
    <w:semiHidden/>
    <w:uiPriority w:val="9"/>
    <w:rPr>
      <w:rFonts w:asciiTheme="majorHAnsi" w:hAnsiTheme="majorHAnsi" w:eastAsiaTheme="majorEastAsia" w:cstheme="majorBidi"/>
      <w:b/>
      <w:bCs/>
      <w:color w:val="4F81BD" w:themeColor="accent1"/>
      <w:sz w:val="24"/>
      <w:szCs w:val="24"/>
    </w:rPr>
  </w:style>
  <w:style w:type="character" w:customStyle="1" w:styleId="14">
    <w:name w:val="Normal (Web) Char"/>
    <w:link w:val="8"/>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36A1-2DCC-4311-956D-662AEC78A842}">
  <ds:schemaRefs/>
</ds:datastoreItem>
</file>

<file path=docProps/app.xml><?xml version="1.0" encoding="utf-8"?>
<Properties xmlns="http://schemas.openxmlformats.org/officeDocument/2006/extended-properties" xmlns:vt="http://schemas.openxmlformats.org/officeDocument/2006/docPropsVTypes">
  <Template>Normal</Template>
  <Pages>5</Pages>
  <Words>1371</Words>
  <Characters>7815</Characters>
  <Lines>65</Lines>
  <Paragraphs>18</Paragraphs>
  <TotalTime>1</TotalTime>
  <ScaleCrop>false</ScaleCrop>
  <LinksUpToDate>false</LinksUpToDate>
  <CharactersWithSpaces>9168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Admin</dc:creator>
  <cp:lastModifiedBy>Lai Vo</cp:lastModifiedBy>
  <dcterms:modified xsi:type="dcterms:W3CDTF">2023-11-26T09:39:03Z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130D7BD08B4B447D99CF50138926E37A_12</vt:lpwstr>
  </property>
</Properties>
</file>