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BE" w:rsidRPr="00C63C1C" w:rsidRDefault="00C63C1C" w:rsidP="00C63C1C">
      <w:pPr>
        <w:spacing w:after="0" w:line="240" w:lineRule="auto"/>
        <w:rPr>
          <w:rFonts w:eastAsia="Calibri" w:cs="Times New Roman"/>
          <w:b/>
          <w:color w:val="000000" w:themeColor="text1"/>
          <w:sz w:val="26"/>
          <w:szCs w:val="26"/>
          <w:lang w:val="en-IE"/>
        </w:rPr>
      </w:pPr>
      <w:r>
        <w:rPr>
          <w:rFonts w:eastAsia="Calibri" w:cs="Times New Roman"/>
          <w:b/>
          <w:color w:val="000000" w:themeColor="text1"/>
          <w:sz w:val="26"/>
          <w:szCs w:val="26"/>
          <w:lang w:val="en-IE"/>
        </w:rPr>
        <w:t>TUẦN 16</w:t>
      </w:r>
    </w:p>
    <w:p w:rsidR="00A164D2" w:rsidRPr="00755EB4" w:rsidRDefault="00755EB4" w:rsidP="00A164D2">
      <w:pPr>
        <w:pStyle w:val="TableParagraph"/>
        <w:jc w:val="center"/>
        <w:rPr>
          <w:b/>
          <w:color w:val="000000"/>
          <w:sz w:val="26"/>
          <w:szCs w:val="26"/>
          <w:lang w:val="vi-VN"/>
        </w:rPr>
      </w:pPr>
      <w:r>
        <w:rPr>
          <w:b/>
          <w:color w:val="000000"/>
          <w:sz w:val="26"/>
          <w:szCs w:val="26"/>
        </w:rPr>
        <w:t>SINH HOẠTDƯỚICỜ</w:t>
      </w:r>
    </w:p>
    <w:p w:rsidR="00A164D2" w:rsidRDefault="00A164D2" w:rsidP="00A164D2">
      <w:pPr>
        <w:spacing w:after="0" w:line="240" w:lineRule="auto"/>
        <w:jc w:val="center"/>
        <w:rPr>
          <w:b/>
          <w:sz w:val="26"/>
          <w:szCs w:val="26"/>
        </w:rPr>
      </w:pPr>
      <w:r w:rsidRPr="00A164D2">
        <w:rPr>
          <w:b/>
          <w:sz w:val="26"/>
          <w:szCs w:val="26"/>
        </w:rPr>
        <w:t>THAM GIA TRÌNH DIỄN THỜ</w:t>
      </w:r>
      <w:r w:rsidR="00755EB4">
        <w:rPr>
          <w:b/>
          <w:sz w:val="26"/>
          <w:szCs w:val="26"/>
        </w:rPr>
        <w:t>I TRANG “</w:t>
      </w:r>
      <w:r w:rsidRPr="00A164D2">
        <w:rPr>
          <w:b/>
          <w:sz w:val="26"/>
          <w:szCs w:val="26"/>
        </w:rPr>
        <w:t>VẺ ĐẸP HỌC SINH”</w:t>
      </w:r>
    </w:p>
    <w:p w:rsidR="00A164D2" w:rsidRPr="00755EB4" w:rsidRDefault="00A164D2" w:rsidP="00A164D2">
      <w:pPr>
        <w:spacing w:after="0" w:line="240" w:lineRule="auto"/>
        <w:jc w:val="center"/>
        <w:rPr>
          <w:sz w:val="26"/>
          <w:szCs w:val="26"/>
          <w:lang w:val="vi-VN"/>
        </w:rPr>
      </w:pPr>
      <w:r>
        <w:rPr>
          <w:sz w:val="26"/>
          <w:szCs w:val="26"/>
        </w:rPr>
        <w:t>Thứ</w:t>
      </w:r>
      <w:r w:rsidR="00755EB4">
        <w:rPr>
          <w:sz w:val="26"/>
          <w:szCs w:val="26"/>
        </w:rPr>
        <w:t xml:space="preserve"> hai ngày 18 tháng 12 năm 2023</w:t>
      </w:r>
    </w:p>
    <w:p w:rsidR="00A164D2" w:rsidRDefault="00A164D2" w:rsidP="00A164D2">
      <w:pPr>
        <w:spacing w:after="0" w:line="240" w:lineRule="auto"/>
        <w:jc w:val="center"/>
        <w:rPr>
          <w:sz w:val="26"/>
          <w:szCs w:val="26"/>
        </w:rPr>
      </w:pPr>
    </w:p>
    <w:p w:rsidR="00A164D2" w:rsidRPr="00A164D2" w:rsidRDefault="00A164D2" w:rsidP="00C63C1C">
      <w:pPr>
        <w:spacing w:after="0" w:line="240" w:lineRule="auto"/>
        <w:jc w:val="center"/>
        <w:rPr>
          <w:rFonts w:eastAsia="Calibri" w:cs="Times New Roman"/>
          <w:b/>
          <w:color w:val="000000" w:themeColor="text1"/>
          <w:sz w:val="26"/>
          <w:szCs w:val="26"/>
          <w:lang w:val="en-IE"/>
        </w:rPr>
      </w:pP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1234440</wp:posOffset>
                </wp:positionH>
                <wp:positionV relativeFrom="paragraph">
                  <wp:posOffset>-2540</wp:posOffset>
                </wp:positionV>
                <wp:extent cx="31623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31623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2pt" to="34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" strokecolor="black [3213]"/>
            </w:pict>
          </mc:Fallback>
        </mc:AlternateContent>
      </w:r>
    </w:p>
    <w:p w:rsidR="00C63C1C" w:rsidRDefault="00C63C1C" w:rsidP="00C63C1C">
      <w:pPr>
        <w:spacing w:after="0" w:line="240" w:lineRule="auto"/>
        <w:jc w:val="center"/>
        <w:rPr>
          <w:rFonts w:eastAsia="Calibri" w:cs="Times New Roman"/>
          <w:b/>
          <w:color w:val="000000" w:themeColor="text1"/>
          <w:sz w:val="26"/>
          <w:szCs w:val="26"/>
          <w:lang w:val="en-IE"/>
        </w:rPr>
      </w:pPr>
      <w:r>
        <w:rPr>
          <w:rFonts w:eastAsia="Calibri" w:cs="Times New Roman"/>
          <w:b/>
          <w:color w:val="000000" w:themeColor="text1"/>
          <w:sz w:val="26"/>
          <w:szCs w:val="26"/>
          <w:lang w:val="en-IE"/>
        </w:rPr>
        <w:t>SINH HOẠT LỚP TUẦN 16</w:t>
      </w:r>
    </w:p>
    <w:p w:rsidR="00E35429" w:rsidRDefault="00C63C1C" w:rsidP="00C63C1C">
      <w:pPr>
        <w:spacing w:after="0" w:line="240" w:lineRule="auto"/>
        <w:jc w:val="center"/>
        <w:rPr>
          <w:rFonts w:eastAsia="Calibri" w:cs="Times New Roman"/>
          <w:b/>
          <w:color w:val="000000" w:themeColor="text1"/>
          <w:sz w:val="26"/>
          <w:szCs w:val="26"/>
          <w:lang w:val="en-IE"/>
        </w:rPr>
      </w:pPr>
      <w:r>
        <w:rPr>
          <w:rFonts w:eastAsia="Calibri" w:cs="Times New Roman"/>
          <w:b/>
          <w:color w:val="000000" w:themeColor="text1"/>
          <w:sz w:val="26"/>
          <w:szCs w:val="26"/>
          <w:lang w:val="en-IE"/>
        </w:rPr>
        <w:t>SINH HOẠT THEO CHỦ ĐỀ “</w:t>
      </w:r>
      <w:r w:rsidR="00E35429" w:rsidRPr="00C63C1C">
        <w:rPr>
          <w:rFonts w:eastAsia="Calibri" w:cs="Times New Roman"/>
          <w:b/>
          <w:color w:val="000000" w:themeColor="text1"/>
          <w:sz w:val="26"/>
          <w:szCs w:val="26"/>
          <w:lang w:val="vi-VN"/>
        </w:rPr>
        <w:t xml:space="preserve"> </w:t>
      </w:r>
      <w:r w:rsidR="00437023" w:rsidRPr="00C63C1C">
        <w:rPr>
          <w:rFonts w:eastAsia="Calibri" w:cs="Times New Roman"/>
          <w:b/>
          <w:color w:val="000000" w:themeColor="text1"/>
          <w:sz w:val="26"/>
          <w:szCs w:val="26"/>
        </w:rPr>
        <w:t>LỰA CHỌN TRANG PHỤC</w:t>
      </w:r>
      <w:r>
        <w:rPr>
          <w:rFonts w:eastAsia="Calibri" w:cs="Times New Roman"/>
          <w:b/>
          <w:color w:val="000000" w:themeColor="text1"/>
          <w:sz w:val="26"/>
          <w:szCs w:val="26"/>
        </w:rPr>
        <w:t>”</w:t>
      </w:r>
      <w:r w:rsidR="00144E3E" w:rsidRPr="00C63C1C">
        <w:rPr>
          <w:rFonts w:eastAsia="Calibri" w:cs="Times New Roman"/>
          <w:b/>
          <w:color w:val="000000" w:themeColor="text1"/>
          <w:sz w:val="26"/>
          <w:szCs w:val="26"/>
        </w:rPr>
        <w:t xml:space="preserve"> </w:t>
      </w:r>
      <w:r w:rsidR="00144E3E" w:rsidRPr="00C63C1C">
        <w:rPr>
          <w:rFonts w:eastAsia="Calibri" w:cs="Times New Roman"/>
          <w:b/>
          <w:color w:val="000000" w:themeColor="text1"/>
          <w:sz w:val="26"/>
          <w:szCs w:val="26"/>
          <w:lang w:val="vi-VN"/>
        </w:rPr>
        <w:t>(</w:t>
      </w:r>
      <w:r w:rsidR="00E35429" w:rsidRPr="00C63C1C">
        <w:rPr>
          <w:rFonts w:eastAsia="Calibri" w:cs="Times New Roman"/>
          <w:b/>
          <w:color w:val="000000" w:themeColor="text1"/>
          <w:sz w:val="26"/>
          <w:szCs w:val="26"/>
          <w:lang w:val="vi-VN"/>
        </w:rPr>
        <w:t>TIẾ</w:t>
      </w:r>
      <w:r w:rsidR="00144E3E" w:rsidRPr="00C63C1C">
        <w:rPr>
          <w:rFonts w:eastAsia="Calibri" w:cs="Times New Roman"/>
          <w:b/>
          <w:color w:val="000000" w:themeColor="text1"/>
          <w:sz w:val="26"/>
          <w:szCs w:val="26"/>
          <w:lang w:val="vi-VN"/>
        </w:rPr>
        <w:t>T 2</w:t>
      </w:r>
      <w:r w:rsidR="00E35429" w:rsidRPr="00C63C1C">
        <w:rPr>
          <w:rFonts w:eastAsia="Calibri" w:cs="Times New Roman"/>
          <w:b/>
          <w:color w:val="000000" w:themeColor="text1"/>
          <w:sz w:val="26"/>
          <w:szCs w:val="26"/>
          <w:lang w:val="vi-VN"/>
        </w:rPr>
        <w:t>)</w:t>
      </w:r>
    </w:p>
    <w:p w:rsidR="00C63C1C" w:rsidRPr="00755EB4" w:rsidRDefault="00C63C1C" w:rsidP="00C63C1C">
      <w:pPr>
        <w:spacing w:after="0" w:line="240" w:lineRule="auto"/>
        <w:jc w:val="center"/>
        <w:rPr>
          <w:rFonts w:eastAsia="Calibri" w:cs="Times New Roman"/>
          <w:color w:val="000000" w:themeColor="text1"/>
          <w:sz w:val="26"/>
          <w:szCs w:val="26"/>
          <w:lang w:val="vi-VN"/>
        </w:rPr>
      </w:pPr>
      <w:r>
        <w:rPr>
          <w:rFonts w:eastAsia="Calibri" w:cs="Times New Roman"/>
          <w:color w:val="000000" w:themeColor="text1"/>
          <w:sz w:val="26"/>
          <w:szCs w:val="26"/>
          <w:lang w:val="en-IE"/>
        </w:rPr>
        <w:t>Thứ</w:t>
      </w:r>
      <w:r w:rsidR="00755EB4">
        <w:rPr>
          <w:rFonts w:eastAsia="Calibri" w:cs="Times New Roman"/>
          <w:color w:val="000000" w:themeColor="text1"/>
          <w:sz w:val="26"/>
          <w:szCs w:val="26"/>
          <w:lang w:val="en-IE"/>
        </w:rPr>
        <w:t xml:space="preserve"> sáu ngày 22 tháng 12 năm 2023</w:t>
      </w:r>
    </w:p>
    <w:p w:rsidR="00C75C3F" w:rsidRPr="009151F8" w:rsidRDefault="009151F8" w:rsidP="00C63C1C">
      <w:pPr>
        <w:spacing w:after="0" w:line="240" w:lineRule="auto"/>
        <w:jc w:val="both"/>
        <w:rPr>
          <w:rFonts w:eastAsia="Calibri" w:cs="Times New Roman"/>
          <w:b/>
          <w:color w:val="000000" w:themeColor="text1"/>
          <w:sz w:val="26"/>
          <w:szCs w:val="26"/>
          <w:lang w:val="en-IE"/>
        </w:rPr>
      </w:pPr>
      <w:r>
        <w:rPr>
          <w:rFonts w:eastAsia="Calibri" w:cs="Times New Roman"/>
          <w:b/>
          <w:color w:val="000000" w:themeColor="text1"/>
          <w:sz w:val="26"/>
          <w:szCs w:val="26"/>
        </w:rPr>
        <w:t>I. YÊU CẦU CẦN ĐẠT</w:t>
      </w:r>
    </w:p>
    <w:p w:rsidR="00C75C3F" w:rsidRPr="00A164D2" w:rsidRDefault="00C75C3F" w:rsidP="00C63C1C">
      <w:pPr>
        <w:spacing w:after="0" w:line="240" w:lineRule="auto"/>
        <w:jc w:val="both"/>
        <w:rPr>
          <w:rFonts w:eastAsia="Calibri" w:cs="Times New Roman"/>
          <w:b/>
          <w:color w:val="000000" w:themeColor="text1"/>
          <w:sz w:val="26"/>
          <w:szCs w:val="26"/>
          <w:lang w:val="en-IE"/>
        </w:rPr>
      </w:pPr>
      <w:r w:rsidRPr="00C63C1C">
        <w:rPr>
          <w:rFonts w:eastAsia="Calibri" w:cs="Times New Roman"/>
          <w:b/>
          <w:color w:val="000000" w:themeColor="text1"/>
          <w:sz w:val="26"/>
          <w:szCs w:val="26"/>
        </w:rPr>
        <w:t xml:space="preserve">1. </w:t>
      </w:r>
      <w:r w:rsidR="00A164D2">
        <w:rPr>
          <w:rFonts w:eastAsia="Calibri" w:cs="Times New Roman"/>
          <w:b/>
          <w:color w:val="000000" w:themeColor="text1"/>
          <w:sz w:val="26"/>
          <w:szCs w:val="26"/>
          <w:lang w:val="en-IE"/>
        </w:rPr>
        <w:t>Kiến thức, kĩ năng:</w:t>
      </w:r>
    </w:p>
    <w:p w:rsidR="00C75C3F" w:rsidRPr="00C63C1C" w:rsidRDefault="00C75C3F" w:rsidP="00C63C1C">
      <w:pPr>
        <w:spacing w:after="0" w:line="240" w:lineRule="auto"/>
        <w:jc w:val="both"/>
        <w:rPr>
          <w:color w:val="000000" w:themeColor="text1"/>
          <w:sz w:val="26"/>
          <w:szCs w:val="26"/>
        </w:rPr>
      </w:pPr>
      <w:r w:rsidRPr="00C63C1C">
        <w:rPr>
          <w:color w:val="000000" w:themeColor="text1"/>
          <w:sz w:val="26"/>
          <w:szCs w:val="26"/>
        </w:rPr>
        <w:t>- Giữ gìn được vẻ bề ngoài sạch sẽ, chỉn chu khi ra đường và ở</w:t>
      </w:r>
      <w:r w:rsidR="00D6156B" w:rsidRPr="00C63C1C">
        <w:rPr>
          <w:color w:val="000000" w:themeColor="text1"/>
          <w:sz w:val="26"/>
          <w:szCs w:val="26"/>
        </w:rPr>
        <w:t xml:space="preserve"> nhà.</w:t>
      </w:r>
    </w:p>
    <w:p w:rsidR="00C75C3F" w:rsidRPr="00C63C1C" w:rsidRDefault="00C75C3F" w:rsidP="00C63C1C">
      <w:pPr>
        <w:spacing w:after="0" w:line="240" w:lineRule="auto"/>
        <w:jc w:val="both"/>
        <w:rPr>
          <w:color w:val="000000" w:themeColor="text1"/>
          <w:sz w:val="26"/>
          <w:szCs w:val="26"/>
        </w:rPr>
      </w:pPr>
      <w:r w:rsidRPr="00C63C1C">
        <w:rPr>
          <w:color w:val="000000" w:themeColor="text1"/>
          <w:sz w:val="26"/>
          <w:szCs w:val="26"/>
        </w:rPr>
        <w:t>- Biết lựa chon tranh phục phù hợp cho mỗi hoạt động và trong các tình huống khác nhau.</w:t>
      </w:r>
    </w:p>
    <w:p w:rsidR="00C75C3F" w:rsidRPr="00C63C1C" w:rsidRDefault="00C75C3F" w:rsidP="00C63C1C">
      <w:pPr>
        <w:spacing w:after="0" w:line="240" w:lineRule="auto"/>
        <w:rPr>
          <w:rFonts w:eastAsia="Calibri" w:cs="Times New Roman"/>
          <w:b/>
          <w:color w:val="000000" w:themeColor="text1"/>
          <w:sz w:val="26"/>
          <w:szCs w:val="26"/>
          <w:lang w:val="vi-VN"/>
        </w:rPr>
      </w:pPr>
      <w:r w:rsidRPr="00C63C1C">
        <w:rPr>
          <w:rFonts w:eastAsia="Calibri" w:cs="Times New Roman"/>
          <w:b/>
          <w:color w:val="000000" w:themeColor="text1"/>
          <w:sz w:val="26"/>
          <w:szCs w:val="26"/>
        </w:rPr>
        <w:t>2. Năng lực</w:t>
      </w:r>
    </w:p>
    <w:p w:rsidR="00C75C3F" w:rsidRPr="00C63C1C" w:rsidRDefault="00C75C3F" w:rsidP="00C63C1C">
      <w:pPr>
        <w:spacing w:after="0" w:line="240" w:lineRule="auto"/>
        <w:rPr>
          <w:rFonts w:eastAsia="Calibri" w:cs="Times New Roman"/>
          <w:color w:val="000000" w:themeColor="text1"/>
          <w:sz w:val="26"/>
          <w:szCs w:val="26"/>
          <w:lang w:val="vi-VN"/>
        </w:rPr>
      </w:pPr>
      <w:r w:rsidRPr="00C63C1C">
        <w:rPr>
          <w:rFonts w:eastAsia="Calibri" w:cs="Times New Roman"/>
          <w:color w:val="000000" w:themeColor="text1"/>
          <w:sz w:val="26"/>
          <w:szCs w:val="26"/>
          <w:lang w:val="vi-VN"/>
        </w:rPr>
        <w:t>- Trao đổi, thảo luận để thực hiện các nhiệm vụ học tập.</w:t>
      </w:r>
    </w:p>
    <w:p w:rsidR="00C75C3F" w:rsidRPr="00C63C1C" w:rsidRDefault="00C75C3F" w:rsidP="00C63C1C">
      <w:pPr>
        <w:spacing w:after="0" w:line="240" w:lineRule="auto"/>
        <w:rPr>
          <w:rFonts w:eastAsia="Calibri" w:cs="Times New Roman"/>
          <w:color w:val="000000" w:themeColor="text1"/>
          <w:sz w:val="26"/>
          <w:szCs w:val="26"/>
          <w:lang w:val="vi-VN"/>
        </w:rPr>
      </w:pPr>
      <w:r w:rsidRPr="00C63C1C">
        <w:rPr>
          <w:rFonts w:eastAsia="Calibri" w:cs="Times New Roman"/>
          <w:color w:val="000000" w:themeColor="text1"/>
          <w:sz w:val="26"/>
          <w:szCs w:val="26"/>
          <w:lang w:val="vi-VN"/>
        </w:rPr>
        <w:t>- Rèn năng lực phát triển bản thân, điều chỉnh hành vi</w:t>
      </w:r>
    </w:p>
    <w:p w:rsidR="00C75C3F" w:rsidRPr="00C63C1C" w:rsidRDefault="00C75C3F" w:rsidP="00C63C1C">
      <w:pPr>
        <w:spacing w:after="0" w:line="240" w:lineRule="auto"/>
        <w:rPr>
          <w:rFonts w:eastAsia="Calibri" w:cs="Times New Roman"/>
          <w:b/>
          <w:color w:val="000000" w:themeColor="text1"/>
          <w:sz w:val="26"/>
          <w:szCs w:val="26"/>
          <w:lang w:val="vi-VN"/>
        </w:rPr>
      </w:pPr>
      <w:r w:rsidRPr="00C63C1C">
        <w:rPr>
          <w:rFonts w:eastAsia="Calibri" w:cs="Times New Roman"/>
          <w:b/>
          <w:color w:val="000000" w:themeColor="text1"/>
          <w:sz w:val="26"/>
          <w:szCs w:val="26"/>
          <w:lang w:val="vi-VN"/>
        </w:rPr>
        <w:t>3. P</w:t>
      </w:r>
      <w:r w:rsidRPr="00C63C1C">
        <w:rPr>
          <w:rFonts w:eastAsia="Calibri" w:cs="Times New Roman"/>
          <w:b/>
          <w:color w:val="000000" w:themeColor="text1"/>
          <w:sz w:val="26"/>
          <w:szCs w:val="26"/>
        </w:rPr>
        <w:t>hẩm chất</w:t>
      </w:r>
    </w:p>
    <w:p w:rsidR="00C75C3F" w:rsidRPr="00C63C1C" w:rsidRDefault="00C75C3F" w:rsidP="00C63C1C">
      <w:pPr>
        <w:spacing w:after="0" w:line="240" w:lineRule="auto"/>
        <w:rPr>
          <w:rFonts w:eastAsia="Calibri" w:cs="Times New Roman"/>
          <w:color w:val="000000" w:themeColor="text1"/>
          <w:sz w:val="26"/>
          <w:szCs w:val="26"/>
          <w:lang w:val="vi-VN"/>
        </w:rPr>
      </w:pPr>
      <w:r w:rsidRPr="00C63C1C">
        <w:rPr>
          <w:rFonts w:eastAsia="Calibri" w:cs="Times New Roman"/>
          <w:color w:val="000000" w:themeColor="text1"/>
          <w:sz w:val="26"/>
          <w:szCs w:val="26"/>
          <w:lang w:val="vi-VN"/>
        </w:rPr>
        <w:t>- Bồi dưỡng tình yêu trường, lớp, thầy cô và các bạn.</w:t>
      </w:r>
    </w:p>
    <w:p w:rsidR="003F1A8A" w:rsidRPr="00C63C1C" w:rsidRDefault="003F1A8A" w:rsidP="00C63C1C">
      <w:pPr>
        <w:spacing w:after="0" w:line="240" w:lineRule="auto"/>
        <w:rPr>
          <w:rFonts w:eastAsia="Calibri" w:cs="Times New Roman"/>
          <w:b/>
          <w:color w:val="000000" w:themeColor="text1"/>
          <w:sz w:val="26"/>
          <w:szCs w:val="26"/>
          <w:lang w:val="vi-VN"/>
        </w:rPr>
      </w:pPr>
      <w:r w:rsidRPr="00C63C1C">
        <w:rPr>
          <w:rFonts w:eastAsia="Calibri" w:cs="Times New Roman"/>
          <w:b/>
          <w:color w:val="000000" w:themeColor="text1"/>
          <w:sz w:val="26"/>
          <w:szCs w:val="26"/>
        </w:rPr>
        <w:t>II.</w:t>
      </w:r>
      <w:r w:rsidR="00144E3E" w:rsidRPr="00C63C1C">
        <w:rPr>
          <w:rFonts w:eastAsia="Calibri" w:cs="Times New Roman"/>
          <w:b/>
          <w:color w:val="000000" w:themeColor="text1"/>
          <w:sz w:val="26"/>
          <w:szCs w:val="26"/>
        </w:rPr>
        <w:t xml:space="preserve"> </w:t>
      </w:r>
      <w:r w:rsidRPr="00C63C1C">
        <w:rPr>
          <w:rFonts w:eastAsia="Calibri" w:cs="Times New Roman"/>
          <w:b/>
          <w:color w:val="000000" w:themeColor="text1"/>
          <w:sz w:val="26"/>
          <w:szCs w:val="26"/>
          <w:lang w:val="vi-VN"/>
        </w:rPr>
        <w:t>ĐỒ DÙNG DẠY HỌC</w:t>
      </w:r>
      <w:r w:rsidRPr="00C63C1C">
        <w:rPr>
          <w:rFonts w:eastAsia="Calibri" w:cs="Times New Roman"/>
          <w:b/>
          <w:color w:val="000000" w:themeColor="text1"/>
          <w:sz w:val="26"/>
          <w:szCs w:val="26"/>
        </w:rPr>
        <w:t>:</w:t>
      </w:r>
    </w:p>
    <w:p w:rsidR="009750BA" w:rsidRPr="00C63C1C" w:rsidRDefault="009750BA" w:rsidP="00C63C1C">
      <w:pPr>
        <w:spacing w:after="0" w:line="240" w:lineRule="auto"/>
        <w:jc w:val="both"/>
        <w:rPr>
          <w:color w:val="000000" w:themeColor="text1"/>
          <w:sz w:val="26"/>
          <w:szCs w:val="26"/>
        </w:rPr>
      </w:pPr>
      <w:r w:rsidRPr="00C63C1C">
        <w:rPr>
          <w:color w:val="000000" w:themeColor="text1"/>
          <w:sz w:val="26"/>
          <w:szCs w:val="26"/>
        </w:rPr>
        <w:t>- Âm nhạc.</w:t>
      </w:r>
    </w:p>
    <w:p w:rsidR="009750BA" w:rsidRPr="00C63C1C" w:rsidRDefault="009750BA" w:rsidP="00C63C1C">
      <w:pPr>
        <w:spacing w:after="0" w:line="240" w:lineRule="auto"/>
        <w:jc w:val="both"/>
        <w:rPr>
          <w:color w:val="000000" w:themeColor="text1"/>
          <w:sz w:val="26"/>
          <w:szCs w:val="26"/>
        </w:rPr>
      </w:pPr>
      <w:r w:rsidRPr="00C63C1C">
        <w:rPr>
          <w:color w:val="000000" w:themeColor="text1"/>
          <w:sz w:val="26"/>
          <w:szCs w:val="26"/>
        </w:rPr>
        <w:t>- Giấy vẽ, bút màu.</w:t>
      </w:r>
    </w:p>
    <w:p w:rsidR="009750BA" w:rsidRPr="00C63C1C" w:rsidRDefault="009750BA" w:rsidP="00C63C1C">
      <w:pPr>
        <w:spacing w:after="0" w:line="240" w:lineRule="auto"/>
        <w:jc w:val="both"/>
        <w:rPr>
          <w:color w:val="000000" w:themeColor="text1"/>
          <w:sz w:val="26"/>
          <w:szCs w:val="26"/>
        </w:rPr>
      </w:pPr>
      <w:r w:rsidRPr="00C63C1C">
        <w:rPr>
          <w:color w:val="000000" w:themeColor="text1"/>
          <w:sz w:val="26"/>
          <w:szCs w:val="26"/>
        </w:rPr>
        <w:t>- Các bộ trang phục cho buổi biểu diễ</w:t>
      </w:r>
      <w:r w:rsidR="002D034E" w:rsidRPr="00C63C1C">
        <w:rPr>
          <w:color w:val="000000" w:themeColor="text1"/>
          <w:sz w:val="26"/>
          <w:szCs w:val="26"/>
        </w:rPr>
        <w:t>n “</w:t>
      </w:r>
      <w:r w:rsidRPr="00C63C1C">
        <w:rPr>
          <w:color w:val="000000" w:themeColor="text1"/>
          <w:sz w:val="26"/>
          <w:szCs w:val="26"/>
        </w:rPr>
        <w:t>thời trang sáng tạo”.</w:t>
      </w:r>
    </w:p>
    <w:p w:rsidR="009750BA" w:rsidRPr="00C63C1C" w:rsidRDefault="009750BA" w:rsidP="00C63C1C">
      <w:pPr>
        <w:spacing w:after="0" w:line="240" w:lineRule="auto"/>
        <w:jc w:val="both"/>
        <w:rPr>
          <w:color w:val="000000" w:themeColor="text1"/>
          <w:sz w:val="26"/>
          <w:szCs w:val="26"/>
        </w:rPr>
      </w:pPr>
      <w:r w:rsidRPr="00C63C1C">
        <w:rPr>
          <w:color w:val="000000" w:themeColor="text1"/>
          <w:sz w:val="26"/>
          <w:szCs w:val="26"/>
        </w:rPr>
        <w:t>- Phần thưởng cho cá nhân có bộ trang phục ấn tượng nhất, người mẫu trình diễn hay nhất.</w:t>
      </w:r>
    </w:p>
    <w:p w:rsidR="009750BA" w:rsidRPr="00C63C1C" w:rsidRDefault="009750BA" w:rsidP="00C63C1C">
      <w:pPr>
        <w:spacing w:after="0" w:line="240" w:lineRule="auto"/>
        <w:jc w:val="both"/>
        <w:rPr>
          <w:color w:val="000000" w:themeColor="text1"/>
          <w:sz w:val="26"/>
          <w:szCs w:val="26"/>
        </w:rPr>
      </w:pPr>
      <w:r w:rsidRPr="00C63C1C">
        <w:rPr>
          <w:color w:val="000000" w:themeColor="text1"/>
          <w:sz w:val="26"/>
          <w:szCs w:val="26"/>
        </w:rPr>
        <w:t>- Quần áo cũ, giấy báo/ họa báo cũ.</w:t>
      </w:r>
    </w:p>
    <w:p w:rsidR="00132306" w:rsidRPr="00C63C1C" w:rsidRDefault="00383246" w:rsidP="00C63C1C">
      <w:pPr>
        <w:spacing w:after="0" w:line="240" w:lineRule="auto"/>
        <w:jc w:val="both"/>
        <w:rPr>
          <w:rFonts w:cs="Times New Roman"/>
          <w:b/>
          <w:color w:val="000000" w:themeColor="text1"/>
          <w:sz w:val="26"/>
          <w:szCs w:val="26"/>
          <w:lang w:val="vi-VN"/>
        </w:rPr>
      </w:pPr>
      <w:r w:rsidRPr="00C63C1C">
        <w:rPr>
          <w:rFonts w:eastAsia="Calibri" w:cs="Times New Roman"/>
          <w:b/>
          <w:color w:val="000000" w:themeColor="text1"/>
          <w:sz w:val="26"/>
          <w:szCs w:val="26"/>
        </w:rPr>
        <w:t>III. CÁC HOẠT ĐỘNG DẠ</w:t>
      </w:r>
      <w:r w:rsidR="007412C7" w:rsidRPr="00C63C1C">
        <w:rPr>
          <w:rFonts w:eastAsia="Calibri" w:cs="Times New Roman"/>
          <w:b/>
          <w:color w:val="000000" w:themeColor="text1"/>
          <w:sz w:val="26"/>
          <w:szCs w:val="26"/>
        </w:rPr>
        <w:t xml:space="preserve">Y </w:t>
      </w:r>
      <w:r w:rsidRPr="00C63C1C">
        <w:rPr>
          <w:rFonts w:eastAsia="Calibri" w:cs="Times New Roman"/>
          <w:b/>
          <w:color w:val="000000" w:themeColor="text1"/>
          <w:sz w:val="26"/>
          <w:szCs w:val="26"/>
        </w:rPr>
        <w:t>HỌC CHỦ YẾ</w:t>
      </w:r>
      <w:r w:rsidR="009E3839" w:rsidRPr="00C63C1C">
        <w:rPr>
          <w:rFonts w:eastAsia="Calibri" w:cs="Times New Roman"/>
          <w:b/>
          <w:color w:val="000000" w:themeColor="text1"/>
          <w:sz w:val="26"/>
          <w:szCs w:val="26"/>
        </w:rPr>
        <w:t>U</w:t>
      </w:r>
    </w:p>
    <w:tbl>
      <w:tblPr>
        <w:tblW w:w="9622"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4487"/>
      </w:tblGrid>
      <w:tr w:rsidR="00D6156B" w:rsidRPr="00C63C1C" w:rsidTr="00755EB4">
        <w:trPr>
          <w:jc w:val="center"/>
        </w:trPr>
        <w:tc>
          <w:tcPr>
            <w:tcW w:w="5135" w:type="dxa"/>
            <w:tcBorders>
              <w:top w:val="single" w:sz="4" w:space="0" w:color="auto"/>
              <w:left w:val="single" w:sz="4" w:space="0" w:color="auto"/>
              <w:bottom w:val="single" w:sz="4" w:space="0" w:color="auto"/>
              <w:right w:val="single" w:sz="4" w:space="0" w:color="auto"/>
            </w:tcBorders>
          </w:tcPr>
          <w:p w:rsidR="002B276C" w:rsidRPr="009151F8" w:rsidRDefault="002B276C" w:rsidP="009151F8">
            <w:pPr>
              <w:tabs>
                <w:tab w:val="left" w:pos="1875"/>
              </w:tabs>
              <w:spacing w:after="0" w:line="240" w:lineRule="auto"/>
              <w:jc w:val="center"/>
              <w:rPr>
                <w:rFonts w:cs="Times New Roman"/>
                <w:color w:val="000000" w:themeColor="text1"/>
                <w:sz w:val="26"/>
                <w:szCs w:val="26"/>
                <w:lang w:val="en-IE"/>
              </w:rPr>
            </w:pPr>
            <w:r w:rsidRPr="00C63C1C">
              <w:rPr>
                <w:rFonts w:eastAsia="Calibri" w:cs="Times New Roman"/>
                <w:b/>
                <w:color w:val="000000" w:themeColor="text1"/>
                <w:sz w:val="26"/>
                <w:szCs w:val="26"/>
                <w:lang w:val="nl-NL"/>
              </w:rPr>
              <w:t xml:space="preserve">Hoạt động của </w:t>
            </w:r>
            <w:r w:rsidR="009151F8">
              <w:rPr>
                <w:rFonts w:eastAsia="Calibri" w:cs="Times New Roman"/>
                <w:b/>
                <w:color w:val="000000" w:themeColor="text1"/>
                <w:sz w:val="26"/>
                <w:szCs w:val="26"/>
                <w:lang w:val="en-IE"/>
              </w:rPr>
              <w:t>GV</w:t>
            </w:r>
          </w:p>
        </w:tc>
        <w:tc>
          <w:tcPr>
            <w:tcW w:w="4487" w:type="dxa"/>
            <w:tcBorders>
              <w:top w:val="single" w:sz="4" w:space="0" w:color="auto"/>
              <w:left w:val="single" w:sz="4" w:space="0" w:color="auto"/>
              <w:bottom w:val="single" w:sz="4" w:space="0" w:color="auto"/>
              <w:right w:val="single" w:sz="4" w:space="0" w:color="auto"/>
            </w:tcBorders>
          </w:tcPr>
          <w:p w:rsidR="002B276C" w:rsidRPr="009151F8" w:rsidRDefault="002B276C" w:rsidP="009151F8">
            <w:pPr>
              <w:tabs>
                <w:tab w:val="center" w:pos="4680"/>
                <w:tab w:val="right" w:pos="9360"/>
              </w:tabs>
              <w:spacing w:after="0" w:line="240" w:lineRule="auto"/>
              <w:jc w:val="center"/>
              <w:rPr>
                <w:rFonts w:eastAsia="Calibri" w:cs="Times New Roman"/>
                <w:b/>
                <w:color w:val="000000" w:themeColor="text1"/>
                <w:sz w:val="26"/>
                <w:szCs w:val="26"/>
                <w:lang w:val="en-IE"/>
              </w:rPr>
            </w:pPr>
            <w:r w:rsidRPr="00C63C1C">
              <w:rPr>
                <w:rFonts w:eastAsia="Calibri" w:cs="Times New Roman"/>
                <w:b/>
                <w:color w:val="000000" w:themeColor="text1"/>
                <w:sz w:val="26"/>
                <w:szCs w:val="26"/>
                <w:lang w:val="nl-NL"/>
              </w:rPr>
              <w:t xml:space="preserve">Hoạt động của </w:t>
            </w:r>
            <w:r w:rsidR="009151F8">
              <w:rPr>
                <w:rFonts w:eastAsia="Calibri" w:cs="Times New Roman"/>
                <w:b/>
                <w:color w:val="000000" w:themeColor="text1"/>
                <w:sz w:val="26"/>
                <w:szCs w:val="26"/>
                <w:lang w:val="en-IE"/>
              </w:rPr>
              <w:t>HS</w:t>
            </w:r>
          </w:p>
        </w:tc>
      </w:tr>
      <w:tr w:rsidR="00D6156B" w:rsidRPr="00C63C1C" w:rsidTr="00755EB4">
        <w:trPr>
          <w:jc w:val="center"/>
        </w:trPr>
        <w:tc>
          <w:tcPr>
            <w:tcW w:w="5135" w:type="dxa"/>
            <w:tcBorders>
              <w:top w:val="single" w:sz="4" w:space="0" w:color="auto"/>
              <w:left w:val="single" w:sz="4" w:space="0" w:color="auto"/>
              <w:bottom w:val="single" w:sz="4" w:space="0" w:color="auto"/>
              <w:right w:val="single" w:sz="4" w:space="0" w:color="auto"/>
            </w:tcBorders>
          </w:tcPr>
          <w:p w:rsidR="00755EB4" w:rsidRPr="0022313E" w:rsidRDefault="00755EB4" w:rsidP="00755EB4">
            <w:pPr>
              <w:widowControl w:val="0"/>
              <w:tabs>
                <w:tab w:val="left" w:pos="105"/>
                <w:tab w:val="left" w:pos="698"/>
              </w:tabs>
              <w:autoSpaceDE w:val="0"/>
              <w:autoSpaceDN w:val="0"/>
              <w:spacing w:after="0" w:line="240" w:lineRule="auto"/>
              <w:jc w:val="both"/>
              <w:rPr>
                <w:rFonts w:eastAsia="Times New Roman"/>
                <w:b/>
                <w:bCs/>
                <w:sz w:val="26"/>
                <w:szCs w:val="26"/>
              </w:rPr>
            </w:pPr>
            <w:r w:rsidRPr="0022313E">
              <w:rPr>
                <w:rFonts w:eastAsia="Times New Roman"/>
                <w:b/>
                <w:bCs/>
                <w:sz w:val="26"/>
                <w:szCs w:val="26"/>
              </w:rPr>
              <w:t>1. Khởi động: (3p)</w:t>
            </w:r>
          </w:p>
          <w:p w:rsidR="00755EB4" w:rsidRDefault="00755EB4" w:rsidP="00755EB4">
            <w:pPr>
              <w:tabs>
                <w:tab w:val="left" w:pos="105"/>
              </w:tabs>
              <w:spacing w:after="0" w:line="240" w:lineRule="auto"/>
              <w:ind w:right="52"/>
              <w:rPr>
                <w:rFonts w:eastAsia="Times New Roman"/>
                <w:sz w:val="26"/>
                <w:szCs w:val="26"/>
                <w:lang w:val="vi-VN"/>
              </w:rPr>
            </w:pPr>
            <w:r w:rsidRPr="0022313E">
              <w:rPr>
                <w:rFonts w:eastAsia="Times New Roman"/>
                <w:sz w:val="26"/>
                <w:szCs w:val="26"/>
              </w:rPr>
              <w:t xml:space="preserve">- GV tổ chức cho HS </w:t>
            </w:r>
            <w:r>
              <w:rPr>
                <w:rFonts w:eastAsia="Times New Roman"/>
                <w:sz w:val="26"/>
                <w:szCs w:val="26"/>
              </w:rPr>
              <w:t>vận</w:t>
            </w:r>
            <w:r>
              <w:rPr>
                <w:rFonts w:eastAsia="Times New Roman"/>
                <w:sz w:val="26"/>
                <w:szCs w:val="26"/>
                <w:lang w:val="vi-VN"/>
              </w:rPr>
              <w:t xml:space="preserve"> động bài “Lớp chúng ta đoàn kết”</w:t>
            </w:r>
          </w:p>
          <w:p w:rsidR="00755EB4" w:rsidRPr="0022313E" w:rsidRDefault="00755EB4" w:rsidP="00755EB4">
            <w:pPr>
              <w:tabs>
                <w:tab w:val="left" w:pos="105"/>
              </w:tabs>
              <w:spacing w:after="0" w:line="240" w:lineRule="auto"/>
              <w:ind w:right="52"/>
              <w:rPr>
                <w:rFonts w:eastAsia="Minion Pro"/>
                <w:color w:val="000000"/>
                <w:sz w:val="26"/>
                <w:szCs w:val="26"/>
              </w:rPr>
            </w:pPr>
            <w:r w:rsidRPr="0022313E">
              <w:rPr>
                <w:rFonts w:eastAsia="Times New Roman"/>
                <w:sz w:val="26"/>
                <w:szCs w:val="26"/>
              </w:rPr>
              <w:t>- GV dẫn dắt, vào bài.</w:t>
            </w:r>
          </w:p>
          <w:p w:rsidR="009151F8" w:rsidRPr="00FC4427" w:rsidRDefault="009151F8" w:rsidP="009151F8">
            <w:pPr>
              <w:spacing w:after="0"/>
              <w:jc w:val="both"/>
              <w:rPr>
                <w:rFonts w:cs="Times New Roman"/>
                <w:b/>
                <w:color w:val="000000" w:themeColor="text1"/>
                <w:sz w:val="26"/>
                <w:szCs w:val="26"/>
              </w:rPr>
            </w:pPr>
            <w:r w:rsidRPr="00FC4427">
              <w:rPr>
                <w:rFonts w:cs="Times New Roman"/>
                <w:b/>
                <w:color w:val="000000" w:themeColor="text1"/>
                <w:sz w:val="26"/>
                <w:szCs w:val="26"/>
                <w:lang w:val="vi-VN"/>
              </w:rPr>
              <w:t xml:space="preserve">2. </w:t>
            </w:r>
            <w:r w:rsidRPr="00FC4427">
              <w:rPr>
                <w:rFonts w:cs="Times New Roman"/>
                <w:b/>
                <w:color w:val="000000" w:themeColor="text1"/>
                <w:sz w:val="26"/>
                <w:szCs w:val="26"/>
              </w:rPr>
              <w:t>Sơ kết tuần và thảo luận kế hoạch tuần sau</w:t>
            </w:r>
            <w:r>
              <w:rPr>
                <w:rFonts w:cs="Times New Roman"/>
                <w:b/>
                <w:color w:val="000000" w:themeColor="text1"/>
                <w:sz w:val="26"/>
                <w:szCs w:val="26"/>
              </w:rPr>
              <w:t xml:space="preserve"> (15p)</w:t>
            </w:r>
          </w:p>
          <w:p w:rsidR="009151F8" w:rsidRPr="00FC4427" w:rsidRDefault="009151F8" w:rsidP="009151F8">
            <w:pPr>
              <w:spacing w:after="0"/>
              <w:jc w:val="both"/>
              <w:rPr>
                <w:rFonts w:cs="Times New Roman"/>
                <w:b/>
                <w:color w:val="000000" w:themeColor="text1"/>
                <w:sz w:val="26"/>
                <w:szCs w:val="26"/>
              </w:rPr>
            </w:pPr>
            <w:r w:rsidRPr="00FC4427">
              <w:rPr>
                <w:rFonts w:cs="Times New Roman"/>
                <w:b/>
                <w:color w:val="000000" w:themeColor="text1"/>
                <w:sz w:val="26"/>
                <w:szCs w:val="26"/>
              </w:rPr>
              <w:t xml:space="preserve">a/ </w:t>
            </w:r>
            <w:r w:rsidRPr="00FC4427">
              <w:rPr>
                <w:rFonts w:cs="Times New Roman"/>
                <w:b/>
                <w:color w:val="000000" w:themeColor="text1"/>
                <w:sz w:val="26"/>
                <w:szCs w:val="26"/>
                <w:lang w:val="vi-VN"/>
              </w:rPr>
              <w:t>Sơ kết tuần học</w:t>
            </w:r>
            <w:r w:rsidRPr="00FC4427">
              <w:rPr>
                <w:rFonts w:cs="Times New Roman"/>
                <w:b/>
                <w:color w:val="000000" w:themeColor="text1"/>
                <w:sz w:val="26"/>
                <w:szCs w:val="26"/>
              </w:rPr>
              <w:t xml:space="preserve"> </w:t>
            </w:r>
            <w:r w:rsidR="00755EB4">
              <w:rPr>
                <w:rFonts w:cs="Times New Roman"/>
                <w:b/>
                <w:color w:val="000000" w:themeColor="text1"/>
                <w:sz w:val="26"/>
                <w:szCs w:val="26"/>
              </w:rPr>
              <w:t>1</w:t>
            </w:r>
            <w:r w:rsidRPr="00FC4427">
              <w:rPr>
                <w:rFonts w:cs="Times New Roman"/>
                <w:b/>
                <w:color w:val="000000" w:themeColor="text1"/>
                <w:sz w:val="26"/>
                <w:szCs w:val="26"/>
              </w:rPr>
              <w:t>6</w:t>
            </w:r>
          </w:p>
          <w:p w:rsidR="009151F8" w:rsidRPr="00FC4427" w:rsidRDefault="009151F8" w:rsidP="009151F8">
            <w:pPr>
              <w:spacing w:after="0"/>
              <w:rPr>
                <w:rFonts w:eastAsia="Times New Roman" w:cs="Times New Roman"/>
                <w:sz w:val="26"/>
                <w:szCs w:val="26"/>
              </w:rPr>
            </w:pPr>
            <w:r w:rsidRPr="00FC4427">
              <w:rPr>
                <w:rFonts w:eastAsia="Times New Roman" w:cs="Times New Roman"/>
                <w:color w:val="000000" w:themeColor="text1"/>
                <w:sz w:val="26"/>
                <w:szCs w:val="26"/>
              </w:rPr>
              <w:t xml:space="preserve">- </w:t>
            </w:r>
            <w:r w:rsidRPr="00FC4427">
              <w:rPr>
                <w:rFonts w:eastAsia="Times New Roman" w:cs="Times New Roman"/>
                <w:sz w:val="26"/>
                <w:szCs w:val="26"/>
              </w:rPr>
              <w:t>GV tổng kết các hoạt động trong tuần và dự kiến hoạt động tuần sau.</w:t>
            </w:r>
          </w:p>
          <w:p w:rsidR="009151F8" w:rsidRPr="00FC4427" w:rsidRDefault="009151F8" w:rsidP="009151F8">
            <w:pPr>
              <w:spacing w:after="0"/>
              <w:jc w:val="both"/>
              <w:rPr>
                <w:rFonts w:eastAsia="Times New Roman" w:cs="Times New Roman"/>
                <w:color w:val="000000" w:themeColor="text1"/>
                <w:sz w:val="26"/>
                <w:szCs w:val="26"/>
              </w:rPr>
            </w:pPr>
            <w:r w:rsidRPr="00FC4427">
              <w:rPr>
                <w:rFonts w:eastAsia="Times New Roman" w:cs="Times New Roman"/>
                <w:color w:val="000000" w:themeColor="text1"/>
                <w:sz w:val="26"/>
                <w:szCs w:val="26"/>
              </w:rPr>
              <w:t>- Lớp trưởng mời lần lượt các tổ trưởng lên báo cáo, nhận xét kết quả thực hiện các mặt hoạt động của tổ mình trong tuần qua.</w:t>
            </w:r>
          </w:p>
          <w:p w:rsidR="009151F8" w:rsidRPr="00FC4427" w:rsidRDefault="009151F8" w:rsidP="009151F8">
            <w:pPr>
              <w:spacing w:after="0"/>
              <w:jc w:val="both"/>
              <w:rPr>
                <w:rFonts w:eastAsia="Times New Roman" w:cs="Times New Roman"/>
                <w:color w:val="000000" w:themeColor="text1"/>
                <w:sz w:val="26"/>
                <w:szCs w:val="26"/>
              </w:rPr>
            </w:pPr>
            <w:r w:rsidRPr="00FC4427">
              <w:rPr>
                <w:rFonts w:eastAsia="Times New Roman" w:cs="Times New Roman"/>
                <w:color w:val="000000" w:themeColor="text1"/>
                <w:sz w:val="26"/>
                <w:szCs w:val="26"/>
              </w:rPr>
              <w:t>- Sau báo cáo của mỗi tổ, các thành viên trong lớp đóng góp ý kiến.</w:t>
            </w:r>
          </w:p>
          <w:p w:rsidR="009151F8" w:rsidRPr="00FC4427" w:rsidRDefault="009151F8" w:rsidP="009151F8">
            <w:pPr>
              <w:spacing w:after="0"/>
              <w:jc w:val="both"/>
              <w:rPr>
                <w:rFonts w:eastAsia="Times New Roman" w:cs="Times New Roman"/>
                <w:color w:val="000000" w:themeColor="text1"/>
                <w:sz w:val="26"/>
                <w:szCs w:val="26"/>
              </w:rPr>
            </w:pPr>
            <w:r w:rsidRPr="00FC4427">
              <w:rPr>
                <w:rFonts w:eastAsia="Times New Roman" w:cs="Times New Roman"/>
                <w:color w:val="000000" w:themeColor="text1"/>
                <w:sz w:val="26"/>
                <w:szCs w:val="26"/>
              </w:rPr>
              <w:t xml:space="preserve">- Lớp trưởng nhận xét chung tinh thần làm việc của các tổ trưởng và cho lớp nêu ý kiến bổ sung (nếu có). Nếu các bạn không còn ý kiến gì thì cả lớp biểu quyết thống nhất với nội </w:t>
            </w:r>
            <w:r w:rsidRPr="00FC4427">
              <w:rPr>
                <w:rFonts w:eastAsia="Times New Roman" w:cs="Times New Roman"/>
                <w:color w:val="000000" w:themeColor="text1"/>
                <w:sz w:val="26"/>
                <w:szCs w:val="26"/>
              </w:rPr>
              <w:lastRenderedPageBreak/>
              <w:t>dung mà tổ trưởng đã báo cáo bằng một tràng pháo tay (vỗ tay).</w:t>
            </w:r>
          </w:p>
          <w:p w:rsidR="009151F8" w:rsidRPr="00FC4427" w:rsidRDefault="009151F8" w:rsidP="009151F8">
            <w:pPr>
              <w:spacing w:after="0"/>
              <w:jc w:val="both"/>
              <w:rPr>
                <w:rFonts w:eastAsia="Times New Roman" w:cs="Times New Roman"/>
                <w:color w:val="000000" w:themeColor="text1"/>
                <w:sz w:val="26"/>
                <w:szCs w:val="26"/>
              </w:rPr>
            </w:pPr>
            <w:r w:rsidRPr="00FC4427">
              <w:rPr>
                <w:rFonts w:eastAsia="Times New Roman" w:cs="Times New Roman"/>
                <w:color w:val="000000" w:themeColor="text1"/>
                <w:sz w:val="26"/>
                <w:szCs w:val="26"/>
              </w:rPr>
              <w:t>- Lớp trưởng mời giáo viên chủ nhiệm cho ý kiến.</w:t>
            </w:r>
          </w:p>
          <w:p w:rsidR="009151F8" w:rsidRPr="00FC4427" w:rsidRDefault="009151F8" w:rsidP="009151F8">
            <w:pPr>
              <w:spacing w:after="0"/>
              <w:jc w:val="both"/>
              <w:rPr>
                <w:rFonts w:eastAsia="Times New Roman" w:cs="Times New Roman"/>
                <w:color w:val="000000" w:themeColor="text1"/>
                <w:sz w:val="26"/>
                <w:szCs w:val="26"/>
              </w:rPr>
            </w:pPr>
            <w:r w:rsidRPr="00FC4427">
              <w:rPr>
                <w:rFonts w:eastAsia="Times New Roman" w:cs="Times New Roman"/>
                <w:color w:val="000000" w:themeColor="text1"/>
                <w:sz w:val="26"/>
                <w:szCs w:val="26"/>
              </w:rPr>
              <w:t>- Dựa trên những thông tin thu thập được về hoạt động học tập và rèn luyện của lớp, giáo viên chủ nhiệm góp ý, nhận xét và đánh giá về các mặt hoạt động.</w:t>
            </w:r>
          </w:p>
          <w:p w:rsidR="009151F8" w:rsidRPr="00032A87" w:rsidRDefault="00032A87" w:rsidP="009151F8">
            <w:pPr>
              <w:spacing w:after="0"/>
              <w:jc w:val="both"/>
              <w:rPr>
                <w:rFonts w:eastAsia="Times New Roman" w:cs="Times New Roman"/>
                <w:color w:val="000000" w:themeColor="text1"/>
                <w:sz w:val="26"/>
                <w:szCs w:val="26"/>
                <w:lang w:val="vi-VN"/>
              </w:rPr>
            </w:pPr>
            <w:r>
              <w:rPr>
                <w:rFonts w:eastAsia="Times New Roman" w:cs="Times New Roman"/>
                <w:b/>
                <w:color w:val="000000" w:themeColor="text1"/>
                <w:sz w:val="26"/>
                <w:szCs w:val="26"/>
              </w:rPr>
              <w:t>b/ Xây dựng kế hoạch tuần 17</w:t>
            </w:r>
          </w:p>
          <w:p w:rsidR="009151F8" w:rsidRPr="00FC4427" w:rsidRDefault="009151F8" w:rsidP="009151F8">
            <w:pPr>
              <w:spacing w:after="0"/>
              <w:jc w:val="both"/>
              <w:rPr>
                <w:rFonts w:eastAsia="Times New Roman" w:cs="Times New Roman"/>
                <w:b/>
                <w:color w:val="000000" w:themeColor="text1"/>
                <w:sz w:val="26"/>
                <w:szCs w:val="26"/>
              </w:rPr>
            </w:pPr>
            <w:r w:rsidRPr="00FC4427">
              <w:rPr>
                <w:rFonts w:eastAsia="Times New Roman" w:cs="Times New Roman"/>
                <w:b/>
                <w:color w:val="000000" w:themeColor="text1"/>
                <w:sz w:val="26"/>
                <w:szCs w:val="26"/>
              </w:rPr>
              <w:t>-</w:t>
            </w:r>
            <w:r w:rsidRPr="00FC4427">
              <w:rPr>
                <w:rFonts w:eastAsia="Times New Roman" w:cs="Times New Roman"/>
                <w:color w:val="000000" w:themeColor="text1"/>
                <w:sz w:val="26"/>
                <w:szCs w:val="26"/>
              </w:rPr>
              <w:t xml:space="preserve"> Lớp trưởng yêu cầu các tổ trưởng dựa vào nội dung cô giáo vừa phổ biến lập kế hoạch thực hiện. </w:t>
            </w:r>
          </w:p>
          <w:p w:rsidR="009151F8" w:rsidRPr="00FC4427" w:rsidRDefault="009151F8" w:rsidP="009151F8">
            <w:pPr>
              <w:spacing w:after="0"/>
              <w:jc w:val="both"/>
              <w:rPr>
                <w:rFonts w:eastAsia="Times New Roman" w:cs="Times New Roman"/>
                <w:color w:val="000000" w:themeColor="text1"/>
                <w:sz w:val="26"/>
                <w:szCs w:val="26"/>
              </w:rPr>
            </w:pPr>
            <w:r w:rsidRPr="00FC4427">
              <w:rPr>
                <w:rFonts w:eastAsia="Times New Roman" w:cs="Times New Roman"/>
                <w:color w:val="000000" w:themeColor="text1"/>
                <w:sz w:val="26"/>
                <w:szCs w:val="26"/>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9151F8" w:rsidRPr="00FC4427" w:rsidRDefault="009151F8" w:rsidP="009151F8">
            <w:pPr>
              <w:spacing w:after="0"/>
              <w:jc w:val="both"/>
              <w:rPr>
                <w:rFonts w:eastAsia="Times New Roman" w:cs="Times New Roman"/>
                <w:color w:val="000000" w:themeColor="text1"/>
                <w:sz w:val="26"/>
                <w:szCs w:val="26"/>
              </w:rPr>
            </w:pPr>
            <w:r w:rsidRPr="00FC4427">
              <w:rPr>
                <w:rFonts w:eastAsia="Times New Roman" w:cs="Times New Roman"/>
                <w:color w:val="000000" w:themeColor="text1"/>
                <w:sz w:val="26"/>
                <w:szCs w:val="26"/>
              </w:rPr>
              <w:t>- Lần lượt các Tổ trưởng báo cáo kế hoạch tuần tới.</w:t>
            </w:r>
          </w:p>
          <w:p w:rsidR="009151F8" w:rsidRDefault="009151F8" w:rsidP="009151F8">
            <w:pPr>
              <w:spacing w:after="0" w:line="240" w:lineRule="auto"/>
              <w:jc w:val="both"/>
              <w:rPr>
                <w:rFonts w:eastAsia="Times New Roman" w:cs="Times New Roman"/>
                <w:color w:val="000000" w:themeColor="text1"/>
                <w:sz w:val="26"/>
                <w:szCs w:val="26"/>
              </w:rPr>
            </w:pPr>
            <w:r w:rsidRPr="00FC4427">
              <w:rPr>
                <w:rFonts w:eastAsia="Times New Roman" w:cs="Times New Roman"/>
                <w:color w:val="000000" w:themeColor="text1"/>
                <w:sz w:val="26"/>
                <w:szCs w:val="26"/>
              </w:rPr>
              <w:t>- Giáo viên chốt lại và bổ sung kế hoạch cho các ban.</w:t>
            </w:r>
          </w:p>
          <w:p w:rsidR="009151F8" w:rsidRDefault="00032A87" w:rsidP="009151F8">
            <w:pPr>
              <w:spacing w:after="0" w:line="240" w:lineRule="auto"/>
              <w:jc w:val="both"/>
              <w:rPr>
                <w:b/>
                <w:color w:val="000000" w:themeColor="text1"/>
                <w:sz w:val="26"/>
                <w:szCs w:val="26"/>
                <w:lang w:val="en-IE"/>
              </w:rPr>
            </w:pPr>
            <w:r>
              <w:rPr>
                <w:b/>
                <w:color w:val="000000" w:themeColor="text1"/>
                <w:sz w:val="26"/>
                <w:szCs w:val="26"/>
                <w:lang w:val="vi-VN"/>
              </w:rPr>
              <w:t>3</w:t>
            </w:r>
            <w:bookmarkStart w:id="0" w:name="_GoBack"/>
            <w:bookmarkEnd w:id="0"/>
            <w:r w:rsidR="00337DB5" w:rsidRPr="00C63C1C">
              <w:rPr>
                <w:b/>
                <w:color w:val="000000" w:themeColor="text1"/>
                <w:sz w:val="26"/>
                <w:szCs w:val="26"/>
                <w:lang w:val="vi-VN"/>
              </w:rPr>
              <w:t xml:space="preserve">. </w:t>
            </w:r>
            <w:r w:rsidR="00AF201F" w:rsidRPr="00C63C1C">
              <w:rPr>
                <w:b/>
                <w:color w:val="000000" w:themeColor="text1"/>
                <w:sz w:val="26"/>
                <w:szCs w:val="26"/>
                <w:lang w:val="vi-VN"/>
              </w:rPr>
              <w:t xml:space="preserve">Hoạt động </w:t>
            </w:r>
            <w:r w:rsidR="00A7600F" w:rsidRPr="00C63C1C">
              <w:rPr>
                <w:b/>
                <w:color w:val="000000" w:themeColor="text1"/>
                <w:sz w:val="26"/>
                <w:szCs w:val="26"/>
                <w:lang w:val="vi-VN"/>
              </w:rPr>
              <w:t>thực hành</w:t>
            </w:r>
            <w:r w:rsidR="00A7600F" w:rsidRPr="00C63C1C">
              <w:rPr>
                <w:b/>
                <w:color w:val="000000" w:themeColor="text1"/>
                <w:sz w:val="26"/>
                <w:szCs w:val="26"/>
              </w:rPr>
              <w:t xml:space="preserve"> </w:t>
            </w:r>
            <w:r w:rsidR="00A164D2">
              <w:rPr>
                <w:b/>
                <w:color w:val="000000" w:themeColor="text1"/>
                <w:sz w:val="26"/>
                <w:szCs w:val="26"/>
              </w:rPr>
              <w:t>(17p)</w:t>
            </w:r>
          </w:p>
          <w:p w:rsidR="00DD7888" w:rsidRPr="009151F8" w:rsidRDefault="009151F8" w:rsidP="009151F8">
            <w:pPr>
              <w:spacing w:after="0" w:line="240" w:lineRule="auto"/>
              <w:jc w:val="both"/>
              <w:rPr>
                <w:b/>
                <w:color w:val="000000" w:themeColor="text1"/>
                <w:sz w:val="26"/>
                <w:szCs w:val="26"/>
                <w:lang w:val="vi-VN"/>
              </w:rPr>
            </w:pPr>
            <w:r w:rsidRPr="00C63C1C">
              <w:rPr>
                <w:color w:val="000000" w:themeColor="text1"/>
                <w:sz w:val="26"/>
                <w:szCs w:val="26"/>
              </w:rPr>
              <w:t xml:space="preserve"> </w:t>
            </w:r>
            <w:r w:rsidR="00D6156B" w:rsidRPr="00C63C1C">
              <w:rPr>
                <w:color w:val="000000" w:themeColor="text1"/>
                <w:sz w:val="26"/>
                <w:szCs w:val="26"/>
              </w:rPr>
              <w:t>- G</w:t>
            </w:r>
            <w:r>
              <w:rPr>
                <w:color w:val="000000" w:themeColor="text1"/>
                <w:sz w:val="26"/>
                <w:szCs w:val="26"/>
              </w:rPr>
              <w:t>V g</w:t>
            </w:r>
            <w:r w:rsidR="00D6156B" w:rsidRPr="00C63C1C">
              <w:rPr>
                <w:color w:val="000000" w:themeColor="text1"/>
                <w:sz w:val="26"/>
                <w:szCs w:val="26"/>
              </w:rPr>
              <w:t xml:space="preserve">iao nhiệm vụ: </w:t>
            </w:r>
            <w:r w:rsidR="00654F07" w:rsidRPr="00C63C1C">
              <w:rPr>
                <w:color w:val="000000" w:themeColor="text1"/>
                <w:sz w:val="26"/>
                <w:szCs w:val="26"/>
              </w:rPr>
              <w:t>Phối đồ và trình diễn thời trang trước lớp.</w:t>
            </w:r>
          </w:p>
          <w:p w:rsidR="00A7600F" w:rsidRPr="00C63C1C" w:rsidRDefault="00654F07" w:rsidP="009151F8">
            <w:pPr>
              <w:spacing w:after="0" w:line="240" w:lineRule="auto"/>
              <w:jc w:val="both"/>
              <w:rPr>
                <w:color w:val="000000" w:themeColor="text1"/>
                <w:sz w:val="26"/>
                <w:szCs w:val="26"/>
              </w:rPr>
            </w:pPr>
            <w:r w:rsidRPr="00C63C1C">
              <w:rPr>
                <w:color w:val="000000" w:themeColor="text1"/>
                <w:sz w:val="26"/>
                <w:szCs w:val="26"/>
              </w:rPr>
              <w:t>- Bàn nhau lựa chọn cách phối hợp các bộ trang phục của các HS trong nhóm để tham gia trình diễn thời trang.</w:t>
            </w:r>
          </w:p>
          <w:p w:rsidR="00654F07" w:rsidRPr="00C63C1C" w:rsidRDefault="00D6156B" w:rsidP="009151F8">
            <w:pPr>
              <w:spacing w:after="0" w:line="240" w:lineRule="auto"/>
              <w:jc w:val="both"/>
              <w:rPr>
                <w:color w:val="000000" w:themeColor="text1"/>
                <w:sz w:val="26"/>
                <w:szCs w:val="26"/>
              </w:rPr>
            </w:pPr>
            <w:r w:rsidRPr="00C63C1C">
              <w:rPr>
                <w:color w:val="000000" w:themeColor="text1"/>
                <w:sz w:val="26"/>
                <w:szCs w:val="26"/>
              </w:rPr>
              <w:t>- Cho HS t</w:t>
            </w:r>
            <w:r w:rsidR="00654F07" w:rsidRPr="00C63C1C">
              <w:rPr>
                <w:color w:val="000000" w:themeColor="text1"/>
                <w:sz w:val="26"/>
                <w:szCs w:val="26"/>
              </w:rPr>
              <w:t xml:space="preserve">ập trình diễn thời trang </w:t>
            </w:r>
            <w:r w:rsidRPr="00C63C1C">
              <w:rPr>
                <w:color w:val="000000" w:themeColor="text1"/>
                <w:sz w:val="26"/>
                <w:szCs w:val="26"/>
              </w:rPr>
              <w:t xml:space="preserve"> </w:t>
            </w:r>
            <w:r w:rsidR="00654F07" w:rsidRPr="00C63C1C">
              <w:rPr>
                <w:color w:val="000000" w:themeColor="text1"/>
                <w:sz w:val="26"/>
                <w:szCs w:val="26"/>
              </w:rPr>
              <w:t>trong tổ.</w:t>
            </w:r>
          </w:p>
          <w:p w:rsidR="00337DB5" w:rsidRPr="00C63C1C" w:rsidRDefault="00654F07" w:rsidP="009151F8">
            <w:pPr>
              <w:spacing w:after="0" w:line="240" w:lineRule="auto"/>
              <w:jc w:val="both"/>
              <w:rPr>
                <w:color w:val="000000" w:themeColor="text1"/>
                <w:sz w:val="26"/>
                <w:szCs w:val="26"/>
              </w:rPr>
            </w:pPr>
            <w:r w:rsidRPr="00C63C1C">
              <w:rPr>
                <w:color w:val="000000" w:themeColor="text1"/>
                <w:sz w:val="26"/>
                <w:szCs w:val="26"/>
              </w:rPr>
              <w:t>- GV lần lượt giới thiệu các người mẫu nhí lên trình diễn thời trang trước lớp trong tiếng nhạc.</w:t>
            </w:r>
          </w:p>
          <w:p w:rsidR="00337DB5" w:rsidRPr="00C63C1C" w:rsidRDefault="00337DB5" w:rsidP="009151F8">
            <w:pPr>
              <w:spacing w:after="0" w:line="240" w:lineRule="auto"/>
              <w:jc w:val="both"/>
              <w:rPr>
                <w:color w:val="000000" w:themeColor="text1"/>
                <w:sz w:val="26"/>
                <w:szCs w:val="26"/>
              </w:rPr>
            </w:pPr>
            <w:r w:rsidRPr="00C63C1C">
              <w:rPr>
                <w:color w:val="000000" w:themeColor="text1"/>
                <w:sz w:val="26"/>
                <w:szCs w:val="26"/>
              </w:rPr>
              <w:t>-</w:t>
            </w:r>
            <w:r w:rsidR="00D6156B" w:rsidRPr="00C63C1C">
              <w:rPr>
                <w:color w:val="000000" w:themeColor="text1"/>
                <w:sz w:val="26"/>
                <w:szCs w:val="26"/>
              </w:rPr>
              <w:t xml:space="preserve"> </w:t>
            </w:r>
            <w:r w:rsidR="00A164D2">
              <w:rPr>
                <w:color w:val="000000" w:themeColor="text1"/>
                <w:sz w:val="26"/>
                <w:szCs w:val="26"/>
                <w:lang w:val="vi-VN"/>
              </w:rPr>
              <w:t>G</w:t>
            </w:r>
            <w:r w:rsidR="00A164D2">
              <w:rPr>
                <w:color w:val="000000" w:themeColor="text1"/>
                <w:sz w:val="26"/>
                <w:szCs w:val="26"/>
                <w:lang w:val="en-IE"/>
              </w:rPr>
              <w:t>V</w:t>
            </w:r>
            <w:r w:rsidR="00D6156B" w:rsidRPr="00C63C1C">
              <w:rPr>
                <w:color w:val="000000" w:themeColor="text1"/>
                <w:sz w:val="26"/>
                <w:szCs w:val="26"/>
                <w:lang w:val="vi-VN"/>
              </w:rPr>
              <w:t xml:space="preserve"> và học sinh nhận </w:t>
            </w:r>
            <w:r w:rsidR="00D6156B" w:rsidRPr="00C63C1C">
              <w:rPr>
                <w:color w:val="000000" w:themeColor="text1"/>
                <w:sz w:val="26"/>
                <w:szCs w:val="26"/>
              </w:rPr>
              <w:t>xét.</w:t>
            </w:r>
          </w:p>
          <w:p w:rsidR="00D96185" w:rsidRPr="00C63C1C" w:rsidRDefault="00337DB5" w:rsidP="009151F8">
            <w:pPr>
              <w:spacing w:after="0" w:line="240" w:lineRule="auto"/>
              <w:rPr>
                <w:color w:val="000000" w:themeColor="text1"/>
                <w:sz w:val="26"/>
                <w:szCs w:val="26"/>
              </w:rPr>
            </w:pPr>
            <w:r w:rsidRPr="00C63C1C">
              <w:rPr>
                <w:color w:val="000000" w:themeColor="text1"/>
                <w:sz w:val="26"/>
                <w:szCs w:val="26"/>
              </w:rPr>
              <w:t>- Giáo viên chốt lại và b</w:t>
            </w:r>
            <w:r w:rsidR="00262883" w:rsidRPr="00C63C1C">
              <w:rPr>
                <w:color w:val="000000" w:themeColor="text1"/>
                <w:sz w:val="26"/>
                <w:szCs w:val="26"/>
              </w:rPr>
              <w:t xml:space="preserve">ổ sung </w:t>
            </w:r>
            <w:r w:rsidR="00262883" w:rsidRPr="00C63C1C">
              <w:rPr>
                <w:color w:val="000000" w:themeColor="text1"/>
                <w:sz w:val="26"/>
                <w:szCs w:val="26"/>
                <w:lang w:val="vi-VN"/>
              </w:rPr>
              <w:t>ý kiến</w:t>
            </w:r>
            <w:r w:rsidR="009134C6" w:rsidRPr="00C63C1C">
              <w:rPr>
                <w:color w:val="000000" w:themeColor="text1"/>
                <w:sz w:val="26"/>
                <w:szCs w:val="26"/>
              </w:rPr>
              <w:t>.</w:t>
            </w:r>
          </w:p>
          <w:p w:rsidR="00B012B8" w:rsidRPr="00A164D2" w:rsidRDefault="00B012B8" w:rsidP="009151F8">
            <w:pPr>
              <w:spacing w:after="0" w:line="240" w:lineRule="auto"/>
              <w:ind w:right="52"/>
              <w:rPr>
                <w:b/>
                <w:color w:val="000000" w:themeColor="text1"/>
                <w:sz w:val="26"/>
                <w:szCs w:val="26"/>
                <w:lang w:val="en-IE"/>
              </w:rPr>
            </w:pPr>
            <w:r w:rsidRPr="00C63C1C">
              <w:rPr>
                <w:b/>
                <w:color w:val="000000" w:themeColor="text1"/>
                <w:sz w:val="26"/>
                <w:szCs w:val="26"/>
                <w:lang w:val="vi-VN"/>
              </w:rPr>
              <w:t>4. Hướng dẫn về nhà</w:t>
            </w:r>
            <w:r w:rsidR="00A164D2">
              <w:rPr>
                <w:b/>
                <w:color w:val="000000" w:themeColor="text1"/>
                <w:sz w:val="26"/>
                <w:szCs w:val="26"/>
                <w:lang w:val="en-IE"/>
              </w:rPr>
              <w:t>(2p)</w:t>
            </w:r>
          </w:p>
          <w:p w:rsidR="00DD7888" w:rsidRPr="00A164D2" w:rsidRDefault="00A164D2" w:rsidP="00A164D2">
            <w:pPr>
              <w:tabs>
                <w:tab w:val="left" w:pos="279"/>
              </w:tabs>
              <w:spacing w:after="0" w:line="240" w:lineRule="auto"/>
              <w:jc w:val="both"/>
              <w:rPr>
                <w:color w:val="000000" w:themeColor="text1"/>
                <w:sz w:val="26"/>
                <w:szCs w:val="26"/>
                <w:lang w:val="vi-VN"/>
              </w:rPr>
            </w:pPr>
            <w:r>
              <w:rPr>
                <w:color w:val="000000" w:themeColor="text1"/>
                <w:sz w:val="26"/>
                <w:szCs w:val="26"/>
                <w:lang w:val="en-IE"/>
              </w:rPr>
              <w:t xml:space="preserve">- </w:t>
            </w:r>
            <w:r w:rsidR="00B06305" w:rsidRPr="00A164D2">
              <w:rPr>
                <w:color w:val="000000" w:themeColor="text1"/>
                <w:sz w:val="26"/>
                <w:szCs w:val="26"/>
                <w:lang w:val="vi-VN"/>
              </w:rPr>
              <w:t>Thực hiện</w:t>
            </w:r>
            <w:r w:rsidR="00DD7888" w:rsidRPr="00A164D2">
              <w:rPr>
                <w:color w:val="000000" w:themeColor="text1"/>
                <w:sz w:val="26"/>
                <w:szCs w:val="26"/>
              </w:rPr>
              <w:t xml:space="preserve"> lựa chọn cách phối hợp các bộ trang phục cho phù hợ</w:t>
            </w:r>
            <w:r w:rsidR="009134C6" w:rsidRPr="00A164D2">
              <w:rPr>
                <w:color w:val="000000" w:themeColor="text1"/>
                <w:sz w:val="26"/>
                <w:szCs w:val="26"/>
              </w:rPr>
              <w:t>p.</w:t>
            </w:r>
          </w:p>
          <w:p w:rsidR="007C69E1" w:rsidRPr="00C63C1C" w:rsidRDefault="00A164D2" w:rsidP="009151F8">
            <w:pPr>
              <w:tabs>
                <w:tab w:val="left" w:pos="279"/>
              </w:tabs>
              <w:spacing w:after="0" w:line="240" w:lineRule="auto"/>
              <w:jc w:val="both"/>
              <w:rPr>
                <w:color w:val="000000" w:themeColor="text1"/>
                <w:sz w:val="26"/>
                <w:szCs w:val="26"/>
              </w:rPr>
            </w:pPr>
            <w:r>
              <w:rPr>
                <w:color w:val="000000" w:themeColor="text1"/>
                <w:sz w:val="26"/>
                <w:szCs w:val="26"/>
                <w:lang w:val="vi-VN"/>
              </w:rPr>
              <w:t>- G</w:t>
            </w:r>
            <w:r>
              <w:rPr>
                <w:color w:val="000000" w:themeColor="text1"/>
                <w:sz w:val="26"/>
                <w:szCs w:val="26"/>
                <w:lang w:val="en-IE"/>
              </w:rPr>
              <w:t>V</w:t>
            </w:r>
            <w:r w:rsidR="007C69E1" w:rsidRPr="00C63C1C">
              <w:rPr>
                <w:color w:val="000000" w:themeColor="text1"/>
                <w:sz w:val="26"/>
                <w:szCs w:val="26"/>
                <w:lang w:val="vi-VN"/>
              </w:rPr>
              <w:t xml:space="preserve"> nhận xét tiết học, tuyên dương cá nhân, tổ</w:t>
            </w:r>
            <w:r w:rsidR="00296CC5" w:rsidRPr="00C63C1C">
              <w:rPr>
                <w:color w:val="000000" w:themeColor="text1"/>
                <w:sz w:val="26"/>
                <w:szCs w:val="26"/>
              </w:rPr>
              <w:t>.</w:t>
            </w:r>
          </w:p>
        </w:tc>
        <w:tc>
          <w:tcPr>
            <w:tcW w:w="4487" w:type="dxa"/>
            <w:tcBorders>
              <w:top w:val="single" w:sz="4" w:space="0" w:color="auto"/>
              <w:left w:val="single" w:sz="4" w:space="0" w:color="auto"/>
              <w:bottom w:val="single" w:sz="4" w:space="0" w:color="auto"/>
              <w:right w:val="single" w:sz="4" w:space="0" w:color="auto"/>
            </w:tcBorders>
          </w:tcPr>
          <w:p w:rsidR="00337DB5" w:rsidRPr="00C63C1C" w:rsidRDefault="00337DB5" w:rsidP="009151F8">
            <w:pPr>
              <w:spacing w:after="0" w:line="240" w:lineRule="auto"/>
              <w:rPr>
                <w:color w:val="000000" w:themeColor="text1"/>
                <w:sz w:val="26"/>
                <w:szCs w:val="26"/>
                <w:lang w:val="vi-VN"/>
              </w:rPr>
            </w:pPr>
          </w:p>
          <w:p w:rsidR="00296CC5" w:rsidRPr="00C63C1C" w:rsidRDefault="00755EB4" w:rsidP="009151F8">
            <w:pPr>
              <w:spacing w:after="0" w:line="240" w:lineRule="auto"/>
              <w:rPr>
                <w:color w:val="000000" w:themeColor="text1"/>
                <w:sz w:val="26"/>
                <w:szCs w:val="26"/>
                <w:lang w:val="vi-VN"/>
              </w:rPr>
            </w:pPr>
            <w:r>
              <w:rPr>
                <w:color w:val="000000" w:themeColor="text1"/>
                <w:sz w:val="26"/>
                <w:szCs w:val="26"/>
                <w:lang w:val="vi-VN"/>
              </w:rPr>
              <w:t>- HS vận động.</w:t>
            </w:r>
          </w:p>
          <w:p w:rsidR="009151F8" w:rsidRDefault="009151F8" w:rsidP="009151F8">
            <w:pPr>
              <w:spacing w:after="0"/>
              <w:rPr>
                <w:rFonts w:cs="Times New Roman"/>
                <w:color w:val="000000" w:themeColor="text1"/>
                <w:sz w:val="26"/>
                <w:szCs w:val="26"/>
                <w:lang w:val="vi-VN"/>
              </w:rPr>
            </w:pPr>
          </w:p>
          <w:p w:rsidR="00755EB4" w:rsidRDefault="00755EB4" w:rsidP="009151F8">
            <w:pPr>
              <w:spacing w:after="0"/>
              <w:rPr>
                <w:rFonts w:cs="Times New Roman"/>
                <w:color w:val="000000" w:themeColor="text1"/>
                <w:sz w:val="26"/>
                <w:szCs w:val="26"/>
                <w:lang w:val="vi-VN"/>
              </w:rPr>
            </w:pPr>
          </w:p>
          <w:p w:rsidR="00755EB4" w:rsidRDefault="00755EB4" w:rsidP="009151F8">
            <w:pPr>
              <w:spacing w:after="0"/>
              <w:rPr>
                <w:rFonts w:cs="Times New Roman"/>
                <w:color w:val="000000" w:themeColor="text1"/>
                <w:sz w:val="26"/>
                <w:szCs w:val="26"/>
                <w:lang w:val="vi-VN"/>
              </w:rPr>
            </w:pPr>
          </w:p>
          <w:p w:rsidR="00755EB4" w:rsidRDefault="00755EB4" w:rsidP="009151F8">
            <w:pPr>
              <w:spacing w:after="0"/>
              <w:rPr>
                <w:rFonts w:cs="Times New Roman"/>
                <w:color w:val="000000" w:themeColor="text1"/>
                <w:sz w:val="26"/>
                <w:szCs w:val="26"/>
                <w:lang w:val="vi-VN"/>
              </w:rPr>
            </w:pPr>
          </w:p>
          <w:p w:rsidR="00755EB4" w:rsidRPr="00755EB4" w:rsidRDefault="00755EB4" w:rsidP="009151F8">
            <w:pPr>
              <w:spacing w:after="0"/>
              <w:rPr>
                <w:rFonts w:cs="Times New Roman"/>
                <w:color w:val="000000" w:themeColor="text1"/>
                <w:sz w:val="26"/>
                <w:szCs w:val="26"/>
                <w:lang w:val="vi-VN"/>
              </w:rPr>
            </w:pPr>
          </w:p>
          <w:p w:rsidR="009151F8" w:rsidRPr="00FC4427" w:rsidRDefault="009151F8" w:rsidP="009151F8">
            <w:pPr>
              <w:spacing w:after="0"/>
              <w:rPr>
                <w:rFonts w:cs="Times New Roman"/>
                <w:color w:val="000000" w:themeColor="text1"/>
                <w:sz w:val="26"/>
                <w:szCs w:val="26"/>
              </w:rPr>
            </w:pPr>
            <w:r w:rsidRPr="00FC4427">
              <w:rPr>
                <w:rFonts w:cs="Times New Roman"/>
                <w:color w:val="000000" w:themeColor="text1"/>
                <w:sz w:val="26"/>
                <w:szCs w:val="26"/>
                <w:lang w:val="vi-VN"/>
              </w:rPr>
              <w:t>-</w:t>
            </w:r>
            <w:r w:rsidRPr="00FC4427">
              <w:rPr>
                <w:rFonts w:cs="Times New Roman"/>
                <w:color w:val="000000" w:themeColor="text1"/>
                <w:sz w:val="26"/>
                <w:szCs w:val="26"/>
              </w:rPr>
              <w:t xml:space="preserve"> </w:t>
            </w:r>
            <w:r w:rsidRPr="00FC4427">
              <w:rPr>
                <w:rFonts w:cs="Times New Roman"/>
                <w:color w:val="000000" w:themeColor="text1"/>
                <w:sz w:val="26"/>
                <w:szCs w:val="26"/>
                <w:lang w:val="vi-VN"/>
              </w:rPr>
              <w:t>Các</w:t>
            </w:r>
            <w:r w:rsidRPr="00FC4427">
              <w:rPr>
                <w:rFonts w:cs="Times New Roman"/>
                <w:color w:val="000000" w:themeColor="text1"/>
                <w:sz w:val="26"/>
                <w:szCs w:val="26"/>
              </w:rPr>
              <w:t xml:space="preserve"> tổ </w:t>
            </w:r>
            <w:r w:rsidRPr="00FC4427">
              <w:rPr>
                <w:rFonts w:cs="Times New Roman"/>
                <w:color w:val="000000" w:themeColor="text1"/>
                <w:sz w:val="26"/>
                <w:szCs w:val="26"/>
                <w:lang w:val="vi-VN"/>
              </w:rPr>
              <w:t xml:space="preserve"> trưởng nêu ưu điểm và tồn tại việc thực hiện hoạt động của </w:t>
            </w:r>
            <w:r w:rsidRPr="00FC4427">
              <w:rPr>
                <w:rFonts w:cs="Times New Roman"/>
                <w:color w:val="000000" w:themeColor="text1"/>
                <w:sz w:val="26"/>
                <w:szCs w:val="26"/>
              </w:rPr>
              <w:t>tổ.</w:t>
            </w:r>
          </w:p>
          <w:p w:rsidR="009151F8" w:rsidRPr="00FC4427" w:rsidRDefault="009151F8" w:rsidP="009151F8">
            <w:pPr>
              <w:spacing w:after="0"/>
              <w:rPr>
                <w:rFonts w:cs="Times New Roman"/>
                <w:color w:val="000000" w:themeColor="text1"/>
                <w:sz w:val="26"/>
                <w:szCs w:val="26"/>
                <w:lang w:val="vi-VN"/>
              </w:rPr>
            </w:pPr>
          </w:p>
          <w:p w:rsidR="009151F8" w:rsidRDefault="009151F8" w:rsidP="009151F8">
            <w:pPr>
              <w:spacing w:after="0"/>
              <w:rPr>
                <w:rFonts w:cs="Times New Roman"/>
                <w:color w:val="000000" w:themeColor="text1"/>
                <w:sz w:val="26"/>
                <w:szCs w:val="26"/>
                <w:lang w:val="en-IE"/>
              </w:rPr>
            </w:pPr>
          </w:p>
          <w:p w:rsidR="009151F8" w:rsidRPr="009151F8" w:rsidRDefault="009151F8" w:rsidP="009151F8">
            <w:pPr>
              <w:spacing w:after="0"/>
              <w:rPr>
                <w:rFonts w:cs="Times New Roman"/>
                <w:color w:val="000000" w:themeColor="text1"/>
                <w:sz w:val="26"/>
                <w:szCs w:val="26"/>
                <w:lang w:val="en-IE"/>
              </w:rPr>
            </w:pPr>
          </w:p>
          <w:p w:rsidR="009151F8" w:rsidRDefault="009151F8" w:rsidP="009151F8">
            <w:pPr>
              <w:spacing w:after="0"/>
              <w:rPr>
                <w:rFonts w:cs="Times New Roman"/>
                <w:color w:val="000000" w:themeColor="text1"/>
                <w:sz w:val="26"/>
                <w:szCs w:val="26"/>
                <w:lang w:val="en-IE"/>
              </w:rPr>
            </w:pPr>
          </w:p>
          <w:p w:rsidR="009151F8" w:rsidRDefault="009151F8" w:rsidP="009151F8">
            <w:pPr>
              <w:spacing w:after="0"/>
              <w:rPr>
                <w:rFonts w:cs="Times New Roman"/>
                <w:color w:val="000000" w:themeColor="text1"/>
                <w:sz w:val="26"/>
                <w:szCs w:val="26"/>
                <w:lang w:val="en-IE"/>
              </w:rPr>
            </w:pPr>
          </w:p>
          <w:p w:rsidR="009151F8" w:rsidRPr="00FC4427" w:rsidRDefault="009151F8" w:rsidP="009151F8">
            <w:pPr>
              <w:spacing w:after="0"/>
              <w:rPr>
                <w:rFonts w:cs="Times New Roman"/>
                <w:color w:val="000000" w:themeColor="text1"/>
                <w:sz w:val="26"/>
                <w:szCs w:val="26"/>
                <w:lang w:val="vi-VN"/>
              </w:rPr>
            </w:pPr>
            <w:r w:rsidRPr="00FC4427">
              <w:rPr>
                <w:rFonts w:cs="Times New Roman"/>
                <w:color w:val="000000" w:themeColor="text1"/>
                <w:sz w:val="26"/>
                <w:szCs w:val="26"/>
                <w:lang w:val="vi-VN"/>
              </w:rPr>
              <w:t xml:space="preserve">- </w:t>
            </w:r>
            <w:r w:rsidRPr="00FC4427">
              <w:rPr>
                <w:rFonts w:cs="Times New Roman"/>
                <w:color w:val="000000" w:themeColor="text1"/>
                <w:sz w:val="26"/>
                <w:szCs w:val="26"/>
              </w:rPr>
              <w:t xml:space="preserve">Lớp trưởng </w:t>
            </w:r>
            <w:r w:rsidRPr="00FC4427">
              <w:rPr>
                <w:rFonts w:cs="Times New Roman"/>
                <w:color w:val="000000" w:themeColor="text1"/>
                <w:sz w:val="26"/>
                <w:szCs w:val="26"/>
                <w:lang w:val="vi-VN"/>
              </w:rPr>
              <w:t>nhận xét chung cả lớp.</w:t>
            </w:r>
          </w:p>
          <w:p w:rsidR="009151F8" w:rsidRPr="00FC4427" w:rsidRDefault="009151F8" w:rsidP="009151F8">
            <w:pPr>
              <w:spacing w:after="0"/>
              <w:rPr>
                <w:rFonts w:cs="Times New Roman"/>
                <w:color w:val="000000" w:themeColor="text1"/>
                <w:sz w:val="26"/>
                <w:szCs w:val="26"/>
                <w:lang w:val="vi-VN"/>
              </w:rPr>
            </w:pPr>
          </w:p>
          <w:p w:rsidR="009151F8" w:rsidRDefault="009151F8" w:rsidP="009151F8">
            <w:pPr>
              <w:spacing w:after="0"/>
              <w:rPr>
                <w:rFonts w:cs="Times New Roman"/>
                <w:color w:val="000000" w:themeColor="text1"/>
                <w:sz w:val="26"/>
                <w:szCs w:val="26"/>
              </w:rPr>
            </w:pPr>
          </w:p>
          <w:p w:rsidR="009151F8" w:rsidRDefault="009151F8" w:rsidP="009151F8">
            <w:pPr>
              <w:spacing w:after="0"/>
              <w:rPr>
                <w:rFonts w:cs="Times New Roman"/>
                <w:color w:val="000000" w:themeColor="text1"/>
                <w:sz w:val="26"/>
                <w:szCs w:val="26"/>
              </w:rPr>
            </w:pPr>
          </w:p>
          <w:p w:rsidR="009151F8" w:rsidRDefault="009151F8" w:rsidP="009151F8">
            <w:pPr>
              <w:spacing w:after="0"/>
              <w:rPr>
                <w:rFonts w:cs="Times New Roman"/>
                <w:color w:val="000000" w:themeColor="text1"/>
                <w:sz w:val="26"/>
                <w:szCs w:val="26"/>
              </w:rPr>
            </w:pPr>
          </w:p>
          <w:p w:rsidR="009151F8" w:rsidRDefault="009151F8" w:rsidP="009151F8">
            <w:pPr>
              <w:spacing w:after="0"/>
              <w:rPr>
                <w:rFonts w:cs="Times New Roman"/>
                <w:color w:val="000000" w:themeColor="text1"/>
                <w:sz w:val="26"/>
                <w:szCs w:val="26"/>
              </w:rPr>
            </w:pPr>
          </w:p>
          <w:p w:rsidR="009151F8" w:rsidRPr="00FC4427" w:rsidRDefault="009151F8" w:rsidP="009151F8">
            <w:pPr>
              <w:spacing w:after="0"/>
              <w:rPr>
                <w:rFonts w:cs="Times New Roman"/>
                <w:color w:val="000000" w:themeColor="text1"/>
                <w:sz w:val="26"/>
                <w:szCs w:val="26"/>
              </w:rPr>
            </w:pPr>
            <w:r w:rsidRPr="00FC4427">
              <w:rPr>
                <w:rFonts w:cs="Times New Roman"/>
                <w:color w:val="000000" w:themeColor="text1"/>
                <w:sz w:val="26"/>
                <w:szCs w:val="26"/>
              </w:rPr>
              <w:t>- HS nghe.</w:t>
            </w:r>
          </w:p>
          <w:p w:rsidR="009151F8" w:rsidRDefault="009151F8" w:rsidP="009151F8">
            <w:pPr>
              <w:spacing w:after="0"/>
              <w:rPr>
                <w:rFonts w:cs="Times New Roman"/>
                <w:color w:val="000000" w:themeColor="text1"/>
                <w:sz w:val="26"/>
                <w:szCs w:val="26"/>
              </w:rPr>
            </w:pPr>
          </w:p>
          <w:p w:rsidR="009151F8" w:rsidRPr="00FC4427" w:rsidRDefault="009151F8" w:rsidP="009151F8">
            <w:pPr>
              <w:spacing w:after="0"/>
              <w:rPr>
                <w:rFonts w:cs="Times New Roman"/>
                <w:color w:val="000000" w:themeColor="text1"/>
                <w:sz w:val="26"/>
                <w:szCs w:val="26"/>
              </w:rPr>
            </w:pPr>
            <w:r w:rsidRPr="00FC4427">
              <w:rPr>
                <w:rFonts w:cs="Times New Roman"/>
                <w:color w:val="000000" w:themeColor="text1"/>
                <w:sz w:val="26"/>
                <w:szCs w:val="26"/>
              </w:rPr>
              <w:t>- HS nghe.</w:t>
            </w:r>
          </w:p>
          <w:p w:rsidR="009151F8" w:rsidRPr="00FC4427" w:rsidRDefault="009151F8" w:rsidP="009151F8">
            <w:pPr>
              <w:spacing w:after="0"/>
              <w:rPr>
                <w:rFonts w:cs="Times New Roman"/>
                <w:color w:val="000000" w:themeColor="text1"/>
                <w:sz w:val="26"/>
                <w:szCs w:val="26"/>
              </w:rPr>
            </w:pPr>
          </w:p>
          <w:p w:rsidR="009151F8" w:rsidRPr="00FC4427" w:rsidRDefault="009151F8" w:rsidP="009151F8">
            <w:pPr>
              <w:spacing w:after="0"/>
              <w:rPr>
                <w:rFonts w:cs="Times New Roman"/>
                <w:color w:val="000000" w:themeColor="text1"/>
                <w:sz w:val="26"/>
                <w:szCs w:val="26"/>
              </w:rPr>
            </w:pPr>
          </w:p>
          <w:p w:rsidR="009151F8" w:rsidRPr="00FC4427" w:rsidRDefault="009151F8" w:rsidP="009151F8">
            <w:pPr>
              <w:spacing w:after="0"/>
              <w:rPr>
                <w:rFonts w:cs="Times New Roman"/>
                <w:color w:val="000000" w:themeColor="text1"/>
                <w:sz w:val="26"/>
                <w:szCs w:val="26"/>
              </w:rPr>
            </w:pPr>
          </w:p>
          <w:p w:rsidR="009151F8" w:rsidRPr="00FC4427" w:rsidRDefault="009151F8" w:rsidP="009151F8">
            <w:pPr>
              <w:spacing w:after="0"/>
              <w:rPr>
                <w:rFonts w:cs="Times New Roman"/>
                <w:color w:val="000000" w:themeColor="text1"/>
                <w:sz w:val="26"/>
                <w:szCs w:val="26"/>
              </w:rPr>
            </w:pPr>
          </w:p>
          <w:p w:rsidR="009151F8" w:rsidRPr="00FC4427" w:rsidRDefault="009151F8" w:rsidP="009151F8">
            <w:pPr>
              <w:spacing w:after="0"/>
              <w:rPr>
                <w:rFonts w:cs="Times New Roman"/>
                <w:color w:val="000000" w:themeColor="text1"/>
                <w:sz w:val="26"/>
                <w:szCs w:val="26"/>
              </w:rPr>
            </w:pPr>
            <w:r w:rsidRPr="00FC4427">
              <w:rPr>
                <w:rFonts w:cs="Times New Roman"/>
                <w:color w:val="000000" w:themeColor="text1"/>
                <w:sz w:val="26"/>
                <w:szCs w:val="26"/>
              </w:rPr>
              <w:t>-  HS nghe.</w:t>
            </w:r>
          </w:p>
          <w:p w:rsidR="009151F8" w:rsidRPr="00FC4427" w:rsidRDefault="009151F8" w:rsidP="009151F8">
            <w:pPr>
              <w:spacing w:after="0"/>
              <w:rPr>
                <w:rFonts w:cs="Times New Roman"/>
                <w:color w:val="000000" w:themeColor="text1"/>
                <w:sz w:val="26"/>
                <w:szCs w:val="26"/>
              </w:rPr>
            </w:pPr>
          </w:p>
          <w:p w:rsidR="009151F8" w:rsidRPr="00FC4427" w:rsidRDefault="009151F8" w:rsidP="009151F8">
            <w:pPr>
              <w:spacing w:after="0"/>
              <w:rPr>
                <w:rFonts w:cs="Times New Roman"/>
                <w:color w:val="000000" w:themeColor="text1"/>
                <w:sz w:val="26"/>
                <w:szCs w:val="26"/>
              </w:rPr>
            </w:pPr>
          </w:p>
          <w:p w:rsidR="009151F8" w:rsidRPr="00FC4427" w:rsidRDefault="009151F8" w:rsidP="009151F8">
            <w:pPr>
              <w:spacing w:after="0"/>
              <w:rPr>
                <w:rFonts w:cs="Times New Roman"/>
                <w:color w:val="000000" w:themeColor="text1"/>
                <w:sz w:val="26"/>
                <w:szCs w:val="26"/>
              </w:rPr>
            </w:pPr>
            <w:r w:rsidRPr="00FC4427">
              <w:rPr>
                <w:rFonts w:cs="Times New Roman"/>
                <w:color w:val="000000" w:themeColor="text1"/>
                <w:sz w:val="26"/>
                <w:szCs w:val="26"/>
              </w:rPr>
              <w:t xml:space="preserve">- Các tổ thực hiện theo. </w:t>
            </w:r>
          </w:p>
          <w:p w:rsidR="009151F8" w:rsidRPr="00FC4427" w:rsidRDefault="009151F8" w:rsidP="009151F8">
            <w:pPr>
              <w:spacing w:after="0"/>
              <w:rPr>
                <w:rFonts w:cs="Times New Roman"/>
                <w:color w:val="000000" w:themeColor="text1"/>
                <w:sz w:val="26"/>
                <w:szCs w:val="26"/>
              </w:rPr>
            </w:pPr>
            <w:r w:rsidRPr="00FC4427">
              <w:rPr>
                <w:rFonts w:cs="Times New Roman"/>
                <w:color w:val="000000" w:themeColor="text1"/>
                <w:sz w:val="26"/>
                <w:szCs w:val="26"/>
              </w:rPr>
              <w:t>- Các tổ thảo luận và nêu kế hoạch tuần tới.</w:t>
            </w:r>
          </w:p>
          <w:p w:rsidR="009151F8" w:rsidRDefault="009151F8" w:rsidP="009151F8">
            <w:pPr>
              <w:spacing w:after="0" w:line="240" w:lineRule="auto"/>
              <w:rPr>
                <w:rFonts w:cs="Times New Roman"/>
                <w:color w:val="000000" w:themeColor="text1"/>
                <w:sz w:val="26"/>
                <w:szCs w:val="26"/>
              </w:rPr>
            </w:pPr>
            <w:r w:rsidRPr="00FC4427">
              <w:rPr>
                <w:rFonts w:cs="Times New Roman"/>
                <w:color w:val="000000" w:themeColor="text1"/>
                <w:sz w:val="26"/>
                <w:szCs w:val="26"/>
              </w:rPr>
              <w:t>- Tổ trưởng lên báo cáo. Cả lớp lắng nghe, thảo luận trao đổi ý kiến và thống nhất phương án thực hiện.</w:t>
            </w:r>
          </w:p>
          <w:p w:rsidR="009151F8" w:rsidRDefault="009151F8" w:rsidP="009151F8">
            <w:pPr>
              <w:spacing w:after="0" w:line="240" w:lineRule="auto"/>
              <w:rPr>
                <w:rFonts w:cs="Times New Roman"/>
                <w:color w:val="000000" w:themeColor="text1"/>
                <w:sz w:val="26"/>
                <w:szCs w:val="26"/>
              </w:rPr>
            </w:pPr>
          </w:p>
          <w:p w:rsidR="009151F8" w:rsidRDefault="009151F8" w:rsidP="009151F8">
            <w:pPr>
              <w:spacing w:after="0" w:line="240" w:lineRule="auto"/>
              <w:rPr>
                <w:rFonts w:cs="Times New Roman"/>
                <w:color w:val="000000" w:themeColor="text1"/>
                <w:sz w:val="26"/>
                <w:szCs w:val="26"/>
              </w:rPr>
            </w:pPr>
          </w:p>
          <w:p w:rsidR="009151F8" w:rsidRDefault="009151F8" w:rsidP="009151F8">
            <w:pPr>
              <w:spacing w:after="0" w:line="240" w:lineRule="auto"/>
              <w:rPr>
                <w:rFonts w:cs="Times New Roman"/>
                <w:color w:val="000000" w:themeColor="text1"/>
                <w:sz w:val="26"/>
                <w:szCs w:val="26"/>
              </w:rPr>
            </w:pPr>
          </w:p>
          <w:p w:rsidR="009151F8" w:rsidRDefault="009151F8" w:rsidP="009151F8">
            <w:pPr>
              <w:spacing w:after="0" w:line="240" w:lineRule="auto"/>
              <w:rPr>
                <w:rFonts w:cs="Times New Roman"/>
                <w:color w:val="000000" w:themeColor="text1"/>
                <w:sz w:val="26"/>
                <w:szCs w:val="26"/>
              </w:rPr>
            </w:pPr>
          </w:p>
          <w:p w:rsidR="00337DB5" w:rsidRDefault="00337DB5" w:rsidP="009151F8">
            <w:pPr>
              <w:spacing w:after="0" w:line="240" w:lineRule="auto"/>
              <w:rPr>
                <w:rFonts w:cs="Times New Roman"/>
                <w:color w:val="000000" w:themeColor="text1"/>
                <w:sz w:val="26"/>
                <w:szCs w:val="26"/>
              </w:rPr>
            </w:pPr>
          </w:p>
          <w:p w:rsidR="009151F8" w:rsidRPr="009151F8" w:rsidRDefault="009151F8" w:rsidP="009151F8">
            <w:pPr>
              <w:spacing w:after="0" w:line="240" w:lineRule="auto"/>
              <w:rPr>
                <w:color w:val="000000" w:themeColor="text1"/>
                <w:sz w:val="26"/>
                <w:szCs w:val="26"/>
                <w:lang w:val="en-IE"/>
              </w:rPr>
            </w:pPr>
          </w:p>
          <w:p w:rsidR="002D034E" w:rsidRPr="00C63C1C" w:rsidRDefault="002D034E" w:rsidP="009151F8">
            <w:pPr>
              <w:spacing w:after="0" w:line="240" w:lineRule="auto"/>
              <w:rPr>
                <w:color w:val="000000" w:themeColor="text1"/>
                <w:sz w:val="26"/>
                <w:szCs w:val="26"/>
              </w:rPr>
            </w:pPr>
          </w:p>
          <w:p w:rsidR="00DD7888" w:rsidRPr="00C63C1C" w:rsidRDefault="00DD7888" w:rsidP="009151F8">
            <w:pPr>
              <w:spacing w:after="0" w:line="240" w:lineRule="auto"/>
              <w:rPr>
                <w:color w:val="000000" w:themeColor="text1"/>
                <w:sz w:val="26"/>
                <w:szCs w:val="26"/>
              </w:rPr>
            </w:pPr>
          </w:p>
          <w:p w:rsidR="00DD7888" w:rsidRPr="009151F8" w:rsidRDefault="009151F8" w:rsidP="009151F8">
            <w:pPr>
              <w:spacing w:after="0" w:line="240" w:lineRule="auto"/>
              <w:rPr>
                <w:color w:val="000000" w:themeColor="text1"/>
                <w:sz w:val="26"/>
                <w:szCs w:val="26"/>
              </w:rPr>
            </w:pPr>
            <w:r>
              <w:rPr>
                <w:color w:val="000000" w:themeColor="text1"/>
                <w:sz w:val="26"/>
                <w:szCs w:val="26"/>
              </w:rPr>
              <w:t xml:space="preserve">- </w:t>
            </w:r>
            <w:r w:rsidR="00D6156B" w:rsidRPr="009151F8">
              <w:rPr>
                <w:color w:val="000000" w:themeColor="text1"/>
                <w:sz w:val="26"/>
                <w:szCs w:val="26"/>
              </w:rPr>
              <w:t>Lắng nghe.</w:t>
            </w:r>
          </w:p>
          <w:p w:rsidR="00D6156B" w:rsidRPr="00C63C1C" w:rsidRDefault="00D6156B" w:rsidP="009151F8">
            <w:pPr>
              <w:pStyle w:val="ListParagraph"/>
              <w:spacing w:after="0" w:line="240" w:lineRule="auto"/>
              <w:ind w:left="346"/>
              <w:rPr>
                <w:color w:val="000000" w:themeColor="text1"/>
                <w:sz w:val="26"/>
                <w:szCs w:val="26"/>
              </w:rPr>
            </w:pPr>
          </w:p>
          <w:p w:rsidR="00D6156B" w:rsidRPr="009151F8" w:rsidRDefault="009151F8" w:rsidP="009151F8">
            <w:pPr>
              <w:tabs>
                <w:tab w:val="left" w:pos="279"/>
              </w:tabs>
              <w:spacing w:after="0" w:line="240" w:lineRule="auto"/>
              <w:jc w:val="both"/>
              <w:rPr>
                <w:color w:val="000000" w:themeColor="text1"/>
                <w:sz w:val="26"/>
                <w:szCs w:val="26"/>
                <w:lang w:val="vi-VN"/>
              </w:rPr>
            </w:pPr>
            <w:r>
              <w:rPr>
                <w:color w:val="000000" w:themeColor="text1"/>
                <w:sz w:val="26"/>
                <w:szCs w:val="26"/>
              </w:rPr>
              <w:t xml:space="preserve">- </w:t>
            </w:r>
            <w:r w:rsidR="002D034E" w:rsidRPr="009151F8">
              <w:rPr>
                <w:color w:val="000000" w:themeColor="text1"/>
                <w:sz w:val="26"/>
                <w:szCs w:val="26"/>
              </w:rPr>
              <w:t>HS lựa chọn cách phối hợp các bộ trang phục của các HS trong nhóm để tham gia trình diễn thời trang.</w:t>
            </w:r>
          </w:p>
          <w:p w:rsidR="00D6541D" w:rsidRPr="00C63C1C" w:rsidRDefault="00D6541D" w:rsidP="009151F8">
            <w:pPr>
              <w:spacing w:after="0" w:line="240" w:lineRule="auto"/>
              <w:rPr>
                <w:color w:val="000000" w:themeColor="text1"/>
                <w:sz w:val="26"/>
                <w:szCs w:val="26"/>
              </w:rPr>
            </w:pPr>
            <w:r w:rsidRPr="00C63C1C">
              <w:rPr>
                <w:color w:val="000000" w:themeColor="text1"/>
                <w:sz w:val="26"/>
                <w:szCs w:val="26"/>
              </w:rPr>
              <w:t>- HS nghe</w:t>
            </w:r>
            <w:r w:rsidR="00370135" w:rsidRPr="00C63C1C">
              <w:rPr>
                <w:color w:val="000000" w:themeColor="text1"/>
                <w:sz w:val="26"/>
                <w:szCs w:val="26"/>
                <w:lang w:val="vi-VN"/>
              </w:rPr>
              <w:t>, thực hiện</w:t>
            </w:r>
            <w:r w:rsidR="00D6156B" w:rsidRPr="00C63C1C">
              <w:rPr>
                <w:color w:val="000000" w:themeColor="text1"/>
                <w:sz w:val="26"/>
                <w:szCs w:val="26"/>
              </w:rPr>
              <w:t>.</w:t>
            </w:r>
          </w:p>
          <w:p w:rsidR="00D6156B" w:rsidRPr="00C63C1C" w:rsidRDefault="00A7600F" w:rsidP="009151F8">
            <w:pPr>
              <w:spacing w:after="0" w:line="240" w:lineRule="auto"/>
              <w:rPr>
                <w:color w:val="000000" w:themeColor="text1"/>
                <w:sz w:val="26"/>
                <w:szCs w:val="26"/>
              </w:rPr>
            </w:pPr>
            <w:r w:rsidRPr="00C63C1C">
              <w:rPr>
                <w:color w:val="000000" w:themeColor="text1"/>
                <w:sz w:val="26"/>
                <w:szCs w:val="26"/>
              </w:rPr>
              <w:t>- Lắng nghe và trình diễn thời trang.</w:t>
            </w:r>
          </w:p>
          <w:p w:rsidR="00D6156B" w:rsidRPr="00C63C1C" w:rsidRDefault="00D6156B" w:rsidP="009151F8">
            <w:pPr>
              <w:spacing w:after="0" w:line="240" w:lineRule="auto"/>
              <w:rPr>
                <w:color w:val="000000" w:themeColor="text1"/>
                <w:sz w:val="26"/>
                <w:szCs w:val="26"/>
              </w:rPr>
            </w:pPr>
          </w:p>
          <w:p w:rsidR="00A164D2" w:rsidRDefault="00A164D2" w:rsidP="009151F8">
            <w:pPr>
              <w:spacing w:after="0" w:line="240" w:lineRule="auto"/>
              <w:rPr>
                <w:color w:val="000000" w:themeColor="text1"/>
                <w:sz w:val="26"/>
                <w:szCs w:val="26"/>
              </w:rPr>
            </w:pPr>
          </w:p>
          <w:p w:rsidR="00337DB5" w:rsidRPr="00C63C1C" w:rsidRDefault="00337DB5" w:rsidP="009151F8">
            <w:pPr>
              <w:spacing w:after="0" w:line="240" w:lineRule="auto"/>
              <w:rPr>
                <w:color w:val="000000" w:themeColor="text1"/>
                <w:sz w:val="26"/>
                <w:szCs w:val="26"/>
              </w:rPr>
            </w:pPr>
            <w:r w:rsidRPr="00C63C1C">
              <w:rPr>
                <w:color w:val="000000" w:themeColor="text1"/>
                <w:sz w:val="26"/>
                <w:szCs w:val="26"/>
              </w:rPr>
              <w:t>- HS nghe.</w:t>
            </w:r>
          </w:p>
          <w:p w:rsidR="00337DB5" w:rsidRPr="00C63C1C" w:rsidRDefault="00337DB5" w:rsidP="009151F8">
            <w:pPr>
              <w:spacing w:after="0" w:line="240" w:lineRule="auto"/>
              <w:rPr>
                <w:color w:val="000000" w:themeColor="text1"/>
                <w:sz w:val="26"/>
                <w:szCs w:val="26"/>
              </w:rPr>
            </w:pPr>
          </w:p>
          <w:p w:rsidR="00337DB5" w:rsidRPr="00C63C1C" w:rsidRDefault="00337DB5" w:rsidP="009151F8">
            <w:pPr>
              <w:spacing w:after="0" w:line="240" w:lineRule="auto"/>
              <w:rPr>
                <w:color w:val="000000" w:themeColor="text1"/>
                <w:sz w:val="26"/>
                <w:szCs w:val="26"/>
              </w:rPr>
            </w:pPr>
            <w:r w:rsidRPr="00C63C1C">
              <w:rPr>
                <w:color w:val="000000" w:themeColor="text1"/>
                <w:sz w:val="26"/>
                <w:szCs w:val="26"/>
              </w:rPr>
              <w:t>- HS nghe.</w:t>
            </w:r>
          </w:p>
          <w:p w:rsidR="00337DB5" w:rsidRPr="00C63C1C" w:rsidRDefault="00337DB5" w:rsidP="009151F8">
            <w:pPr>
              <w:spacing w:after="0" w:line="240" w:lineRule="auto"/>
              <w:rPr>
                <w:color w:val="000000" w:themeColor="text1"/>
                <w:sz w:val="26"/>
                <w:szCs w:val="26"/>
              </w:rPr>
            </w:pPr>
          </w:p>
          <w:p w:rsidR="008059CD" w:rsidRPr="00C63C1C" w:rsidRDefault="008059CD" w:rsidP="009151F8">
            <w:pPr>
              <w:spacing w:after="0" w:line="240" w:lineRule="auto"/>
              <w:rPr>
                <w:color w:val="000000" w:themeColor="text1"/>
                <w:sz w:val="26"/>
                <w:szCs w:val="26"/>
                <w:lang w:val="vi-VN"/>
              </w:rPr>
            </w:pPr>
          </w:p>
          <w:p w:rsidR="00352F4D" w:rsidRPr="00C63C1C" w:rsidRDefault="00352F4D" w:rsidP="009151F8">
            <w:pPr>
              <w:spacing w:after="0" w:line="240" w:lineRule="auto"/>
              <w:rPr>
                <w:color w:val="000000" w:themeColor="text1"/>
                <w:sz w:val="26"/>
                <w:szCs w:val="26"/>
                <w:lang w:val="vi-VN"/>
              </w:rPr>
            </w:pPr>
          </w:p>
        </w:tc>
      </w:tr>
    </w:tbl>
    <w:p w:rsidR="00132306" w:rsidRDefault="00A164D2" w:rsidP="00C63C1C">
      <w:pPr>
        <w:spacing w:after="0" w:line="240" w:lineRule="auto"/>
        <w:rPr>
          <w:rFonts w:eastAsia="Calibri" w:cs="Times New Roman"/>
          <w:b/>
          <w:color w:val="000000" w:themeColor="text1"/>
          <w:sz w:val="26"/>
          <w:szCs w:val="26"/>
          <w:lang w:val="en-IE"/>
        </w:rPr>
      </w:pPr>
      <w:r>
        <w:rPr>
          <w:rFonts w:eastAsia="Calibri" w:cs="Times New Roman"/>
          <w:b/>
          <w:color w:val="000000" w:themeColor="text1"/>
          <w:sz w:val="26"/>
          <w:szCs w:val="26"/>
          <w:lang w:val="en-IE"/>
        </w:rPr>
        <w:lastRenderedPageBreak/>
        <w:t>IV. ĐIỀU CHỈNH SAU TIẾT DẠY (Nếu có)</w:t>
      </w:r>
    </w:p>
    <w:p w:rsidR="00A164D2" w:rsidRPr="00A164D2" w:rsidRDefault="00A164D2" w:rsidP="00C63C1C">
      <w:pPr>
        <w:spacing w:after="0" w:line="240" w:lineRule="auto"/>
        <w:rPr>
          <w:rFonts w:eastAsia="Calibri" w:cs="Times New Roman"/>
          <w:color w:val="000000" w:themeColor="text1"/>
          <w:sz w:val="26"/>
          <w:szCs w:val="26"/>
          <w:lang w:val="en-IE"/>
        </w:rPr>
      </w:pPr>
      <w:r>
        <w:rPr>
          <w:rFonts w:eastAsia="Calibri" w:cs="Times New Roman"/>
          <w:color w:val="000000" w:themeColor="text1"/>
          <w:sz w:val="26"/>
          <w:szCs w:val="26"/>
          <w:lang w:val="en-IE"/>
        </w:rPr>
        <w:t>……………………………………………………………………………………………………………………………………………………………………………………</w:t>
      </w:r>
    </w:p>
    <w:p w:rsidR="002B276C" w:rsidRPr="00C63C1C" w:rsidRDefault="00A164D2" w:rsidP="00C63C1C">
      <w:pPr>
        <w:spacing w:after="0" w:line="240" w:lineRule="auto"/>
        <w:rPr>
          <w:rFonts w:eastAsia="Calibri" w:cs="Times New Roman"/>
          <w:b/>
          <w:color w:val="000000" w:themeColor="text1"/>
          <w:sz w:val="26"/>
          <w:szCs w:val="26"/>
          <w:lang w:val="vi-VN"/>
        </w:rPr>
      </w:pPr>
      <w:r>
        <w:rPr>
          <w:rFonts w:eastAsia="Calibri" w:cs="Times New Roman"/>
          <w:b/>
          <w:noProof/>
          <w:color w:val="000000" w:themeColor="text1"/>
          <w:sz w:val="26"/>
          <w:szCs w:val="26"/>
        </w:rPr>
        <mc:AlternateContent>
          <mc:Choice Requires="wps">
            <w:drawing>
              <wp:anchor distT="0" distB="0" distL="114300" distR="114300" simplePos="0" relativeHeight="251668480" behindDoc="0" locked="0" layoutInCell="1" allowOverlap="1">
                <wp:simplePos x="0" y="0"/>
                <wp:positionH relativeFrom="column">
                  <wp:posOffset>-72390</wp:posOffset>
                </wp:positionH>
                <wp:positionV relativeFrom="paragraph">
                  <wp:posOffset>170180</wp:posOffset>
                </wp:positionV>
                <wp:extent cx="59626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626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pt,13.4pt" to="463.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" strokecolor="#4579b8 [3044]"/>
            </w:pict>
          </mc:Fallback>
        </mc:AlternateContent>
      </w:r>
    </w:p>
    <w:p w:rsidR="002B276C" w:rsidRPr="00C63C1C" w:rsidRDefault="002B276C" w:rsidP="00C63C1C">
      <w:pPr>
        <w:spacing w:after="0" w:line="240" w:lineRule="auto"/>
        <w:rPr>
          <w:rFonts w:eastAsia="Calibri" w:cs="Times New Roman"/>
          <w:b/>
          <w:color w:val="000000" w:themeColor="text1"/>
          <w:sz w:val="26"/>
          <w:szCs w:val="26"/>
          <w:lang w:val="vi-VN"/>
        </w:rPr>
      </w:pPr>
    </w:p>
    <w:p w:rsidR="002B276C" w:rsidRPr="00C63C1C" w:rsidRDefault="002B276C" w:rsidP="00C63C1C">
      <w:pPr>
        <w:spacing w:after="0" w:line="240" w:lineRule="auto"/>
        <w:rPr>
          <w:rFonts w:eastAsia="Calibri" w:cs="Times New Roman"/>
          <w:b/>
          <w:color w:val="000000" w:themeColor="text1"/>
          <w:sz w:val="26"/>
          <w:szCs w:val="26"/>
          <w:lang w:val="vi-VN"/>
        </w:rPr>
      </w:pPr>
    </w:p>
    <w:p w:rsidR="002B276C" w:rsidRPr="00C63C1C" w:rsidRDefault="002B276C"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132306" w:rsidRPr="00C63C1C" w:rsidRDefault="00132306" w:rsidP="00C63C1C">
      <w:pPr>
        <w:spacing w:after="0" w:line="240" w:lineRule="auto"/>
        <w:rPr>
          <w:rFonts w:eastAsia="Calibri" w:cs="Times New Roman"/>
          <w:b/>
          <w:color w:val="000000" w:themeColor="text1"/>
          <w:sz w:val="26"/>
          <w:szCs w:val="26"/>
          <w:lang w:val="vi-VN"/>
        </w:rPr>
      </w:pPr>
    </w:p>
    <w:p w:rsidR="003E77CC" w:rsidRPr="00C63C1C" w:rsidRDefault="003E77CC" w:rsidP="00C63C1C">
      <w:pPr>
        <w:spacing w:after="0" w:line="240" w:lineRule="auto"/>
        <w:rPr>
          <w:sz w:val="26"/>
          <w:szCs w:val="26"/>
        </w:rPr>
      </w:pPr>
    </w:p>
    <w:sectPr w:rsidR="003E77CC" w:rsidRPr="00C63C1C" w:rsidSect="00755EB4">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Math"/>
    <w:charset w:val="00"/>
    <w:family w:val="roman"/>
    <w:pitch w:val="default"/>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1B9"/>
    <w:multiLevelType w:val="hybridMultilevel"/>
    <w:tmpl w:val="44CA49DE"/>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DE50C0"/>
    <w:multiLevelType w:val="hybridMultilevel"/>
    <w:tmpl w:val="F9FCD642"/>
    <w:lvl w:ilvl="0" w:tplc="B330DF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67DA"/>
    <w:multiLevelType w:val="hybridMultilevel"/>
    <w:tmpl w:val="9E4403B8"/>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6E03398"/>
    <w:multiLevelType w:val="hybridMultilevel"/>
    <w:tmpl w:val="C16CC5A4"/>
    <w:lvl w:ilvl="0" w:tplc="05FAA6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C594C"/>
    <w:multiLevelType w:val="hybridMultilevel"/>
    <w:tmpl w:val="2F5ADC62"/>
    <w:lvl w:ilvl="0" w:tplc="E264B7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621C8"/>
    <w:multiLevelType w:val="hybridMultilevel"/>
    <w:tmpl w:val="4D2E6F20"/>
    <w:lvl w:ilvl="0" w:tplc="29FAD4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118525C"/>
    <w:multiLevelType w:val="hybridMultilevel"/>
    <w:tmpl w:val="CF92C0D2"/>
    <w:lvl w:ilvl="0" w:tplc="E01088C0">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E1588"/>
    <w:multiLevelType w:val="hybridMultilevel"/>
    <w:tmpl w:val="0C22CEB6"/>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32022C"/>
    <w:multiLevelType w:val="hybridMultilevel"/>
    <w:tmpl w:val="1FFA008E"/>
    <w:lvl w:ilvl="0" w:tplc="29FAD4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1D61EA2"/>
    <w:multiLevelType w:val="hybridMultilevel"/>
    <w:tmpl w:val="7AFEFAF2"/>
    <w:lvl w:ilvl="0" w:tplc="62ACF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63997"/>
    <w:multiLevelType w:val="hybridMultilevel"/>
    <w:tmpl w:val="349C9A94"/>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4BE2125"/>
    <w:multiLevelType w:val="hybridMultilevel"/>
    <w:tmpl w:val="5CC69B5A"/>
    <w:lvl w:ilvl="0" w:tplc="271E06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4F25DE5"/>
    <w:multiLevelType w:val="hybridMultilevel"/>
    <w:tmpl w:val="BB52AAEE"/>
    <w:lvl w:ilvl="0" w:tplc="059C940E">
      <w:start w:val="1"/>
      <w:numFmt w:val="bullet"/>
      <w:lvlText w:val=""/>
      <w:lvlJc w:val="left"/>
      <w:pPr>
        <w:tabs>
          <w:tab w:val="num" w:pos="360"/>
        </w:tabs>
        <w:ind w:left="360" w:hanging="360"/>
      </w:pPr>
      <w:rPr>
        <w:rFonts w:ascii="Wingdings 2" w:hAnsi="Wingdings 2" w:hint="default"/>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7AB5F66"/>
    <w:multiLevelType w:val="hybridMultilevel"/>
    <w:tmpl w:val="9AA4EB6E"/>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8A43C93"/>
    <w:multiLevelType w:val="hybridMultilevel"/>
    <w:tmpl w:val="30686460"/>
    <w:lvl w:ilvl="0" w:tplc="D24C312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3C4549"/>
    <w:multiLevelType w:val="hybridMultilevel"/>
    <w:tmpl w:val="FA621BE8"/>
    <w:lvl w:ilvl="0" w:tplc="5D0ABC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33457"/>
    <w:multiLevelType w:val="hybridMultilevel"/>
    <w:tmpl w:val="05E683C4"/>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714742"/>
    <w:multiLevelType w:val="hybridMultilevel"/>
    <w:tmpl w:val="3A8218EC"/>
    <w:lvl w:ilvl="0" w:tplc="094AC7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31019"/>
    <w:multiLevelType w:val="hybridMultilevel"/>
    <w:tmpl w:val="7E54DB5A"/>
    <w:lvl w:ilvl="0" w:tplc="91784FA6">
      <w:start w:val="1"/>
      <w:numFmt w:val="bullet"/>
      <w:lvlText w:val="-"/>
      <w:lvlJc w:val="left"/>
      <w:pPr>
        <w:tabs>
          <w:tab w:val="num" w:pos="720"/>
        </w:tabs>
        <w:ind w:left="720" w:hanging="360"/>
      </w:pPr>
      <w:rPr>
        <w:rFonts w:ascii="VNI-Times" w:hAnsi="VNI-Time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470F31"/>
    <w:multiLevelType w:val="hybridMultilevel"/>
    <w:tmpl w:val="0474160C"/>
    <w:lvl w:ilvl="0" w:tplc="EDA093D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A062B3"/>
    <w:multiLevelType w:val="hybridMultilevel"/>
    <w:tmpl w:val="614C170A"/>
    <w:lvl w:ilvl="0" w:tplc="C4DEF79E">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ED67DC"/>
    <w:multiLevelType w:val="hybridMultilevel"/>
    <w:tmpl w:val="E2D6BA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16EB0"/>
    <w:multiLevelType w:val="hybridMultilevel"/>
    <w:tmpl w:val="3D48648A"/>
    <w:lvl w:ilvl="0" w:tplc="A154B0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4A6E83"/>
    <w:multiLevelType w:val="hybridMultilevel"/>
    <w:tmpl w:val="03982B64"/>
    <w:lvl w:ilvl="0" w:tplc="9B2A1B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913C7"/>
    <w:multiLevelType w:val="hybridMultilevel"/>
    <w:tmpl w:val="A2D8C300"/>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DAF74BE"/>
    <w:multiLevelType w:val="hybridMultilevel"/>
    <w:tmpl w:val="113C961C"/>
    <w:lvl w:ilvl="0" w:tplc="B41E79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F2593"/>
    <w:multiLevelType w:val="hybridMultilevel"/>
    <w:tmpl w:val="53066076"/>
    <w:lvl w:ilvl="0" w:tplc="EF0A1176">
      <w:start w:val="2"/>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43524"/>
    <w:multiLevelType w:val="hybridMultilevel"/>
    <w:tmpl w:val="1CD6C27E"/>
    <w:lvl w:ilvl="0" w:tplc="3C6C87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D213C"/>
    <w:multiLevelType w:val="hybridMultilevel"/>
    <w:tmpl w:val="ACB0916E"/>
    <w:lvl w:ilvl="0" w:tplc="91784FA6">
      <w:start w:val="1"/>
      <w:numFmt w:val="bullet"/>
      <w:lvlText w:val="-"/>
      <w:lvlJc w:val="left"/>
      <w:pPr>
        <w:tabs>
          <w:tab w:val="num" w:pos="720"/>
        </w:tabs>
        <w:ind w:left="720" w:hanging="360"/>
      </w:pPr>
      <w:rPr>
        <w:rFonts w:ascii="VNI-Times" w:hAnsi="VNI-Times" w:hint="default"/>
      </w:rPr>
    </w:lvl>
    <w:lvl w:ilvl="1" w:tplc="C4DEF79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4E7246"/>
    <w:multiLevelType w:val="hybridMultilevel"/>
    <w:tmpl w:val="86E6CE08"/>
    <w:lvl w:ilvl="0" w:tplc="0ABAC0A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A8E2203"/>
    <w:multiLevelType w:val="hybridMultilevel"/>
    <w:tmpl w:val="62A26FDA"/>
    <w:lvl w:ilvl="0" w:tplc="89B216B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6AB74079"/>
    <w:multiLevelType w:val="hybridMultilevel"/>
    <w:tmpl w:val="30547772"/>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6068B8"/>
    <w:multiLevelType w:val="hybridMultilevel"/>
    <w:tmpl w:val="030C5B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341D39"/>
    <w:multiLevelType w:val="hybridMultilevel"/>
    <w:tmpl w:val="C96CE13C"/>
    <w:lvl w:ilvl="0" w:tplc="3C1EA5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D0421"/>
    <w:multiLevelType w:val="hybridMultilevel"/>
    <w:tmpl w:val="50123508"/>
    <w:lvl w:ilvl="0" w:tplc="A1EEA39A">
      <w:start w:val="1"/>
      <w:numFmt w:val="bullet"/>
      <w:lvlText w:val=""/>
      <w:lvlJc w:val="left"/>
      <w:pPr>
        <w:tabs>
          <w:tab w:val="num" w:pos="360"/>
        </w:tabs>
        <w:ind w:left="360" w:hanging="360"/>
      </w:pPr>
      <w:rPr>
        <w:rFonts w:ascii="Symbol" w:hAnsi="Symbol" w:hint="default"/>
        <w:color w:val="auto"/>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2CB15B4"/>
    <w:multiLevelType w:val="hybridMultilevel"/>
    <w:tmpl w:val="03845DD4"/>
    <w:lvl w:ilvl="0" w:tplc="109C7E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C0A20"/>
    <w:multiLevelType w:val="singleLevel"/>
    <w:tmpl w:val="32BCAF00"/>
    <w:lvl w:ilvl="0">
      <w:start w:val="1"/>
      <w:numFmt w:val="upperRoman"/>
      <w:lvlText w:val=""/>
      <w:lvlJc w:val="left"/>
      <w:pPr>
        <w:tabs>
          <w:tab w:val="num" w:pos="360"/>
        </w:tabs>
        <w:ind w:left="360" w:hanging="360"/>
      </w:pPr>
      <w:rPr>
        <w:rFonts w:ascii="Times New Roman" w:hAnsi="Times New Roman" w:cs="Times New Roman" w:hint="default"/>
      </w:rPr>
    </w:lvl>
  </w:abstractNum>
  <w:abstractNum w:abstractNumId="37">
    <w:nsid w:val="7A415EDF"/>
    <w:multiLevelType w:val="hybridMultilevel"/>
    <w:tmpl w:val="96A4B674"/>
    <w:lvl w:ilvl="0" w:tplc="2572F2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7E123F"/>
    <w:multiLevelType w:val="hybridMultilevel"/>
    <w:tmpl w:val="74709040"/>
    <w:lvl w:ilvl="0" w:tplc="A1EEA39A">
      <w:start w:val="1"/>
      <w:numFmt w:val="bullet"/>
      <w:lvlText w:val=""/>
      <w:lvlJc w:val="left"/>
      <w:pPr>
        <w:tabs>
          <w:tab w:val="num" w:pos="360"/>
        </w:tabs>
        <w:ind w:left="360" w:hanging="360"/>
      </w:pPr>
      <w:rPr>
        <w:rFonts w:ascii="Symbol" w:hAnsi="Symbol" w:hint="default"/>
        <w:color w:val="auto"/>
      </w:rPr>
    </w:lvl>
    <w:lvl w:ilvl="1" w:tplc="C4DEF79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6"/>
    <w:lvlOverride w:ilvl="0">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13"/>
  </w:num>
  <w:num w:numId="6">
    <w:abstractNumId w:val="24"/>
  </w:num>
  <w:num w:numId="7">
    <w:abstractNumId w:val="2"/>
  </w:num>
  <w:num w:numId="8">
    <w:abstractNumId w:val="28"/>
  </w:num>
  <w:num w:numId="9">
    <w:abstractNumId w:val="16"/>
  </w:num>
  <w:num w:numId="10">
    <w:abstractNumId w:val="10"/>
  </w:num>
  <w:num w:numId="11">
    <w:abstractNumId w:val="8"/>
  </w:num>
  <w:num w:numId="12">
    <w:abstractNumId w:val="19"/>
  </w:num>
  <w:num w:numId="13">
    <w:abstractNumId w:val="5"/>
  </w:num>
  <w:num w:numId="14">
    <w:abstractNumId w:val="29"/>
  </w:num>
  <w:num w:numId="15">
    <w:abstractNumId w:val="0"/>
  </w:num>
  <w:num w:numId="16">
    <w:abstractNumId w:val="31"/>
  </w:num>
  <w:num w:numId="17">
    <w:abstractNumId w:val="11"/>
  </w:num>
  <w:num w:numId="18">
    <w:abstractNumId w:val="20"/>
  </w:num>
  <w:num w:numId="19">
    <w:abstractNumId w:val="12"/>
  </w:num>
  <w:num w:numId="20">
    <w:abstractNumId w:val="38"/>
  </w:num>
  <w:num w:numId="21">
    <w:abstractNumId w:val="34"/>
  </w:num>
  <w:num w:numId="22">
    <w:abstractNumId w:val="35"/>
  </w:num>
  <w:num w:numId="23">
    <w:abstractNumId w:val="21"/>
  </w:num>
  <w:num w:numId="24">
    <w:abstractNumId w:val="32"/>
  </w:num>
  <w:num w:numId="25">
    <w:abstractNumId w:val="14"/>
  </w:num>
  <w:num w:numId="26">
    <w:abstractNumId w:val="23"/>
  </w:num>
  <w:num w:numId="27">
    <w:abstractNumId w:val="15"/>
  </w:num>
  <w:num w:numId="28">
    <w:abstractNumId w:val="26"/>
  </w:num>
  <w:num w:numId="29">
    <w:abstractNumId w:val="22"/>
  </w:num>
  <w:num w:numId="30">
    <w:abstractNumId w:val="27"/>
  </w:num>
  <w:num w:numId="31">
    <w:abstractNumId w:val="9"/>
  </w:num>
  <w:num w:numId="32">
    <w:abstractNumId w:val="33"/>
  </w:num>
  <w:num w:numId="33">
    <w:abstractNumId w:val="6"/>
  </w:num>
  <w:num w:numId="34">
    <w:abstractNumId w:val="17"/>
  </w:num>
  <w:num w:numId="35">
    <w:abstractNumId w:val="25"/>
  </w:num>
  <w:num w:numId="36">
    <w:abstractNumId w:val="3"/>
  </w:num>
  <w:num w:numId="37">
    <w:abstractNumId w:val="37"/>
  </w:num>
  <w:num w:numId="38">
    <w:abstractNumId w:val="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A6"/>
    <w:rsid w:val="00006434"/>
    <w:rsid w:val="000067BF"/>
    <w:rsid w:val="000113D1"/>
    <w:rsid w:val="00032A87"/>
    <w:rsid w:val="000526D2"/>
    <w:rsid w:val="0008507E"/>
    <w:rsid w:val="000B37C9"/>
    <w:rsid w:val="000E476C"/>
    <w:rsid w:val="000F0E2B"/>
    <w:rsid w:val="001125A8"/>
    <w:rsid w:val="00116E6E"/>
    <w:rsid w:val="00132306"/>
    <w:rsid w:val="00144E3E"/>
    <w:rsid w:val="001451EF"/>
    <w:rsid w:val="001753BD"/>
    <w:rsid w:val="00190186"/>
    <w:rsid w:val="001902AF"/>
    <w:rsid w:val="0019620B"/>
    <w:rsid w:val="00207A23"/>
    <w:rsid w:val="00210DDC"/>
    <w:rsid w:val="002473C5"/>
    <w:rsid w:val="00262883"/>
    <w:rsid w:val="002821BA"/>
    <w:rsid w:val="002924A5"/>
    <w:rsid w:val="00292C2C"/>
    <w:rsid w:val="00296CC5"/>
    <w:rsid w:val="002A368F"/>
    <w:rsid w:val="002B276C"/>
    <w:rsid w:val="002D034E"/>
    <w:rsid w:val="002E7D77"/>
    <w:rsid w:val="00305EC3"/>
    <w:rsid w:val="00311D46"/>
    <w:rsid w:val="00316BF4"/>
    <w:rsid w:val="00317958"/>
    <w:rsid w:val="00326477"/>
    <w:rsid w:val="00337246"/>
    <w:rsid w:val="00337DB5"/>
    <w:rsid w:val="00342870"/>
    <w:rsid w:val="00344B21"/>
    <w:rsid w:val="00352F4D"/>
    <w:rsid w:val="00354A05"/>
    <w:rsid w:val="00370135"/>
    <w:rsid w:val="003824DA"/>
    <w:rsid w:val="00383246"/>
    <w:rsid w:val="00385D2D"/>
    <w:rsid w:val="003A24B0"/>
    <w:rsid w:val="003A5A30"/>
    <w:rsid w:val="003E42C0"/>
    <w:rsid w:val="003E77CC"/>
    <w:rsid w:val="003F1A8A"/>
    <w:rsid w:val="00411331"/>
    <w:rsid w:val="0043369A"/>
    <w:rsid w:val="00437023"/>
    <w:rsid w:val="00454145"/>
    <w:rsid w:val="004665EB"/>
    <w:rsid w:val="00497E0C"/>
    <w:rsid w:val="004A043B"/>
    <w:rsid w:val="004B5414"/>
    <w:rsid w:val="004C7250"/>
    <w:rsid w:val="004D2052"/>
    <w:rsid w:val="004E5D4F"/>
    <w:rsid w:val="004F4AED"/>
    <w:rsid w:val="00505823"/>
    <w:rsid w:val="00535240"/>
    <w:rsid w:val="00573209"/>
    <w:rsid w:val="00593C1E"/>
    <w:rsid w:val="00597ABE"/>
    <w:rsid w:val="005C0C30"/>
    <w:rsid w:val="005E5727"/>
    <w:rsid w:val="0060337D"/>
    <w:rsid w:val="0063125A"/>
    <w:rsid w:val="00633E26"/>
    <w:rsid w:val="00650DDE"/>
    <w:rsid w:val="00654F07"/>
    <w:rsid w:val="00657556"/>
    <w:rsid w:val="00677443"/>
    <w:rsid w:val="00687C6A"/>
    <w:rsid w:val="006913FF"/>
    <w:rsid w:val="006A0819"/>
    <w:rsid w:val="006E4AB1"/>
    <w:rsid w:val="006F1042"/>
    <w:rsid w:val="007051D9"/>
    <w:rsid w:val="0070708B"/>
    <w:rsid w:val="00713CDC"/>
    <w:rsid w:val="007179E1"/>
    <w:rsid w:val="00736DEB"/>
    <w:rsid w:val="007412C7"/>
    <w:rsid w:val="0074281E"/>
    <w:rsid w:val="00755EB4"/>
    <w:rsid w:val="00766147"/>
    <w:rsid w:val="00766316"/>
    <w:rsid w:val="007672E5"/>
    <w:rsid w:val="00792C2D"/>
    <w:rsid w:val="007B05DE"/>
    <w:rsid w:val="007C4CCA"/>
    <w:rsid w:val="007C69E1"/>
    <w:rsid w:val="007E2F6A"/>
    <w:rsid w:val="007F45D9"/>
    <w:rsid w:val="008059CD"/>
    <w:rsid w:val="008066CB"/>
    <w:rsid w:val="008163FF"/>
    <w:rsid w:val="00836EA6"/>
    <w:rsid w:val="00866F21"/>
    <w:rsid w:val="008A751D"/>
    <w:rsid w:val="008D64A4"/>
    <w:rsid w:val="008E6A4B"/>
    <w:rsid w:val="008F29E8"/>
    <w:rsid w:val="008F5AC6"/>
    <w:rsid w:val="008F6BC9"/>
    <w:rsid w:val="00905488"/>
    <w:rsid w:val="009134C6"/>
    <w:rsid w:val="009151F8"/>
    <w:rsid w:val="00944DDF"/>
    <w:rsid w:val="00955AB2"/>
    <w:rsid w:val="009606B8"/>
    <w:rsid w:val="00974991"/>
    <w:rsid w:val="009750BA"/>
    <w:rsid w:val="009808A4"/>
    <w:rsid w:val="0098722E"/>
    <w:rsid w:val="0099347F"/>
    <w:rsid w:val="009A795B"/>
    <w:rsid w:val="009B20A6"/>
    <w:rsid w:val="009D7765"/>
    <w:rsid w:val="009E2393"/>
    <w:rsid w:val="009E3839"/>
    <w:rsid w:val="009F497C"/>
    <w:rsid w:val="00A15826"/>
    <w:rsid w:val="00A164D2"/>
    <w:rsid w:val="00A2401D"/>
    <w:rsid w:val="00A25AD6"/>
    <w:rsid w:val="00A430A4"/>
    <w:rsid w:val="00A54953"/>
    <w:rsid w:val="00A7600F"/>
    <w:rsid w:val="00AA6948"/>
    <w:rsid w:val="00AA7B68"/>
    <w:rsid w:val="00AD03E0"/>
    <w:rsid w:val="00AE0952"/>
    <w:rsid w:val="00AF201F"/>
    <w:rsid w:val="00B012B8"/>
    <w:rsid w:val="00B06305"/>
    <w:rsid w:val="00B208E9"/>
    <w:rsid w:val="00B510D4"/>
    <w:rsid w:val="00B54187"/>
    <w:rsid w:val="00B610F0"/>
    <w:rsid w:val="00B76807"/>
    <w:rsid w:val="00B83B17"/>
    <w:rsid w:val="00B90CEA"/>
    <w:rsid w:val="00B945BA"/>
    <w:rsid w:val="00B96C65"/>
    <w:rsid w:val="00BB0778"/>
    <w:rsid w:val="00BD5E1B"/>
    <w:rsid w:val="00BE2EC6"/>
    <w:rsid w:val="00BE72E4"/>
    <w:rsid w:val="00C202D8"/>
    <w:rsid w:val="00C431CF"/>
    <w:rsid w:val="00C43839"/>
    <w:rsid w:val="00C50196"/>
    <w:rsid w:val="00C63C1C"/>
    <w:rsid w:val="00C73F9A"/>
    <w:rsid w:val="00C75C3F"/>
    <w:rsid w:val="00C76DBE"/>
    <w:rsid w:val="00CA0B27"/>
    <w:rsid w:val="00CA565D"/>
    <w:rsid w:val="00CC1F5B"/>
    <w:rsid w:val="00CD777A"/>
    <w:rsid w:val="00CE36A1"/>
    <w:rsid w:val="00D05A13"/>
    <w:rsid w:val="00D05EE7"/>
    <w:rsid w:val="00D1763C"/>
    <w:rsid w:val="00D33AB3"/>
    <w:rsid w:val="00D53709"/>
    <w:rsid w:val="00D565F7"/>
    <w:rsid w:val="00D6156B"/>
    <w:rsid w:val="00D6541D"/>
    <w:rsid w:val="00D90893"/>
    <w:rsid w:val="00D96185"/>
    <w:rsid w:val="00DB5DF6"/>
    <w:rsid w:val="00DB6AEF"/>
    <w:rsid w:val="00DC0815"/>
    <w:rsid w:val="00DC0D0C"/>
    <w:rsid w:val="00DC6BD3"/>
    <w:rsid w:val="00DD7888"/>
    <w:rsid w:val="00DE5E4A"/>
    <w:rsid w:val="00E0193E"/>
    <w:rsid w:val="00E01B0C"/>
    <w:rsid w:val="00E35429"/>
    <w:rsid w:val="00E9601D"/>
    <w:rsid w:val="00EA32D6"/>
    <w:rsid w:val="00EB55BA"/>
    <w:rsid w:val="00EC7514"/>
    <w:rsid w:val="00ED28C0"/>
    <w:rsid w:val="00EE2CAC"/>
    <w:rsid w:val="00EF160A"/>
    <w:rsid w:val="00F019BD"/>
    <w:rsid w:val="00F06C99"/>
    <w:rsid w:val="00F07F59"/>
    <w:rsid w:val="00F11CA0"/>
    <w:rsid w:val="00F223B0"/>
    <w:rsid w:val="00F36F5B"/>
    <w:rsid w:val="00F45BDB"/>
    <w:rsid w:val="00F544AB"/>
    <w:rsid w:val="00F761AF"/>
    <w:rsid w:val="00F85578"/>
    <w:rsid w:val="00F856E7"/>
    <w:rsid w:val="00F91ED9"/>
    <w:rsid w:val="00F92F22"/>
    <w:rsid w:val="00F93772"/>
    <w:rsid w:val="00F93B93"/>
    <w:rsid w:val="00F94FBD"/>
    <w:rsid w:val="00F94FE3"/>
    <w:rsid w:val="00FB018C"/>
    <w:rsid w:val="00FB59CD"/>
    <w:rsid w:val="00FB7FBE"/>
    <w:rsid w:val="00FE20C3"/>
    <w:rsid w:val="00FE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2C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7CC"/>
    <w:rPr>
      <w:rFonts w:ascii="Tahoma" w:hAnsi="Tahoma" w:cs="Tahoma"/>
      <w:sz w:val="16"/>
      <w:szCs w:val="16"/>
    </w:rPr>
  </w:style>
  <w:style w:type="paragraph" w:styleId="NormalWeb">
    <w:name w:val="Normal (Web)"/>
    <w:basedOn w:val="Normal"/>
    <w:uiPriority w:val="99"/>
    <w:unhideWhenUsed/>
    <w:rsid w:val="00FE20C3"/>
    <w:pPr>
      <w:spacing w:before="100" w:beforeAutospacing="1" w:after="100" w:afterAutospacing="1" w:line="240" w:lineRule="auto"/>
    </w:pPr>
    <w:rPr>
      <w:rFonts w:eastAsia="Times New Roman" w:cs="Times New Roman"/>
      <w:sz w:val="24"/>
      <w:szCs w:val="24"/>
      <w:lang w:val="vi-VN" w:eastAsia="vi-VN"/>
    </w:rPr>
  </w:style>
  <w:style w:type="paragraph" w:styleId="ListParagraph">
    <w:name w:val="List Paragraph"/>
    <w:basedOn w:val="Normal"/>
    <w:uiPriority w:val="34"/>
    <w:qFormat/>
    <w:rsid w:val="00AD03E0"/>
    <w:pPr>
      <w:ind w:left="720"/>
      <w:contextualSpacing/>
    </w:pPr>
  </w:style>
  <w:style w:type="paragraph" w:customStyle="1" w:styleId="TableParagraph">
    <w:name w:val="Table Paragraph"/>
    <w:basedOn w:val="Normal"/>
    <w:uiPriority w:val="1"/>
    <w:qFormat/>
    <w:rsid w:val="00A164D2"/>
    <w:pPr>
      <w:widowControl w:val="0"/>
      <w:autoSpaceDE w:val="0"/>
      <w:autoSpaceDN w:val="0"/>
      <w:spacing w:after="0" w:line="240" w:lineRule="auto"/>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2C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7CC"/>
    <w:rPr>
      <w:rFonts w:ascii="Tahoma" w:hAnsi="Tahoma" w:cs="Tahoma"/>
      <w:sz w:val="16"/>
      <w:szCs w:val="16"/>
    </w:rPr>
  </w:style>
  <w:style w:type="paragraph" w:styleId="NormalWeb">
    <w:name w:val="Normal (Web)"/>
    <w:basedOn w:val="Normal"/>
    <w:uiPriority w:val="99"/>
    <w:unhideWhenUsed/>
    <w:rsid w:val="00FE20C3"/>
    <w:pPr>
      <w:spacing w:before="100" w:beforeAutospacing="1" w:after="100" w:afterAutospacing="1" w:line="240" w:lineRule="auto"/>
    </w:pPr>
    <w:rPr>
      <w:rFonts w:eastAsia="Times New Roman" w:cs="Times New Roman"/>
      <w:sz w:val="24"/>
      <w:szCs w:val="24"/>
      <w:lang w:val="vi-VN" w:eastAsia="vi-VN"/>
    </w:rPr>
  </w:style>
  <w:style w:type="paragraph" w:styleId="ListParagraph">
    <w:name w:val="List Paragraph"/>
    <w:basedOn w:val="Normal"/>
    <w:uiPriority w:val="34"/>
    <w:qFormat/>
    <w:rsid w:val="00AD03E0"/>
    <w:pPr>
      <w:ind w:left="720"/>
      <w:contextualSpacing/>
    </w:pPr>
  </w:style>
  <w:style w:type="paragraph" w:customStyle="1" w:styleId="TableParagraph">
    <w:name w:val="Table Paragraph"/>
    <w:basedOn w:val="Normal"/>
    <w:uiPriority w:val="1"/>
    <w:qFormat/>
    <w:rsid w:val="00A164D2"/>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A743-1F91-4E7C-B815-8D97842C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PC</cp:lastModifiedBy>
  <cp:revision>4</cp:revision>
  <dcterms:created xsi:type="dcterms:W3CDTF">2022-12-17T15:00:00Z</dcterms:created>
  <dcterms:modified xsi:type="dcterms:W3CDTF">2023-12-17T12:44:00Z</dcterms:modified>
</cp:coreProperties>
</file>