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9A" w:rsidRPr="004D599A" w:rsidRDefault="004D599A" w:rsidP="004D599A">
      <w:pPr>
        <w:pStyle w:val="ListParagraph"/>
        <w:spacing w:after="0" w:line="264" w:lineRule="auto"/>
        <w:ind w:left="0"/>
        <w:jc w:val="center"/>
        <w:rPr>
          <w:rFonts w:ascii="Times New Roman" w:hAnsi="Times New Roman"/>
          <w:b/>
          <w:sz w:val="28"/>
          <w:szCs w:val="28"/>
          <w:lang w:val="vi-VN"/>
        </w:rPr>
      </w:pPr>
      <w:r w:rsidRPr="004D599A">
        <w:rPr>
          <w:rFonts w:ascii="Times New Roman" w:hAnsi="Times New Roman"/>
          <w:b/>
          <w:sz w:val="28"/>
          <w:szCs w:val="28"/>
          <w:lang w:val="vi-VN"/>
        </w:rPr>
        <w:t>TUẦN 14</w:t>
      </w:r>
    </w:p>
    <w:p w:rsidR="004D599A" w:rsidRPr="004D599A" w:rsidRDefault="004D599A" w:rsidP="004D599A">
      <w:pPr>
        <w:pStyle w:val="ListParagraph"/>
        <w:spacing w:after="0" w:line="264" w:lineRule="auto"/>
        <w:ind w:left="0"/>
        <w:rPr>
          <w:rFonts w:ascii="Times New Roman" w:hAnsi="Times New Roman"/>
          <w:b/>
          <w:sz w:val="28"/>
          <w:szCs w:val="28"/>
          <w:lang w:val="vi-VN"/>
        </w:rPr>
      </w:pPr>
      <w:r w:rsidRPr="004D599A">
        <w:rPr>
          <w:rFonts w:ascii="Times New Roman" w:hAnsi="Times New Roman"/>
          <w:b/>
          <w:sz w:val="28"/>
          <w:szCs w:val="28"/>
          <w:lang w:val="vi-VN"/>
        </w:rPr>
        <w:t>GD MĨ THUẬ</w:t>
      </w:r>
      <w:r>
        <w:rPr>
          <w:rFonts w:ascii="Times New Roman" w:hAnsi="Times New Roman"/>
          <w:b/>
          <w:sz w:val="28"/>
          <w:szCs w:val="28"/>
          <w:lang w:val="vi-VN"/>
        </w:rPr>
        <w:t xml:space="preserve">T :            </w:t>
      </w:r>
      <w:r w:rsidRPr="004D599A">
        <w:rPr>
          <w:rFonts w:ascii="Times New Roman" w:hAnsi="Times New Roman"/>
          <w:b/>
          <w:sz w:val="28"/>
          <w:szCs w:val="28"/>
          <w:lang w:val="vi-VN"/>
        </w:rPr>
        <w:t xml:space="preserve"> </w:t>
      </w:r>
      <w:r w:rsidRPr="004D599A">
        <w:rPr>
          <w:rFonts w:ascii="Times New Roman" w:hAnsi="Times New Roman"/>
          <w:b/>
          <w:sz w:val="28"/>
          <w:szCs w:val="28"/>
        </w:rPr>
        <w:t>SẮC MÀU THIÊN NHIÊN</w:t>
      </w:r>
      <w:r>
        <w:rPr>
          <w:rFonts w:ascii="Times New Roman" w:hAnsi="Times New Roman"/>
          <w:b/>
          <w:sz w:val="28"/>
          <w:szCs w:val="28"/>
          <w:lang w:val="vi-VN"/>
        </w:rPr>
        <w:t xml:space="preserve"> (TIẾT 2)</w:t>
      </w:r>
    </w:p>
    <w:tbl>
      <w:tblPr>
        <w:tblW w:w="0" w:type="auto"/>
        <w:tblLook w:val="04A0" w:firstRow="1" w:lastRow="0" w:firstColumn="1" w:lastColumn="0" w:noHBand="0" w:noVBand="1"/>
      </w:tblPr>
      <w:tblGrid>
        <w:gridCol w:w="9360"/>
      </w:tblGrid>
      <w:tr w:rsidR="004D599A" w:rsidRPr="004D599A" w:rsidTr="004D599A">
        <w:tc>
          <w:tcPr>
            <w:tcW w:w="9360" w:type="dxa"/>
            <w:shd w:val="clear" w:color="auto" w:fill="auto"/>
          </w:tcPr>
          <w:p w:rsidR="004D599A" w:rsidRPr="004D599A" w:rsidRDefault="004D599A" w:rsidP="00E9188D">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I. </w:t>
            </w:r>
            <w:r w:rsidRPr="004D599A">
              <w:rPr>
                <w:rFonts w:ascii="Times New Roman" w:hAnsi="Times New Roman"/>
                <w:b/>
                <w:sz w:val="28"/>
                <w:szCs w:val="28"/>
              </w:rPr>
              <w:t>YÊU CẦU CẦN ĐẠT</w:t>
            </w:r>
            <w:r w:rsidRPr="004D599A">
              <w:rPr>
                <w:rFonts w:ascii="Times New Roman" w:eastAsia="Times New Roman" w:hAnsi="Times New Roman"/>
                <w:b/>
                <w:sz w:val="28"/>
                <w:szCs w:val="28"/>
              </w:rPr>
              <w:t>:</w:t>
            </w:r>
          </w:p>
          <w:p w:rsidR="004D599A" w:rsidRPr="004D599A" w:rsidRDefault="004D599A" w:rsidP="00E9188D">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1. Kiến thức: </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thực hành, sáng tạo về chủ đề thiên nhiên, làm quen với những màu sắc có trong thiên nhiên, TPMT.</w:t>
            </w:r>
          </w:p>
          <w:p w:rsidR="004D599A" w:rsidRPr="004D599A" w:rsidRDefault="004D599A" w:rsidP="00E9188D">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2. Năng lực: </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củng cố kiến thức về màu cơ bản; màu đậm, màu nhạt.</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sử dụng các hình thức vẽ; xé, dán; nặn và vật liệu tái sử dụng trong thực hành và trang trí sản phẩm liên quan đến chủ đề.</w:t>
            </w:r>
          </w:p>
          <w:p w:rsidR="004D599A" w:rsidRPr="004D599A" w:rsidRDefault="004D599A" w:rsidP="00E9188D">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3. Phẩm chất: </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yêu thích vận dụng sự đa dạng của màu sắc trong SPMT;</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HS có ý thức trao đổi, chia sẻ được cảm nhận về SPMT, TPMT.</w:t>
            </w:r>
          </w:p>
          <w:p w:rsidR="004D599A" w:rsidRPr="004D599A" w:rsidRDefault="004D599A" w:rsidP="00E9188D">
            <w:pPr>
              <w:spacing w:after="0" w:line="240" w:lineRule="auto"/>
              <w:rPr>
                <w:rFonts w:ascii="Times New Roman" w:eastAsia="Times New Roman" w:hAnsi="Times New Roman"/>
                <w:b/>
                <w:sz w:val="28"/>
                <w:szCs w:val="28"/>
              </w:rPr>
            </w:pPr>
            <w:r w:rsidRPr="004D599A">
              <w:rPr>
                <w:rFonts w:ascii="Times New Roman" w:eastAsia="Times New Roman" w:hAnsi="Times New Roman"/>
                <w:b/>
                <w:sz w:val="28"/>
                <w:szCs w:val="28"/>
              </w:rPr>
              <w:t xml:space="preserve">II. CHUẨN BỊ: </w:t>
            </w:r>
          </w:p>
          <w:p w:rsidR="004D599A" w:rsidRPr="004D599A" w:rsidRDefault="004D599A" w:rsidP="00E9188D">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4D599A">
              <w:rPr>
                <w:rFonts w:ascii="Times New Roman" w:eastAsia="Times New Roman" w:hAnsi="Times New Roman"/>
                <w:b/>
                <w:sz w:val="28"/>
                <w:szCs w:val="28"/>
                <w:lang w:val="x-none" w:eastAsia="x-none"/>
              </w:rPr>
              <w:t>1.</w:t>
            </w:r>
            <w:r w:rsidRPr="004D599A">
              <w:rPr>
                <w:rFonts w:ascii="Times New Roman" w:eastAsia="Times New Roman" w:hAnsi="Times New Roman"/>
                <w:b/>
                <w:bCs/>
                <w:i/>
                <w:iCs/>
                <w:sz w:val="28"/>
                <w:szCs w:val="28"/>
                <w:lang w:val="x-none" w:eastAsia="x-none"/>
              </w:rPr>
              <w:t xml:space="preserve"> </w:t>
            </w:r>
            <w:r w:rsidRPr="004D599A">
              <w:rPr>
                <w:rFonts w:ascii="Times New Roman" w:eastAsia="Times New Roman" w:hAnsi="Times New Roman"/>
                <w:b/>
                <w:bCs/>
                <w:iCs/>
                <w:sz w:val="28"/>
                <w:szCs w:val="28"/>
                <w:lang w:val="x-none" w:eastAsia="x-none"/>
              </w:rPr>
              <w:t>Giáo viên:</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Một số tranh, ảnh, TPMT, clip... có nội dung liên quan đến chủ đề về sắc màu thiên nhiên.</w:t>
            </w:r>
          </w:p>
          <w:p w:rsidR="004D599A" w:rsidRPr="004D599A" w:rsidRDefault="004D599A" w:rsidP="00E9188D">
            <w:pPr>
              <w:spacing w:after="0" w:line="240" w:lineRule="auto"/>
              <w:rPr>
                <w:rFonts w:ascii="Times New Roman" w:eastAsia="Times New Roman" w:hAnsi="Times New Roman"/>
                <w:sz w:val="28"/>
                <w:szCs w:val="28"/>
              </w:rPr>
            </w:pPr>
            <w:r w:rsidRPr="004D599A">
              <w:rPr>
                <w:rFonts w:ascii="Times New Roman" w:eastAsia="Times New Roman" w:hAnsi="Times New Roman"/>
                <w:sz w:val="28"/>
                <w:szCs w:val="28"/>
              </w:rPr>
              <w:t>- Một số tranh, ảnh, sản phẩm có những mảng màu đẹp từ thiên nhiên, sưu tầm từ sách, báo, tạp chí, ảnh chụp...</w:t>
            </w:r>
          </w:p>
          <w:p w:rsidR="004D599A" w:rsidRPr="004D599A" w:rsidRDefault="004D599A" w:rsidP="00E9188D">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4D599A">
              <w:rPr>
                <w:rFonts w:ascii="Times New Roman" w:eastAsia="Times New Roman" w:hAnsi="Times New Roman"/>
                <w:b/>
                <w:bCs/>
                <w:iCs/>
                <w:sz w:val="28"/>
                <w:szCs w:val="28"/>
                <w:lang w:val="x-none" w:eastAsia="x-none"/>
              </w:rPr>
              <w:t>2. Học sinh:</w:t>
            </w:r>
          </w:p>
          <w:p w:rsidR="004D599A" w:rsidRPr="004D599A" w:rsidRDefault="004D599A" w:rsidP="00E9188D">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4D599A">
              <w:rPr>
                <w:rFonts w:ascii="Times New Roman" w:eastAsia="Times New Roman" w:hAnsi="Times New Roman"/>
                <w:sz w:val="28"/>
                <w:szCs w:val="28"/>
                <w:lang w:val="x-none" w:eastAsia="x-none"/>
              </w:rPr>
              <w:t>- Sách học MT lớp 2.</w:t>
            </w:r>
          </w:p>
          <w:p w:rsidR="004D599A" w:rsidRPr="004D599A" w:rsidRDefault="004D599A" w:rsidP="00E9188D">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4D599A">
              <w:rPr>
                <w:rFonts w:ascii="Times New Roman" w:eastAsia="Times New Roman" w:hAnsi="Times New Roman"/>
                <w:sz w:val="28"/>
                <w:szCs w:val="28"/>
                <w:lang w:val="x-none" w:eastAsia="x-none"/>
              </w:rPr>
              <w:t>- Vở bài tập MT 2.</w:t>
            </w:r>
          </w:p>
          <w:p w:rsidR="004D599A" w:rsidRPr="004D599A" w:rsidRDefault="004D599A" w:rsidP="00E9188D">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4D599A">
              <w:rPr>
                <w:rFonts w:ascii="Times New Roman" w:eastAsia="Times New Roman" w:hAnsi="Times New Roman"/>
                <w:sz w:val="28"/>
                <w:szCs w:val="28"/>
                <w:lang w:val="x-none" w:eastAsia="x-none"/>
              </w:rPr>
              <w:t>- Bút chì, tẩy, màu vẽ, giấy vẽ, giấy màu, kéo, keo dán</w:t>
            </w:r>
            <w:r w:rsidRPr="004D599A">
              <w:rPr>
                <w:rFonts w:ascii="Times New Roman" w:eastAsia="Times New Roman" w:hAnsi="Times New Roman"/>
                <w:sz w:val="28"/>
                <w:szCs w:val="28"/>
                <w:lang w:eastAsia="x-none"/>
              </w:rPr>
              <w:t>, đất nặn</w:t>
            </w:r>
            <w:r w:rsidRPr="004D599A">
              <w:rPr>
                <w:rFonts w:ascii="Times New Roman" w:eastAsia="Times New Roman" w:hAnsi="Times New Roman"/>
                <w:sz w:val="28"/>
                <w:szCs w:val="28"/>
                <w:lang w:val="x-none" w:eastAsia="x-none"/>
              </w:rPr>
              <w:t>...</w:t>
            </w:r>
          </w:p>
          <w:p w:rsidR="004D599A" w:rsidRPr="004D599A" w:rsidRDefault="004D599A" w:rsidP="00E9188D">
            <w:pPr>
              <w:spacing w:after="0" w:line="240" w:lineRule="auto"/>
              <w:ind w:left="142"/>
              <w:jc w:val="both"/>
              <w:rPr>
                <w:rFonts w:ascii="Times New Roman" w:hAnsi="Times New Roman"/>
                <w:b/>
                <w:i/>
                <w:iCs/>
                <w:sz w:val="28"/>
                <w:szCs w:val="28"/>
                <w:lang w:val="it-IT"/>
              </w:rPr>
            </w:pPr>
            <w:r w:rsidRPr="004D599A">
              <w:rPr>
                <w:rFonts w:ascii="Times New Roman" w:hAnsi="Times New Roman"/>
                <w:b/>
                <w:sz w:val="28"/>
                <w:szCs w:val="28"/>
              </w:rPr>
              <w:t>III. TIẾN TRÌNH DẠY – HỌC:</w:t>
            </w:r>
          </w:p>
          <w:p w:rsidR="004D599A" w:rsidRPr="004D599A" w:rsidRDefault="004D599A" w:rsidP="00E9188D">
            <w:pPr>
              <w:spacing w:after="0" w:line="240" w:lineRule="auto"/>
              <w:jc w:val="center"/>
              <w:rPr>
                <w:rFonts w:ascii="Times New Roman" w:eastAsia="Times New Roman" w:hAnsi="Times New Roman"/>
                <w:b/>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4D599A" w:rsidRPr="004D599A" w:rsidTr="00E9188D">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4D599A" w:rsidRPr="004D599A" w:rsidRDefault="004D599A" w:rsidP="00E9188D">
                  <w:pPr>
                    <w:jc w:val="center"/>
                    <w:rPr>
                      <w:rFonts w:ascii="Times New Roman" w:hAnsi="Times New Roman"/>
                      <w:b/>
                      <w:sz w:val="28"/>
                      <w:szCs w:val="28"/>
                      <w:lang w:val="vi-VN"/>
                    </w:rPr>
                  </w:pPr>
                  <w:r w:rsidRPr="004D599A">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4D599A" w:rsidRPr="004D599A" w:rsidRDefault="004D599A" w:rsidP="00E9188D">
                  <w:pPr>
                    <w:jc w:val="center"/>
                    <w:rPr>
                      <w:rFonts w:ascii="Times New Roman" w:hAnsi="Times New Roman"/>
                      <w:b/>
                      <w:sz w:val="28"/>
                      <w:szCs w:val="28"/>
                      <w:lang w:val="vi-VN"/>
                    </w:rPr>
                  </w:pPr>
                  <w:r w:rsidRPr="004D599A">
                    <w:rPr>
                      <w:rFonts w:ascii="Times New Roman" w:hAnsi="Times New Roman"/>
                      <w:b/>
                      <w:sz w:val="28"/>
                      <w:szCs w:val="28"/>
                    </w:rPr>
                    <w:t>HOẠT ĐỘNG HỌC</w:t>
                  </w:r>
                </w:p>
              </w:tc>
            </w:tr>
            <w:tr w:rsidR="004D599A" w:rsidRPr="004D599A" w:rsidTr="00E9188D">
              <w:tc>
                <w:tcPr>
                  <w:tcW w:w="5382"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1. HOẠT ĐỘNG KHỞI ĐỘNG:</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kiểm tra đồ dùng học tập của HS.</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Kiểm tra sản phẩm của HS trong tiết 1.</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Khen ngợi, động viên HS.</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Trình bày đồ dùng HT</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Trình bày sản phẩm tiết 1</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Phát huy</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Mở bài học</w:t>
                  </w:r>
                </w:p>
              </w:tc>
            </w:tr>
            <w:tr w:rsidR="004D599A" w:rsidRPr="004D599A" w:rsidTr="00E9188D">
              <w:tc>
                <w:tcPr>
                  <w:tcW w:w="9351" w:type="dxa"/>
                  <w:gridSpan w:val="2"/>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2. HOẠT ĐỘNG 1: QUAN SÁT</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a. Mục tiêu:</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nhận biết được sự đa dạng, phong phú về màu sắc có trong tự nhiên.</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quan sát tranh sơn dầu và tranh khắc gỗ của hoạ sĩ nổi tiếng thế giới, qua đó biết đến cách sử dụng màu sắc trong SPMT.</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b. Nội dung:</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lastRenderedPageBreak/>
                    <w:t>- HS quan sát, nhận xét và đưa ra ý kiến, nhận thức ban đầu về nội dung liên quan đến chủ đề từ ảnh, TPMT minh hoạ trong sách hoặc tranh, ảnh, SPMT do GV chuẩn bị, trong đó chú trọng đến màu sắc thể hiện về cảnh vật trong thiên nhiên.</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GV yêu cầu HS trả lời các câu hỏi trong SGK Mĩ thuật 2, trang 35 – 36 – 37 để củng cố hiểu biết về màu trong cuộc sống, trong TPMT.</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c. Sản phẩm:</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có nhận thức về sự đa dạng của màu sắc thiên nhiên qua các hình ảnh được xem.</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Tăng cường khả năng quan sát, nhận biết màu sắc trên các vật dụng hằng ngày và trong các SPMT.</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hAnsi="Times New Roman"/>
                      <w:b/>
                      <w:sz w:val="28"/>
                      <w:szCs w:val="28"/>
                    </w:rPr>
                    <w:t>d. Tổ chức thực hiện:</w:t>
                  </w:r>
                </w:p>
              </w:tc>
            </w:tr>
            <w:tr w:rsidR="004D599A" w:rsidRPr="004D599A" w:rsidTr="00E9188D">
              <w:tc>
                <w:tcPr>
                  <w:tcW w:w="5382"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lastRenderedPageBreak/>
                    <w:t>HS quan sát màu sắc trong tác phẩm hội họa.</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tiếp tục triển khai hoạt động tìm hiểu nội dung về sắc màu trong tranh vẽ ở SGK Mĩ thuật 2, trang 36 – 37, trong một số tác phẩm hội hoạ của hoạ sĩ Va-xi-li Can-đin-xki (Wassilly Kandinsky) và tranh khắc gỗ của hoạ sĩ Cát-su-si-ca Hô-cu-sai (Katsushika Hokusai) diễn tả về cảnh sắc thiên nhiên qua các câu hỏi trong SGK:</w:t>
                  </w:r>
                </w:p>
                <w:p w:rsidR="004D599A" w:rsidRPr="004D599A" w:rsidRDefault="004D599A" w:rsidP="00E9188D">
                  <w:pPr>
                    <w:spacing w:after="0"/>
                    <w:jc w:val="center"/>
                    <w:rPr>
                      <w:rFonts w:ascii="Times New Roman" w:hAnsi="Times New Roman"/>
                      <w:sz w:val="28"/>
                      <w:szCs w:val="28"/>
                    </w:rPr>
                  </w:pPr>
                  <w:r w:rsidRPr="004D599A">
                    <w:rPr>
                      <w:rFonts w:ascii="Times New Roman" w:hAnsi="Times New Roman"/>
                      <w:noProof/>
                      <w:sz w:val="28"/>
                      <w:szCs w:val="28"/>
                    </w:rPr>
                    <w:drawing>
                      <wp:inline distT="0" distB="0" distL="0" distR="0" wp14:anchorId="49F89329" wp14:editId="60325D6A">
                        <wp:extent cx="1571625" cy="12001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r w:rsidRPr="004D599A">
                    <w:rPr>
                      <w:rFonts w:ascii="Times New Roman" w:hAnsi="Times New Roman"/>
                      <w:noProof/>
                      <w:sz w:val="28"/>
                      <w:szCs w:val="28"/>
                    </w:rPr>
                    <w:t xml:space="preserve"> </w:t>
                  </w:r>
                  <w:r w:rsidRPr="004D599A">
                    <w:rPr>
                      <w:rFonts w:ascii="Times New Roman" w:hAnsi="Times New Roman"/>
                      <w:noProof/>
                      <w:sz w:val="28"/>
                      <w:szCs w:val="28"/>
                    </w:rPr>
                    <w:drawing>
                      <wp:inline distT="0" distB="0" distL="0" distR="0" wp14:anchorId="07369D54" wp14:editId="553E4F9E">
                        <wp:extent cx="1657350" cy="1209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209675"/>
                                </a:xfrm>
                                <a:prstGeom prst="rect">
                                  <a:avLst/>
                                </a:prstGeom>
                                <a:noFill/>
                                <a:ln>
                                  <a:noFill/>
                                </a:ln>
                              </pic:spPr>
                            </pic:pic>
                          </a:graphicData>
                        </a:graphic>
                      </wp:inline>
                    </w:drawing>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Những bức ảnh trên có màu sắc, hình ảnh gì? (màu hồng đậm của hoa đào, màu xanh của mây núi, màu vàng của hoa cải, màu đỏ của hoàng hôn...)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lastRenderedPageBreak/>
                    <w:t>+ Em thích màu sắc nào ở cảnh vật nơi em sống?</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Em có nhận xét gì về màu sắc, hình ảnh thể hiện trong các bức tranh trên? (màu đỏ, vàng, cam, xanh lam... phối hợp để tạo nên vẻ đẹp phong cảnh mùa đông). GV có thể gọi HS mô tả màu của thân cây, lá cây, núi, mái nhà.</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Em thích bức tranh nào nhất? Vì sao?</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Thiên nhiên trong tranh khắc gỗ của hoạ sĩ Hô-cu-sai được thể hiện bằng những hình ảnh nào? (thác nước, núi Phú Sĩ...)</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Em yêu thích màu nào trong những bức tranh này?</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Ngoài ra, có thể gợi ý cho HS một số câu hỏi sau: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Trong bức tranh, hoạ sĩ đã sử dụng màu nào là chính?</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Những màu nào em đã biết?</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Hãy chỉ và đọc tên các màu trong các bức tranh.</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Tuỳ tình hình thực tế, GV phân tích cho HS biết thêm về:</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Giới thiệu khái quát về Va-xi-li Can-đin-xki (Nga) và hoạ sĩ Cát-su-si-ca Hô-cu-sai (Nhật Bản) đã vẽ nhiều những tranh phong cảnh về màu sắc trong thiên nhiên.</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Sắc màu trong thiên nhiên rất phong phú, có đậm có nhạt. Sắc màu trong TPMT của các hoạ sĩ có sử dụng nhiều sắc độ đậm nhạt khác nhau, làm cho người xem cảm nhận được vẻ đẹp và sự phong phú của màu sắc thiên nhiên trong tranh vẽ.</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GV chỉ trực tiếp cho HS nhận biết màu đậm, màu nhạt trong mỗi bức tranh và lưu ý HS về </w:t>
                  </w:r>
                  <w:r w:rsidRPr="004D599A">
                    <w:rPr>
                      <w:rFonts w:ascii="Times New Roman" w:hAnsi="Times New Roman"/>
                      <w:sz w:val="28"/>
                      <w:szCs w:val="28"/>
                    </w:rPr>
                    <w:lastRenderedPageBreak/>
                    <w:t>màu đậm hay màu nhạt cũng còn phụ thuộc vào thực tế các màu khi đặt cạnh nhau hoặc do sự tác động của ánh sáng tự nhiên (GV nên chỉ trực tiếp ý này trên SPMT cho HS hiểu thêm).</w:t>
                  </w:r>
                </w:p>
              </w:tc>
              <w:tc>
                <w:tcPr>
                  <w:tcW w:w="3969"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hiểu nội dung về sắc màu trong tranh vẽ ở SGK Mĩ thuật 2, trang 36 – 37, trong một số tác phẩm hội hoạ của hoạ sĩ diễn tả về cảnh sắc thiên nhiên.</w:t>
                  </w:r>
                </w:p>
                <w:p w:rsidR="004D599A" w:rsidRPr="004D599A" w:rsidRDefault="004D599A" w:rsidP="00E9188D">
                  <w:pPr>
                    <w:spacing w:after="0"/>
                    <w:jc w:val="center"/>
                    <w:rPr>
                      <w:rFonts w:ascii="Times New Roman" w:hAnsi="Times New Roman"/>
                      <w:sz w:val="28"/>
                      <w:szCs w:val="28"/>
                    </w:rPr>
                  </w:pPr>
                  <w:r w:rsidRPr="004D599A">
                    <w:rPr>
                      <w:rFonts w:ascii="Times New Roman" w:hAnsi="Times New Roman"/>
                      <w:noProof/>
                      <w:sz w:val="28"/>
                      <w:szCs w:val="28"/>
                    </w:rPr>
                    <w:drawing>
                      <wp:inline distT="0" distB="0" distL="0" distR="0" wp14:anchorId="528151C4" wp14:editId="462A9F39">
                        <wp:extent cx="1085850" cy="1628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628775"/>
                                </a:xfrm>
                                <a:prstGeom prst="rect">
                                  <a:avLst/>
                                </a:prstGeom>
                                <a:noFill/>
                                <a:ln>
                                  <a:noFill/>
                                </a:ln>
                              </pic:spPr>
                            </pic:pic>
                          </a:graphicData>
                        </a:graphic>
                      </wp:inline>
                    </w:drawing>
                  </w:r>
                  <w:r w:rsidRPr="004D599A">
                    <w:rPr>
                      <w:rFonts w:ascii="Times New Roman" w:hAnsi="Times New Roman"/>
                      <w:noProof/>
                      <w:sz w:val="28"/>
                      <w:szCs w:val="28"/>
                    </w:rPr>
                    <w:t xml:space="preserve"> </w:t>
                  </w:r>
                  <w:r w:rsidRPr="004D599A">
                    <w:rPr>
                      <w:rFonts w:ascii="Times New Roman" w:hAnsi="Times New Roman"/>
                      <w:noProof/>
                      <w:sz w:val="28"/>
                      <w:szCs w:val="28"/>
                    </w:rPr>
                    <w:drawing>
                      <wp:inline distT="0" distB="0" distL="0" distR="0" wp14:anchorId="6C2B316F" wp14:editId="50146676">
                        <wp:extent cx="1247775" cy="1123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inline>
                    </w:drawing>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HS nêu theo ý hiểu của mình </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HS nêu theo cảm nhận riêng </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lastRenderedPageBreak/>
                    <w:t>- HS trả lời theo cảm nhận của mình về màu sắc, hình ảnh thể hiện trong các bức tranh đó.</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 theo cảm nhận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 theo ý hiểu</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trả lời</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Lắng nghe, trả lời</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 những màu chính mà mình thấy.</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 màu mà mình đã biết</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chỉ và đọc tên các màu trong các bức tranh.</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Lắng nghe, tiếp thu</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biết về Va-xi-li Can-đin-xki (Nga) và hoạ sĩ Cát-su-si-ca Hô-cu-sai (Nhật Bản) đã vẽ nhiều những tranh phong cảnh về màu sắc trong thiên nhiên.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Sắc màu trong thiên nhiên rất phong phú. Sắc màu trong TPMT của các hoạ sĩ có sử dụng nhiều sắc độ đậm nhạt khác nhau, làm cho người xem cảm nhận được vẻ đẹp và sự phong phú của màu sắc thiên nhiên trong tranh vẽ.</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HS nhận biết màu đậm, màu nhạt trong mỗi bức tranh và lưu ý HS về màu đậm hay màu nhạt cũng còn phụ thuộc vào thực tế các màu khi đặt cạnh nhau hoặc </w:t>
                  </w:r>
                  <w:r w:rsidRPr="004D599A">
                    <w:rPr>
                      <w:rFonts w:ascii="Times New Roman" w:hAnsi="Times New Roman"/>
                      <w:sz w:val="28"/>
                      <w:szCs w:val="28"/>
                    </w:rPr>
                    <w:lastRenderedPageBreak/>
                    <w:t>do sự tác động của ánh sáng tự nhiên.</w:t>
                  </w:r>
                </w:p>
              </w:tc>
            </w:tr>
            <w:tr w:rsidR="004D599A" w:rsidRPr="004D599A" w:rsidTr="00E9188D">
              <w:tc>
                <w:tcPr>
                  <w:tcW w:w="9351" w:type="dxa"/>
                  <w:gridSpan w:val="2"/>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lastRenderedPageBreak/>
                    <w:t>3. HOẠT ĐỘNG 2: THỂ HIỆN</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a. Mục tiêu:</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biết sử dụng hình thức yêu thích, tạo nên một SPMT về sắc màu thiên nhiên.</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b. Nội dung:</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thực hành thể hiện SPMT theo những gợi ý, từ hình ảnh, chất liệu cho đến hình thức thực hiện.</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GV gợi ý về cách tìm ý tưởng, thể hiện đối với những HS còn lúng túng trong thực hành.</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c. Sản phẩm:</w:t>
                  </w:r>
                </w:p>
                <w:p w:rsidR="004D599A" w:rsidRPr="004D599A" w:rsidRDefault="004D599A" w:rsidP="00E9188D">
                  <w:pPr>
                    <w:spacing w:after="0"/>
                    <w:jc w:val="both"/>
                    <w:rPr>
                      <w:rFonts w:ascii="Times New Roman" w:hAnsi="Times New Roman"/>
                      <w:i/>
                      <w:iCs/>
                      <w:sz w:val="28"/>
                      <w:szCs w:val="28"/>
                    </w:rPr>
                  </w:pPr>
                  <w:r w:rsidRPr="004D599A">
                    <w:rPr>
                      <w:rFonts w:ascii="Times New Roman" w:hAnsi="Times New Roman"/>
                      <w:i/>
                      <w:iCs/>
                      <w:sz w:val="28"/>
                      <w:szCs w:val="28"/>
                    </w:rPr>
                    <w:t>- HS làm được SPMT phù hợp với chủ đề bằng chất liệu và cách thể hiện mình yêu thích.</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hAnsi="Times New Roman"/>
                      <w:b/>
                      <w:sz w:val="28"/>
                      <w:szCs w:val="28"/>
                    </w:rPr>
                    <w:t>d. Tổ chức thực hiện:</w:t>
                  </w:r>
                </w:p>
              </w:tc>
            </w:tr>
            <w:tr w:rsidR="004D599A" w:rsidRPr="004D599A" w:rsidTr="00E9188D">
              <w:tc>
                <w:tcPr>
                  <w:tcW w:w="5382"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HS thực hiện vẽ một bức tranh thể hiện về màu sắc thiên nhiên (chú ý yếu tố màu đậm, màu nhạt, sự kết hợp của màu).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tổ chức cho HS thực hiện bài thực hành tạo những sắc màu mà em yêu thích bằng chất liệu tự chọn (màu sáp, màu bột, bút dạ...).</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Gợi ý tổ chức các hoạt động:</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vẽ theo nhóm, vẽ cá nhân.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dùng màu (màu nước, màu dạ, màu sáp, giấy màu…) để tạo màu.</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sử dụng giấy màu để xé, dán tạo nên những mảng màu yêu thích có đậm, có nhạt.</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sử dụng đất nặn để tạo nên mảng màu.</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thị phạm trực tiếp cách dùng màu để tạo màu đậm, màu nhạt. GV cần nhắc nhở HS về cách tô màu với trường hợp sử dụng bút dạ, bút sáp, bút chì, giấy màu… khi tạo màu.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lastRenderedPageBreak/>
                    <w:t xml:space="preserve">+ GV có thể tổ chức hoạt động thực hành cho phù hợp với điều kiện học tập của HS. HS có thể vẽ mảng màu bằng các chất liệu khác nhau như: màu nước, màu sáp (trên </w:t>
                  </w:r>
                  <w:proofErr w:type="gramStart"/>
                  <w:r w:rsidRPr="004D599A">
                    <w:rPr>
                      <w:rFonts w:ascii="Times New Roman" w:hAnsi="Times New Roman"/>
                      <w:sz w:val="28"/>
                      <w:szCs w:val="28"/>
                    </w:rPr>
                    <w:t>giấy)…</w:t>
                  </w:r>
                  <w:proofErr w:type="gramEnd"/>
                  <w:r w:rsidRPr="004D599A">
                    <w:rPr>
                      <w:rFonts w:ascii="Times New Roman" w:hAnsi="Times New Roman"/>
                      <w:sz w:val="28"/>
                      <w:szCs w:val="28"/>
                    </w:rPr>
                    <w:t xml:space="preserve"> </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GV chuẩn bị trước các nền giấy cho HS (cắt hình chiếc lá, ông mặt trời…), để các mảng màu được đa dạng, phong phú, hấp dẫn.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Tuỳ từng tình huống cụ thể, GV gợi mở, nhắc nhở HS xé, dán các mảng màu hoặc màu theo đậm, nhạt. Ví dụ:</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Em sẽ thể hiện hình ảnh nào?</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Hình ảnh đó có màu gì?</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Em hãy chọn giấy màu/ đất nặn có màu yêu thích để tạo sản phẩm.</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 Trong quá trình hướng dẫn HS thực hành, GV cần phát hiện kịp thời những trường hợp HS vẽ/ xé, dán mảng màu đẹp, lạ mắt; khen ngợi, động viên, khuyến khích HS thực hành để có sản phẩm như mong muốn.</w:t>
                  </w:r>
                </w:p>
                <w:p w:rsidR="004D599A" w:rsidRPr="004D599A" w:rsidRDefault="004D599A" w:rsidP="00E9188D">
                  <w:pPr>
                    <w:spacing w:after="0"/>
                    <w:jc w:val="both"/>
                    <w:rPr>
                      <w:rFonts w:ascii="Times New Roman" w:hAnsi="Times New Roman"/>
                      <w:b/>
                      <w:sz w:val="28"/>
                      <w:szCs w:val="28"/>
                    </w:rPr>
                  </w:pPr>
                  <w:r w:rsidRPr="004D599A">
                    <w:rPr>
                      <w:rFonts w:ascii="Times New Roman" w:hAnsi="Times New Roman"/>
                      <w:b/>
                      <w:sz w:val="28"/>
                      <w:szCs w:val="28"/>
                    </w:rPr>
                    <w:t>* Cho HS thực hiện vẽ một bức tranh thể hiện về màu sắc thiên nhiên (chú ý yếu tố màu đậm, màu nhạt, sự kết hợp của màu).</w:t>
                  </w:r>
                </w:p>
                <w:p w:rsidR="004D599A" w:rsidRPr="004D599A" w:rsidRDefault="004D599A" w:rsidP="00E9188D">
                  <w:pPr>
                    <w:spacing w:after="0"/>
                    <w:jc w:val="both"/>
                    <w:rPr>
                      <w:rFonts w:ascii="Times New Roman" w:hAnsi="Times New Roman"/>
                      <w:b/>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thực hiện bài thực hành tạo những sắc màu mà em yêu thích bằng chất liệu tự chọn (màu sáp, màu bột, bút dạ...).</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vẽ theo nhóm, vẽ cá nhân:</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dùng màu (màu nước, màu dạ, màu sáp, giấy màu…) để tạo màu.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sử dụng giấy màu để xé, dán tạo nên những mảng màu có đậm, có nhạt.</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sử dụng đất nặn để tạo mảng màu.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quan sát tiếp thu cách dung màu để tậm đậm nhạt.</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lastRenderedPageBreak/>
                    <w:t xml:space="preserve">- HS có thể vẽ mảng màu bằng các chất liệu khác nhau như: màu nước, màu sáp (trên </w:t>
                  </w:r>
                  <w:proofErr w:type="gramStart"/>
                  <w:r w:rsidRPr="004D599A">
                    <w:rPr>
                      <w:rFonts w:ascii="Times New Roman" w:hAnsi="Times New Roman"/>
                      <w:sz w:val="28"/>
                      <w:szCs w:val="28"/>
                    </w:rPr>
                    <w:t>giấy)…</w:t>
                  </w:r>
                  <w:proofErr w:type="gramEnd"/>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xml:space="preserve">- HS quan sát các nền giấy của GV (cắt hình chiếc lá, ông mặt trời…), </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xé, dán các mảng màu hoặc màu theo đậm, nhạt.</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nêu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chọn theo ý thích</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thực hành. HS làm bài theo cảm nhận riêng của bản thân về yêu cầu của sản phẩm.</w:t>
                  </w: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thực hiện vẽ một bức tranh thể hiện về màu sắc thiên nhiên (chú ý yếu tố màu đậm, màu nhạt, sự kết hợp của màu).</w:t>
                  </w:r>
                </w:p>
                <w:p w:rsidR="004D599A" w:rsidRPr="004D599A" w:rsidRDefault="004D599A" w:rsidP="00E9188D">
                  <w:pPr>
                    <w:spacing w:after="0"/>
                    <w:jc w:val="both"/>
                    <w:rPr>
                      <w:rFonts w:ascii="Times New Roman" w:hAnsi="Times New Roman"/>
                      <w:sz w:val="28"/>
                      <w:szCs w:val="28"/>
                    </w:rPr>
                  </w:pPr>
                  <w:r w:rsidRPr="004D599A">
                    <w:rPr>
                      <w:rFonts w:ascii="Times New Roman" w:hAnsi="Times New Roman"/>
                      <w:sz w:val="28"/>
                      <w:szCs w:val="28"/>
                    </w:rPr>
                    <w:t>- HS hoàn thành bài tập.</w:t>
                  </w:r>
                </w:p>
              </w:tc>
            </w:tr>
            <w:tr w:rsidR="004D599A" w:rsidRPr="004D599A" w:rsidTr="00E9188D">
              <w:tc>
                <w:tcPr>
                  <w:tcW w:w="5382"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line="240" w:lineRule="auto"/>
                    <w:jc w:val="both"/>
                    <w:rPr>
                      <w:rFonts w:ascii="Times New Roman" w:eastAsia="Times New Roman" w:hAnsi="Times New Roman"/>
                      <w:b/>
                      <w:sz w:val="28"/>
                      <w:szCs w:val="28"/>
                    </w:rPr>
                  </w:pPr>
                  <w:r w:rsidRPr="004D599A">
                    <w:rPr>
                      <w:rFonts w:ascii="Times New Roman" w:eastAsia="Times New Roman" w:hAnsi="Times New Roman"/>
                      <w:b/>
                      <w:sz w:val="28"/>
                      <w:szCs w:val="28"/>
                    </w:rPr>
                    <w:lastRenderedPageBreak/>
                    <w:t xml:space="preserve">*Củng cố: </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Yêu cầu HS nêu lại kiến thức bài học.</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Khen ngợi HS</w:t>
                  </w:r>
                </w:p>
                <w:p w:rsidR="004D599A" w:rsidRPr="004D599A" w:rsidRDefault="004D599A" w:rsidP="00E9188D">
                  <w:pPr>
                    <w:spacing w:after="0" w:line="240" w:lineRule="auto"/>
                    <w:jc w:val="both"/>
                    <w:rPr>
                      <w:rFonts w:ascii="Times New Roman" w:eastAsia="Times New Roman" w:hAnsi="Times New Roman"/>
                      <w:b/>
                      <w:sz w:val="28"/>
                      <w:szCs w:val="28"/>
                    </w:rPr>
                  </w:pPr>
                  <w:r w:rsidRPr="004D599A">
                    <w:rPr>
                      <w:rFonts w:ascii="Times New Roman" w:eastAsia="Times New Roman" w:hAnsi="Times New Roman"/>
                      <w:b/>
                      <w:sz w:val="28"/>
                      <w:szCs w:val="28"/>
                    </w:rPr>
                    <w:t>*Dặn dò:</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Nhắc HS lưu giữ sản phẩm cho tiết 3</w:t>
                  </w:r>
                </w:p>
                <w:p w:rsidR="004D599A" w:rsidRPr="004D599A" w:rsidRDefault="004D599A" w:rsidP="00E9188D">
                  <w:pPr>
                    <w:spacing w:after="0" w:line="240" w:lineRule="auto"/>
                    <w:jc w:val="both"/>
                    <w:rPr>
                      <w:rFonts w:ascii="Times New Roman" w:eastAsia="Times New Roman" w:hAnsi="Times New Roman"/>
                      <w:b/>
                      <w:sz w:val="28"/>
                      <w:szCs w:val="28"/>
                    </w:rPr>
                  </w:pPr>
                  <w:r w:rsidRPr="004D599A">
                    <w:rPr>
                      <w:rFonts w:ascii="Times New Roman" w:eastAsia="Times New Roman" w:hAnsi="Times New Roman"/>
                      <w:sz w:val="28"/>
                      <w:szCs w:val="28"/>
                    </w:rPr>
                    <w:t>- Chuẩn bị đồ dùng học tập: Bút chì, tẩy, giấy vẽ, màu vẽ, tranh ảnh...liên quan đến bài học sau.</w:t>
                  </w:r>
                  <w:r w:rsidRPr="004D599A">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4D599A" w:rsidRPr="004D599A" w:rsidRDefault="004D599A" w:rsidP="00E9188D">
                  <w:pPr>
                    <w:spacing w:after="0" w:line="240" w:lineRule="auto"/>
                    <w:jc w:val="both"/>
                    <w:rPr>
                      <w:rFonts w:ascii="Times New Roman" w:eastAsia="Times New Roman" w:hAnsi="Times New Roman"/>
                      <w:sz w:val="28"/>
                      <w:szCs w:val="28"/>
                    </w:rPr>
                  </w:pP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HS nêu</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Phát huy</w:t>
                  </w:r>
                </w:p>
                <w:p w:rsidR="004D599A" w:rsidRPr="004D599A" w:rsidRDefault="004D599A" w:rsidP="00E9188D">
                  <w:pPr>
                    <w:spacing w:after="0" w:line="240" w:lineRule="auto"/>
                    <w:jc w:val="both"/>
                    <w:rPr>
                      <w:rFonts w:ascii="Times New Roman" w:eastAsia="Times New Roman" w:hAnsi="Times New Roman"/>
                      <w:sz w:val="28"/>
                      <w:szCs w:val="28"/>
                    </w:rPr>
                  </w:pP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HS lưu giữ sản phẩm cho tiết 3.</w:t>
                  </w:r>
                </w:p>
                <w:p w:rsidR="004D599A" w:rsidRPr="004D599A" w:rsidRDefault="004D599A" w:rsidP="00E9188D">
                  <w:pPr>
                    <w:spacing w:after="0" w:line="240" w:lineRule="auto"/>
                    <w:jc w:val="both"/>
                    <w:rPr>
                      <w:rFonts w:ascii="Times New Roman" w:eastAsia="Times New Roman" w:hAnsi="Times New Roman"/>
                      <w:sz w:val="28"/>
                      <w:szCs w:val="28"/>
                    </w:rPr>
                  </w:pPr>
                  <w:r w:rsidRPr="004D599A">
                    <w:rPr>
                      <w:rFonts w:ascii="Times New Roman" w:eastAsia="Times New Roman" w:hAnsi="Times New Roman"/>
                      <w:sz w:val="28"/>
                      <w:szCs w:val="28"/>
                    </w:rPr>
                    <w:t>- Chuẩn bị đồ dùng học tập: Bút chì, tẩy, giấy vẽ, màu vẽ, tranh ảnh...</w:t>
                  </w:r>
                </w:p>
              </w:tc>
            </w:tr>
          </w:tbl>
          <w:p w:rsidR="004D599A" w:rsidRPr="00893902" w:rsidRDefault="004D599A" w:rsidP="004D599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Điều chỉnh sau tiết dạy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4D599A" w:rsidRPr="00893902" w:rsidRDefault="004D599A" w:rsidP="004D599A">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t>…………………………………………………..………………………………….…………………………………………………………………………………………………………………………………………………………………………</w:t>
            </w:r>
            <w:bookmarkStart w:id="0" w:name="_GoBack"/>
            <w:bookmarkEnd w:id="0"/>
          </w:p>
          <w:p w:rsidR="004D599A" w:rsidRPr="00893902" w:rsidRDefault="004D599A" w:rsidP="004D599A">
            <w:pPr>
              <w:tabs>
                <w:tab w:val="left" w:pos="1120"/>
              </w:tabs>
              <w:spacing w:after="0"/>
              <w:rPr>
                <w:rFonts w:ascii="Times New Roman" w:hAnsi="Times New Roman"/>
                <w:b/>
                <w:sz w:val="28"/>
                <w:szCs w:val="28"/>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line="240" w:lineRule="auto"/>
              <w:ind w:left="142"/>
              <w:jc w:val="both"/>
              <w:rPr>
                <w:rFonts w:ascii="Times New Roman" w:hAnsi="Times New Roman"/>
                <w:b/>
                <w:i/>
                <w:iCs/>
                <w:sz w:val="28"/>
                <w:szCs w:val="28"/>
                <w:lang w:val="it-IT"/>
              </w:rPr>
            </w:pPr>
          </w:p>
          <w:p w:rsidR="004D599A" w:rsidRPr="004D599A" w:rsidRDefault="004D599A" w:rsidP="00E9188D">
            <w:pPr>
              <w:spacing w:after="0"/>
              <w:rPr>
                <w:rFonts w:ascii="Times New Roman" w:hAnsi="Times New Roman"/>
                <w:b/>
                <w:i/>
                <w:iCs/>
                <w:sz w:val="28"/>
                <w:szCs w:val="28"/>
              </w:rPr>
            </w:pPr>
          </w:p>
        </w:tc>
      </w:tr>
    </w:tbl>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9A"/>
    <w:rsid w:val="004D599A"/>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F7E"/>
  <w15:chartTrackingRefBased/>
  <w15:docId w15:val="{D1D14430-3E6F-4EE6-93D5-FE2C4823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9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599A"/>
    <w:pPr>
      <w:ind w:left="720"/>
      <w:contextualSpacing/>
    </w:pPr>
  </w:style>
  <w:style w:type="paragraph" w:customStyle="1" w:styleId="TableParagraph">
    <w:name w:val="Table Paragraph"/>
    <w:basedOn w:val="Normal"/>
    <w:uiPriority w:val="1"/>
    <w:qFormat/>
    <w:rsid w:val="004D599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2023-12-04T06:15:00Z</dcterms:created>
  <dcterms:modified xsi:type="dcterms:W3CDTF">2023-12-04T06:20:00Z</dcterms:modified>
</cp:coreProperties>
</file>