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3C" w:rsidRDefault="00D36E3C" w:rsidP="00D36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781">
        <w:rPr>
          <w:rFonts w:ascii="Times New Roman" w:hAnsi="Times New Roman"/>
          <w:b/>
          <w:bCs/>
          <w:sz w:val="28"/>
          <w:szCs w:val="28"/>
        </w:rPr>
        <w:t>Bài 12: BẢNG CỘNG BẢNG TRỪ TRONG PHẠM VI 10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36E3C" w:rsidRPr="006A232E" w:rsidRDefault="00D36E3C" w:rsidP="00D36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t: 3tiết</w:t>
      </w:r>
    </w:p>
    <w:p w:rsidR="00D36E3C" w:rsidRPr="00FF2BD2" w:rsidRDefault="00D36E3C" w:rsidP="00585C77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FF2BD2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="00585C77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28, 01/12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 xml:space="preserve"> và 4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/12</w:t>
      </w:r>
      <w:r w:rsidRPr="00FF2BD2">
        <w:rPr>
          <w:bCs/>
          <w:i/>
          <w:color w:val="000000"/>
          <w:sz w:val="28"/>
          <w:szCs w:val="28"/>
          <w:bdr w:val="none" w:sz="0" w:space="0" w:color="auto" w:frame="1"/>
        </w:rPr>
        <w:t>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 xml:space="preserve">I. </w:t>
      </w:r>
      <w:r w:rsidRPr="00D24781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DD23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:</w:t>
      </w:r>
      <w:r w:rsidRPr="00DD23C0">
        <w:rPr>
          <w:rFonts w:ascii="Times New Roman" w:hAnsi="Times New Roman"/>
          <w:b/>
          <w:sz w:val="28"/>
          <w:szCs w:val="28"/>
        </w:rPr>
        <w:tab/>
      </w:r>
      <w:r w:rsidRPr="00DD23C0">
        <w:rPr>
          <w:rFonts w:ascii="Times New Roman" w:hAnsi="Times New Roman"/>
          <w:b/>
          <w:sz w:val="28"/>
          <w:szCs w:val="28"/>
        </w:rPr>
        <w:tab/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D23C0">
        <w:rPr>
          <w:rFonts w:ascii="Times New Roman" w:hAnsi="Times New Roman"/>
          <w:b/>
          <w:sz w:val="28"/>
          <w:szCs w:val="28"/>
        </w:rPr>
        <w:t>1.Kiến</w:t>
      </w:r>
      <w:proofErr w:type="gramEnd"/>
      <w:r w:rsidRPr="00DD23C0">
        <w:rPr>
          <w:rFonts w:ascii="Times New Roman" w:hAnsi="Times New Roman"/>
          <w:b/>
          <w:sz w:val="28"/>
          <w:szCs w:val="28"/>
        </w:rPr>
        <w:t xml:space="preserve"> thức</w:t>
      </w:r>
    </w:p>
    <w:p w:rsidR="00D36E3C" w:rsidRPr="00DD23C0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sz w:val="28"/>
          <w:szCs w:val="28"/>
        </w:rPr>
        <w:t xml:space="preserve">Hình thành được bảng cộng, bảng trừ trong phạm </w:t>
      </w:r>
      <w:proofErr w:type="gramStart"/>
      <w:r w:rsidRPr="00DD23C0">
        <w:rPr>
          <w:rFonts w:ascii="Times New Roman" w:hAnsi="Times New Roman"/>
          <w:sz w:val="28"/>
          <w:szCs w:val="28"/>
        </w:rPr>
        <w:t>vi</w:t>
      </w:r>
      <w:proofErr w:type="gramEnd"/>
      <w:r w:rsidRPr="00DD23C0">
        <w:rPr>
          <w:rFonts w:ascii="Times New Roman" w:hAnsi="Times New Roman"/>
          <w:sz w:val="28"/>
          <w:szCs w:val="28"/>
        </w:rPr>
        <w:t xml:space="preserve"> 10 và vân dụng tính nhẩm.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23C0">
        <w:rPr>
          <w:rFonts w:ascii="Times New Roman" w:hAnsi="Times New Roman"/>
          <w:b/>
          <w:bCs/>
          <w:sz w:val="28"/>
          <w:szCs w:val="28"/>
        </w:rPr>
        <w:t>2. Năng lực</w:t>
      </w:r>
    </w:p>
    <w:p w:rsidR="00D36E3C" w:rsidRPr="00DD23C0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sz w:val="28"/>
          <w:szCs w:val="28"/>
        </w:rPr>
        <w:t xml:space="preserve">Qua việc xây dựng bảng cộng, bảng trừ thấy được mối quan hệ ngược giữa </w:t>
      </w:r>
      <w:proofErr w:type="gramStart"/>
      <w:r w:rsidRPr="00DD23C0">
        <w:rPr>
          <w:rFonts w:ascii="Times New Roman" w:hAnsi="Times New Roman"/>
          <w:sz w:val="28"/>
          <w:szCs w:val="28"/>
        </w:rPr>
        <w:t>phép</w:t>
      </w:r>
      <w:proofErr w:type="gramEnd"/>
      <w:r w:rsidRPr="00DD23C0">
        <w:rPr>
          <w:rFonts w:ascii="Times New Roman" w:hAnsi="Times New Roman"/>
          <w:sz w:val="28"/>
          <w:szCs w:val="28"/>
        </w:rPr>
        <w:t xml:space="preserve"> cộng và phép trừ, từ đó phát triển tư duy lôgic, liên hệ giải các bài toán có tình huống thực tế và vận dụng vào tính nhẩm.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D23C0">
        <w:rPr>
          <w:rFonts w:ascii="Times New Roman" w:hAnsi="Times New Roman"/>
          <w:b/>
          <w:bCs/>
          <w:sz w:val="28"/>
          <w:szCs w:val="28"/>
        </w:rPr>
        <w:t>3.Phẩm</w:t>
      </w:r>
      <w:proofErr w:type="gramEnd"/>
      <w:r w:rsidRPr="00DD23C0">
        <w:rPr>
          <w:rFonts w:ascii="Times New Roman" w:hAnsi="Times New Roman"/>
          <w:b/>
          <w:bCs/>
          <w:sz w:val="28"/>
          <w:szCs w:val="28"/>
        </w:rPr>
        <w:t xml:space="preserve"> chất:</w:t>
      </w:r>
    </w:p>
    <w:p w:rsidR="00D36E3C" w:rsidRPr="00DD23C0" w:rsidRDefault="00D36E3C" w:rsidP="00D36E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vi-VN"/>
        </w:rPr>
      </w:pPr>
      <w:r w:rsidRPr="00DD23C0">
        <w:rPr>
          <w:rFonts w:ascii="Times New Roman" w:hAnsi="Times New Roman"/>
          <w:sz w:val="28"/>
          <w:szCs w:val="28"/>
          <w:lang w:eastAsia="vi-VN"/>
        </w:rPr>
        <w:t>- Rèn luyện tính cẩn thận, nhanh nhẹn, góp phần phát triển tư duy và suy luận, năng lực giao tiếp toán học.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 xml:space="preserve">II. </w:t>
      </w:r>
      <w:r w:rsidRPr="00D2478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36E3C" w:rsidRPr="00DD23C0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Bộ đồ dùng học Toán 1.</w:t>
      </w:r>
    </w:p>
    <w:p w:rsidR="00D36E3C" w:rsidRPr="00DD23C0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Những mô hình, vậy liệu, xúc xắc</w:t>
      </w:r>
      <w:proofErr w:type="gramStart"/>
      <w:r w:rsidRPr="00DD23C0">
        <w:rPr>
          <w:rFonts w:ascii="Times New Roman" w:hAnsi="Times New Roman"/>
          <w:sz w:val="28"/>
          <w:szCs w:val="28"/>
        </w:rPr>
        <w:t>,…</w:t>
      </w:r>
      <w:proofErr w:type="gramEnd"/>
      <w:r w:rsidRPr="00DD23C0">
        <w:rPr>
          <w:rFonts w:ascii="Times New Roman" w:hAnsi="Times New Roman"/>
          <w:sz w:val="28"/>
          <w:szCs w:val="28"/>
        </w:rPr>
        <w:t xml:space="preserve"> để tổ chức hoạt động, trò chơi.</w:t>
      </w:r>
    </w:p>
    <w:p w:rsidR="00D36E3C" w:rsidRPr="00D24781" w:rsidRDefault="00D36E3C" w:rsidP="00D36E3C">
      <w:pPr>
        <w:pStyle w:val="NormalWeb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DD23C0">
        <w:rPr>
          <w:b/>
          <w:sz w:val="28"/>
          <w:szCs w:val="28"/>
        </w:rPr>
        <w:t xml:space="preserve">III. </w:t>
      </w:r>
      <w:r w:rsidRPr="00D24781">
        <w:rPr>
          <w:b/>
          <w:sz w:val="28"/>
          <w:szCs w:val="28"/>
          <w:u w:val="single"/>
        </w:rPr>
        <w:t>HOẠT ĐỘNG DẠY HỌC</w:t>
      </w:r>
      <w:r>
        <w:rPr>
          <w:b/>
          <w:sz w:val="28"/>
          <w:szCs w:val="28"/>
          <w:u w:val="single"/>
          <w:lang w:val="en-US"/>
        </w:rPr>
        <w:t>:</w:t>
      </w:r>
    </w:p>
    <w:p w:rsidR="00D36E3C" w:rsidRPr="00DD23C0" w:rsidRDefault="00D36E3C" w:rsidP="00D36E3C">
      <w:pPr>
        <w:pStyle w:val="NormalWeb"/>
        <w:spacing w:before="0" w:beforeAutospacing="0" w:after="0" w:afterAutospacing="0"/>
        <w:rPr>
          <w:b/>
          <w:iCs/>
          <w:sz w:val="28"/>
          <w:szCs w:val="28"/>
          <w:lang w:val="en-US"/>
        </w:rPr>
      </w:pPr>
      <w:r w:rsidRPr="00DD23C0">
        <w:rPr>
          <w:b/>
          <w:iCs/>
          <w:sz w:val="28"/>
          <w:szCs w:val="28"/>
          <w:lang w:val="en-US"/>
        </w:rPr>
        <w:tab/>
      </w:r>
      <w:r w:rsidRPr="00DD23C0">
        <w:rPr>
          <w:b/>
          <w:iCs/>
          <w:sz w:val="28"/>
          <w:szCs w:val="28"/>
          <w:lang w:val="en-US"/>
        </w:rPr>
        <w:tab/>
      </w:r>
      <w:r w:rsidRPr="00DD23C0">
        <w:rPr>
          <w:b/>
          <w:iCs/>
          <w:sz w:val="28"/>
          <w:szCs w:val="28"/>
          <w:lang w:val="en-US"/>
        </w:rPr>
        <w:tab/>
      </w:r>
      <w:r w:rsidRPr="00DD23C0">
        <w:rPr>
          <w:b/>
          <w:iCs/>
          <w:sz w:val="28"/>
          <w:szCs w:val="28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5064"/>
      </w:tblGrid>
      <w:tr w:rsidR="00D36E3C" w:rsidRPr="00DD23C0" w:rsidTr="00A538A2">
        <w:tc>
          <w:tcPr>
            <w:tcW w:w="4286" w:type="dxa"/>
            <w:shd w:val="clear" w:color="auto" w:fill="auto"/>
            <w:vAlign w:val="center"/>
          </w:tcPr>
          <w:p w:rsidR="00D36E3C" w:rsidRPr="00DD23C0" w:rsidRDefault="00D36E3C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D36E3C" w:rsidRPr="00DD23C0" w:rsidRDefault="00D36E3C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DD23C0" w:rsidTr="00A538A2">
        <w:tc>
          <w:tcPr>
            <w:tcW w:w="9350" w:type="dxa"/>
            <w:gridSpan w:val="2"/>
            <w:shd w:val="clear" w:color="auto" w:fill="auto"/>
            <w:vAlign w:val="center"/>
          </w:tcPr>
          <w:p w:rsidR="00D36E3C" w:rsidRPr="00E25FAF" w:rsidRDefault="00D36E3C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FAF">
              <w:rPr>
                <w:rFonts w:ascii="Times New Roman" w:hAnsi="Times New Roman"/>
                <w:b/>
                <w:iCs/>
                <w:sz w:val="28"/>
                <w:szCs w:val="28"/>
              </w:rPr>
              <w:t>TIẾT 1: BẢNG CỘNG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- Ngày dạy: 28/11/2023 – Tuần 13</w:t>
            </w:r>
          </w:p>
        </w:tc>
      </w:tr>
      <w:tr w:rsidR="00D36E3C" w:rsidRPr="00DD23C0" w:rsidTr="00A538A2">
        <w:tc>
          <w:tcPr>
            <w:tcW w:w="4286" w:type="dxa"/>
            <w:shd w:val="clear" w:color="auto" w:fill="auto"/>
          </w:tcPr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D36E3C" w:rsidRPr="004E0751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7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Khám phá: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0751">
              <w:rPr>
                <w:rFonts w:ascii="Times New Roman" w:hAnsi="Times New Roman"/>
                <w:b/>
                <w:sz w:val="28"/>
                <w:szCs w:val="28"/>
              </w:rPr>
              <w:t>Bảng cộng : 5’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Từ hình ảnh các bông hoa, HDHS hình thành các phép tính cộng có kết quả bằng 7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*Bài 1: Tính nhẩm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*Bài 2: Em hoàn thành bảng cộng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hoàn thành bảng cộng trong PV 10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lastRenderedPageBreak/>
              <w:t>- HS nêu kết quả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*Bài 3: Tìm cánh hoa cho mỗi chú ong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nhẩm kết quả các phép tính ở mỗi chú ong. Chú ong sẽ đậu vào cành hoa chứa kết quả của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phép tính ghi trên chú ong đó.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</w:tc>
        <w:tc>
          <w:tcPr>
            <w:tcW w:w="5064" w:type="dxa"/>
            <w:shd w:val="clear" w:color="auto" w:fill="auto"/>
          </w:tcPr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-Nêu được kết quả các phép tính 1 + 6, 2 + 5, 3 + 4, 4 + 3, 5 + 2, 6 + 1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-1HS nêu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D36E3C" w:rsidRPr="00DD23C0" w:rsidTr="00A538A2">
              <w:tc>
                <w:tcPr>
                  <w:tcW w:w="356" w:type="dxa"/>
                  <w:vMerge w:val="restart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D36E3C" w:rsidRPr="00DD23C0" w:rsidTr="00A538A2">
              <w:tc>
                <w:tcPr>
                  <w:tcW w:w="356" w:type="dxa"/>
                  <w:vMerge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36E3C" w:rsidRPr="00DD23C0" w:rsidTr="00A538A2">
              <w:tc>
                <w:tcPr>
                  <w:tcW w:w="356" w:type="dxa"/>
                  <w:vMerge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D36E3C" w:rsidRPr="00DD23C0" w:rsidRDefault="00D36E3C" w:rsidP="00A53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-Nhắc lại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</w:t>
            </w:r>
            <w:r w:rsidRPr="00DD23C0">
              <w:rPr>
                <w:rFonts w:ascii="Times New Roman" w:hAnsi="Times New Roman"/>
                <w:sz w:val="28"/>
                <w:szCs w:val="28"/>
              </w:rPr>
              <w:t>ắng nghe, hoàn thành bảng cộng</w:t>
            </w:r>
          </w:p>
          <w:p w:rsidR="00D36E3C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sz w:val="28"/>
                <w:szCs w:val="28"/>
                <w:lang w:val="en-US"/>
              </w:rPr>
              <w:t xml:space="preserve"> N</w:t>
            </w:r>
            <w:r w:rsidRPr="00DD23C0">
              <w:rPr>
                <w:sz w:val="28"/>
                <w:szCs w:val="28"/>
                <w:lang w:val="en-US"/>
              </w:rPr>
              <w:t>êu kết quả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</w:t>
            </w:r>
            <w:r w:rsidRPr="00DD23C0">
              <w:rPr>
                <w:sz w:val="28"/>
                <w:szCs w:val="28"/>
                <w:lang w:val="en-US"/>
              </w:rPr>
              <w:t>êu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-Tính và nối.</w:t>
            </w:r>
            <w:r w:rsidRPr="00DD23C0">
              <w:rPr>
                <w:sz w:val="28"/>
                <w:szCs w:val="28"/>
              </w:rPr>
              <w:t xml:space="preserve"> Chẳng hạn: cành hoa số 5 cho các chú ong ghi phép tính 3 + 2 và 4 + 1.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  <w:p w:rsidR="00D36E3C" w:rsidRPr="00485D4B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85D4B">
              <w:rPr>
                <w:sz w:val="28"/>
                <w:szCs w:val="28"/>
                <w:lang w:val="en-US"/>
              </w:rPr>
              <w:t>- HS trả lời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</w:tbl>
    <w:p w:rsidR="00D36E3C" w:rsidRPr="00DD23C0" w:rsidRDefault="00D36E3C" w:rsidP="00D36E3C">
      <w:pPr>
        <w:pStyle w:val="NormalWeb"/>
        <w:spacing w:before="0" w:beforeAutospacing="0" w:after="0" w:afterAutospacing="0"/>
        <w:ind w:left="2160"/>
        <w:rPr>
          <w:b/>
          <w:sz w:val="28"/>
          <w:szCs w:val="28"/>
          <w:lang w:val="en-US"/>
        </w:rPr>
      </w:pPr>
      <w:r w:rsidRPr="00DD23C0">
        <w:rPr>
          <w:b/>
          <w:sz w:val="28"/>
          <w:szCs w:val="28"/>
          <w:lang w:val="en-US"/>
        </w:rPr>
        <w:lastRenderedPageBreak/>
        <w:t>TIẾT 2: BẢNG TRỪ</w:t>
      </w:r>
      <w:r w:rsidR="00585C77">
        <w:rPr>
          <w:b/>
          <w:sz w:val="28"/>
          <w:szCs w:val="28"/>
          <w:lang w:val="en-US"/>
        </w:rPr>
        <w:t xml:space="preserve">       Ngày dạy: 01/12</w:t>
      </w:r>
      <w:r>
        <w:rPr>
          <w:b/>
          <w:sz w:val="28"/>
          <w:szCs w:val="28"/>
          <w:lang w:val="en-US"/>
        </w:rPr>
        <w:t>/2023 – Tuần 13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07"/>
      </w:tblGrid>
      <w:tr w:rsidR="00D36E3C" w:rsidRPr="00DD23C0" w:rsidTr="00A538A2">
        <w:tc>
          <w:tcPr>
            <w:tcW w:w="4820" w:type="dxa"/>
            <w:shd w:val="clear" w:color="auto" w:fill="auto"/>
            <w:vAlign w:val="center"/>
          </w:tcPr>
          <w:p w:rsidR="00D36E3C" w:rsidRPr="00DD23C0" w:rsidRDefault="00D36E3C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36E3C" w:rsidRPr="00DD23C0" w:rsidRDefault="00D36E3C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DD23C0" w:rsidTr="00A538A2">
        <w:tc>
          <w:tcPr>
            <w:tcW w:w="4820" w:type="dxa"/>
            <w:shd w:val="clear" w:color="auto" w:fill="auto"/>
          </w:tcPr>
          <w:p w:rsidR="00D36E3C" w:rsidRPr="00694DA4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94DA4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694DA4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DA4">
              <w:rPr>
                <w:rFonts w:ascii="Times New Roman" w:hAnsi="Times New Roman"/>
                <w:sz w:val="28"/>
                <w:szCs w:val="28"/>
              </w:rPr>
              <w:t>Ổn định</w:t>
            </w:r>
          </w:p>
          <w:p w:rsidR="00D36E3C" w:rsidRPr="00694DA4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DA4">
              <w:rPr>
                <w:rFonts w:ascii="Times New Roman" w:hAnsi="Times New Roman"/>
                <w:sz w:val="28"/>
                <w:szCs w:val="28"/>
              </w:rPr>
              <w:t>Giới thiệu bài</w:t>
            </w:r>
          </w:p>
          <w:p w:rsidR="00D36E3C" w:rsidRPr="00694DA4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D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DA4">
              <w:rPr>
                <w:rFonts w:ascii="Times New Roman" w:hAnsi="Times New Roman"/>
                <w:b/>
                <w:sz w:val="28"/>
                <w:szCs w:val="28"/>
              </w:rPr>
              <w:t>Khám phá: Bảng trừ 5’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-Từ hình ảnh các bông hoa, HS hình thành các phép tính 8 trừ cho một số.</w:t>
            </w: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Thực hành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*Bài 1: Tính nhẩm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tính nhẩm 6 trừ cho một số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*Bài 2: Em hoàn thành bảng trừ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hoàn thành bảng trừ trong phạm vi 10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-YC HS đọc kết quả theo từng cột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*Bài 3: Tính nhẩm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tính nhẩm ra các phép tính ghi ở lá cờ cắm trong mỗi lọ hoa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Hôm nay, em biết thêm điều gì?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-Nhận xét, tuyên dương</w:t>
            </w:r>
          </w:p>
        </w:tc>
        <w:tc>
          <w:tcPr>
            <w:tcW w:w="4785" w:type="dxa"/>
            <w:shd w:val="clear" w:color="auto" w:fill="auto"/>
          </w:tcPr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-Hát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-lắng nghe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-Thực hiện theo hướng dẫn, hình thành bảng trừ trong PV 8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</w:rPr>
              <w:t>8 – 1</w:t>
            </w:r>
            <w:r w:rsidRPr="00DD23C0">
              <w:rPr>
                <w:sz w:val="28"/>
                <w:szCs w:val="28"/>
                <w:lang w:val="en-US"/>
              </w:rPr>
              <w:t xml:space="preserve"> = 7;</w:t>
            </w:r>
            <w:r w:rsidRPr="00DD23C0">
              <w:rPr>
                <w:sz w:val="28"/>
                <w:szCs w:val="28"/>
              </w:rPr>
              <w:t xml:space="preserve"> 8 – 2</w:t>
            </w:r>
            <w:r w:rsidRPr="00DD23C0">
              <w:rPr>
                <w:sz w:val="28"/>
                <w:szCs w:val="28"/>
                <w:lang w:val="en-US"/>
              </w:rPr>
              <w:t>=6;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3C0">
              <w:rPr>
                <w:sz w:val="28"/>
                <w:szCs w:val="28"/>
              </w:rPr>
              <w:t>8 – 3</w:t>
            </w:r>
            <w:r w:rsidRPr="00DD23C0">
              <w:rPr>
                <w:sz w:val="28"/>
                <w:szCs w:val="28"/>
                <w:lang w:val="en-US"/>
              </w:rPr>
              <w:t>=5;</w:t>
            </w:r>
            <w:r w:rsidRPr="00DD23C0">
              <w:rPr>
                <w:sz w:val="28"/>
                <w:szCs w:val="28"/>
              </w:rPr>
              <w:t xml:space="preserve"> 8 – 4</w:t>
            </w:r>
            <w:r w:rsidRPr="00DD23C0">
              <w:rPr>
                <w:sz w:val="28"/>
                <w:szCs w:val="28"/>
                <w:lang w:val="en-US"/>
              </w:rPr>
              <w:t>=4;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</w:rPr>
              <w:t>8 – 5</w:t>
            </w:r>
            <w:r w:rsidRPr="00DD23C0">
              <w:rPr>
                <w:sz w:val="28"/>
                <w:szCs w:val="28"/>
                <w:lang w:val="en-US"/>
              </w:rPr>
              <w:t>=3;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3C0">
              <w:rPr>
                <w:sz w:val="28"/>
                <w:szCs w:val="28"/>
              </w:rPr>
              <w:t>8 – 6</w:t>
            </w:r>
            <w:r w:rsidRPr="00DD23C0">
              <w:rPr>
                <w:sz w:val="28"/>
                <w:szCs w:val="28"/>
                <w:lang w:val="en-US"/>
              </w:rPr>
              <w:t>=2;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23C0">
              <w:rPr>
                <w:sz w:val="28"/>
                <w:szCs w:val="28"/>
              </w:rPr>
              <w:t>8 – 7</w:t>
            </w:r>
            <w:r w:rsidRPr="00DD23C0">
              <w:rPr>
                <w:sz w:val="28"/>
                <w:szCs w:val="28"/>
                <w:lang w:val="en-US"/>
              </w:rPr>
              <w:t>=1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-Nêu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-Lắng nghe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-Nhẩm, ghi kết quả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-Nêu kết quả, nhận xét bạn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"/>
              <w:gridCol w:w="640"/>
              <w:gridCol w:w="640"/>
              <w:gridCol w:w="641"/>
              <w:gridCol w:w="641"/>
              <w:gridCol w:w="641"/>
              <w:gridCol w:w="641"/>
            </w:tblGrid>
            <w:tr w:rsidR="00D36E3C" w:rsidRPr="00DD23C0" w:rsidTr="00A538A2">
              <w:tc>
                <w:tcPr>
                  <w:tcW w:w="650" w:type="dxa"/>
                  <w:vMerge w:val="restart"/>
                  <w:shd w:val="clear" w:color="auto" w:fill="auto"/>
                  <w:vAlign w:val="center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D36E3C" w:rsidRPr="00DD23C0" w:rsidTr="00A538A2">
              <w:tc>
                <w:tcPr>
                  <w:tcW w:w="650" w:type="dxa"/>
                  <w:vMerge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D36E3C" w:rsidRPr="00DD23C0" w:rsidTr="00A538A2"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auto"/>
                </w:tcPr>
                <w:p w:rsidR="00D36E3C" w:rsidRPr="00DD23C0" w:rsidRDefault="00D36E3C" w:rsidP="00A538A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DD23C0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-Nêu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-Hoàn thành bảng trừ</w:t>
            </w:r>
          </w:p>
          <w:p w:rsidR="00D36E3C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-Đọc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-Nêu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-Tính nhẩm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làm bài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-Bảng trừ trong PV 10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-lắng nghe</w:t>
            </w:r>
          </w:p>
        </w:tc>
      </w:tr>
    </w:tbl>
    <w:p w:rsidR="00D36E3C" w:rsidRPr="00D904ED" w:rsidRDefault="00D36E3C" w:rsidP="00D36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lastRenderedPageBreak/>
        <w:t xml:space="preserve">TIẾT 3:  LUYỆN </w:t>
      </w:r>
      <w:proofErr w:type="gramStart"/>
      <w:r w:rsidRPr="00DD23C0">
        <w:rPr>
          <w:rFonts w:ascii="Times New Roman" w:hAnsi="Times New Roman"/>
          <w:b/>
          <w:sz w:val="28"/>
          <w:szCs w:val="28"/>
        </w:rPr>
        <w:t>TẬP</w:t>
      </w:r>
      <w:r>
        <w:rPr>
          <w:rFonts w:ascii="Times New Roman" w:hAnsi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 dạy: 4/12/2023 – Tuần 14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36E3C" w:rsidRPr="00DD23C0" w:rsidTr="00A538A2">
        <w:tc>
          <w:tcPr>
            <w:tcW w:w="4786" w:type="dxa"/>
            <w:shd w:val="clear" w:color="auto" w:fill="auto"/>
          </w:tcPr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DD23C0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820" w:type="dxa"/>
            <w:shd w:val="clear" w:color="auto" w:fill="auto"/>
          </w:tcPr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DD23C0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D36E3C" w:rsidRPr="00DD23C0" w:rsidTr="00A538A2">
        <w:tc>
          <w:tcPr>
            <w:tcW w:w="4786" w:type="dxa"/>
            <w:shd w:val="clear" w:color="auto" w:fill="auto"/>
          </w:tcPr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D904ED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04ED">
              <w:rPr>
                <w:rFonts w:ascii="Times New Roman" w:hAnsi="Times New Roman"/>
                <w:sz w:val="28"/>
                <w:szCs w:val="28"/>
              </w:rPr>
              <w:t xml:space="preserve">Ổn định tổ chức                       </w:t>
            </w:r>
          </w:p>
          <w:p w:rsidR="00D36E3C" w:rsidRPr="00D904ED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04ED">
              <w:rPr>
                <w:rFonts w:ascii="Times New Roman" w:hAnsi="Times New Roman"/>
                <w:sz w:val="28"/>
                <w:szCs w:val="28"/>
              </w:rPr>
              <w:t>Giới thiệu bài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 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20’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D23C0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Yêu cầu HS dựa vào hình vẽ hình thành các phép tính rồi tính kết quả, tìm ra số thích hợp trong ô trống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Yêu cầu HS đọc lại từng phép tính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HD HS thực hiện phép tính theo thứ tự mũi tên để tìm ra số thích hợp trong ô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H: 5 cộng 4 bằng mấy?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    9 trừ 4 bằng mấy?  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 HD tương tự với bài b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HS thực hiện – GV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Trò chơi: Chọn tấm thẻ nào?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D23C0">
              <w:rPr>
                <w:rFonts w:ascii="Times New Roman" w:hAnsi="Times New Roman"/>
                <w:sz w:val="28"/>
                <w:szCs w:val="28"/>
              </w:rPr>
              <w:t>GV nêu cách chơi: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  + Chơi theo nhóm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-Yêu cầu HS chơi theo nhóm 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-GV giám sát  cùng HS nhận xét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DD23C0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lastRenderedPageBreak/>
              <w:t>-Nhận xét, tuyên dương</w:t>
            </w:r>
          </w:p>
        </w:tc>
        <w:tc>
          <w:tcPr>
            <w:tcW w:w="4820" w:type="dxa"/>
            <w:shd w:val="clear" w:color="auto" w:fill="auto"/>
          </w:tcPr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-Hát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-Lắng nghe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-Nhắc lại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-Quan sát, ghi kết quả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a)4+3=7     3+4= 7    7- 3 = 4    7-4=3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b) 5+3=8    3+5=8     8-5=3       8-3=5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-Đọc lại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-Nhắc lại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-bằng 9 điền 9 vào ô trống thứ nhất.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Bằng 5  điền 5 vào ô trống tiếp theo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-Thực hiện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-Lắng nghe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t>-Chơi:</w:t>
            </w:r>
            <w:r w:rsidRPr="00DD23C0">
              <w:rPr>
                <w:sz w:val="28"/>
                <w:szCs w:val="28"/>
              </w:rPr>
              <w:t xml:space="preserve"> Đặt 12 tấm thẻ trên mặt bàn. Khi đến lượt người chơi gieo xúc xắc, úp tấm thẻ ghi phép tính có kết quả bằng số chấm ở mặt trên xúc xắc</w:t>
            </w:r>
          </w:p>
          <w:p w:rsidR="00D36E3C" w:rsidRPr="00DD23C0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>+ Trò chơi kết thúc khi úp được 6 tấm thẻ.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-Trả lời</w:t>
            </w:r>
          </w:p>
          <w:p w:rsidR="00D36E3C" w:rsidRPr="00DD23C0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23C0">
              <w:rPr>
                <w:sz w:val="28"/>
                <w:szCs w:val="28"/>
                <w:lang w:val="en-US"/>
              </w:rPr>
              <w:lastRenderedPageBreak/>
              <w:t>-Lắng nghe</w:t>
            </w:r>
          </w:p>
        </w:tc>
      </w:tr>
    </w:tbl>
    <w:p w:rsidR="00D36E3C" w:rsidRPr="00D904ED" w:rsidRDefault="00D36E3C" w:rsidP="00585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04ED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585C77" w:rsidRPr="00D904ED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D36E3C" w:rsidRPr="00DD23C0" w:rsidRDefault="00D36E3C" w:rsidP="00D36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D36E3C" w:rsidRDefault="00D36E3C" w:rsidP="00D36E3C">
      <w:pPr>
        <w:rPr>
          <w:rFonts w:ascii="Times New Roman" w:hAnsi="Times New Roman"/>
          <w:sz w:val="28"/>
          <w:szCs w:val="28"/>
        </w:rPr>
      </w:pPr>
    </w:p>
    <w:p w:rsidR="00982B33" w:rsidRDefault="00982B33" w:rsidP="00982B33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585C77" w:rsidRPr="00496DB9" w:rsidRDefault="00585C77" w:rsidP="00585C77">
      <w:pPr>
        <w:tabs>
          <w:tab w:val="left" w:pos="2805"/>
          <w:tab w:val="center" w:pos="4680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ab/>
      </w:r>
    </w:p>
    <w:p w:rsidR="00D36E3C" w:rsidRPr="00496DB9" w:rsidRDefault="00D36E3C" w:rsidP="00D36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96DB9">
        <w:rPr>
          <w:rFonts w:ascii="Times New Roman" w:hAnsi="Times New Roman"/>
          <w:b/>
          <w:bCs/>
          <w:sz w:val="28"/>
          <w:szCs w:val="28"/>
        </w:rPr>
        <w:t>Bài 13:  LUYỆN TẬP CHUNG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</w:t>
      </w: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tiết: 03</w:t>
      </w:r>
    </w:p>
    <w:p w:rsidR="00D36E3C" w:rsidRPr="00D36E3C" w:rsidRDefault="00D36E3C" w:rsidP="00585C77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D36E3C">
        <w:rPr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5</w:t>
      </w:r>
      <w:r w:rsidRPr="00D36E3C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585C77">
        <w:rPr>
          <w:bCs/>
          <w:color w:val="000000"/>
          <w:sz w:val="28"/>
          <w:szCs w:val="28"/>
          <w:bdr w:val="none" w:sz="0" w:space="0" w:color="auto" w:frame="1"/>
          <w:lang w:val="en-US"/>
        </w:rPr>
        <w:t>8</w:t>
      </w:r>
      <w:r w:rsidRPr="00D36E3C">
        <w:rPr>
          <w:bCs/>
          <w:color w:val="000000"/>
          <w:sz w:val="28"/>
          <w:szCs w:val="28"/>
          <w:bdr w:val="none" w:sz="0" w:space="0" w:color="auto" w:frame="1"/>
        </w:rPr>
        <w:t>,1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D36E3C">
        <w:rPr>
          <w:bCs/>
          <w:color w:val="000000"/>
          <w:sz w:val="28"/>
          <w:szCs w:val="28"/>
          <w:bdr w:val="none" w:sz="0" w:space="0" w:color="auto" w:frame="1"/>
        </w:rPr>
        <w:t>/12/202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D36E3C" w:rsidRPr="00496DB9" w:rsidRDefault="00D36E3C" w:rsidP="00D36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I. </w:t>
      </w:r>
      <w:r w:rsidRPr="00D36E3C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496DB9">
        <w:rPr>
          <w:rFonts w:ascii="Times New Roman" w:hAnsi="Times New Roman"/>
          <w:b/>
          <w:sz w:val="28"/>
          <w:szCs w:val="28"/>
        </w:rPr>
        <w:t>:</w:t>
      </w:r>
      <w:r w:rsidRPr="00496DB9">
        <w:rPr>
          <w:rFonts w:ascii="Times New Roman" w:hAnsi="Times New Roman"/>
          <w:sz w:val="28"/>
          <w:szCs w:val="28"/>
        </w:rPr>
        <w:t xml:space="preserve"> </w:t>
      </w:r>
    </w:p>
    <w:p w:rsidR="00D36E3C" w:rsidRPr="00496DB9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96DB9">
        <w:rPr>
          <w:rFonts w:ascii="Times New Roman" w:hAnsi="Times New Roman"/>
          <w:sz w:val="28"/>
          <w:szCs w:val="28"/>
        </w:rPr>
        <w:t>1.Kiến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thức: Nhận biết được ý nghĩa thực tế của phép cộng, phép trừ. Thực hiện được phép cộng, phép trừ (tính nhẩm)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10.</w:t>
      </w:r>
    </w:p>
    <w:p w:rsidR="00D36E3C" w:rsidRPr="00496DB9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2. Năng lực:</w:t>
      </w:r>
    </w:p>
    <w:p w:rsidR="00D36E3C" w:rsidRPr="00496DB9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Tiếp tục củng cố năng lực giải quyết vấn đề, Năng lực giao tiếp khi nêu được tính thích hợp với mỗi tình huống thực tế (qua tranh vẽ).</w:t>
      </w:r>
    </w:p>
    <w:p w:rsidR="00D36E3C" w:rsidRPr="00496DB9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96DB9">
        <w:rPr>
          <w:rFonts w:ascii="Times New Roman" w:hAnsi="Times New Roman"/>
          <w:sz w:val="28"/>
          <w:szCs w:val="28"/>
        </w:rPr>
        <w:t>3.Phẩm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chất: Rèn luyện tính cẩn thận, nhanh nhẹn, góp phần phát triển tư duy và suy luận, năng lực giao tiếp toán học.</w:t>
      </w:r>
    </w:p>
    <w:p w:rsidR="00D36E3C" w:rsidRPr="00496DB9" w:rsidRDefault="00D36E3C" w:rsidP="00D36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II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  <w:r w:rsidRPr="00496DB9">
        <w:rPr>
          <w:rFonts w:ascii="Times New Roman" w:hAnsi="Times New Roman"/>
          <w:b/>
          <w:sz w:val="28"/>
          <w:szCs w:val="28"/>
        </w:rPr>
        <w:t>:</w:t>
      </w:r>
    </w:p>
    <w:p w:rsidR="00D36E3C" w:rsidRPr="00D36E3C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36E3C">
        <w:rPr>
          <w:rFonts w:ascii="Times New Roman" w:hAnsi="Times New Roman"/>
          <w:sz w:val="28"/>
          <w:szCs w:val="28"/>
        </w:rPr>
        <w:t>-GV</w:t>
      </w:r>
      <w:r w:rsidRPr="00D36E3C">
        <w:rPr>
          <w:rFonts w:ascii="Times New Roman" w:hAnsi="Times New Roman"/>
          <w:bCs/>
          <w:sz w:val="28"/>
          <w:szCs w:val="28"/>
        </w:rPr>
        <w:t>: Tranh minh họa</w:t>
      </w:r>
    </w:p>
    <w:p w:rsidR="00D36E3C" w:rsidRPr="00496DB9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36E3C">
        <w:rPr>
          <w:rFonts w:ascii="Times New Roman" w:hAnsi="Times New Roman"/>
          <w:sz w:val="28"/>
          <w:szCs w:val="28"/>
        </w:rPr>
        <w:t>-HS:</w:t>
      </w:r>
      <w:r w:rsidRPr="00496DB9">
        <w:rPr>
          <w:rFonts w:ascii="Times New Roman" w:hAnsi="Times New Roman"/>
          <w:b/>
          <w:sz w:val="28"/>
          <w:szCs w:val="28"/>
        </w:rPr>
        <w:t xml:space="preserve"> </w:t>
      </w:r>
      <w:r w:rsidRPr="00496DB9">
        <w:rPr>
          <w:rFonts w:ascii="Times New Roman" w:hAnsi="Times New Roman"/>
          <w:sz w:val="28"/>
          <w:szCs w:val="28"/>
        </w:rPr>
        <w:t xml:space="preserve">Bộ đồ dùng học toán 1. </w:t>
      </w:r>
    </w:p>
    <w:p w:rsidR="00D36E3C" w:rsidRPr="00496DB9" w:rsidRDefault="00D36E3C" w:rsidP="00D36E3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96DB9">
        <w:rPr>
          <w:b/>
          <w:sz w:val="28"/>
          <w:szCs w:val="28"/>
        </w:rPr>
        <w:t xml:space="preserve">III. </w:t>
      </w:r>
      <w:r w:rsidRPr="00D36E3C">
        <w:rPr>
          <w:b/>
          <w:sz w:val="28"/>
          <w:szCs w:val="28"/>
          <w:u w:val="single"/>
          <w:lang w:val="en-US"/>
        </w:rPr>
        <w:t xml:space="preserve">CÁC </w:t>
      </w:r>
      <w:r w:rsidRPr="00D36E3C">
        <w:rPr>
          <w:b/>
          <w:sz w:val="28"/>
          <w:szCs w:val="28"/>
          <w:u w:val="single"/>
        </w:rPr>
        <w:t>HOẠT ĐỘNG DẠY HỌC</w:t>
      </w:r>
      <w:r w:rsidRPr="00496DB9">
        <w:rPr>
          <w:b/>
          <w:sz w:val="28"/>
          <w:szCs w:val="28"/>
        </w:rPr>
        <w:t>:</w:t>
      </w:r>
    </w:p>
    <w:p w:rsidR="00D36E3C" w:rsidRPr="00D36E3C" w:rsidRDefault="00D36E3C" w:rsidP="00D36E3C">
      <w:pPr>
        <w:pStyle w:val="NormalWeb"/>
        <w:spacing w:before="0" w:beforeAutospacing="0" w:after="0" w:afterAutospacing="0"/>
        <w:ind w:firstLine="567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5A5F20">
        <w:rPr>
          <w:b/>
          <w:iCs/>
          <w:sz w:val="28"/>
          <w:szCs w:val="28"/>
        </w:rPr>
        <w:t>Tiết</w:t>
      </w:r>
      <w:r w:rsidRPr="00496DB9">
        <w:rPr>
          <w:b/>
          <w:iCs/>
          <w:sz w:val="28"/>
          <w:szCs w:val="28"/>
        </w:rPr>
        <w:t xml:space="preserve"> 1</w:t>
      </w:r>
      <w:r w:rsidR="005A5F20">
        <w:rPr>
          <w:b/>
          <w:iCs/>
          <w:sz w:val="28"/>
          <w:szCs w:val="28"/>
          <w:lang w:val="en-US"/>
        </w:rPr>
        <w:t>:</w:t>
      </w:r>
      <w:r>
        <w:rPr>
          <w:b/>
          <w:iCs/>
          <w:sz w:val="28"/>
          <w:szCs w:val="28"/>
          <w:lang w:val="en-US"/>
        </w:rPr>
        <w:t xml:space="preserve">        Ngày dạy: 5/12/2023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36E3C" w:rsidRPr="00496DB9" w:rsidTr="00A538A2">
        <w:tc>
          <w:tcPr>
            <w:tcW w:w="5211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496DB9" w:rsidTr="00A538A2">
        <w:tc>
          <w:tcPr>
            <w:tcW w:w="5211" w:type="dxa"/>
          </w:tcPr>
          <w:p w:rsidR="00D36E3C" w:rsidRPr="00496DB9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D36E3C" w:rsidRPr="00496DB9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 :</w:t>
            </w:r>
          </w:p>
          <w:p w:rsidR="00D36E3C" w:rsidRPr="00122848" w:rsidRDefault="00122848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  <w:lang w:val="en-US"/>
              </w:rPr>
              <w:t>Luyện tập: 28’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YCHS quan sát và nhận xét về kết quả của các phép tính trong cột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: Đọc 5 phép tính đầu, sau đó tìm kết quả của 5 phép tính sau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lastRenderedPageBreak/>
              <w:t>-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1 + 2 = 3; 2 + 1 = 3;  3 + 0 = 1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3.</w:t>
            </w:r>
            <w:r w:rsidR="00122848">
              <w:rPr>
                <w:b/>
                <w:sz w:val="28"/>
                <w:szCs w:val="28"/>
                <w:lang w:val="en-US"/>
              </w:rPr>
              <w:t>Vận dụng</w:t>
            </w:r>
            <w:r w:rsidRPr="00496DB9">
              <w:rPr>
                <w:b/>
                <w:sz w:val="28"/>
                <w:szCs w:val="28"/>
              </w:rPr>
              <w:t xml:space="preserve">: </w:t>
            </w:r>
            <w:r w:rsidR="00122848">
              <w:rPr>
                <w:b/>
                <w:sz w:val="28"/>
                <w:szCs w:val="28"/>
                <w:lang w:val="en-US"/>
              </w:rPr>
              <w:t>2</w:t>
            </w:r>
            <w:r w:rsidRPr="00496DB9">
              <w:rPr>
                <w:b/>
                <w:sz w:val="28"/>
                <w:szCs w:val="28"/>
              </w:rPr>
              <w:t>’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-Nhận xét tiết học, tuyên dương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-Dặn dò:</w:t>
            </w:r>
            <w:r w:rsidR="00122848">
              <w:rPr>
                <w:sz w:val="28"/>
                <w:szCs w:val="28"/>
                <w:lang w:val="en-US"/>
              </w:rPr>
              <w:t xml:space="preserve"> </w:t>
            </w:r>
            <w:r w:rsidRPr="00496DB9">
              <w:rPr>
                <w:sz w:val="28"/>
                <w:szCs w:val="28"/>
              </w:rPr>
              <w:t xml:space="preserve">Chuẩn bị bài sau: </w:t>
            </w:r>
          </w:p>
        </w:tc>
        <w:tc>
          <w:tcPr>
            <w:tcW w:w="4786" w:type="dxa"/>
          </w:tcPr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b/>
                <w:iCs/>
                <w:sz w:val="28"/>
                <w:szCs w:val="28"/>
              </w:rPr>
              <w:t>-</w:t>
            </w:r>
            <w:r w:rsidRPr="00496DB9">
              <w:rPr>
                <w:iCs/>
                <w:sz w:val="28"/>
                <w:szCs w:val="28"/>
              </w:rPr>
              <w:t>Hát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a, 3 + 5 = 8       4+ 2 =6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8 – 3 = 5           6 – 4 = 2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8 – 5 = 3           6 – 2 = 4,……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-Khi lấy kết quả phép cộng trừ đi số này thì đươc số kia và ngược lại.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Làm bài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-Trình bày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D36E3C" w:rsidRPr="00496DB9" w:rsidTr="00A538A2">
              <w:tc>
                <w:tcPr>
                  <w:tcW w:w="569" w:type="dxa"/>
                  <w:vMerge w:val="restart"/>
                  <w:vAlign w:val="center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D36E3C" w:rsidRPr="00496DB9" w:rsidTr="00A538A2">
              <w:tc>
                <w:tcPr>
                  <w:tcW w:w="569" w:type="dxa"/>
                  <w:vMerge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D36E3C" w:rsidRPr="00496DB9" w:rsidTr="00A538A2"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D36E3C" w:rsidRPr="00496DB9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b) Tương tự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5+4=9, ghi 9. 9-6=3, ghi3. 3+7=10, ghi 10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-Quan sát, 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 (T2)</w:t>
            </w:r>
          </w:p>
        </w:tc>
      </w:tr>
    </w:tbl>
    <w:p w:rsidR="00D36E3C" w:rsidRPr="005A5F20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496DB9">
        <w:rPr>
          <w:b/>
          <w:iCs/>
          <w:sz w:val="28"/>
          <w:szCs w:val="28"/>
        </w:rPr>
        <w:lastRenderedPageBreak/>
        <w:t>Tiết 2</w:t>
      </w:r>
      <w:r w:rsidR="00585C77">
        <w:rPr>
          <w:b/>
          <w:iCs/>
          <w:sz w:val="28"/>
          <w:szCs w:val="28"/>
          <w:lang w:val="en-US"/>
        </w:rPr>
        <w:t>:   Ngày dạy: 8</w:t>
      </w:r>
      <w:r w:rsidR="005A5F20">
        <w:rPr>
          <w:b/>
          <w:iCs/>
          <w:sz w:val="28"/>
          <w:szCs w:val="28"/>
          <w:lang w:val="en-US"/>
        </w:rPr>
        <w:t>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36E3C" w:rsidRPr="00496DB9" w:rsidTr="00A538A2">
        <w:tc>
          <w:tcPr>
            <w:tcW w:w="5211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496DB9" w:rsidTr="00A538A2">
        <w:tc>
          <w:tcPr>
            <w:tcW w:w="5211" w:type="dxa"/>
          </w:tcPr>
          <w:p w:rsidR="00D36E3C" w:rsidRPr="00496DB9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36E3C"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-Ổn định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KTBC: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-Nhận xét, tuyên dương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</w:t>
            </w:r>
          </w:p>
          <w:p w:rsidR="00D36E3C" w:rsidRPr="00496DB9" w:rsidRDefault="005A5F20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  <w:lang w:val="en-US"/>
              </w:rPr>
              <w:t>Luyện tập</w:t>
            </w:r>
            <w:r w:rsidR="00D36E3C" w:rsidRPr="00496DB9">
              <w:rPr>
                <w:b/>
                <w:sz w:val="28"/>
                <w:szCs w:val="28"/>
              </w:rPr>
              <w:t>: 28’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 Những con ong nào chứa phép tính có kết quả bằng 4?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Hình vẽ con gì?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Trên  mình mỗi chú ong mang  một phép tính, các em tìm ra kết quả các phép tính rồi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lastRenderedPageBreak/>
              <w:t>tìm chú ong chứa phép tính có kết quả bằng 4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tìm nhanh theo nhóm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HStính nhẩm dựa vào bảng cộng,  trừ trong phạm vi 10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Bông hoa mang số mấy?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-HD:Các em hãy tìm số thích hợp trong mỗi phép tính, biết kết quả phép tính đều là 5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cho HS thực hiện và nêu kết quả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*Bài 3: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a)Hd HS tìm kết quả ghi trên mỗi quả bưởi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b) Có mấy quả bưởi có phép tính có kết quả bằng 5?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bài, nêu kết quả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5F20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A5F20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D36E3C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5A5F20" w:rsidRPr="00496DB9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786" w:type="dxa"/>
          </w:tcPr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-Hát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-2HS:   2  –  1 =         9 – 4  =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         5 + 5 =            4 + 6 =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-Nhắc lại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-Con ong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D36E3C" w:rsidRPr="005A5F20">
              <w:rPr>
                <w:iCs/>
                <w:sz w:val="28"/>
                <w:szCs w:val="28"/>
              </w:rPr>
              <w:t>làm</w:t>
            </w:r>
            <w:r w:rsidR="00D36E3C" w:rsidRPr="00496DB9">
              <w:rPr>
                <w:iCs/>
                <w:sz w:val="28"/>
                <w:szCs w:val="28"/>
              </w:rPr>
              <w:t xml:space="preserve"> việc nhóm 2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4 – 0 / 6 – 2/ 4 + 0/ 3 + 1 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 Theo dõi</w:t>
            </w:r>
          </w:p>
          <w:p w:rsidR="005A5F20" w:rsidRPr="005A5F20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 5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10-5/5 + 0/ 4 +1/ 8 – 3/2 +3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-Nhắc lại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-Tính kết quả</w:t>
            </w:r>
          </w:p>
          <w:p w:rsidR="00D36E3C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5A5F20" w:rsidRPr="00496DB9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-8-3 /7-2 /2+3 /4+1</w:t>
            </w:r>
          </w:p>
          <w:p w:rsidR="00D36E3C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bài, nêu kết quả</w:t>
            </w:r>
          </w:p>
          <w:p w:rsidR="005A5F20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5A5F20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 HS trả lời</w:t>
            </w:r>
          </w:p>
          <w:p w:rsidR="005A5F20" w:rsidRPr="005A5F20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- Lắng nghe</w:t>
            </w:r>
          </w:p>
        </w:tc>
      </w:tr>
    </w:tbl>
    <w:p w:rsidR="00D36E3C" w:rsidRPr="00496DB9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D36E3C" w:rsidRPr="005A5F20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496DB9">
        <w:rPr>
          <w:b/>
          <w:iCs/>
          <w:sz w:val="28"/>
          <w:szCs w:val="28"/>
        </w:rPr>
        <w:t>T</w:t>
      </w:r>
      <w:r w:rsidR="005A5F20">
        <w:rPr>
          <w:b/>
          <w:iCs/>
          <w:sz w:val="28"/>
          <w:szCs w:val="28"/>
          <w:lang w:val="en-US"/>
        </w:rPr>
        <w:t>iết</w:t>
      </w:r>
      <w:r w:rsidRPr="00496DB9">
        <w:rPr>
          <w:b/>
          <w:iCs/>
          <w:sz w:val="28"/>
          <w:szCs w:val="28"/>
        </w:rPr>
        <w:t xml:space="preserve"> 3</w:t>
      </w:r>
      <w:r w:rsidR="005A5F20">
        <w:rPr>
          <w:b/>
          <w:iCs/>
          <w:sz w:val="28"/>
          <w:szCs w:val="28"/>
          <w:lang w:val="en-US"/>
        </w:rPr>
        <w:t>:   Ngày dạy: 11/12/2023 – Tuần 15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D36E3C" w:rsidRPr="00496DB9" w:rsidTr="005A5F20">
        <w:tc>
          <w:tcPr>
            <w:tcW w:w="5240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vAlign w:val="center"/>
          </w:tcPr>
          <w:p w:rsidR="00D36E3C" w:rsidRPr="00496DB9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496DB9" w:rsidTr="005A5F20">
        <w:tc>
          <w:tcPr>
            <w:tcW w:w="5240" w:type="dxa"/>
          </w:tcPr>
          <w:p w:rsidR="00D36E3C" w:rsidRPr="00496DB9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36E3C"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-Ổn định tổ chức  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-KTBC: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D36E3C" w:rsidRPr="00496DB9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D36E3C"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 w:rsidR="00D36E3C"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36E3C" w:rsidRPr="00496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E3C" w:rsidRPr="005A5F20">
              <w:rPr>
                <w:rFonts w:ascii="Times New Roman" w:hAnsi="Times New Roman"/>
                <w:b/>
                <w:sz w:val="28"/>
                <w:szCs w:val="28"/>
              </w:rPr>
              <w:t>27’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GV nêu yêu cầu bài tập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 HS dựa vào hình vẽ hình thành các phép tính rồi tính kết quả, tìm ra số thích hợp trong ô trống :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Yêu cầu HS đọc lại từng phép tính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 HS  quan sát hình vẽ hình thành các phép tính rồi tính kết quả, tìm ra số thích hợp trong ô trống : 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-</w:t>
            </w:r>
            <w:r w:rsidRPr="00496DB9">
              <w:rPr>
                <w:sz w:val="28"/>
                <w:szCs w:val="28"/>
              </w:rPr>
              <w:t xml:space="preserve"> 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*Bài 3: &gt; , &lt; , =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nêu đề bài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tính kết quả rồi so sánh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YCHS quan sát, điền số thíc hợp vào ô trống  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GV cùng HS nhận xét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5F20">
              <w:rPr>
                <w:rFonts w:ascii="Times New Roman" w:hAnsi="Times New Roman"/>
                <w:b/>
                <w:sz w:val="28"/>
                <w:szCs w:val="28"/>
              </w:rPr>
              <w:t xml:space="preserve"> Vận dụng: 3’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Bài học hôm nay, em biết thêm điều gì?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-Nhận xét tiết học, tuyên dương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-Dặn dò</w:t>
            </w:r>
          </w:p>
        </w:tc>
        <w:tc>
          <w:tcPr>
            <w:tcW w:w="4678" w:type="dxa"/>
          </w:tcPr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-Hát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Tìm </w:t>
            </w:r>
            <w:r w:rsidR="005A5F20">
              <w:rPr>
                <w:iCs/>
                <w:sz w:val="28"/>
                <w:szCs w:val="28"/>
              </w:rPr>
              <w:t>các phép tính có kết quả bằng 3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9 – 7 / 6 – 3 / 5- 2 / 1 + 2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4 + 6 = 10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-Nhắc lại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+ 2 = 10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-Đọc đề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9&gt; 4 + 1       3 + 4= 7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= 10-2       7 + 2 &gt; 8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7 &lt; 2 + 6      10 – 2 &lt; 7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-Số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-Thực hiện nhóm 2, ghi phép  tính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8 - 3 = 5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496DB9" w:rsidRDefault="005A5F20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-Lắng nghe</w:t>
            </w:r>
          </w:p>
          <w:p w:rsidR="00D36E3C" w:rsidRPr="00496DB9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-Chuẩn bị : Làm quen với một số hình khối</w:t>
            </w:r>
          </w:p>
        </w:tc>
      </w:tr>
    </w:tbl>
    <w:p w:rsidR="00D36E3C" w:rsidRPr="005A5F20" w:rsidRDefault="005A5F20" w:rsidP="00585C77">
      <w:pPr>
        <w:pStyle w:val="NormalWeb"/>
        <w:spacing w:before="0" w:beforeAutospacing="0" w:after="0" w:afterAutospacing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IV. </w:t>
      </w:r>
      <w:r w:rsidR="00585C77" w:rsidRPr="005A5F20">
        <w:rPr>
          <w:b/>
          <w:sz w:val="28"/>
          <w:szCs w:val="28"/>
          <w:lang w:val="nl-NL"/>
        </w:rPr>
        <w:t>ĐIỀU CHỈNH SAU TIẾT DẠY:</w:t>
      </w:r>
    </w:p>
    <w:p w:rsidR="00D36E3C" w:rsidRPr="00496DB9" w:rsidRDefault="00D36E3C" w:rsidP="00D36E3C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D36E3C" w:rsidRPr="00496DB9" w:rsidRDefault="00D36E3C" w:rsidP="00D36E3C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7D9" w:rsidRPr="00496DB9" w:rsidRDefault="00585C77" w:rsidP="005057D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LUYỆN TOÁN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 w:rsidR="005057D9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 w:rsidR="005057D9">
        <w:rPr>
          <w:rFonts w:ascii="Times New Roman" w:hAnsi="Times New Roman"/>
          <w:b/>
          <w:bCs/>
          <w:sz w:val="28"/>
          <w:szCs w:val="28"/>
        </w:rPr>
        <w:t xml:space="preserve"> LUYỆN TẬP - </w:t>
      </w:r>
      <w:r w:rsidR="005057D9" w:rsidRPr="00496DB9">
        <w:rPr>
          <w:rFonts w:ascii="Times New Roman" w:hAnsi="Times New Roman"/>
          <w:b/>
          <w:bCs/>
          <w:sz w:val="28"/>
          <w:szCs w:val="28"/>
        </w:rPr>
        <w:t>Số tiết : 01</w:t>
      </w:r>
    </w:p>
    <w:p w:rsidR="005057D9" w:rsidRPr="005057D9" w:rsidRDefault="00585C77" w:rsidP="00585C77">
      <w:pPr>
        <w:pStyle w:val="NormalWeb"/>
        <w:spacing w:before="0" w:beforeAutospacing="0" w:after="0" w:afterAutospacing="0"/>
        <w:ind w:firstLine="567"/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</w:rPr>
        <w:t>Thời gian thực hiện:4</w:t>
      </w:r>
      <w:r w:rsidR="005057D9" w:rsidRPr="005057D9">
        <w:rPr>
          <w:bCs/>
          <w:i/>
          <w:sz w:val="28"/>
          <w:szCs w:val="28"/>
        </w:rPr>
        <w:t>/12/202</w:t>
      </w:r>
      <w:r w:rsidR="005057D9">
        <w:rPr>
          <w:bCs/>
          <w:i/>
          <w:sz w:val="28"/>
          <w:szCs w:val="28"/>
          <w:lang w:val="en-US"/>
        </w:rPr>
        <w:t>3</w:t>
      </w:r>
    </w:p>
    <w:p w:rsidR="005057D9" w:rsidRPr="00496DB9" w:rsidRDefault="005057D9" w:rsidP="0050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I.</w:t>
      </w:r>
      <w:r w:rsidRPr="005057D9">
        <w:rPr>
          <w:rFonts w:ascii="Times New Roman" w:hAnsi="Times New Roman"/>
          <w:b/>
          <w:sz w:val="28"/>
          <w:szCs w:val="28"/>
          <w:u w:val="single"/>
        </w:rPr>
        <w:t xml:space="preserve">YÊU CẦU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CẦN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ĐẠT</w:t>
      </w:r>
      <w:r w:rsidRPr="00496DB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057D9" w:rsidRPr="00496DB9" w:rsidRDefault="005057D9" w:rsidP="0050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1. Kiến thức:</w:t>
      </w:r>
    </w:p>
    <w:p w:rsidR="005057D9" w:rsidRPr="00496DB9" w:rsidRDefault="005057D9" w:rsidP="005057D9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96DB9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 </w:t>
      </w:r>
    </w:p>
    <w:p w:rsidR="005057D9" w:rsidRPr="00496DB9" w:rsidRDefault="005057D9" w:rsidP="005057D9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5057D9" w:rsidRPr="00496DB9" w:rsidRDefault="005057D9" w:rsidP="005057D9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* Năng 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lực :</w:t>
      </w:r>
      <w:r w:rsidRPr="00496DB9">
        <w:rPr>
          <w:rFonts w:ascii="Times New Roman" w:hAnsi="Times New Roman"/>
          <w:sz w:val="28"/>
          <w:szCs w:val="28"/>
        </w:rPr>
        <w:t>-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Giao tiếp, diễn đạt, trình bày bằng lời nói khi tìm phép tính và câu trả lời cho bài toán, ... </w:t>
      </w:r>
    </w:p>
    <w:p w:rsidR="005057D9" w:rsidRPr="00496DB9" w:rsidRDefault="005057D9" w:rsidP="005057D9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*Phẩm chất: Rèn luyện tính cẩn thận, phát triển tư duy toán học.</w:t>
      </w:r>
    </w:p>
    <w:p w:rsidR="005057D9" w:rsidRPr="00496DB9" w:rsidRDefault="005057D9" w:rsidP="005057D9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6DB9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496D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ĐỒ DÙNG DẠY HỌC:</w:t>
      </w:r>
      <w:r w:rsidRPr="00496DB9">
        <w:rPr>
          <w:rFonts w:ascii="Times New Roman" w:hAnsi="Times New Roman"/>
          <w:b/>
          <w:sz w:val="28"/>
          <w:szCs w:val="28"/>
        </w:rPr>
        <w:t xml:space="preserve"> </w:t>
      </w:r>
    </w:p>
    <w:p w:rsidR="005057D9" w:rsidRPr="005057D9" w:rsidRDefault="005057D9" w:rsidP="005057D9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7D9">
        <w:rPr>
          <w:rFonts w:ascii="Times New Roman" w:hAnsi="Times New Roman"/>
          <w:sz w:val="28"/>
          <w:szCs w:val="28"/>
        </w:rPr>
        <w:t xml:space="preserve">1. Giáo viên: Tranh, mô hình minh hoạ, </w:t>
      </w:r>
    </w:p>
    <w:p w:rsidR="005057D9" w:rsidRPr="005057D9" w:rsidRDefault="005057D9" w:rsidP="005057D9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7D9">
        <w:rPr>
          <w:rFonts w:ascii="Times New Roman" w:hAnsi="Times New Roman"/>
          <w:sz w:val="28"/>
          <w:szCs w:val="28"/>
        </w:rPr>
        <w:t>2. Học sinh: vở ô li</w:t>
      </w:r>
    </w:p>
    <w:p w:rsidR="005057D9" w:rsidRDefault="005057D9" w:rsidP="005057D9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III. </w:t>
      </w:r>
      <w:r w:rsidR="0045684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496DB9">
        <w:rPr>
          <w:rFonts w:ascii="Times New Roman" w:hAnsi="Times New Roman"/>
          <w:b/>
          <w:sz w:val="28"/>
          <w:szCs w:val="28"/>
        </w:rPr>
        <w:t>:</w:t>
      </w:r>
    </w:p>
    <w:p w:rsidR="00456845" w:rsidRPr="00496DB9" w:rsidRDefault="00456845" w:rsidP="005057D9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5057D9" w:rsidRPr="00704FE6" w:rsidTr="00A538A2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9" w:rsidRPr="00704FE6" w:rsidRDefault="005057D9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9" w:rsidRPr="00704FE6" w:rsidRDefault="005057D9" w:rsidP="00A53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057D9" w:rsidRPr="00704FE6" w:rsidTr="00A538A2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1.Khởi động:</w:t>
            </w:r>
            <w:r w:rsidR="004110CA">
              <w:rPr>
                <w:rFonts w:ascii="Times New Roman" w:hAnsi="Times New Roman"/>
                <w:b/>
                <w:sz w:val="28"/>
                <w:szCs w:val="28"/>
              </w:rPr>
              <w:t xml:space="preserve"> 3’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</w:t>
            </w:r>
            <w:r w:rsidR="004110CA">
              <w:rPr>
                <w:rFonts w:ascii="Times New Roman" w:hAnsi="Times New Roman"/>
                <w:sz w:val="28"/>
                <w:szCs w:val="28"/>
              </w:rPr>
              <w:t xml:space="preserve"> Cho HS </w:t>
            </w:r>
            <w:r w:rsidRPr="00704FE6">
              <w:rPr>
                <w:rFonts w:ascii="Times New Roman" w:hAnsi="Times New Roman"/>
                <w:sz w:val="28"/>
                <w:szCs w:val="28"/>
              </w:rPr>
              <w:t>Hát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4110CA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4110CA">
              <w:rPr>
                <w:rFonts w:ascii="Times New Roman" w:hAnsi="Times New Roman"/>
                <w:b/>
                <w:sz w:val="28"/>
                <w:szCs w:val="28"/>
              </w:rPr>
              <w:t xml:space="preserve"> 30’</w:t>
            </w:r>
          </w:p>
          <w:p w:rsidR="005057D9" w:rsidRPr="00704FE6" w:rsidRDefault="005057D9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5057D9" w:rsidRPr="00704FE6" w:rsidRDefault="005057D9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-HDHS làm BT</w:t>
            </w:r>
          </w:p>
          <w:p w:rsidR="005057D9" w:rsidRPr="00704FE6" w:rsidRDefault="005057D9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* Bài 2: Số?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04FE6">
              <w:rPr>
                <w:rFonts w:ascii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  <w:lang w:val="pt-BR"/>
              </w:rPr>
              <w:t>Bài 3: Điền dẫu &lt;, &gt;, =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4110CA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4110CA"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Nhận xét tiết học, tuyên dương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-Dặn dò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-Hát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8-6=                        8-5-2=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4-1=                        7-5-1=</w:t>
            </w:r>
          </w:p>
          <w:p w:rsidR="005057D9" w:rsidRPr="00704FE6" w:rsidRDefault="005057D9" w:rsidP="00A538A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6-6=                        10-2-8=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-Nêu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497"/>
              <w:gridCol w:w="422"/>
              <w:gridCol w:w="422"/>
              <w:gridCol w:w="421"/>
              <w:gridCol w:w="421"/>
              <w:gridCol w:w="421"/>
              <w:gridCol w:w="422"/>
              <w:gridCol w:w="422"/>
              <w:gridCol w:w="422"/>
            </w:tblGrid>
            <w:tr w:rsidR="005057D9" w:rsidRPr="00704FE6" w:rsidTr="00A538A2">
              <w:tc>
                <w:tcPr>
                  <w:tcW w:w="428" w:type="dxa"/>
                  <w:vMerge w:val="restart"/>
                  <w:shd w:val="clear" w:color="auto" w:fill="auto"/>
                  <w:vAlign w:val="center"/>
                </w:tcPr>
                <w:p w:rsidR="005057D9" w:rsidRPr="00704FE6" w:rsidRDefault="005057D9" w:rsidP="00A538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5057D9" w:rsidRPr="00704FE6" w:rsidTr="00A538A2">
              <w:tc>
                <w:tcPr>
                  <w:tcW w:w="428" w:type="dxa"/>
                  <w:vMerge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057D9" w:rsidRPr="00704FE6" w:rsidTr="00A538A2"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5057D9" w:rsidRPr="00704FE6" w:rsidRDefault="005057D9" w:rsidP="00A53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-Nhắc lại yêu cầu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8…..9                   4-1 …..2+1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10…..7                 7-7 …..0+1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5…..5                   8-4 …..9-6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5057D9" w:rsidRPr="00704FE6" w:rsidRDefault="005057D9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</w:tc>
      </w:tr>
    </w:tbl>
    <w:p w:rsidR="005057D9" w:rsidRPr="004110CA" w:rsidRDefault="005057D9" w:rsidP="00585C77">
      <w:pPr>
        <w:pStyle w:val="NormalWeb"/>
        <w:tabs>
          <w:tab w:val="left" w:pos="3281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4110CA">
        <w:rPr>
          <w:b/>
          <w:sz w:val="28"/>
          <w:szCs w:val="28"/>
        </w:rPr>
        <w:t xml:space="preserve">IV. </w:t>
      </w:r>
      <w:r w:rsidR="00585C77" w:rsidRPr="004110CA">
        <w:rPr>
          <w:b/>
          <w:sz w:val="28"/>
          <w:szCs w:val="28"/>
          <w:lang w:val="en-US"/>
        </w:rPr>
        <w:t>ĐIỀU CHỈNH SAU BÀI DẠY:</w:t>
      </w:r>
    </w:p>
    <w:p w:rsidR="005057D9" w:rsidRPr="004110CA" w:rsidRDefault="005057D9" w:rsidP="005057D9">
      <w:pPr>
        <w:pStyle w:val="NormalWeb"/>
        <w:tabs>
          <w:tab w:val="left" w:pos="3281"/>
        </w:tabs>
        <w:spacing w:before="0" w:beforeAutospacing="0" w:after="0" w:afterAutospacing="0"/>
        <w:rPr>
          <w:sz w:val="28"/>
          <w:szCs w:val="28"/>
        </w:rPr>
      </w:pPr>
      <w:r w:rsidRPr="004110CA">
        <w:rPr>
          <w:sz w:val="28"/>
          <w:szCs w:val="28"/>
        </w:rPr>
        <w:t>………………………………………………………………………………………</w:t>
      </w:r>
    </w:p>
    <w:p w:rsidR="00C42527" w:rsidRPr="00496DB9" w:rsidRDefault="00585C77" w:rsidP="00C42527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IE"/>
        </w:rPr>
        <w:lastRenderedPageBreak/>
        <w:t xml:space="preserve">LUYỆN TOÁN: </w:t>
      </w:r>
      <w:r w:rsidR="00C42527" w:rsidRPr="00496DB9">
        <w:rPr>
          <w:b/>
          <w:bCs/>
          <w:sz w:val="28"/>
          <w:szCs w:val="28"/>
        </w:rPr>
        <w:t xml:space="preserve">LUYỆN TẬP </w:t>
      </w:r>
      <w:r w:rsidR="00C42527">
        <w:rPr>
          <w:b/>
          <w:bCs/>
          <w:sz w:val="28"/>
          <w:szCs w:val="28"/>
          <w:lang w:val="en-US"/>
        </w:rPr>
        <w:t xml:space="preserve">- </w:t>
      </w:r>
      <w:r w:rsidR="00C42527" w:rsidRPr="00496DB9">
        <w:rPr>
          <w:b/>
          <w:bCs/>
          <w:sz w:val="28"/>
          <w:szCs w:val="28"/>
        </w:rPr>
        <w:t xml:space="preserve">Số </w:t>
      </w:r>
      <w:proofErr w:type="gramStart"/>
      <w:r w:rsidR="00C42527" w:rsidRPr="00496DB9">
        <w:rPr>
          <w:b/>
          <w:bCs/>
          <w:sz w:val="28"/>
          <w:szCs w:val="28"/>
        </w:rPr>
        <w:t>tiết :</w:t>
      </w:r>
      <w:proofErr w:type="gramEnd"/>
      <w:r w:rsidR="00C42527" w:rsidRPr="00496DB9">
        <w:rPr>
          <w:b/>
          <w:bCs/>
          <w:sz w:val="28"/>
          <w:szCs w:val="28"/>
        </w:rPr>
        <w:t xml:space="preserve"> 01</w:t>
      </w:r>
    </w:p>
    <w:p w:rsidR="00C42527" w:rsidRPr="00C42527" w:rsidRDefault="00C42527" w:rsidP="00585C77">
      <w:pPr>
        <w:pStyle w:val="NormalWeb"/>
        <w:spacing w:before="0" w:beforeAutospacing="0" w:after="0" w:afterAutospacing="0"/>
        <w:ind w:firstLine="567"/>
        <w:jc w:val="center"/>
        <w:rPr>
          <w:bCs/>
          <w:i/>
          <w:sz w:val="28"/>
          <w:szCs w:val="28"/>
          <w:lang w:val="en-US"/>
        </w:rPr>
      </w:pPr>
      <w:r w:rsidRPr="00C42527">
        <w:rPr>
          <w:bCs/>
          <w:i/>
          <w:sz w:val="28"/>
          <w:szCs w:val="28"/>
        </w:rPr>
        <w:t>Thời gian thực hiện: 7/12/202</w:t>
      </w:r>
      <w:r>
        <w:rPr>
          <w:bCs/>
          <w:i/>
          <w:sz w:val="28"/>
          <w:szCs w:val="28"/>
          <w:lang w:val="en-US"/>
        </w:rPr>
        <w:t>3</w:t>
      </w:r>
    </w:p>
    <w:p w:rsidR="00C42527" w:rsidRPr="00496DB9" w:rsidRDefault="00C42527" w:rsidP="00C4252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96DB9">
        <w:rPr>
          <w:b/>
          <w:sz w:val="28"/>
          <w:szCs w:val="28"/>
        </w:rPr>
        <w:t xml:space="preserve">I. </w:t>
      </w:r>
      <w:r w:rsidRPr="00C42527">
        <w:rPr>
          <w:b/>
          <w:sz w:val="28"/>
          <w:szCs w:val="28"/>
          <w:u w:val="single"/>
        </w:rPr>
        <w:t>YÊU CẦU CẦN ĐẠT</w:t>
      </w:r>
      <w:r w:rsidRPr="00496DB9">
        <w:rPr>
          <w:b/>
          <w:sz w:val="28"/>
          <w:szCs w:val="28"/>
        </w:rPr>
        <w:t>:</w:t>
      </w:r>
      <w:r w:rsidRPr="00496DB9">
        <w:rPr>
          <w:sz w:val="28"/>
          <w:szCs w:val="28"/>
        </w:rPr>
        <w:t xml:space="preserve"> </w:t>
      </w:r>
    </w:p>
    <w:p w:rsidR="00C42527" w:rsidRPr="00496DB9" w:rsidRDefault="00C42527" w:rsidP="00C425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 xml:space="preserve">* Kiến thức: Ôn luyện </w:t>
      </w:r>
      <w:proofErr w:type="gramStart"/>
      <w:r w:rsidRPr="00496DB9">
        <w:rPr>
          <w:rFonts w:ascii="Times New Roman" w:hAnsi="Times New Roman"/>
          <w:sz w:val="28"/>
          <w:szCs w:val="28"/>
        </w:rPr>
        <w:t>lại  phép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cộng, phép trừ. Thực hiện được phép cộng, phép trừ (tính nhẩm)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10.</w:t>
      </w:r>
    </w:p>
    <w:p w:rsidR="00C42527" w:rsidRPr="00496DB9" w:rsidRDefault="00C42527" w:rsidP="00C425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* Năng lực: Tiếp tục củng cố năng lực giải quyết vấn đề</w:t>
      </w:r>
    </w:p>
    <w:p w:rsidR="00C42527" w:rsidRPr="00496DB9" w:rsidRDefault="00C42527" w:rsidP="00C4252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96DB9">
        <w:rPr>
          <w:rFonts w:ascii="Times New Roman" w:hAnsi="Times New Roman"/>
          <w:bCs/>
          <w:sz w:val="28"/>
          <w:szCs w:val="28"/>
        </w:rPr>
        <w:t>*Phẩm chất</w:t>
      </w:r>
      <w:proofErr w:type="gramStart"/>
      <w:r w:rsidRPr="00496DB9">
        <w:rPr>
          <w:rFonts w:ascii="Times New Roman" w:hAnsi="Times New Roman"/>
          <w:bCs/>
          <w:sz w:val="28"/>
          <w:szCs w:val="28"/>
        </w:rPr>
        <w:t>:Rèn</w:t>
      </w:r>
      <w:proofErr w:type="gramEnd"/>
      <w:r w:rsidRPr="00496DB9">
        <w:rPr>
          <w:rFonts w:ascii="Times New Roman" w:hAnsi="Times New Roman"/>
          <w:bCs/>
          <w:sz w:val="28"/>
          <w:szCs w:val="28"/>
        </w:rPr>
        <w:t xml:space="preserve"> luyện tính cẩn thận; Góp phần phát triển tư duy toán học.</w:t>
      </w:r>
    </w:p>
    <w:p w:rsidR="00C42527" w:rsidRPr="00496DB9" w:rsidRDefault="00C42527" w:rsidP="00C42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II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  <w:r w:rsidRPr="00496DB9">
        <w:rPr>
          <w:rFonts w:ascii="Times New Roman" w:hAnsi="Times New Roman"/>
          <w:b/>
          <w:sz w:val="28"/>
          <w:szCs w:val="28"/>
        </w:rPr>
        <w:t xml:space="preserve">: </w:t>
      </w:r>
      <w:r w:rsidRPr="00496DB9">
        <w:rPr>
          <w:rFonts w:ascii="Times New Roman" w:hAnsi="Times New Roman"/>
          <w:sz w:val="28"/>
          <w:szCs w:val="28"/>
        </w:rPr>
        <w:t xml:space="preserve"> vở</w:t>
      </w:r>
      <w:r>
        <w:rPr>
          <w:rFonts w:ascii="Times New Roman" w:hAnsi="Times New Roman"/>
          <w:sz w:val="28"/>
          <w:szCs w:val="28"/>
        </w:rPr>
        <w:t xml:space="preserve"> ô li</w:t>
      </w:r>
    </w:p>
    <w:p w:rsidR="00C42527" w:rsidRDefault="00C42527" w:rsidP="00C4252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96DB9">
        <w:rPr>
          <w:b/>
          <w:sz w:val="28"/>
          <w:szCs w:val="28"/>
        </w:rPr>
        <w:t xml:space="preserve">III. </w:t>
      </w:r>
      <w:r w:rsidRPr="00C42527">
        <w:rPr>
          <w:b/>
          <w:sz w:val="28"/>
          <w:szCs w:val="28"/>
          <w:u w:val="single"/>
        </w:rPr>
        <w:t>HOẠT ĐỘNG DẠY HỌC</w:t>
      </w:r>
      <w:r w:rsidRPr="00496DB9">
        <w:rPr>
          <w:b/>
          <w:sz w:val="28"/>
          <w:szCs w:val="28"/>
        </w:rPr>
        <w:t>:</w:t>
      </w:r>
    </w:p>
    <w:p w:rsidR="00C42527" w:rsidRPr="00496DB9" w:rsidRDefault="00C42527" w:rsidP="00C42527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C42527" w:rsidRPr="00496DB9" w:rsidTr="00A538A2">
        <w:tc>
          <w:tcPr>
            <w:tcW w:w="5211" w:type="dxa"/>
            <w:vAlign w:val="center"/>
          </w:tcPr>
          <w:p w:rsidR="00C42527" w:rsidRPr="00496DB9" w:rsidRDefault="00C42527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C42527" w:rsidRPr="00496DB9" w:rsidRDefault="00C42527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42527" w:rsidRPr="00496DB9" w:rsidTr="00A538A2">
        <w:tc>
          <w:tcPr>
            <w:tcW w:w="5211" w:type="dxa"/>
          </w:tcPr>
          <w:p w:rsidR="00C42527" w:rsidRPr="00496DB9" w:rsidRDefault="00C42527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1. Khởi động: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C42527" w:rsidRPr="00496DB9" w:rsidRDefault="00C42527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 :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496DB9">
              <w:rPr>
                <w:b/>
                <w:sz w:val="28"/>
                <w:szCs w:val="28"/>
              </w:rPr>
              <w:t xml:space="preserve"> Luyện tập: 2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496DB9">
              <w:rPr>
                <w:b/>
                <w:sz w:val="28"/>
                <w:szCs w:val="28"/>
              </w:rPr>
              <w:t>’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YCHS đọc lại các phép tính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1 + 2 = 3; 2 + 1 = 3;  3 + 0 = 1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C42527" w:rsidRPr="00C42527" w:rsidRDefault="00C42527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252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  <w:lang w:val="en-US"/>
              </w:rPr>
              <w:t xml:space="preserve"> Vận dụng</w:t>
            </w:r>
            <w:r w:rsidRPr="00C42527">
              <w:rPr>
                <w:b/>
                <w:sz w:val="28"/>
                <w:szCs w:val="28"/>
              </w:rPr>
              <w:t xml:space="preserve">: </w:t>
            </w:r>
            <w:r w:rsidRPr="00C42527">
              <w:rPr>
                <w:b/>
                <w:sz w:val="28"/>
                <w:szCs w:val="28"/>
                <w:lang w:val="en-US"/>
              </w:rPr>
              <w:t>2</w:t>
            </w:r>
            <w:r w:rsidRPr="00C42527">
              <w:rPr>
                <w:b/>
                <w:sz w:val="28"/>
                <w:szCs w:val="28"/>
              </w:rPr>
              <w:t>’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lastRenderedPageBreak/>
              <w:t>-Nhận xét tiết học, tuyên dương</w:t>
            </w:r>
          </w:p>
        </w:tc>
        <w:tc>
          <w:tcPr>
            <w:tcW w:w="4786" w:type="dxa"/>
          </w:tcPr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b/>
                <w:iCs/>
                <w:sz w:val="28"/>
                <w:szCs w:val="28"/>
              </w:rPr>
              <w:t>-</w:t>
            </w:r>
            <w:r w:rsidRPr="00496DB9">
              <w:rPr>
                <w:iCs/>
                <w:sz w:val="28"/>
                <w:szCs w:val="28"/>
              </w:rPr>
              <w:t>Hát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a, 3 + 7 = …..      4+ 2 =….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8 – 8 = …..      6 – 5 = ……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 10 – 7 = …      8 – 2 = ……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C42527" w:rsidRPr="00496DB9" w:rsidTr="00A538A2">
              <w:tc>
                <w:tcPr>
                  <w:tcW w:w="569" w:type="dxa"/>
                  <w:vMerge w:val="restart"/>
                  <w:vAlign w:val="center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C42527" w:rsidRPr="00496DB9" w:rsidTr="00A538A2">
              <w:tc>
                <w:tcPr>
                  <w:tcW w:w="569" w:type="dxa"/>
                  <w:vMerge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C42527" w:rsidRPr="00496DB9" w:rsidTr="00A538A2"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C42527" w:rsidRPr="00496DB9" w:rsidRDefault="00C42527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5+4=9, ghi 9. 9-6=3, ghi3. 3+7=10, ghi 10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-Quan sát, lắng nghe</w:t>
            </w:r>
          </w:p>
          <w:p w:rsidR="00C42527" w:rsidRPr="00496DB9" w:rsidRDefault="00585C7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-L</w:t>
            </w:r>
            <w:r w:rsidR="00C42527" w:rsidRPr="00496DB9">
              <w:rPr>
                <w:iCs/>
                <w:sz w:val="28"/>
                <w:szCs w:val="28"/>
              </w:rPr>
              <w:t>àm BT</w:t>
            </w:r>
          </w:p>
          <w:p w:rsidR="00C42527" w:rsidRPr="00496DB9" w:rsidRDefault="00C42527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585C77" w:rsidRDefault="00585C7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2527" w:rsidRPr="00496DB9" w:rsidRDefault="00C42527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lastRenderedPageBreak/>
              <w:t>-Lắng nghe</w:t>
            </w:r>
          </w:p>
        </w:tc>
      </w:tr>
    </w:tbl>
    <w:p w:rsidR="00C42527" w:rsidRPr="00C42527" w:rsidRDefault="00C42527" w:rsidP="00585C77">
      <w:pPr>
        <w:tabs>
          <w:tab w:val="left" w:pos="2951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2527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585C77" w:rsidRPr="00C42527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D36E3C" w:rsidRDefault="00C42527" w:rsidP="00C42527">
      <w:r w:rsidRPr="00496DB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…………………………………………………………………………………………………………………………………………………..…………………………</w:t>
      </w:r>
      <w:bookmarkStart w:id="0" w:name="_GoBack"/>
      <w:bookmarkEnd w:id="0"/>
    </w:p>
    <w:sectPr w:rsidR="00D3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3C"/>
    <w:rsid w:val="00122848"/>
    <w:rsid w:val="004110CA"/>
    <w:rsid w:val="00456845"/>
    <w:rsid w:val="005057D9"/>
    <w:rsid w:val="00585C77"/>
    <w:rsid w:val="005A5F20"/>
    <w:rsid w:val="00982B33"/>
    <w:rsid w:val="00C42527"/>
    <w:rsid w:val="00D36E3C"/>
    <w:rsid w:val="00E75D5E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F8BE2-BF88-465A-9F17-AF2EF942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3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5057D9"/>
    <w:pPr>
      <w:keepNext/>
      <w:keepLines/>
      <w:spacing w:before="240" w:after="0"/>
      <w:contextualSpacing/>
      <w:outlineLvl w:val="0"/>
    </w:pPr>
    <w:rPr>
      <w:rFonts w:eastAsia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5057D9"/>
    <w:rPr>
      <w:rFonts w:ascii="Calibri" w:eastAsia="Times New Roman" w:hAnsi="Calibri" w:cs="Times New Roman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2023-12-03T11:13:00Z</dcterms:created>
  <dcterms:modified xsi:type="dcterms:W3CDTF">2023-12-03T11:13:00Z</dcterms:modified>
</cp:coreProperties>
</file>