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5C3F67">
        <w:rPr>
          <w:b/>
        </w:rPr>
        <w:t>19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020BE4" w:rsidP="00FE7CE2">
            <w:pPr>
              <w:jc w:val="center"/>
              <w:rPr>
                <w:lang w:val="vi-VN"/>
              </w:rPr>
            </w:pPr>
            <w:r>
              <w:t>15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020BE4" w:rsidRPr="001E1097">
              <w:rPr>
                <w:rFonts w:eastAsia="Times New Roman"/>
                <w:sz w:val="26"/>
                <w:szCs w:val="26"/>
                <w:lang w:val="pt-BR"/>
              </w:rPr>
              <w:t>Tham dự</w:t>
            </w:r>
            <w:r w:rsidR="00020BE4">
              <w:rPr>
                <w:rFonts w:eastAsia="Times New Roman"/>
                <w:sz w:val="26"/>
                <w:szCs w:val="26"/>
                <w:lang w:val="vi-VN"/>
              </w:rPr>
              <w:t xml:space="preserve"> phát động phong trào “V</w:t>
            </w:r>
            <w:r w:rsidR="00020BE4" w:rsidRPr="001E1097">
              <w:rPr>
                <w:rFonts w:eastAsia="Times New Roman"/>
                <w:sz w:val="26"/>
                <w:szCs w:val="26"/>
                <w:lang w:val="vi-VN"/>
              </w:rPr>
              <w:t>ì tầm vóc việt”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 w:rsidR="00EC7854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>1</w:t>
            </w:r>
            <w:r w:rsidR="00C1089E">
              <w:rPr>
                <w:color w:val="000000"/>
                <w:lang w:val="vi-VN"/>
              </w:rPr>
              <w:t xml:space="preserve">. </w:t>
            </w:r>
            <w:proofErr w:type="spellStart"/>
            <w:r w:rsidR="005C3F67" w:rsidRPr="00F0290E">
              <w:rPr>
                <w:color w:val="000000"/>
              </w:rPr>
              <w:t>Chuyện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bốn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>1</w:t>
            </w:r>
            <w:r w:rsidR="005C3F67">
              <w:rPr>
                <w:color w:val="000000"/>
                <w:lang w:val="vi-VN"/>
              </w:rPr>
              <w:t xml:space="preserve">. </w:t>
            </w:r>
            <w:proofErr w:type="spellStart"/>
            <w:r w:rsidR="005C3F67" w:rsidRPr="00F0290E">
              <w:rPr>
                <w:color w:val="000000"/>
              </w:rPr>
              <w:t>Chuyện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bốn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3F67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37: Phép nhân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020BE4" w:rsidP="004813EE">
            <w:pPr>
              <w:jc w:val="center"/>
              <w:rPr>
                <w:b/>
                <w:bCs/>
                <w:lang w:val="vi-VN"/>
              </w:rPr>
            </w:pPr>
            <w:r>
              <w:t>16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>1</w:t>
            </w:r>
            <w:r w:rsidR="005C3F67">
              <w:rPr>
                <w:color w:val="000000"/>
                <w:lang w:val="vi-VN"/>
              </w:rPr>
              <w:t xml:space="preserve">. </w:t>
            </w:r>
            <w:proofErr w:type="spellStart"/>
            <w:r w:rsidR="005C3F67" w:rsidRPr="00F0290E">
              <w:rPr>
                <w:color w:val="000000"/>
              </w:rPr>
              <w:t>Chuyện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bốn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>1</w:t>
            </w:r>
            <w:r w:rsidR="005C3F67">
              <w:rPr>
                <w:color w:val="000000"/>
                <w:lang w:val="vi-VN"/>
              </w:rPr>
              <w:t xml:space="preserve">. </w:t>
            </w:r>
            <w:proofErr w:type="spellStart"/>
            <w:r w:rsidR="005C3F67" w:rsidRPr="00F0290E">
              <w:rPr>
                <w:color w:val="000000"/>
              </w:rPr>
              <w:t>Chuyện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bốn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3F67" w:rsidP="00533858">
            <w:pPr>
              <w:rPr>
                <w:b/>
                <w:bCs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FB2819">
              <w:rPr>
                <w:rFonts w:eastAsia="Arial"/>
                <w:color w:val="000000"/>
                <w:lang w:val="vi-VN"/>
              </w:rPr>
              <w:t>37: Phép nhân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020BE4" w:rsidP="004813EE">
            <w:pPr>
              <w:jc w:val="center"/>
              <w:rPr>
                <w:b/>
                <w:bCs/>
              </w:rPr>
            </w:pPr>
            <w:r>
              <w:t>17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 xml:space="preserve">2.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nước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nổi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 xml:space="preserve">2.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nước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nổi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5C3F67" w:rsidP="004813EE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38: Thừa số, tích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020BE4" w:rsidP="004813EE">
            <w:pPr>
              <w:jc w:val="center"/>
              <w:rPr>
                <w:b/>
                <w:bCs/>
              </w:rPr>
            </w:pPr>
            <w:r>
              <w:t>18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 xml:space="preserve">2.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nước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nổi</w:t>
            </w:r>
            <w:proofErr w:type="spellEnd"/>
            <w:r w:rsidR="00C32EBB"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 xml:space="preserve">2.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nước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nổi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3F67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38: Thừa số, tích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 xml:space="preserve">2.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nước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nổi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020BE4" w:rsidP="007B6354">
            <w:pPr>
              <w:jc w:val="center"/>
              <w:rPr>
                <w:lang w:val="vi-VN"/>
              </w:rPr>
            </w:pPr>
            <w:r>
              <w:t>19</w:t>
            </w:r>
            <w:bookmarkStart w:id="0" w:name="_GoBack"/>
            <w:bookmarkEnd w:id="0"/>
            <w:r w:rsidR="00C32EBB">
              <w:rPr>
                <w:lang w:val="vi-VN"/>
              </w:rPr>
              <w:t>/01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</w:rPr>
              <w:t xml:space="preserve">2. </w:t>
            </w:r>
            <w:proofErr w:type="spellStart"/>
            <w:r w:rsidR="005C3F67" w:rsidRPr="00F0290E">
              <w:rPr>
                <w:color w:val="000000"/>
              </w:rPr>
              <w:t>Mùa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nước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proofErr w:type="spellStart"/>
            <w:r w:rsidR="005C3F67" w:rsidRPr="00F0290E">
              <w:rPr>
                <w:color w:val="000000"/>
              </w:rPr>
              <w:t>nổi</w:t>
            </w:r>
            <w:proofErr w:type="spellEnd"/>
            <w:r w:rsidR="005C3F67" w:rsidRPr="00F0290E">
              <w:rPr>
                <w:color w:val="000000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5C3F67" w:rsidP="00A9562A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39: Bảng nhân 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r w:rsidR="00020BE4">
              <w:rPr>
                <w:rFonts w:eastAsia="Times New Roman"/>
                <w:sz w:val="26"/>
                <w:szCs w:val="26"/>
                <w:lang w:val="pt-BR"/>
              </w:rPr>
              <w:t>T</w:t>
            </w:r>
            <w:r w:rsidR="00020BE4" w:rsidRPr="001E1097">
              <w:rPr>
                <w:rFonts w:eastAsia="Times New Roman"/>
                <w:sz w:val="26"/>
                <w:szCs w:val="26"/>
                <w:lang w:val="pt-BR"/>
              </w:rPr>
              <w:t>ự</w:t>
            </w:r>
            <w:r w:rsidR="00020BE4" w:rsidRPr="001E1097">
              <w:rPr>
                <w:rFonts w:eastAsia="Times New Roman"/>
                <w:sz w:val="26"/>
                <w:szCs w:val="26"/>
                <w:lang w:val="vi-VN"/>
              </w:rPr>
              <w:t xml:space="preserve"> chăm sóc sức khỏe bản thân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3950B1"/>
    <w:rsid w:val="003B5C36"/>
    <w:rsid w:val="003D732A"/>
    <w:rsid w:val="004465AD"/>
    <w:rsid w:val="004624D1"/>
    <w:rsid w:val="004839C6"/>
    <w:rsid w:val="00490DEE"/>
    <w:rsid w:val="004A3DC9"/>
    <w:rsid w:val="00533858"/>
    <w:rsid w:val="005C3F67"/>
    <w:rsid w:val="005D2110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1089E"/>
    <w:rsid w:val="00C32EBB"/>
    <w:rsid w:val="00D71A36"/>
    <w:rsid w:val="00D84408"/>
    <w:rsid w:val="00E127CC"/>
    <w:rsid w:val="00E12810"/>
    <w:rsid w:val="00EC7854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66</cp:revision>
  <dcterms:created xsi:type="dcterms:W3CDTF">2023-09-29T14:44:00Z</dcterms:created>
  <dcterms:modified xsi:type="dcterms:W3CDTF">2024-01-14T12:32:00Z</dcterms:modified>
</cp:coreProperties>
</file>