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17" w:rsidRPr="008D21CF" w:rsidRDefault="00A84A17" w:rsidP="00A84A17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A84A17" w:rsidRPr="00CA6A06" w:rsidRDefault="00A84A17" w:rsidP="00A84A17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21</w:t>
      </w:r>
      <w:r w:rsidRPr="008D21CF">
        <w:rPr>
          <w:lang w:val="vi-VN"/>
        </w:rPr>
        <w:t xml:space="preserve"> </w:t>
      </w:r>
      <w:r>
        <w:rPr>
          <w:lang w:val="vi-VN"/>
        </w:rPr>
        <w:t>Từ ngày</w:t>
      </w:r>
      <w:r>
        <w:t xml:space="preserve"> 29/1/2024 – 2</w:t>
      </w:r>
      <w:r>
        <w:t>/</w:t>
      </w:r>
      <w:r>
        <w:t>2/</w:t>
      </w:r>
      <w:r>
        <w:t>2024</w:t>
      </w:r>
    </w:p>
    <w:p w:rsidR="00A84A17" w:rsidRPr="00CA6A06" w:rsidRDefault="00A84A17" w:rsidP="00A84A17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10"/>
        <w:gridCol w:w="932"/>
        <w:gridCol w:w="3228"/>
        <w:gridCol w:w="994"/>
        <w:gridCol w:w="3125"/>
      </w:tblGrid>
      <w:tr w:rsidR="00A84A17" w:rsidRPr="00C54273" w:rsidTr="00F145C3">
        <w:trPr>
          <w:jc w:val="center"/>
        </w:trPr>
        <w:tc>
          <w:tcPr>
            <w:tcW w:w="1310" w:type="dxa"/>
            <w:vAlign w:val="center"/>
          </w:tcPr>
          <w:p w:rsidR="00A84A17" w:rsidRPr="00C54273" w:rsidRDefault="00A84A17" w:rsidP="00F145C3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0" w:type="dxa"/>
            <w:gridSpan w:val="2"/>
            <w:vAlign w:val="center"/>
          </w:tcPr>
          <w:p w:rsidR="00A84A17" w:rsidRPr="00C54273" w:rsidRDefault="00A84A17" w:rsidP="00F145C3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19" w:type="dxa"/>
            <w:gridSpan w:val="2"/>
            <w:vAlign w:val="center"/>
          </w:tcPr>
          <w:p w:rsidR="00A84A17" w:rsidRPr="00C54273" w:rsidRDefault="00A84A17" w:rsidP="00F145C3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9B57F5" w:rsidRPr="00C54273" w:rsidTr="00F145C3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  <w:r>
              <w:t>29</w:t>
            </w:r>
            <w:r>
              <w:t>/1/2024</w:t>
            </w:r>
          </w:p>
        </w:tc>
        <w:tc>
          <w:tcPr>
            <w:tcW w:w="932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228" w:type="dxa"/>
          </w:tcPr>
          <w:p w:rsidR="009B57F5" w:rsidRPr="00D92589" w:rsidRDefault="009B57F5" w:rsidP="00F145C3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dưới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cờ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Vì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tầm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vóc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việt</w:t>
            </w:r>
            <w:proofErr w:type="spellEnd"/>
          </w:p>
        </w:tc>
        <w:tc>
          <w:tcPr>
            <w:tcW w:w="994" w:type="dxa"/>
            <w:vAlign w:val="center"/>
          </w:tcPr>
          <w:p w:rsidR="009B57F5" w:rsidRPr="00F10569" w:rsidRDefault="009B57F5" w:rsidP="00F145C3">
            <w:pPr>
              <w:spacing w:line="276" w:lineRule="auto"/>
            </w:pPr>
            <w:r>
              <w:t>/</w:t>
            </w:r>
          </w:p>
        </w:tc>
        <w:tc>
          <w:tcPr>
            <w:tcW w:w="3125" w:type="dxa"/>
            <w:vAlign w:val="center"/>
          </w:tcPr>
          <w:p w:rsidR="009B57F5" w:rsidRPr="00C54273" w:rsidRDefault="009B57F5" w:rsidP="00F145C3">
            <w:pPr>
              <w:spacing w:line="276" w:lineRule="auto"/>
            </w:pPr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228" w:type="dxa"/>
            <w:vAlign w:val="center"/>
          </w:tcPr>
          <w:p w:rsidR="009B57F5" w:rsidRPr="00D92589" w:rsidRDefault="009B57F5" w:rsidP="00F145C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Ngày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hội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rừng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xanh</w:t>
            </w:r>
            <w:proofErr w:type="spellEnd"/>
            <w:r>
              <w:rPr>
                <w:sz w:val="26"/>
                <w:szCs w:val="26"/>
              </w:rPr>
              <w:t xml:space="preserve"> ( t1)</w:t>
            </w:r>
          </w:p>
        </w:tc>
        <w:tc>
          <w:tcPr>
            <w:tcW w:w="994" w:type="dxa"/>
            <w:vAlign w:val="center"/>
          </w:tcPr>
          <w:p w:rsidR="009B57F5" w:rsidRPr="00C54273" w:rsidRDefault="009B57F5" w:rsidP="00F145C3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5" w:type="dxa"/>
          </w:tcPr>
          <w:p w:rsidR="009B57F5" w:rsidRPr="002D5D83" w:rsidRDefault="009B57F5" w:rsidP="00F145C3">
            <w:pPr>
              <w:spacing w:line="276" w:lineRule="auto"/>
              <w:ind w:left="720" w:hanging="720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Tích cực hoàn thành nv</w:t>
            </w:r>
          </w:p>
          <w:p w:rsidR="009B57F5" w:rsidRDefault="009B57F5" w:rsidP="00F145C3"/>
        </w:tc>
      </w:tr>
      <w:tr w:rsidR="009B57F5" w:rsidRPr="00C54273" w:rsidTr="00F145C3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228" w:type="dxa"/>
            <w:vAlign w:val="center"/>
          </w:tcPr>
          <w:p w:rsidR="009B57F5" w:rsidRPr="00D92589" w:rsidRDefault="009B57F5" w:rsidP="00F145C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Ngày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hội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rừng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xanh</w:t>
            </w:r>
            <w:proofErr w:type="spellEnd"/>
            <w:r>
              <w:rPr>
                <w:sz w:val="26"/>
                <w:szCs w:val="26"/>
              </w:rPr>
              <w:t xml:space="preserve"> (t2)</w:t>
            </w:r>
          </w:p>
        </w:tc>
        <w:tc>
          <w:tcPr>
            <w:tcW w:w="994" w:type="dxa"/>
            <w:vAlign w:val="center"/>
          </w:tcPr>
          <w:p w:rsidR="009B57F5" w:rsidRPr="00C54273" w:rsidRDefault="009B57F5" w:rsidP="00F145C3">
            <w:pPr>
              <w:spacing w:line="276" w:lineRule="auto"/>
            </w:pPr>
            <w:r>
              <w:t>TNXH</w:t>
            </w:r>
          </w:p>
        </w:tc>
        <w:tc>
          <w:tcPr>
            <w:tcW w:w="3125" w:type="dxa"/>
          </w:tcPr>
          <w:p w:rsidR="009B57F5" w:rsidRPr="00D92589" w:rsidRDefault="009B57F5" w:rsidP="00F145C3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18: </w:t>
            </w:r>
            <w:proofErr w:type="spellStart"/>
            <w:r w:rsidRPr="00D92589">
              <w:rPr>
                <w:bCs/>
                <w:sz w:val="26"/>
                <w:szCs w:val="26"/>
              </w:rPr>
              <w:t>Cơ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quan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tiêu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hóa</w:t>
            </w:r>
            <w:proofErr w:type="spellEnd"/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228" w:type="dxa"/>
          </w:tcPr>
          <w:p w:rsidR="009B57F5" w:rsidRPr="00D92589" w:rsidRDefault="009B57F5" w:rsidP="00F145C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49.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Luyện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tập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chung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(t3)</w:t>
            </w:r>
          </w:p>
        </w:tc>
        <w:tc>
          <w:tcPr>
            <w:tcW w:w="994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 w:val="restart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  <w:p w:rsidR="009B57F5" w:rsidRDefault="009B57F5" w:rsidP="00F145C3">
            <w:pPr>
              <w:spacing w:line="276" w:lineRule="auto"/>
            </w:pPr>
            <w:r>
              <w:rPr>
                <w:lang w:val="vi-VN"/>
              </w:rPr>
              <w:t>Thứ</w:t>
            </w:r>
            <w:r>
              <w:t xml:space="preserve"> </w:t>
            </w:r>
            <w:r w:rsidRPr="00C54273">
              <w:rPr>
                <w:lang w:val="vi-VN"/>
              </w:rPr>
              <w:t>Ba</w:t>
            </w:r>
          </w:p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  <w:r>
              <w:t>30</w:t>
            </w:r>
            <w:r>
              <w:t>/1/2024</w:t>
            </w:r>
          </w:p>
        </w:tc>
        <w:tc>
          <w:tcPr>
            <w:tcW w:w="932" w:type="dxa"/>
          </w:tcPr>
          <w:p w:rsidR="009B57F5" w:rsidRDefault="009B57F5" w:rsidP="00F145C3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9B57F5" w:rsidRPr="00D92589" w:rsidRDefault="009B57F5" w:rsidP="00F145C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Ngày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hội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rừng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xanh</w:t>
            </w:r>
            <w:proofErr w:type="spellEnd"/>
            <w:r>
              <w:rPr>
                <w:sz w:val="26"/>
                <w:szCs w:val="26"/>
              </w:rPr>
              <w:t xml:space="preserve"> (t3)</w:t>
            </w:r>
          </w:p>
        </w:tc>
        <w:tc>
          <w:tcPr>
            <w:tcW w:w="994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B57F5" w:rsidRPr="00C54273" w:rsidRDefault="009B57F5" w:rsidP="00F145C3">
            <w:pPr>
              <w:spacing w:line="276" w:lineRule="auto"/>
            </w:pPr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9B57F5" w:rsidRDefault="009B57F5" w:rsidP="00F145C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9B57F5" w:rsidRPr="00D92589" w:rsidRDefault="009B57F5" w:rsidP="00F145C3">
            <w:pPr>
              <w:ind w:firstLine="401"/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50. Chu vi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tam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giác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tứ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giác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vuông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nhật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9B57F5" w:rsidRPr="00C54273" w:rsidRDefault="009B57F5" w:rsidP="00F145C3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9B57F5" w:rsidRPr="00C54273" w:rsidRDefault="009B57F5" w:rsidP="00F145C3">
            <w:pPr>
              <w:spacing w:line="276" w:lineRule="auto"/>
            </w:pPr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9B57F5" w:rsidRDefault="009B57F5" w:rsidP="00F145C3">
            <w:pPr>
              <w:jc w:val="center"/>
            </w:pPr>
            <w:r>
              <w:t>L T</w:t>
            </w:r>
          </w:p>
        </w:tc>
        <w:tc>
          <w:tcPr>
            <w:tcW w:w="3228" w:type="dxa"/>
            <w:vAlign w:val="center"/>
          </w:tcPr>
          <w:p w:rsidR="009B57F5" w:rsidRPr="00C54273" w:rsidRDefault="009B57F5" w:rsidP="00F145C3">
            <w:pPr>
              <w:spacing w:line="276" w:lineRule="auto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994" w:type="dxa"/>
            <w:vAlign w:val="center"/>
          </w:tcPr>
          <w:p w:rsidR="009B57F5" w:rsidRPr="00C54273" w:rsidRDefault="009B57F5" w:rsidP="00F145C3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</w:tr>
      <w:tr w:rsidR="009B57F5" w:rsidRPr="00C54273" w:rsidTr="00810248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9B57F5" w:rsidRDefault="009B57F5" w:rsidP="00F145C3">
            <w:pPr>
              <w:jc w:val="center"/>
            </w:pPr>
            <w:r>
              <w:t>HĐTN</w:t>
            </w:r>
          </w:p>
        </w:tc>
        <w:tc>
          <w:tcPr>
            <w:tcW w:w="3228" w:type="dxa"/>
          </w:tcPr>
          <w:p w:rsidR="009B57F5" w:rsidRPr="00D92589" w:rsidRDefault="009B57F5" w:rsidP="00F145C3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Bếp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nhà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em</w:t>
            </w:r>
            <w:proofErr w:type="spellEnd"/>
          </w:p>
        </w:tc>
        <w:tc>
          <w:tcPr>
            <w:tcW w:w="994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 w:val="restart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  <w:r>
              <w:t>31</w:t>
            </w:r>
            <w:r>
              <w:t>/1/2024</w:t>
            </w:r>
          </w:p>
        </w:tc>
        <w:tc>
          <w:tcPr>
            <w:tcW w:w="932" w:type="dxa"/>
          </w:tcPr>
          <w:p w:rsidR="009B57F5" w:rsidRDefault="009B57F5" w:rsidP="00F145C3">
            <w:pPr>
              <w:jc w:val="center"/>
            </w:pPr>
            <w:r>
              <w:t>TD</w:t>
            </w:r>
          </w:p>
        </w:tc>
        <w:tc>
          <w:tcPr>
            <w:tcW w:w="3228" w:type="dxa"/>
            <w:vAlign w:val="center"/>
          </w:tcPr>
          <w:p w:rsidR="009B57F5" w:rsidRPr="00D92589" w:rsidRDefault="009B57F5" w:rsidP="00F145C3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9B57F5" w:rsidRDefault="009B57F5" w:rsidP="00F145C3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9B57F5" w:rsidRPr="00D92589" w:rsidRDefault="009B57F5" w:rsidP="00F145C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Cây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gạo</w:t>
            </w:r>
            <w:proofErr w:type="spellEnd"/>
            <w:r>
              <w:rPr>
                <w:sz w:val="26"/>
                <w:szCs w:val="26"/>
              </w:rPr>
              <w:t xml:space="preserve"> ( T1)</w:t>
            </w:r>
          </w:p>
          <w:p w:rsidR="009B57F5" w:rsidRPr="00D92589" w:rsidRDefault="009B57F5" w:rsidP="00F145C3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</w:tr>
      <w:tr w:rsidR="009B57F5" w:rsidRPr="00C54273" w:rsidTr="006B2443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9B57F5" w:rsidRDefault="009B57F5" w:rsidP="00F145C3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9B57F5" w:rsidRPr="00D92589" w:rsidRDefault="009B57F5" w:rsidP="00F145C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Cây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gạo</w:t>
            </w:r>
            <w:proofErr w:type="spellEnd"/>
            <w:r>
              <w:rPr>
                <w:sz w:val="26"/>
                <w:szCs w:val="26"/>
              </w:rPr>
              <w:t xml:space="preserve"> ( T2)</w:t>
            </w:r>
          </w:p>
          <w:p w:rsidR="009B57F5" w:rsidRPr="00D92589" w:rsidRDefault="009B57F5" w:rsidP="00F145C3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9B57F5" w:rsidRDefault="009B57F5" w:rsidP="00F145C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9B57F5" w:rsidRPr="00D92589" w:rsidRDefault="009B57F5" w:rsidP="00F145C3">
            <w:pPr>
              <w:ind w:firstLine="401"/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50. Chu vi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tam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giác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tứ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giác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vuông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nhậ</w:t>
            </w:r>
            <w:r>
              <w:rPr>
                <w:rFonts w:eastAsia="Arial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9B57F5" w:rsidRPr="00C54273" w:rsidRDefault="009B57F5" w:rsidP="00F145C3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9B57F5" w:rsidRPr="00C54273" w:rsidRDefault="009B57F5" w:rsidP="00F145C3">
            <w:pPr>
              <w:spacing w:line="276" w:lineRule="auto"/>
            </w:pPr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 w:val="restart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  <w:r>
              <w:t>1/2</w:t>
            </w:r>
            <w:r>
              <w:t>/2024</w:t>
            </w:r>
          </w:p>
        </w:tc>
        <w:tc>
          <w:tcPr>
            <w:tcW w:w="932" w:type="dxa"/>
          </w:tcPr>
          <w:p w:rsidR="009B57F5" w:rsidRDefault="009B57F5" w:rsidP="00F145C3">
            <w:pPr>
              <w:jc w:val="center"/>
            </w:pPr>
            <w:r>
              <w:t>TV</w:t>
            </w:r>
          </w:p>
        </w:tc>
        <w:tc>
          <w:tcPr>
            <w:tcW w:w="3228" w:type="dxa"/>
            <w:vAlign w:val="center"/>
          </w:tcPr>
          <w:p w:rsidR="009B57F5" w:rsidRPr="00D92589" w:rsidRDefault="009B57F5" w:rsidP="00F145C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Cây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gạo</w:t>
            </w:r>
            <w:proofErr w:type="spellEnd"/>
            <w:r>
              <w:rPr>
                <w:sz w:val="26"/>
                <w:szCs w:val="26"/>
              </w:rPr>
              <w:t xml:space="preserve"> ( T3)</w:t>
            </w:r>
          </w:p>
          <w:p w:rsidR="009B57F5" w:rsidRPr="00D92589" w:rsidRDefault="009B57F5" w:rsidP="00F145C3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9B57F5" w:rsidRDefault="009B57F5" w:rsidP="00F145C3">
            <w:pPr>
              <w:jc w:val="center"/>
            </w:pPr>
            <w:r>
              <w:t>/</w:t>
            </w:r>
          </w:p>
        </w:tc>
        <w:tc>
          <w:tcPr>
            <w:tcW w:w="3125" w:type="dxa"/>
          </w:tcPr>
          <w:p w:rsidR="009B57F5" w:rsidRPr="00C54273" w:rsidRDefault="009B57F5" w:rsidP="00F145C3">
            <w:pPr>
              <w:spacing w:line="276" w:lineRule="auto"/>
            </w:pPr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9B57F5" w:rsidRDefault="009B57F5" w:rsidP="00F145C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228" w:type="dxa"/>
          </w:tcPr>
          <w:p w:rsidR="009B57F5" w:rsidRPr="00D92589" w:rsidRDefault="009B57F5" w:rsidP="00F145C3">
            <w:pPr>
              <w:ind w:firstLine="401"/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50. Chu vi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tam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giác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tứ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giác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vuông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nhật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</w:tcPr>
          <w:p w:rsidR="009B57F5" w:rsidRDefault="009B57F5" w:rsidP="00F145C3">
            <w:pPr>
              <w:jc w:val="center"/>
            </w:pPr>
            <w:r>
              <w:t>KNS</w:t>
            </w:r>
          </w:p>
        </w:tc>
        <w:tc>
          <w:tcPr>
            <w:tcW w:w="3125" w:type="dxa"/>
          </w:tcPr>
          <w:p w:rsidR="009B57F5" w:rsidRDefault="009B57F5" w:rsidP="00F145C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3: </w:t>
            </w:r>
            <w:proofErr w:type="spellStart"/>
            <w:r>
              <w:rPr>
                <w:sz w:val="28"/>
                <w:szCs w:val="28"/>
              </w:rPr>
              <w:t>Thân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thi</w:t>
            </w:r>
            <w:r>
              <w:rPr>
                <w:sz w:val="28"/>
                <w:szCs w:val="28"/>
              </w:rPr>
              <w:t>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người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xung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9B57F5" w:rsidRDefault="009B57F5" w:rsidP="00F145C3">
            <w:pPr>
              <w:jc w:val="center"/>
            </w:pPr>
            <w:r>
              <w:t>LTV</w:t>
            </w:r>
          </w:p>
        </w:tc>
        <w:tc>
          <w:tcPr>
            <w:tcW w:w="3228" w:type="dxa"/>
            <w:vAlign w:val="center"/>
          </w:tcPr>
          <w:p w:rsidR="009B57F5" w:rsidRPr="00C54273" w:rsidRDefault="009B57F5" w:rsidP="00F145C3">
            <w:pPr>
              <w:spacing w:line="276" w:lineRule="auto"/>
            </w:pPr>
            <w:proofErr w:type="spellStart"/>
            <w:r>
              <w:t>Luyện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</w:p>
        </w:tc>
        <w:tc>
          <w:tcPr>
            <w:tcW w:w="994" w:type="dxa"/>
          </w:tcPr>
          <w:p w:rsidR="009B57F5" w:rsidRDefault="009B57F5" w:rsidP="00F145C3">
            <w:pPr>
              <w:jc w:val="center"/>
            </w:pPr>
            <w:r>
              <w:t>NGLL</w:t>
            </w:r>
          </w:p>
        </w:tc>
        <w:tc>
          <w:tcPr>
            <w:tcW w:w="3125" w:type="dxa"/>
          </w:tcPr>
          <w:p w:rsidR="009B57F5" w:rsidRPr="00EC5192" w:rsidRDefault="009B57F5" w:rsidP="00F145C3">
            <w:pPr>
              <w:ind w:right="-250"/>
              <w:rPr>
                <w:color w:val="000000" w:themeColor="text1"/>
              </w:rPr>
            </w:pPr>
            <w:proofErr w:type="spellStart"/>
            <w:r w:rsidRPr="00EC5192">
              <w:rPr>
                <w:color w:val="000000" w:themeColor="text1"/>
              </w:rPr>
              <w:t>Bài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r w:rsidRPr="00EC5192">
              <w:rPr>
                <w:color w:val="000000" w:themeColor="text1"/>
                <w:lang w:val="vi-VN"/>
              </w:rPr>
              <w:t>4</w:t>
            </w:r>
            <w:r w:rsidRPr="00EC5192">
              <w:rPr>
                <w:color w:val="000000" w:themeColor="text1"/>
              </w:rPr>
              <w:t>:</w:t>
            </w:r>
            <w:r w:rsidRPr="00EC5192">
              <w:rPr>
                <w:color w:val="000000" w:themeColor="text1"/>
                <w:lang w:val="vi-VN"/>
              </w:rPr>
              <w:t xml:space="preserve"> Em cần làm gì để phòng tránh chấn thương mắt (T1)</w:t>
            </w:r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</w:tcPr>
          <w:p w:rsidR="009B57F5" w:rsidRDefault="009B57F5" w:rsidP="00F145C3">
            <w:pPr>
              <w:jc w:val="center"/>
            </w:pPr>
            <w:r>
              <w:t>TNXH</w:t>
            </w:r>
          </w:p>
        </w:tc>
        <w:tc>
          <w:tcPr>
            <w:tcW w:w="3228" w:type="dxa"/>
          </w:tcPr>
          <w:p w:rsidR="009B57F5" w:rsidRPr="00D92589" w:rsidRDefault="009B57F5" w:rsidP="00F145C3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18: </w:t>
            </w:r>
            <w:proofErr w:type="spellStart"/>
            <w:r w:rsidRPr="00D92589">
              <w:rPr>
                <w:bCs/>
                <w:sz w:val="26"/>
                <w:szCs w:val="26"/>
              </w:rPr>
              <w:t>Cơ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quan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tiêu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994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bookmarkStart w:id="0" w:name="_GoBack"/>
        <w:bookmarkEnd w:id="0"/>
      </w:tr>
      <w:tr w:rsidR="009B57F5" w:rsidRPr="00C54273" w:rsidTr="00F145C3">
        <w:trPr>
          <w:jc w:val="center"/>
        </w:trPr>
        <w:tc>
          <w:tcPr>
            <w:tcW w:w="1310" w:type="dxa"/>
            <w:vMerge w:val="restart"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  <w:p w:rsidR="009B57F5" w:rsidRDefault="009B57F5" w:rsidP="00F145C3">
            <w:pPr>
              <w:spacing w:line="276" w:lineRule="auto"/>
            </w:pPr>
            <w:r>
              <w:rPr>
                <w:lang w:val="vi-VN"/>
              </w:rPr>
              <w:t>Thứ</w:t>
            </w:r>
            <w:r w:rsidRPr="00C54273">
              <w:rPr>
                <w:lang w:val="vi-VN"/>
              </w:rPr>
              <w:t>Sáu</w:t>
            </w:r>
          </w:p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  <w:r>
              <w:t>2/2</w:t>
            </w:r>
            <w:r>
              <w:t>/2024</w:t>
            </w:r>
          </w:p>
        </w:tc>
        <w:tc>
          <w:tcPr>
            <w:tcW w:w="932" w:type="dxa"/>
            <w:vAlign w:val="center"/>
          </w:tcPr>
          <w:p w:rsidR="009B57F5" w:rsidRPr="00C54273" w:rsidRDefault="009B57F5" w:rsidP="00F145C3">
            <w:pPr>
              <w:spacing w:line="276" w:lineRule="auto"/>
              <w:ind w:left="720" w:hanging="720"/>
            </w:pPr>
          </w:p>
        </w:tc>
        <w:tc>
          <w:tcPr>
            <w:tcW w:w="3228" w:type="dxa"/>
          </w:tcPr>
          <w:p w:rsidR="009B57F5" w:rsidRPr="00C54273" w:rsidRDefault="009B57F5" w:rsidP="00F145C3">
            <w:pPr>
              <w:spacing w:line="276" w:lineRule="auto"/>
            </w:pPr>
          </w:p>
        </w:tc>
        <w:tc>
          <w:tcPr>
            <w:tcW w:w="994" w:type="dxa"/>
          </w:tcPr>
          <w:p w:rsidR="009B57F5" w:rsidRDefault="009B57F5" w:rsidP="00F145C3">
            <w:pPr>
              <w:jc w:val="center"/>
            </w:pPr>
            <w:r>
              <w:t>TV</w:t>
            </w:r>
          </w:p>
        </w:tc>
        <w:tc>
          <w:tcPr>
            <w:tcW w:w="3125" w:type="dxa"/>
            <w:vAlign w:val="center"/>
          </w:tcPr>
          <w:p w:rsidR="009B57F5" w:rsidRPr="00D92589" w:rsidRDefault="009B57F5" w:rsidP="00F145C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Cây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gạo</w:t>
            </w:r>
            <w:proofErr w:type="spellEnd"/>
            <w:r>
              <w:rPr>
                <w:sz w:val="26"/>
                <w:szCs w:val="26"/>
              </w:rPr>
              <w:t xml:space="preserve"> ( T4)</w:t>
            </w:r>
          </w:p>
          <w:p w:rsidR="009B57F5" w:rsidRPr="00D92589" w:rsidRDefault="009B57F5" w:rsidP="00F145C3">
            <w:pPr>
              <w:rPr>
                <w:sz w:val="26"/>
                <w:szCs w:val="26"/>
              </w:rPr>
            </w:pPr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9B57F5" w:rsidRPr="001406EB" w:rsidRDefault="009B57F5" w:rsidP="00F145C3">
            <w:pPr>
              <w:spacing w:line="276" w:lineRule="auto"/>
            </w:pPr>
          </w:p>
        </w:tc>
        <w:tc>
          <w:tcPr>
            <w:tcW w:w="3228" w:type="dxa"/>
            <w:vAlign w:val="center"/>
          </w:tcPr>
          <w:p w:rsidR="009B57F5" w:rsidRPr="00C54273" w:rsidRDefault="009B57F5" w:rsidP="00F145C3">
            <w:pPr>
              <w:spacing w:line="276" w:lineRule="auto"/>
            </w:pPr>
          </w:p>
        </w:tc>
        <w:tc>
          <w:tcPr>
            <w:tcW w:w="994" w:type="dxa"/>
          </w:tcPr>
          <w:p w:rsidR="009B57F5" w:rsidRDefault="009B57F5" w:rsidP="00F145C3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25" w:type="dxa"/>
          </w:tcPr>
          <w:p w:rsidR="009B57F5" w:rsidRPr="00D92589" w:rsidRDefault="009B57F5" w:rsidP="00F145C3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51.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Diện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tích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của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hình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Xăng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–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ti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–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mét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vuông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</w:tr>
      <w:tr w:rsidR="009B57F5" w:rsidRPr="00C54273" w:rsidTr="00F145C3">
        <w:trPr>
          <w:jc w:val="center"/>
        </w:trPr>
        <w:tc>
          <w:tcPr>
            <w:tcW w:w="1310" w:type="dxa"/>
            <w:vMerge/>
            <w:vAlign w:val="center"/>
          </w:tcPr>
          <w:p w:rsidR="009B57F5" w:rsidRPr="00C54273" w:rsidRDefault="009B57F5" w:rsidP="00F145C3">
            <w:pPr>
              <w:spacing w:line="276" w:lineRule="auto"/>
              <w:rPr>
                <w:lang w:val="vi-VN"/>
              </w:rPr>
            </w:pPr>
          </w:p>
        </w:tc>
        <w:tc>
          <w:tcPr>
            <w:tcW w:w="932" w:type="dxa"/>
            <w:vAlign w:val="center"/>
          </w:tcPr>
          <w:p w:rsidR="009B57F5" w:rsidRPr="001406EB" w:rsidRDefault="009B57F5" w:rsidP="00F145C3">
            <w:pPr>
              <w:spacing w:line="276" w:lineRule="auto"/>
            </w:pPr>
          </w:p>
        </w:tc>
        <w:tc>
          <w:tcPr>
            <w:tcW w:w="3228" w:type="dxa"/>
            <w:vAlign w:val="center"/>
          </w:tcPr>
          <w:p w:rsidR="009B57F5" w:rsidRPr="00C54273" w:rsidRDefault="009B57F5" w:rsidP="00F145C3">
            <w:pPr>
              <w:spacing w:line="276" w:lineRule="auto"/>
            </w:pPr>
          </w:p>
        </w:tc>
        <w:tc>
          <w:tcPr>
            <w:tcW w:w="994" w:type="dxa"/>
          </w:tcPr>
          <w:p w:rsidR="009B57F5" w:rsidRDefault="009B57F5" w:rsidP="00F145C3">
            <w:pPr>
              <w:jc w:val="center"/>
            </w:pPr>
            <w:r>
              <w:t>HĐTN</w:t>
            </w:r>
          </w:p>
        </w:tc>
        <w:tc>
          <w:tcPr>
            <w:tcW w:w="3125" w:type="dxa"/>
          </w:tcPr>
          <w:p w:rsidR="009B57F5" w:rsidRPr="00D92589" w:rsidRDefault="009B57F5" w:rsidP="00F145C3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gramStart"/>
            <w:r w:rsidRPr="00D92589">
              <w:rPr>
                <w:rFonts w:eastAsia="Calibri"/>
                <w:sz w:val="26"/>
                <w:szCs w:val="26"/>
              </w:rPr>
              <w:t>:Sinh</w:t>
            </w:r>
            <w:proofErr w:type="spellEnd"/>
            <w:proofErr w:type="gram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Tiêu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chí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đánh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của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ông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>.</w:t>
            </w:r>
          </w:p>
        </w:tc>
      </w:tr>
    </w:tbl>
    <w:p w:rsidR="00A84A17" w:rsidRDefault="00A84A17" w:rsidP="00A84A17"/>
    <w:p w:rsidR="00A84A17" w:rsidRDefault="00A84A17" w:rsidP="00A84A17"/>
    <w:p w:rsidR="00A84A17" w:rsidRDefault="00A84A17" w:rsidP="00A84A17"/>
    <w:p w:rsidR="00A84A17" w:rsidRDefault="00A84A17" w:rsidP="00A84A17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A17"/>
    <w:rsid w:val="009B57F5"/>
    <w:rsid w:val="00A84A17"/>
    <w:rsid w:val="00BF5F3B"/>
    <w:rsid w:val="00DB3B70"/>
    <w:rsid w:val="00E1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A17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A84A17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A84A17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4A17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A84A17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A84A17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2024-01-28T14:00:00Z</dcterms:created>
  <dcterms:modified xsi:type="dcterms:W3CDTF">2024-01-28T14:00:00Z</dcterms:modified>
</cp:coreProperties>
</file>