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29" w:rsidRDefault="00C00029" w:rsidP="00C00029">
      <w:pPr>
        <w:spacing w:line="276" w:lineRule="auto"/>
        <w:rPr>
          <w:b/>
          <w:szCs w:val="28"/>
        </w:rPr>
      </w:pPr>
      <w:proofErr w:type="spellStart"/>
      <w:r w:rsidRPr="00F41842">
        <w:rPr>
          <w:b/>
          <w:szCs w:val="28"/>
        </w:rPr>
        <w:t>Ngày</w:t>
      </w:r>
      <w:proofErr w:type="spellEnd"/>
      <w:r w:rsidRPr="00F41842">
        <w:rPr>
          <w:b/>
          <w:szCs w:val="28"/>
        </w:rPr>
        <w:t xml:space="preserve"> </w:t>
      </w:r>
      <w:proofErr w:type="spellStart"/>
      <w:r w:rsidRPr="00F41842">
        <w:rPr>
          <w:b/>
          <w:szCs w:val="28"/>
        </w:rPr>
        <w:t>giả</w:t>
      </w:r>
      <w:r>
        <w:rPr>
          <w:b/>
          <w:szCs w:val="28"/>
        </w:rPr>
        <w:t>ng</w:t>
      </w:r>
      <w:proofErr w:type="spellEnd"/>
      <w:r>
        <w:rPr>
          <w:b/>
          <w:szCs w:val="28"/>
        </w:rPr>
        <w:t>: 22-26/1/2024</w:t>
      </w:r>
    </w:p>
    <w:p w:rsidR="00C00029" w:rsidRPr="00F41842" w:rsidRDefault="00C00029" w:rsidP="00C00029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HĐGD </w:t>
      </w:r>
      <w:proofErr w:type="spellStart"/>
      <w:r>
        <w:rPr>
          <w:b/>
          <w:szCs w:val="28"/>
        </w:rPr>
        <w:t>Âm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nhạc</w:t>
      </w:r>
      <w:proofErr w:type="spellEnd"/>
      <w:r>
        <w:rPr>
          <w:b/>
          <w:szCs w:val="28"/>
        </w:rPr>
        <w:t xml:space="preserve"> - </w:t>
      </w:r>
      <w:proofErr w:type="spellStart"/>
      <w:r>
        <w:rPr>
          <w:b/>
          <w:szCs w:val="28"/>
        </w:rPr>
        <w:t>Lớp</w:t>
      </w:r>
      <w:proofErr w:type="spellEnd"/>
      <w:r>
        <w:rPr>
          <w:b/>
          <w:szCs w:val="28"/>
        </w:rPr>
        <w:t xml:space="preserve"> 4</w:t>
      </w:r>
    </w:p>
    <w:p w:rsidR="00C00029" w:rsidRPr="00D825E7" w:rsidRDefault="00C00029" w:rsidP="00C00029">
      <w:pPr>
        <w:spacing w:line="276" w:lineRule="auto"/>
        <w:rPr>
          <w:b/>
          <w:color w:val="FF0000"/>
          <w:szCs w:val="28"/>
        </w:rPr>
      </w:pPr>
      <w:r w:rsidRPr="00D825E7">
        <w:rPr>
          <w:b/>
          <w:color w:val="FF0000"/>
          <w:szCs w:val="28"/>
        </w:rPr>
        <w:t>CHỦ ĐỀ 5: THIÊN NHIÊN TƯƠI ĐẸP</w:t>
      </w:r>
    </w:p>
    <w:p w:rsidR="00C00029" w:rsidRDefault="00C00029" w:rsidP="00C00029">
      <w:pPr>
        <w:spacing w:line="276" w:lineRule="auto"/>
        <w:rPr>
          <w:b/>
          <w:color w:val="FF0000"/>
          <w:szCs w:val="28"/>
        </w:rPr>
      </w:pPr>
      <w:r w:rsidRPr="00D825E7">
        <w:rPr>
          <w:b/>
          <w:color w:val="FF0000"/>
          <w:szCs w:val="28"/>
        </w:rPr>
        <w:t xml:space="preserve">TIẾT </w:t>
      </w:r>
      <w:r>
        <w:rPr>
          <w:b/>
          <w:color w:val="FF0000"/>
          <w:szCs w:val="28"/>
        </w:rPr>
        <w:t>20</w:t>
      </w:r>
      <w:r w:rsidRPr="00D825E7">
        <w:rPr>
          <w:b/>
          <w:color w:val="FF0000"/>
          <w:szCs w:val="28"/>
        </w:rPr>
        <w:t>:</w:t>
      </w:r>
      <w:r>
        <w:rPr>
          <w:b/>
          <w:color w:val="FF0000"/>
          <w:szCs w:val="28"/>
        </w:rPr>
        <w:t xml:space="preserve">  </w:t>
      </w:r>
      <w:r>
        <w:rPr>
          <w:b/>
          <w:color w:val="FF0000"/>
          <w:szCs w:val="28"/>
          <w:lang w:val="vi-VN"/>
        </w:rPr>
        <w:t>HÁT</w:t>
      </w:r>
      <w:r>
        <w:rPr>
          <w:b/>
          <w:color w:val="FF0000"/>
          <w:szCs w:val="28"/>
        </w:rPr>
        <w:t xml:space="preserve">: </w:t>
      </w:r>
      <w:r>
        <w:rPr>
          <w:b/>
          <w:iCs/>
          <w:color w:val="FF0000"/>
          <w:szCs w:val="28"/>
        </w:rPr>
        <w:t>HẠT MƯA KỂ CHUYỆN</w:t>
      </w:r>
    </w:p>
    <w:p w:rsidR="00C00029" w:rsidRPr="00D825E7" w:rsidRDefault="00C00029" w:rsidP="00C00029">
      <w:pPr>
        <w:spacing w:line="276" w:lineRule="auto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                </w:t>
      </w:r>
      <w:r>
        <w:rPr>
          <w:b/>
          <w:iCs/>
          <w:color w:val="FF0000"/>
          <w:szCs w:val="28"/>
        </w:rPr>
        <w:t>ÔN ĐỌC NHẠC: BÀI SỐ 3</w:t>
      </w:r>
    </w:p>
    <w:p w:rsidR="00C00029" w:rsidRPr="00C21452" w:rsidRDefault="00C00029" w:rsidP="00C00029">
      <w:pPr>
        <w:spacing w:line="312" w:lineRule="auto"/>
        <w:rPr>
          <w:b/>
          <w:iCs/>
          <w:color w:val="FF0000"/>
          <w:szCs w:val="28"/>
        </w:rPr>
      </w:pPr>
      <w:r w:rsidRPr="005F5A1D">
        <w:rPr>
          <w:b/>
          <w:color w:val="000000" w:themeColor="text1"/>
          <w:szCs w:val="28"/>
        </w:rPr>
        <w:t>I. YÊU CẦU CẦN ĐẠT:</w:t>
      </w:r>
    </w:p>
    <w:p w:rsidR="00C00029" w:rsidRDefault="00C00029" w:rsidP="00C00029">
      <w:pPr>
        <w:spacing w:line="312" w:lineRule="auto"/>
        <w:rPr>
          <w:color w:val="000000" w:themeColor="text1"/>
          <w:szCs w:val="28"/>
        </w:rPr>
      </w:pPr>
      <w:r w:rsidRPr="007F405F">
        <w:rPr>
          <w:color w:val="000000" w:themeColor="text1"/>
          <w:szCs w:val="28"/>
        </w:rPr>
        <w:t xml:space="preserve">- </w:t>
      </w:r>
      <w:proofErr w:type="spellStart"/>
      <w:r w:rsidRPr="007F405F">
        <w:rPr>
          <w:color w:val="000000" w:themeColor="text1"/>
          <w:szCs w:val="28"/>
        </w:rPr>
        <w:t>Hs</w:t>
      </w:r>
      <w:proofErr w:type="spellEnd"/>
      <w:r w:rsidRPr="007F405F">
        <w:rPr>
          <w:color w:val="000000" w:themeColor="text1"/>
          <w:szCs w:val="28"/>
        </w:rPr>
        <w:t xml:space="preserve"> </w:t>
      </w:r>
      <w:proofErr w:type="spellStart"/>
      <w:r w:rsidRPr="007F405F">
        <w:rPr>
          <w:color w:val="000000" w:themeColor="text1"/>
          <w:szCs w:val="28"/>
        </w:rPr>
        <w:t>nhớ</w:t>
      </w:r>
      <w:proofErr w:type="spellEnd"/>
      <w:r w:rsidRPr="007F405F">
        <w:rPr>
          <w:color w:val="000000" w:themeColor="text1"/>
          <w:szCs w:val="28"/>
        </w:rPr>
        <w:t xml:space="preserve"> </w:t>
      </w:r>
      <w:proofErr w:type="spellStart"/>
      <w:r w:rsidRPr="007F405F">
        <w:rPr>
          <w:color w:val="000000" w:themeColor="text1"/>
          <w:szCs w:val="28"/>
        </w:rPr>
        <w:t>được</w:t>
      </w:r>
      <w:proofErr w:type="spellEnd"/>
      <w:r w:rsidRPr="007F405F">
        <w:rPr>
          <w:color w:val="000000" w:themeColor="text1"/>
          <w:szCs w:val="28"/>
        </w:rPr>
        <w:t xml:space="preserve"> </w:t>
      </w:r>
      <w:proofErr w:type="spellStart"/>
      <w:r w:rsidRPr="007F405F">
        <w:rPr>
          <w:color w:val="000000" w:themeColor="text1"/>
          <w:szCs w:val="28"/>
        </w:rPr>
        <w:t>tên</w:t>
      </w:r>
      <w:proofErr w:type="spellEnd"/>
      <w:r w:rsidRPr="007F405F">
        <w:rPr>
          <w:color w:val="000000" w:themeColor="text1"/>
          <w:szCs w:val="28"/>
        </w:rPr>
        <w:t xml:space="preserve"> </w:t>
      </w:r>
      <w:proofErr w:type="spellStart"/>
      <w:r w:rsidRPr="007F405F">
        <w:rPr>
          <w:color w:val="000000" w:themeColor="text1"/>
          <w:szCs w:val="28"/>
        </w:rPr>
        <w:t>bài</w:t>
      </w:r>
      <w:proofErr w:type="spellEnd"/>
      <w:r w:rsidRPr="007F405F">
        <w:rPr>
          <w:color w:val="000000" w:themeColor="text1"/>
          <w:szCs w:val="28"/>
        </w:rPr>
        <w:t xml:space="preserve"> </w:t>
      </w:r>
      <w:proofErr w:type="spellStart"/>
      <w:r w:rsidRPr="007F405F">
        <w:rPr>
          <w:color w:val="000000" w:themeColor="text1"/>
          <w:szCs w:val="28"/>
        </w:rPr>
        <w:t>hát</w:t>
      </w:r>
      <w:proofErr w:type="spellEnd"/>
      <w:r w:rsidRPr="007F405F">
        <w:rPr>
          <w:color w:val="000000" w:themeColor="text1"/>
          <w:szCs w:val="28"/>
        </w:rPr>
        <w:t xml:space="preserve">, </w:t>
      </w:r>
      <w:proofErr w:type="spellStart"/>
      <w:r w:rsidRPr="007F405F">
        <w:rPr>
          <w:color w:val="000000" w:themeColor="text1"/>
          <w:szCs w:val="28"/>
        </w:rPr>
        <w:t>tác</w:t>
      </w:r>
      <w:proofErr w:type="spellEnd"/>
      <w:r w:rsidRPr="007F405F">
        <w:rPr>
          <w:color w:val="000000" w:themeColor="text1"/>
          <w:szCs w:val="28"/>
        </w:rPr>
        <w:t xml:space="preserve"> </w:t>
      </w:r>
      <w:proofErr w:type="spellStart"/>
      <w:r w:rsidRPr="007F405F">
        <w:rPr>
          <w:color w:val="000000" w:themeColor="text1"/>
          <w:szCs w:val="28"/>
        </w:rPr>
        <w:t>giả</w:t>
      </w:r>
      <w:proofErr w:type="spellEnd"/>
      <w:r w:rsidRPr="007F405F">
        <w:rPr>
          <w:color w:val="000000" w:themeColor="text1"/>
          <w:szCs w:val="28"/>
        </w:rPr>
        <w:t>.</w:t>
      </w:r>
    </w:p>
    <w:p w:rsidR="00C00029" w:rsidRDefault="00C00029" w:rsidP="00C00029">
      <w:pPr>
        <w:spacing w:line="312" w:lineRule="auto"/>
        <w:rPr>
          <w:color w:val="000000" w:themeColor="text1"/>
          <w:szCs w:val="28"/>
        </w:rPr>
      </w:pPr>
      <w:r w:rsidRPr="00E70FFA">
        <w:rPr>
          <w:color w:val="000000" w:themeColor="text1"/>
          <w:szCs w:val="28"/>
        </w:rPr>
        <w:t xml:space="preserve">- HS </w:t>
      </w:r>
      <w:proofErr w:type="spellStart"/>
      <w:r w:rsidRPr="00E70FFA">
        <w:rPr>
          <w:color w:val="000000" w:themeColor="text1"/>
          <w:szCs w:val="28"/>
        </w:rPr>
        <w:t>hát</w:t>
      </w:r>
      <w:proofErr w:type="spellEnd"/>
      <w:r w:rsidRPr="00E70FFA">
        <w:rPr>
          <w:color w:val="000000" w:themeColor="text1"/>
          <w:szCs w:val="28"/>
        </w:rPr>
        <w:t xml:space="preserve"> </w:t>
      </w:r>
      <w:proofErr w:type="spellStart"/>
      <w:r w:rsidRPr="00E70FFA">
        <w:rPr>
          <w:color w:val="000000" w:themeColor="text1"/>
          <w:szCs w:val="28"/>
        </w:rPr>
        <w:t>đúng</w:t>
      </w:r>
      <w:proofErr w:type="spellEnd"/>
      <w:r w:rsidRPr="00E70FFA">
        <w:rPr>
          <w:color w:val="000000" w:themeColor="text1"/>
          <w:szCs w:val="28"/>
        </w:rPr>
        <w:t xml:space="preserve"> </w:t>
      </w:r>
      <w:proofErr w:type="spellStart"/>
      <w:r w:rsidRPr="00E70FFA">
        <w:rPr>
          <w:color w:val="000000" w:themeColor="text1"/>
          <w:szCs w:val="28"/>
        </w:rPr>
        <w:t>giai</w:t>
      </w:r>
      <w:proofErr w:type="spellEnd"/>
      <w:r w:rsidRPr="00E70FFA">
        <w:rPr>
          <w:color w:val="000000" w:themeColor="text1"/>
          <w:szCs w:val="28"/>
        </w:rPr>
        <w:t xml:space="preserve"> </w:t>
      </w:r>
      <w:proofErr w:type="spellStart"/>
      <w:r w:rsidRPr="00E70FFA">
        <w:rPr>
          <w:color w:val="000000" w:themeColor="text1"/>
          <w:szCs w:val="28"/>
        </w:rPr>
        <w:t>điệu</w:t>
      </w:r>
      <w:proofErr w:type="spellEnd"/>
      <w:r w:rsidRPr="00E70FFA">
        <w:rPr>
          <w:color w:val="000000" w:themeColor="text1"/>
          <w:szCs w:val="28"/>
        </w:rPr>
        <w:t xml:space="preserve"> </w:t>
      </w:r>
      <w:proofErr w:type="spellStart"/>
      <w:r w:rsidRPr="00E70FFA">
        <w:rPr>
          <w:color w:val="000000" w:themeColor="text1"/>
          <w:szCs w:val="28"/>
        </w:rPr>
        <w:t>và</w:t>
      </w:r>
      <w:proofErr w:type="spellEnd"/>
      <w:r w:rsidRPr="00E70FFA">
        <w:rPr>
          <w:color w:val="000000" w:themeColor="text1"/>
          <w:szCs w:val="28"/>
        </w:rPr>
        <w:t xml:space="preserve"> </w:t>
      </w:r>
      <w:proofErr w:type="spellStart"/>
      <w:r w:rsidRPr="00E70FFA">
        <w:rPr>
          <w:color w:val="000000" w:themeColor="text1"/>
          <w:szCs w:val="28"/>
        </w:rPr>
        <w:t>lờ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vỗ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tay</w:t>
      </w:r>
      <w:proofErr w:type="spellEnd"/>
      <w:proofErr w:type="gram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hoặc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gõ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đệm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hát</w:t>
      </w:r>
      <w:proofErr w:type="spellEnd"/>
      <w:r>
        <w:rPr>
          <w:color w:val="000000" w:themeColor="text1"/>
          <w:szCs w:val="28"/>
        </w:rPr>
        <w:t xml:space="preserve">: </w:t>
      </w:r>
      <w:proofErr w:type="spellStart"/>
      <w:r w:rsidRPr="00FC2293">
        <w:rPr>
          <w:i/>
          <w:color w:val="000000" w:themeColor="text1"/>
          <w:szCs w:val="28"/>
        </w:rPr>
        <w:t>Hạt</w:t>
      </w:r>
      <w:proofErr w:type="spellEnd"/>
      <w:r w:rsidRPr="00FC2293">
        <w:rPr>
          <w:i/>
          <w:color w:val="000000" w:themeColor="text1"/>
          <w:szCs w:val="28"/>
        </w:rPr>
        <w:t xml:space="preserve"> </w:t>
      </w:r>
      <w:proofErr w:type="spellStart"/>
      <w:r w:rsidRPr="00FC2293">
        <w:rPr>
          <w:i/>
          <w:color w:val="000000" w:themeColor="text1"/>
          <w:szCs w:val="28"/>
        </w:rPr>
        <w:t>mưa</w:t>
      </w:r>
      <w:proofErr w:type="spellEnd"/>
      <w:r w:rsidRPr="00FC2293">
        <w:rPr>
          <w:i/>
          <w:color w:val="000000" w:themeColor="text1"/>
          <w:szCs w:val="28"/>
        </w:rPr>
        <w:t xml:space="preserve"> </w:t>
      </w:r>
      <w:proofErr w:type="spellStart"/>
      <w:r w:rsidRPr="00FC2293">
        <w:rPr>
          <w:i/>
          <w:color w:val="000000" w:themeColor="text1"/>
          <w:szCs w:val="28"/>
        </w:rPr>
        <w:t>kể</w:t>
      </w:r>
      <w:proofErr w:type="spellEnd"/>
      <w:r w:rsidRPr="00FC2293">
        <w:rPr>
          <w:i/>
          <w:color w:val="000000" w:themeColor="text1"/>
          <w:szCs w:val="28"/>
        </w:rPr>
        <w:t xml:space="preserve"> </w:t>
      </w:r>
      <w:proofErr w:type="spellStart"/>
      <w:r w:rsidRPr="00FC2293">
        <w:rPr>
          <w:i/>
          <w:color w:val="000000" w:themeColor="text1"/>
          <w:szCs w:val="28"/>
        </w:rPr>
        <w:t>chuyện</w:t>
      </w:r>
      <w:proofErr w:type="spellEnd"/>
      <w:r w:rsidRPr="00E70FFA">
        <w:rPr>
          <w:color w:val="000000" w:themeColor="text1"/>
          <w:szCs w:val="28"/>
        </w:rPr>
        <w:t xml:space="preserve">. </w:t>
      </w:r>
    </w:p>
    <w:p w:rsidR="00C00029" w:rsidRDefault="00C00029" w:rsidP="00C00029">
      <w:pPr>
        <w:spacing w:line="312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HS </w:t>
      </w:r>
      <w:proofErr w:type="spellStart"/>
      <w:r>
        <w:rPr>
          <w:color w:val="000000" w:themeColor="text1"/>
          <w:szCs w:val="28"/>
        </w:rPr>
        <w:t>cảm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nhận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chất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nhí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nhảnh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hồn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nhiên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hát</w:t>
      </w:r>
      <w:proofErr w:type="spellEnd"/>
      <w:r>
        <w:rPr>
          <w:color w:val="000000" w:themeColor="text1"/>
          <w:szCs w:val="28"/>
        </w:rPr>
        <w:t>.</w:t>
      </w:r>
    </w:p>
    <w:p w:rsidR="00C00029" w:rsidRDefault="00C00029" w:rsidP="00C00029">
      <w:pPr>
        <w:spacing w:line="312" w:lineRule="auto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 xml:space="preserve">-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đúng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cao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độ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trường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độ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nhạc</w:t>
      </w:r>
      <w:proofErr w:type="spellEnd"/>
      <w:r>
        <w:rPr>
          <w:color w:val="000000" w:themeColor="text1"/>
          <w:szCs w:val="28"/>
        </w:rPr>
        <w:t>.</w:t>
      </w:r>
      <w:proofErr w:type="gramEnd"/>
    </w:p>
    <w:p w:rsidR="00C00029" w:rsidRPr="00E70FFA" w:rsidRDefault="00C00029" w:rsidP="00C00029">
      <w:pPr>
        <w:spacing w:line="312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lắng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nghe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điều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chỉnh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giọng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hát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cùng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bạn</w:t>
      </w:r>
      <w:proofErr w:type="spellEnd"/>
      <w:r>
        <w:rPr>
          <w:color w:val="000000" w:themeColor="text1"/>
          <w:szCs w:val="28"/>
        </w:rPr>
        <w:t>.</w:t>
      </w:r>
    </w:p>
    <w:p w:rsidR="00C00029" w:rsidRPr="00524F07" w:rsidRDefault="00C00029" w:rsidP="00C00029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 xml:space="preserve">II. ĐỒ DÙNG DẠY </w:t>
      </w:r>
      <w:r>
        <w:rPr>
          <w:rFonts w:eastAsia="Times New Roman"/>
          <w:b/>
          <w:szCs w:val="28"/>
          <w:lang w:val="en-GB"/>
        </w:rPr>
        <w:t>-</w:t>
      </w:r>
      <w:r w:rsidRPr="00524F07">
        <w:rPr>
          <w:rFonts w:eastAsia="Times New Roman"/>
          <w:b/>
          <w:szCs w:val="28"/>
          <w:lang w:val="vi-VN"/>
        </w:rPr>
        <w:t xml:space="preserve"> HỌC:</w:t>
      </w:r>
    </w:p>
    <w:p w:rsidR="00C00029" w:rsidRPr="00524F07" w:rsidRDefault="00C00029" w:rsidP="00C00029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1. Giáo viên:</w:t>
      </w:r>
    </w:p>
    <w:p w:rsidR="00C00029" w:rsidRPr="00524F07" w:rsidRDefault="00C00029" w:rsidP="00C00029">
      <w:pPr>
        <w:spacing w:line="312" w:lineRule="auto"/>
        <w:rPr>
          <w:rFonts w:eastAsia="Times New Roman"/>
          <w:szCs w:val="28"/>
          <w:lang w:val="vi-VN"/>
        </w:rPr>
      </w:pPr>
      <w:r w:rsidRPr="00524F07">
        <w:rPr>
          <w:rFonts w:eastAsia="Times New Roman"/>
          <w:szCs w:val="28"/>
          <w:lang w:val="vi-VN"/>
        </w:rPr>
        <w:t>- Bài giảng điện tử đủ hết file âm thanh, hình ảnh…</w:t>
      </w:r>
      <w:r w:rsidRPr="00AF1A8B">
        <w:rPr>
          <w:rFonts w:eastAsia="Times New Roman"/>
          <w:szCs w:val="28"/>
          <w:lang w:val="en-AU"/>
        </w:rPr>
        <w:t xml:space="preserve"> </w:t>
      </w:r>
      <w:r>
        <w:rPr>
          <w:rFonts w:eastAsia="Times New Roman"/>
          <w:szCs w:val="28"/>
          <w:lang w:val="en-AU"/>
        </w:rPr>
        <w:t xml:space="preserve">SGK, </w:t>
      </w:r>
      <w:proofErr w:type="spellStart"/>
      <w:r w:rsidRPr="00524F07">
        <w:rPr>
          <w:rFonts w:eastAsia="Times New Roman"/>
          <w:szCs w:val="28"/>
          <w:lang w:val="en-AU"/>
        </w:rPr>
        <w:t>Giáo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án</w:t>
      </w:r>
      <w:proofErr w:type="spellEnd"/>
    </w:p>
    <w:p w:rsidR="00C00029" w:rsidRPr="00524F07" w:rsidRDefault="00C00029" w:rsidP="00C00029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</w:t>
      </w:r>
      <w:proofErr w:type="spellStart"/>
      <w:r w:rsidRPr="00524F07">
        <w:rPr>
          <w:rFonts w:eastAsia="Times New Roman"/>
          <w:szCs w:val="28"/>
          <w:lang w:val="en-AU"/>
        </w:rPr>
        <w:t>Nhạc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cụ</w:t>
      </w:r>
      <w:proofErr w:type="spellEnd"/>
      <w:r>
        <w:rPr>
          <w:rFonts w:eastAsia="Times New Roman"/>
          <w:szCs w:val="28"/>
          <w:lang w:val="en-AU"/>
        </w:rPr>
        <w:t>:</w:t>
      </w:r>
      <w:r w:rsidRPr="00BF6E28">
        <w:rPr>
          <w:rFonts w:eastAsia="Times New Roman"/>
          <w:szCs w:val="28"/>
          <w:lang w:val="en-AU"/>
        </w:rPr>
        <w:t xml:space="preserve">  </w:t>
      </w:r>
      <w:proofErr w:type="spellStart"/>
      <w:r w:rsidRPr="00BF6E28">
        <w:rPr>
          <w:rFonts w:eastAsia="Times New Roman"/>
          <w:szCs w:val="28"/>
          <w:lang w:val="en-AU"/>
        </w:rPr>
        <w:t>trai</w:t>
      </w:r>
      <w:proofErr w:type="spellEnd"/>
      <w:r w:rsidRPr="00BF6E28">
        <w:rPr>
          <w:rFonts w:eastAsia="Times New Roman"/>
          <w:szCs w:val="28"/>
          <w:lang w:val="en-AU"/>
        </w:rPr>
        <w:t>-en-</w:t>
      </w:r>
      <w:proofErr w:type="spellStart"/>
      <w:r w:rsidRPr="00BF6E28">
        <w:rPr>
          <w:rFonts w:eastAsia="Times New Roman"/>
          <w:szCs w:val="28"/>
          <w:lang w:val="en-AU"/>
        </w:rPr>
        <w:t>gô</w:t>
      </w:r>
      <w:proofErr w:type="spellEnd"/>
      <w:r w:rsidRPr="00BF6E28">
        <w:rPr>
          <w:rFonts w:eastAsia="Times New Roman"/>
          <w:szCs w:val="28"/>
          <w:lang w:val="en-AU"/>
        </w:rPr>
        <w:t xml:space="preserve">, tem </w:t>
      </w:r>
      <w:proofErr w:type="spellStart"/>
      <w:r w:rsidRPr="00BF6E28">
        <w:rPr>
          <w:rFonts w:eastAsia="Times New Roman"/>
          <w:szCs w:val="28"/>
          <w:lang w:val="en-AU"/>
        </w:rPr>
        <w:t>pơ</w:t>
      </w:r>
      <w:proofErr w:type="spellEnd"/>
      <w:r w:rsidRPr="00BF6E28">
        <w:rPr>
          <w:rFonts w:eastAsia="Times New Roman"/>
          <w:szCs w:val="28"/>
          <w:lang w:val="en-AU"/>
        </w:rPr>
        <w:t xml:space="preserve"> </w:t>
      </w:r>
      <w:proofErr w:type="spellStart"/>
      <w:r w:rsidRPr="00BF6E28">
        <w:rPr>
          <w:rFonts w:eastAsia="Times New Roman"/>
          <w:szCs w:val="28"/>
          <w:lang w:val="en-AU"/>
        </w:rPr>
        <w:t>rin</w:t>
      </w:r>
      <w:proofErr w:type="spellEnd"/>
      <w:r w:rsidRPr="00BF6E28">
        <w:rPr>
          <w:rFonts w:eastAsia="Times New Roman"/>
          <w:szCs w:val="28"/>
          <w:lang w:val="en-AU"/>
        </w:rPr>
        <w:t xml:space="preserve">, </w:t>
      </w:r>
      <w:proofErr w:type="spellStart"/>
      <w:r w:rsidRPr="00BF6E28">
        <w:rPr>
          <w:rFonts w:eastAsia="Times New Roman"/>
          <w:szCs w:val="28"/>
          <w:lang w:val="en-AU"/>
        </w:rPr>
        <w:t>thanh</w:t>
      </w:r>
      <w:proofErr w:type="spellEnd"/>
      <w:r w:rsidRPr="00BF6E28">
        <w:rPr>
          <w:rFonts w:eastAsia="Times New Roman"/>
          <w:szCs w:val="28"/>
          <w:lang w:val="en-AU"/>
        </w:rPr>
        <w:t xml:space="preserve"> </w:t>
      </w:r>
      <w:proofErr w:type="spellStart"/>
      <w:r w:rsidRPr="00BF6E28">
        <w:rPr>
          <w:rFonts w:eastAsia="Times New Roman"/>
          <w:szCs w:val="28"/>
          <w:lang w:val="en-AU"/>
        </w:rPr>
        <w:t>phách</w:t>
      </w:r>
      <w:proofErr w:type="spellEnd"/>
      <w:r w:rsidRPr="00BF6E28">
        <w:rPr>
          <w:rFonts w:eastAsia="Times New Roman"/>
          <w:szCs w:val="28"/>
          <w:lang w:val="en-AU"/>
        </w:rPr>
        <w:t xml:space="preserve">, song loan, </w:t>
      </w:r>
      <w:proofErr w:type="spellStart"/>
      <w:r w:rsidRPr="00BF6E28">
        <w:rPr>
          <w:rFonts w:eastAsia="Times New Roman"/>
          <w:szCs w:val="28"/>
          <w:lang w:val="en-AU"/>
        </w:rPr>
        <w:t>trống</w:t>
      </w:r>
      <w:proofErr w:type="spellEnd"/>
      <w:r w:rsidRPr="00BF6E28">
        <w:rPr>
          <w:rFonts w:eastAsia="Times New Roman"/>
          <w:szCs w:val="28"/>
          <w:lang w:val="en-AU"/>
        </w:rPr>
        <w:t xml:space="preserve"> con….</w:t>
      </w:r>
    </w:p>
    <w:p w:rsidR="00C00029" w:rsidRPr="00524F07" w:rsidRDefault="00C00029" w:rsidP="00C00029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 xml:space="preserve">2. </w:t>
      </w:r>
      <w:proofErr w:type="spellStart"/>
      <w:r w:rsidRPr="00524F07">
        <w:rPr>
          <w:rFonts w:eastAsia="Times New Roman"/>
          <w:b/>
          <w:szCs w:val="28"/>
          <w:lang w:val="en-AU"/>
        </w:rPr>
        <w:t>Học</w:t>
      </w:r>
      <w:proofErr w:type="spellEnd"/>
      <w:r w:rsidRPr="00524F07">
        <w:rPr>
          <w:rFonts w:eastAsia="Times New Roman"/>
          <w:b/>
          <w:szCs w:val="28"/>
          <w:lang w:val="en-AU"/>
        </w:rPr>
        <w:t xml:space="preserve"> sinh:</w:t>
      </w:r>
    </w:p>
    <w:p w:rsidR="00C00029" w:rsidRPr="00524F07" w:rsidRDefault="00C00029" w:rsidP="00C00029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SGK, </w:t>
      </w:r>
      <w:proofErr w:type="spellStart"/>
      <w:r w:rsidRPr="00524F07">
        <w:rPr>
          <w:rFonts w:eastAsia="Times New Roman"/>
          <w:szCs w:val="28"/>
          <w:lang w:val="en-AU"/>
        </w:rPr>
        <w:t>vở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ghi</w:t>
      </w:r>
      <w:proofErr w:type="spellEnd"/>
      <w:r w:rsidRPr="00524F07">
        <w:rPr>
          <w:rFonts w:eastAsia="Times New Roman"/>
          <w:szCs w:val="28"/>
          <w:lang w:val="en-AU"/>
        </w:rPr>
        <w:t xml:space="preserve">, </w:t>
      </w:r>
      <w:proofErr w:type="spellStart"/>
      <w:r w:rsidRPr="00524F07">
        <w:rPr>
          <w:rFonts w:eastAsia="Times New Roman"/>
          <w:szCs w:val="28"/>
          <w:lang w:val="en-AU"/>
        </w:rPr>
        <w:t>đồ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dùng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học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tập</w:t>
      </w:r>
      <w:proofErr w:type="spellEnd"/>
    </w:p>
    <w:p w:rsidR="00C00029" w:rsidRDefault="00C00029" w:rsidP="00C00029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</w:t>
      </w:r>
      <w:proofErr w:type="spellStart"/>
      <w:r w:rsidRPr="00524F07">
        <w:rPr>
          <w:rFonts w:eastAsia="Times New Roman"/>
          <w:szCs w:val="28"/>
          <w:lang w:val="en-AU"/>
        </w:rPr>
        <w:t>Nhạc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cụ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gõ</w:t>
      </w:r>
      <w:proofErr w:type="spellEnd"/>
      <w:r>
        <w:rPr>
          <w:rFonts w:eastAsia="Times New Roman"/>
          <w:szCs w:val="28"/>
          <w:lang w:val="vi-VN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cơ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bản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</w:p>
    <w:p w:rsidR="00C00029" w:rsidRPr="00C85CA5" w:rsidRDefault="00C00029" w:rsidP="00C00029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>III. CÁC HOẠT ĐỘNG DẠY-HỌC</w:t>
      </w:r>
      <w:r>
        <w:rPr>
          <w:rFonts w:eastAsia="Times New Roman"/>
          <w:b/>
          <w:szCs w:val="28"/>
          <w:lang w:val="en-AU"/>
        </w:rPr>
        <w:t xml:space="preserve"> CHỦ YẾU: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5"/>
        <w:gridCol w:w="4678"/>
      </w:tblGrid>
      <w:tr w:rsidR="00C00029" w:rsidRPr="00C85CA5" w:rsidTr="00C00029">
        <w:tc>
          <w:tcPr>
            <w:tcW w:w="5925" w:type="dxa"/>
            <w:vAlign w:val="center"/>
          </w:tcPr>
          <w:p w:rsidR="00C00029" w:rsidRPr="00C85CA5" w:rsidRDefault="00C00029" w:rsidP="00DD6E2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giáo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678" w:type="dxa"/>
            <w:vAlign w:val="center"/>
          </w:tcPr>
          <w:p w:rsidR="00C00029" w:rsidRPr="00C85CA5" w:rsidRDefault="00C00029" w:rsidP="00DD6E2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học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sinh</w:t>
            </w:r>
            <w:proofErr w:type="spellEnd"/>
          </w:p>
        </w:tc>
      </w:tr>
      <w:tr w:rsidR="00C00029" w:rsidRPr="00C85CA5" w:rsidTr="00C00029">
        <w:tc>
          <w:tcPr>
            <w:tcW w:w="5925" w:type="dxa"/>
          </w:tcPr>
          <w:p w:rsidR="00C00029" w:rsidRPr="009218CA" w:rsidRDefault="00C00029" w:rsidP="00DD6E2D">
            <w:pPr>
              <w:spacing w:line="288" w:lineRule="auto"/>
              <w:ind w:hanging="108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1.</w:t>
            </w:r>
            <w:r w:rsidRPr="009218CA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9218CA">
              <w:rPr>
                <w:b/>
                <w:i/>
                <w:color w:val="FF0000"/>
                <w:szCs w:val="28"/>
              </w:rPr>
              <w:t>Mở</w:t>
            </w:r>
            <w:proofErr w:type="spellEnd"/>
            <w:r w:rsidRPr="009218CA">
              <w:rPr>
                <w:b/>
                <w:i/>
                <w:color w:val="FF0000"/>
                <w:szCs w:val="28"/>
                <w:lang w:val="vi-VN"/>
              </w:rPr>
              <w:t xml:space="preserve"> đầu</w:t>
            </w:r>
          </w:p>
          <w:p w:rsidR="00C00029" w:rsidRDefault="00C00029" w:rsidP="00DD6E2D">
            <w:pPr>
              <w:spacing w:line="288" w:lineRule="auto"/>
              <w:ind w:hanging="108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a. </w:t>
            </w:r>
            <w:r w:rsidRPr="00046565">
              <w:rPr>
                <w:b/>
                <w:iCs/>
                <w:szCs w:val="28"/>
                <w:lang w:val="vi-VN"/>
              </w:rPr>
              <w:t>Khởi động</w:t>
            </w:r>
            <w:r>
              <w:rPr>
                <w:b/>
                <w:iCs/>
                <w:szCs w:val="28"/>
              </w:rPr>
              <w:t>:</w:t>
            </w:r>
          </w:p>
          <w:p w:rsidR="00C00029" w:rsidRDefault="00C00029" w:rsidP="00DD6E2D">
            <w:pPr>
              <w:spacing w:line="276" w:lineRule="auto"/>
              <w:ind w:left="-54"/>
              <w:rPr>
                <w:rFonts w:eastAsia="Times New Roman"/>
                <w:szCs w:val="28"/>
              </w:rPr>
            </w:pPr>
            <w:r w:rsidRPr="00E70FFA">
              <w:rPr>
                <w:rFonts w:eastAsia="Times New Roman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cho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chơi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trò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chơi</w:t>
            </w:r>
            <w:proofErr w:type="spellEnd"/>
            <w:r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7E0C73">
              <w:rPr>
                <w:rFonts w:eastAsia="Times New Roman"/>
                <w:i/>
                <w:szCs w:val="28"/>
              </w:rPr>
              <w:t>Mưa</w:t>
            </w:r>
            <w:proofErr w:type="spellEnd"/>
            <w:r w:rsidRPr="007E0C73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7E0C73">
              <w:rPr>
                <w:rFonts w:eastAsia="Times New Roman"/>
                <w:i/>
                <w:szCs w:val="28"/>
              </w:rPr>
              <w:t>rơi</w:t>
            </w:r>
            <w:proofErr w:type="spellEnd"/>
            <w:r w:rsidRPr="007E0C73">
              <w:rPr>
                <w:rFonts w:eastAsia="Times New Roman"/>
                <w:i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5181B"/>
                <w:spacing w:val="8"/>
                <w:szCs w:val="28"/>
              </w:rPr>
              <w:t xml:space="preserve">+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Tay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cao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: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vỗ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tay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lớn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. </w:t>
            </w:r>
          </w:p>
          <w:p w:rsidR="00C00029" w:rsidRDefault="00C00029" w:rsidP="00DD6E2D">
            <w:pPr>
              <w:spacing w:line="276" w:lineRule="auto"/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+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Tay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ngang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thắt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lưng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: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vỗ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tay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vừa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. </w:t>
            </w:r>
          </w:p>
          <w:p w:rsidR="00C00029" w:rsidRPr="006E2298" w:rsidRDefault="00C00029" w:rsidP="00DD6E2D">
            <w:pPr>
              <w:spacing w:line="276" w:lineRule="auto"/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+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Tay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xuống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thấp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: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vỗ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tay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nhỏ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(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tương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ứng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với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mưa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to -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mưa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vừa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-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mưa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nhỏ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)</w:t>
            </w:r>
          </w:p>
          <w:p w:rsidR="00C00029" w:rsidRPr="006E2298" w:rsidRDefault="00C00029" w:rsidP="00DD6E2D">
            <w:pPr>
              <w:spacing w:line="276" w:lineRule="auto"/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</w:pPr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 </w:t>
            </w:r>
            <w:r>
              <w:rPr>
                <w:rFonts w:asciiTheme="majorHAnsi" w:eastAsia="Times New Roman" w:hAnsiTheme="majorHAnsi" w:cstheme="majorHAnsi"/>
                <w:b/>
                <w:bCs/>
                <w:color w:val="15181B"/>
                <w:spacing w:val="8"/>
                <w:szCs w:val="28"/>
              </w:rPr>
              <w:t>+</w:t>
            </w:r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 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Quy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định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thêm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khi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quản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trò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phất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proofErr w:type="gram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tay</w:t>
            </w:r>
            <w:proofErr w:type="spellEnd"/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(</w:t>
            </w:r>
            <w:proofErr w:type="spellStart"/>
            <w:proofErr w:type="gramEnd"/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biểu</w:t>
            </w:r>
            <w:proofErr w:type="spellEnd"/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thị</w:t>
            </w:r>
            <w:proofErr w:type="spellEnd"/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sấm</w:t>
            </w:r>
            <w:proofErr w:type="spellEnd"/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đánh</w:t>
            </w:r>
            <w:proofErr w:type="spellEnd"/>
            <w:r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)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thì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người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chơi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sẽ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>hô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to </w:t>
            </w:r>
            <w:proofErr w:type="spellStart"/>
            <w:r w:rsidRPr="006E2298">
              <w:rPr>
                <w:rFonts w:asciiTheme="majorHAnsi" w:eastAsia="Times New Roman" w:hAnsiTheme="majorHAnsi" w:cstheme="majorHAnsi"/>
                <w:i/>
                <w:color w:val="15181B"/>
                <w:spacing w:val="8"/>
                <w:szCs w:val="28"/>
              </w:rPr>
              <w:t>Ầm</w:t>
            </w:r>
            <w:proofErr w:type="spellEnd"/>
            <w:r w:rsidRPr="006E2298">
              <w:rPr>
                <w:rFonts w:asciiTheme="majorHAnsi" w:eastAsia="Times New Roman" w:hAnsiTheme="majorHAnsi" w:cstheme="majorHAnsi"/>
                <w:i/>
                <w:color w:val="15181B"/>
                <w:spacing w:val="8"/>
                <w:szCs w:val="28"/>
              </w:rPr>
              <w:t>.</w:t>
            </w:r>
            <w:r w:rsidRPr="006E2298"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  <w:t xml:space="preserve"> </w:t>
            </w:r>
          </w:p>
          <w:p w:rsidR="00C00029" w:rsidRPr="006A68CE" w:rsidRDefault="00C00029" w:rsidP="00DD6E2D">
            <w:pPr>
              <w:spacing w:line="288" w:lineRule="auto"/>
              <w:ind w:hanging="108"/>
              <w:rPr>
                <w:b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color w:val="000000"/>
                <w:position w:val="-1"/>
                <w:szCs w:val="28"/>
              </w:rPr>
              <w:t>Gv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đưa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tranh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ảnh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r>
              <w:rPr>
                <w:color w:val="000000"/>
                <w:position w:val="-1"/>
                <w:szCs w:val="28"/>
                <w:lang w:val="vi-VN"/>
              </w:rPr>
              <w:t>dẫn dắt vào bài học.</w:t>
            </w:r>
          </w:p>
          <w:p w:rsidR="00C00029" w:rsidRPr="00AF1A8B" w:rsidRDefault="00C00029" w:rsidP="00DD6E2D">
            <w:pPr>
              <w:spacing w:line="288" w:lineRule="auto"/>
              <w:ind w:left="-54" w:right="-23"/>
              <w:rPr>
                <w:rFonts w:eastAsia="Times New Roman"/>
                <w:szCs w:val="28"/>
                <w:lang w:val="nl-NL"/>
              </w:rPr>
            </w:pPr>
            <w:r w:rsidRPr="007E3D92">
              <w:rPr>
                <w:b/>
                <w:color w:val="000000"/>
                <w:position w:val="-1"/>
                <w:szCs w:val="28"/>
              </w:rPr>
              <w:t xml:space="preserve">b.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Kết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 xml:space="preserve">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nối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>:</w:t>
            </w:r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Gv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đưa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tranh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ảnh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r>
              <w:rPr>
                <w:color w:val="000000"/>
                <w:position w:val="-1"/>
                <w:szCs w:val="28"/>
                <w:lang w:val="vi-VN"/>
              </w:rPr>
              <w:t>dẫn dắt vào bài học.</w:t>
            </w:r>
          </w:p>
        </w:tc>
        <w:tc>
          <w:tcPr>
            <w:tcW w:w="4678" w:type="dxa"/>
          </w:tcPr>
          <w:p w:rsidR="00C00029" w:rsidRDefault="00C00029" w:rsidP="00DD6E2D">
            <w:pPr>
              <w:spacing w:line="288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2A141B">
              <w:rPr>
                <w:color w:val="000000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Cs w:val="28"/>
              </w:rPr>
              <w:t>chơi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chơi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</w:p>
          <w:p w:rsidR="00C00029" w:rsidRPr="00C00029" w:rsidRDefault="00C00029" w:rsidP="00DD6E2D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C00029" w:rsidRPr="00C85CA5" w:rsidTr="00C00029">
        <w:tc>
          <w:tcPr>
            <w:tcW w:w="5925" w:type="dxa"/>
          </w:tcPr>
          <w:p w:rsidR="00C00029" w:rsidRPr="00126A49" w:rsidRDefault="00C00029" w:rsidP="00DD6E2D">
            <w:pPr>
              <w:spacing w:line="288" w:lineRule="auto"/>
              <w:jc w:val="left"/>
              <w:rPr>
                <w:rFonts w:eastAsia="Times New Roman"/>
                <w:b/>
                <w:szCs w:val="28"/>
              </w:rPr>
            </w:pPr>
            <w:r w:rsidRPr="00126A49">
              <w:rPr>
                <w:b/>
                <w:i/>
                <w:color w:val="FF0000"/>
                <w:szCs w:val="28"/>
                <w:lang w:val="vi-VN"/>
              </w:rPr>
              <w:t>2.</w:t>
            </w:r>
            <w:r w:rsidRPr="00126A49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126A49">
              <w:rPr>
                <w:b/>
                <w:i/>
                <w:color w:val="FF0000"/>
                <w:szCs w:val="28"/>
              </w:rPr>
              <w:t>Hình</w:t>
            </w:r>
            <w:proofErr w:type="spellEnd"/>
            <w:r w:rsidRPr="00126A49">
              <w:rPr>
                <w:b/>
                <w:i/>
                <w:color w:val="FF0000"/>
                <w:szCs w:val="28"/>
                <w:lang w:val="vi-VN"/>
              </w:rPr>
              <w:t xml:space="preserve"> thành kiến thức mới</w:t>
            </w:r>
          </w:p>
          <w:p w:rsidR="00C00029" w:rsidRDefault="00C00029" w:rsidP="00DD6E2D">
            <w:pPr>
              <w:spacing w:line="276" w:lineRule="auto"/>
              <w:jc w:val="left"/>
              <w:rPr>
                <w:rFonts w:eastAsia="Times New Roman"/>
                <w:b/>
                <w:i/>
                <w:iCs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1.</w:t>
            </w:r>
            <w:r w:rsidRPr="001174A3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H</w:t>
            </w:r>
            <w:r w:rsidRPr="001174A3">
              <w:rPr>
                <w:rFonts w:eastAsia="Times New Roman"/>
                <w:b/>
                <w:szCs w:val="28"/>
              </w:rPr>
              <w:t>át</w:t>
            </w:r>
            <w:proofErr w:type="spellEnd"/>
            <w:r>
              <w:rPr>
                <w:rFonts w:eastAsia="Times New Roman"/>
                <w:b/>
                <w:szCs w:val="28"/>
                <w:lang w:val="vi-VN"/>
              </w:rPr>
              <w:t xml:space="preserve">: </w:t>
            </w:r>
            <w:proofErr w:type="spellStart"/>
            <w:r w:rsidRPr="00D1103E">
              <w:rPr>
                <w:rFonts w:eastAsia="Times New Roman"/>
                <w:b/>
                <w:iCs/>
                <w:szCs w:val="28"/>
              </w:rPr>
              <w:t>Hạt</w:t>
            </w:r>
            <w:proofErr w:type="spellEnd"/>
            <w:r w:rsidRPr="00D1103E">
              <w:rPr>
                <w:rFonts w:eastAsia="Times New Roman"/>
                <w:b/>
                <w:iCs/>
                <w:szCs w:val="28"/>
              </w:rPr>
              <w:t xml:space="preserve"> </w:t>
            </w:r>
            <w:proofErr w:type="spellStart"/>
            <w:r w:rsidRPr="00D1103E">
              <w:rPr>
                <w:rFonts w:eastAsia="Times New Roman"/>
                <w:b/>
                <w:iCs/>
                <w:szCs w:val="28"/>
              </w:rPr>
              <w:t>mưa</w:t>
            </w:r>
            <w:proofErr w:type="spellEnd"/>
            <w:r w:rsidRPr="00D1103E">
              <w:rPr>
                <w:rFonts w:eastAsia="Times New Roman"/>
                <w:b/>
                <w:iCs/>
                <w:szCs w:val="28"/>
              </w:rPr>
              <w:t xml:space="preserve"> </w:t>
            </w:r>
            <w:proofErr w:type="spellStart"/>
            <w:r w:rsidRPr="00D1103E">
              <w:rPr>
                <w:rFonts w:eastAsia="Times New Roman"/>
                <w:b/>
                <w:iCs/>
                <w:szCs w:val="28"/>
              </w:rPr>
              <w:t>kể</w:t>
            </w:r>
            <w:proofErr w:type="spellEnd"/>
            <w:r w:rsidRPr="00D1103E">
              <w:rPr>
                <w:rFonts w:eastAsia="Times New Roman"/>
                <w:b/>
                <w:iCs/>
                <w:szCs w:val="28"/>
              </w:rPr>
              <w:t xml:space="preserve"> </w:t>
            </w:r>
            <w:proofErr w:type="spellStart"/>
            <w:r w:rsidRPr="00D1103E">
              <w:rPr>
                <w:rFonts w:eastAsia="Times New Roman"/>
                <w:b/>
                <w:iCs/>
                <w:szCs w:val="28"/>
              </w:rPr>
              <w:t>chuyện</w:t>
            </w:r>
            <w:proofErr w:type="spellEnd"/>
          </w:p>
          <w:p w:rsidR="00C00029" w:rsidRPr="003617A7" w:rsidRDefault="00C00029" w:rsidP="00DD6E2D">
            <w:pPr>
              <w:spacing w:line="276" w:lineRule="auto"/>
              <w:jc w:val="left"/>
              <w:rPr>
                <w:rFonts w:eastAsia="Times New Roman"/>
                <w:b/>
                <w:i/>
                <w:iCs/>
                <w:szCs w:val="28"/>
              </w:rPr>
            </w:pPr>
            <w:r w:rsidRPr="003617A7">
              <w:rPr>
                <w:rFonts w:eastAsia="Times New Roman"/>
                <w:b/>
                <w:i/>
                <w:iCs/>
                <w:szCs w:val="28"/>
              </w:rPr>
              <w:lastRenderedPageBreak/>
              <w:t xml:space="preserve">* </w:t>
            </w:r>
            <w:proofErr w:type="spellStart"/>
            <w:r w:rsidRPr="003617A7">
              <w:rPr>
                <w:rFonts w:eastAsia="Times New Roman"/>
                <w:b/>
                <w:i/>
                <w:iCs/>
                <w:szCs w:val="28"/>
              </w:rPr>
              <w:t>Giới</w:t>
            </w:r>
            <w:proofErr w:type="spellEnd"/>
            <w:r w:rsidRPr="003617A7">
              <w:rPr>
                <w:rFonts w:eastAsia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3617A7">
              <w:rPr>
                <w:rFonts w:eastAsia="Times New Roman"/>
                <w:b/>
                <w:i/>
                <w:iCs/>
                <w:szCs w:val="28"/>
              </w:rPr>
              <w:t>thiệu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7D60A8">
              <w:rPr>
                <w:szCs w:val="28"/>
                <w:lang w:val="fr-FR"/>
              </w:rPr>
              <w:t xml:space="preserve"> GV</w:t>
            </w:r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giới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thiệu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giả</w:t>
            </w:r>
            <w:proofErr w:type="spellEnd"/>
            <w:r w:rsidRPr="007D60A8">
              <w:rPr>
                <w:szCs w:val="28"/>
                <w:lang w:val="fr-FR"/>
              </w:rPr>
              <w:t xml:space="preserve">: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Nhạc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sĩ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Huỳnh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Ngọc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La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Sơn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(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bút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danh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La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Sơn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)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sinh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ngày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01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tháng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5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năm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1957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tại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Thừa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Thiên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Huế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.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Ông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tốt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nghiệp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Đại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học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Huế</w:t>
            </w:r>
            <w:proofErr w:type="spellEnd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ngành</w:t>
            </w:r>
            <w:proofErr w:type="spellEnd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Ngữ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văn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nhưng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lại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bên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duyên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Âm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nhạc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.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Ông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viết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nhiều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ca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khúc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cho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thiếu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: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Mưa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mùa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hè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,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Từ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trên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cao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nguyên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em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hát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,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Trăng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ơi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có</w:t>
            </w:r>
            <w:proofErr w:type="spellEnd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i/>
                <w:color w:val="081C36"/>
                <w:spacing w:val="3"/>
                <w:szCs w:val="28"/>
                <w:shd w:val="clear" w:color="auto" w:fill="FFFFFF"/>
              </w:rPr>
              <w:t>nghe</w:t>
            </w:r>
            <w:proofErr w:type="spellEnd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…</w:t>
            </w:r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..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Ca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khúc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Hạt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mưa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kể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chuyện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đã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nhận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được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giả</w:t>
            </w:r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i</w:t>
            </w:r>
            <w:proofErr w:type="spellEnd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Nhì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(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không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có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giải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Nhất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)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năm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2006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trong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cuộc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vận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động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sáng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tác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cho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thiếu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với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chủ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đề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Giai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điệu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tuổi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thần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tiên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do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Hội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Nhạc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sĩ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Việt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và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Đài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tiếng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nói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Việt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phối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hợp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thực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hiện</w:t>
            </w:r>
            <w:proofErr w:type="spellEnd"/>
            <w:r w:rsidRPr="00584764">
              <w:rPr>
                <w:rFonts w:asciiTheme="majorHAnsi" w:hAnsiTheme="majorHAnsi" w:cstheme="majorHAnsi"/>
                <w:color w:val="081C36"/>
                <w:spacing w:val="3"/>
                <w:szCs w:val="28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C00029" w:rsidRPr="003617A7" w:rsidRDefault="00C00029" w:rsidP="00DD6E2D">
            <w:pPr>
              <w:spacing w:line="276" w:lineRule="auto"/>
              <w:rPr>
                <w:b/>
                <w:i/>
                <w:szCs w:val="28"/>
                <w:lang w:val="fr-FR"/>
              </w:rPr>
            </w:pPr>
            <w:r w:rsidRPr="003617A7">
              <w:rPr>
                <w:b/>
                <w:i/>
                <w:szCs w:val="28"/>
                <w:lang w:val="fr-FR"/>
              </w:rPr>
              <w:t xml:space="preserve">* </w:t>
            </w:r>
            <w:proofErr w:type="spellStart"/>
            <w:r w:rsidRPr="003617A7">
              <w:rPr>
                <w:b/>
                <w:i/>
                <w:szCs w:val="28"/>
                <w:lang w:val="fr-FR"/>
              </w:rPr>
              <w:t>Hát</w:t>
            </w:r>
            <w:proofErr w:type="spellEnd"/>
            <w:r w:rsidRPr="003617A7"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 w:rsidRPr="003617A7">
              <w:rPr>
                <w:b/>
                <w:i/>
                <w:szCs w:val="28"/>
                <w:lang w:val="fr-FR"/>
              </w:rPr>
              <w:t>mẫu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i/>
                <w:szCs w:val="28"/>
                <w:lang w:val="fr-FR"/>
              </w:rPr>
            </w:pPr>
            <w:r w:rsidRPr="007D60A8">
              <w:rPr>
                <w:szCs w:val="28"/>
                <w:lang w:val="fr-FR"/>
              </w:rPr>
              <w:t xml:space="preserve">- GV </w:t>
            </w:r>
            <w:proofErr w:type="spellStart"/>
            <w:r w:rsidRPr="007D60A8">
              <w:rPr>
                <w:szCs w:val="28"/>
                <w:lang w:val="fr-FR"/>
              </w:rPr>
              <w:t>hát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mẫu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hoặc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cho</w:t>
            </w:r>
            <w:proofErr w:type="spellEnd"/>
            <w:r w:rsidRPr="007D60A8">
              <w:rPr>
                <w:szCs w:val="28"/>
                <w:lang w:val="fr-FR"/>
              </w:rPr>
              <w:t xml:space="preserve"> HS </w:t>
            </w:r>
            <w:proofErr w:type="spellStart"/>
            <w:r w:rsidRPr="007D60A8">
              <w:rPr>
                <w:szCs w:val="28"/>
                <w:lang w:val="fr-FR"/>
              </w:rPr>
              <w:t>nghe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hát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mẫ</w:t>
            </w:r>
            <w:r>
              <w:rPr>
                <w:szCs w:val="28"/>
                <w:lang w:val="fr-FR"/>
              </w:rPr>
              <w:t>u</w:t>
            </w:r>
            <w:proofErr w:type="spellEnd"/>
            <w:r>
              <w:rPr>
                <w:szCs w:val="28"/>
                <w:lang w:val="fr-FR"/>
              </w:rPr>
              <w:t xml:space="preserve"> qua file mp3/ mp4 (2 </w:t>
            </w:r>
            <w:proofErr w:type="spellStart"/>
            <w:r>
              <w:rPr>
                <w:szCs w:val="28"/>
                <w:lang w:val="fr-FR"/>
              </w:rPr>
              <w:t>lầ</w:t>
            </w:r>
            <w:r w:rsidRPr="007D60A8">
              <w:rPr>
                <w:szCs w:val="28"/>
                <w:lang w:val="fr-FR"/>
              </w:rPr>
              <w:t>n</w:t>
            </w:r>
            <w:proofErr w:type="spellEnd"/>
            <w:r w:rsidRPr="007D60A8">
              <w:rPr>
                <w:szCs w:val="28"/>
                <w:lang w:val="fr-FR"/>
              </w:rPr>
              <w:t xml:space="preserve">) </w:t>
            </w:r>
            <w:proofErr w:type="spellStart"/>
            <w:r w:rsidRPr="007D60A8">
              <w:rPr>
                <w:szCs w:val="28"/>
                <w:lang w:val="fr-FR"/>
              </w:rPr>
              <w:t>và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đặt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câu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hỏ</w:t>
            </w:r>
            <w:r>
              <w:rPr>
                <w:szCs w:val="28"/>
                <w:lang w:val="fr-FR"/>
              </w:rPr>
              <w:t>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r w:rsidRPr="007D60A8">
              <w:rPr>
                <w:szCs w:val="28"/>
                <w:lang w:val="fr-FR"/>
              </w:rPr>
              <w:t>HS</w:t>
            </w:r>
            <w:r>
              <w:rPr>
                <w:szCs w:val="28"/>
                <w:lang w:val="fr-FR"/>
              </w:rPr>
              <w:t> :</w:t>
            </w:r>
            <w:r w:rsidRPr="007D60A8">
              <w:rPr>
                <w:szCs w:val="28"/>
                <w:lang w:val="fr-FR"/>
              </w:rPr>
              <w:t xml:space="preserve"> </w:t>
            </w:r>
            <w:r>
              <w:rPr>
                <w:szCs w:val="28"/>
                <w:lang w:val="fr-FR"/>
              </w:rPr>
              <w:t xml:space="preserve">+ </w:t>
            </w:r>
            <w:proofErr w:type="spellStart"/>
            <w:r>
              <w:rPr>
                <w:szCs w:val="28"/>
                <w:lang w:val="fr-FR"/>
              </w:rPr>
              <w:t>Nghe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, </w:t>
            </w:r>
            <w:proofErr w:type="spellStart"/>
            <w:r>
              <w:rPr>
                <w:i/>
                <w:szCs w:val="28"/>
                <w:lang w:val="fr-FR"/>
              </w:rPr>
              <w:t>Em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thấy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lời</w:t>
            </w:r>
            <w:proofErr w:type="spellEnd"/>
            <w:r>
              <w:rPr>
                <w:i/>
                <w:szCs w:val="28"/>
                <w:lang w:val="fr-FR"/>
              </w:rPr>
              <w:t xml:space="preserve"> ca </w:t>
            </w:r>
            <w:proofErr w:type="spellStart"/>
            <w:r>
              <w:rPr>
                <w:i/>
                <w:szCs w:val="28"/>
                <w:lang w:val="fr-FR"/>
              </w:rPr>
              <w:t>nói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lên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điều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gì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về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những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hạt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mưa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trong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thiên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nhiên</w:t>
            </w:r>
            <w:proofErr w:type="spellEnd"/>
            <w:r>
              <w:rPr>
                <w:i/>
                <w:szCs w:val="28"/>
                <w:lang w:val="fr-FR"/>
              </w:rPr>
              <w:t> ?</w:t>
            </w:r>
          </w:p>
          <w:p w:rsidR="00C00029" w:rsidRDefault="00C00029" w:rsidP="00DD6E2D">
            <w:pPr>
              <w:spacing w:line="276" w:lineRule="auto"/>
              <w:rPr>
                <w:i/>
                <w:szCs w:val="28"/>
                <w:lang w:val="fr-FR"/>
              </w:rPr>
            </w:pPr>
            <w:r>
              <w:rPr>
                <w:i/>
                <w:szCs w:val="28"/>
                <w:lang w:val="fr-FR"/>
              </w:rPr>
              <w:t xml:space="preserve">+ </w:t>
            </w:r>
            <w:proofErr w:type="spellStart"/>
            <w:r>
              <w:rPr>
                <w:i/>
                <w:szCs w:val="28"/>
                <w:lang w:val="fr-FR"/>
              </w:rPr>
              <w:t>Tốc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độ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của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bài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hát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nhanh</w:t>
            </w:r>
            <w:proofErr w:type="spellEnd"/>
            <w:r>
              <w:rPr>
                <w:i/>
                <w:szCs w:val="28"/>
                <w:lang w:val="fr-FR"/>
              </w:rPr>
              <w:t xml:space="preserve">, </w:t>
            </w:r>
            <w:proofErr w:type="spellStart"/>
            <w:r>
              <w:rPr>
                <w:i/>
                <w:szCs w:val="28"/>
                <w:lang w:val="fr-FR"/>
              </w:rPr>
              <w:t>chậm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hay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vừa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phải</w:t>
            </w:r>
            <w:proofErr w:type="spellEnd"/>
            <w:r>
              <w:rPr>
                <w:i/>
                <w:szCs w:val="28"/>
                <w:lang w:val="fr-FR"/>
              </w:rPr>
              <w:t> ?</w:t>
            </w:r>
          </w:p>
          <w:p w:rsidR="00C00029" w:rsidRDefault="00C00029" w:rsidP="00DD6E2D">
            <w:pPr>
              <w:spacing w:line="276" w:lineRule="auto"/>
              <w:rPr>
                <w:i/>
                <w:szCs w:val="28"/>
                <w:lang w:val="fr-FR"/>
              </w:rPr>
            </w:pPr>
            <w:r>
              <w:rPr>
                <w:i/>
                <w:szCs w:val="28"/>
                <w:lang w:val="fr-FR"/>
              </w:rPr>
              <w:t xml:space="preserve">+ Theo </w:t>
            </w:r>
            <w:proofErr w:type="spellStart"/>
            <w:r>
              <w:rPr>
                <w:i/>
                <w:szCs w:val="28"/>
                <w:lang w:val="fr-FR"/>
              </w:rPr>
              <w:t>em</w:t>
            </w:r>
            <w:proofErr w:type="spellEnd"/>
            <w:r>
              <w:rPr>
                <w:i/>
                <w:szCs w:val="28"/>
                <w:lang w:val="fr-FR"/>
              </w:rPr>
              <w:t xml:space="preserve"> khi </w:t>
            </w:r>
            <w:proofErr w:type="spellStart"/>
            <w:r>
              <w:rPr>
                <w:i/>
                <w:szCs w:val="28"/>
                <w:lang w:val="fr-FR"/>
              </w:rPr>
              <w:t>hát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bài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này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cần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thể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hiện</w:t>
            </w:r>
            <w:proofErr w:type="spellEnd"/>
            <w:r w:rsidRPr="00C71B8B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C71B8B">
              <w:rPr>
                <w:i/>
                <w:szCs w:val="28"/>
                <w:lang w:val="fr-FR"/>
              </w:rPr>
              <w:t>như</w:t>
            </w:r>
            <w:proofErr w:type="spellEnd"/>
            <w:r w:rsidRPr="00C71B8B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C71B8B">
              <w:rPr>
                <w:i/>
                <w:szCs w:val="28"/>
                <w:lang w:val="fr-FR"/>
              </w:rPr>
              <w:t>thế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nào</w:t>
            </w:r>
            <w:proofErr w:type="spellEnd"/>
            <w:r>
              <w:rPr>
                <w:i/>
                <w:szCs w:val="28"/>
                <w:lang w:val="fr-FR"/>
              </w:rPr>
              <w:t> ?</w:t>
            </w:r>
          </w:p>
          <w:p w:rsidR="00C00029" w:rsidRPr="003617A7" w:rsidRDefault="00C00029" w:rsidP="00DD6E2D">
            <w:pPr>
              <w:spacing w:line="276" w:lineRule="auto"/>
              <w:rPr>
                <w:b/>
                <w:i/>
                <w:szCs w:val="28"/>
                <w:lang w:val="fr-FR"/>
              </w:rPr>
            </w:pPr>
            <w:r w:rsidRPr="003617A7">
              <w:rPr>
                <w:b/>
                <w:i/>
                <w:szCs w:val="28"/>
                <w:lang w:val="fr-FR"/>
              </w:rPr>
              <w:t xml:space="preserve">* </w:t>
            </w:r>
            <w:proofErr w:type="spellStart"/>
            <w:r w:rsidRPr="003617A7">
              <w:rPr>
                <w:b/>
                <w:i/>
                <w:szCs w:val="28"/>
                <w:lang w:val="fr-FR"/>
              </w:rPr>
              <w:t>Đọc</w:t>
            </w:r>
            <w:proofErr w:type="spellEnd"/>
            <w:r w:rsidRPr="003617A7"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 w:rsidRPr="003617A7">
              <w:rPr>
                <w:b/>
                <w:i/>
                <w:szCs w:val="28"/>
                <w:lang w:val="fr-FR"/>
              </w:rPr>
              <w:t>lờ</w:t>
            </w:r>
            <w:r>
              <w:rPr>
                <w:b/>
                <w:i/>
                <w:szCs w:val="28"/>
                <w:lang w:val="fr-FR"/>
              </w:rPr>
              <w:t>i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ca</w:t>
            </w:r>
            <w:r w:rsidRPr="003617A7">
              <w:rPr>
                <w:b/>
                <w:i/>
                <w:szCs w:val="28"/>
                <w:lang w:val="fr-FR"/>
              </w:rPr>
              <w:t>:</w:t>
            </w:r>
          </w:p>
          <w:p w:rsidR="00C00029" w:rsidRPr="00C71B8B" w:rsidRDefault="00C00029" w:rsidP="00DD6E2D">
            <w:pPr>
              <w:spacing w:line="276" w:lineRule="auto"/>
              <w:rPr>
                <w:i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 w:rsidRPr="007D60A8">
              <w:rPr>
                <w:szCs w:val="28"/>
                <w:lang w:val="fr-FR"/>
              </w:rPr>
              <w:t xml:space="preserve">GV </w:t>
            </w:r>
            <w:proofErr w:type="spellStart"/>
            <w:r w:rsidRPr="007D60A8">
              <w:rPr>
                <w:szCs w:val="28"/>
                <w:lang w:val="fr-FR"/>
              </w:rPr>
              <w:t>yêu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cầu</w:t>
            </w:r>
            <w:proofErr w:type="spellEnd"/>
            <w:r w:rsidRPr="007D60A8">
              <w:rPr>
                <w:szCs w:val="28"/>
                <w:lang w:val="fr-FR"/>
              </w:rPr>
              <w:t xml:space="preserve"> HS </w:t>
            </w:r>
            <w:proofErr w:type="spellStart"/>
            <w:r w:rsidRPr="007D60A8">
              <w:rPr>
                <w:szCs w:val="28"/>
                <w:lang w:val="fr-FR"/>
              </w:rPr>
              <w:t>tự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đọ</w:t>
            </w:r>
            <w:r>
              <w:rPr>
                <w:szCs w:val="28"/>
                <w:lang w:val="fr-FR"/>
              </w:rPr>
              <w:t>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nhẩm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l</w:t>
            </w:r>
            <w:r>
              <w:rPr>
                <w:szCs w:val="28"/>
                <w:lang w:val="fr-FR"/>
              </w:rPr>
              <w:t>ời</w:t>
            </w:r>
            <w:proofErr w:type="spellEnd"/>
            <w:r>
              <w:rPr>
                <w:szCs w:val="28"/>
                <w:lang w:val="fr-FR"/>
              </w:rPr>
              <w:t xml:space="preserve"> ca 1 – 2 </w:t>
            </w:r>
            <w:proofErr w:type="spellStart"/>
            <w:r>
              <w:rPr>
                <w:szCs w:val="28"/>
                <w:lang w:val="fr-FR"/>
              </w:rPr>
              <w:t>lầ</w:t>
            </w:r>
            <w:r w:rsidRPr="007D60A8">
              <w:rPr>
                <w:szCs w:val="28"/>
                <w:lang w:val="fr-FR"/>
              </w:rPr>
              <w:t>n</w:t>
            </w:r>
            <w:proofErr w:type="spellEnd"/>
            <w:r w:rsidRPr="007D60A8">
              <w:rPr>
                <w:szCs w:val="28"/>
                <w:lang w:val="fr-FR"/>
              </w:rPr>
              <w:t xml:space="preserve">, </w:t>
            </w:r>
            <w:proofErr w:type="spellStart"/>
            <w:r w:rsidRPr="007D60A8">
              <w:rPr>
                <w:szCs w:val="28"/>
                <w:lang w:val="fr-FR"/>
              </w:rPr>
              <w:t>gợi</w:t>
            </w:r>
            <w:proofErr w:type="spellEnd"/>
            <w:r w:rsidRPr="007D60A8">
              <w:rPr>
                <w:szCs w:val="28"/>
                <w:lang w:val="fr-FR"/>
              </w:rPr>
              <w:t xml:space="preserve"> ý HS chia </w:t>
            </w:r>
            <w:proofErr w:type="spellStart"/>
            <w:r w:rsidRPr="007D60A8">
              <w:rPr>
                <w:szCs w:val="28"/>
                <w:lang w:val="fr-FR"/>
              </w:rPr>
              <w:t>bài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hát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proofErr w:type="spellStart"/>
            <w:r w:rsidRPr="007D60A8">
              <w:rPr>
                <w:szCs w:val="28"/>
                <w:lang w:val="fr-FR"/>
              </w:rPr>
              <w:t>thành</w:t>
            </w:r>
            <w:proofErr w:type="spellEnd"/>
            <w:r w:rsidRPr="007D60A8">
              <w:rPr>
                <w:szCs w:val="28"/>
                <w:lang w:val="fr-FR"/>
              </w:rPr>
              <w:t xml:space="preserve"> </w:t>
            </w:r>
            <w:r>
              <w:rPr>
                <w:szCs w:val="28"/>
                <w:lang w:val="fr-FR"/>
              </w:rPr>
              <w:t xml:space="preserve">5 </w:t>
            </w:r>
            <w:proofErr w:type="spellStart"/>
            <w:r>
              <w:rPr>
                <w:szCs w:val="28"/>
                <w:lang w:val="fr-FR"/>
              </w:rPr>
              <w:t>câu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: </w:t>
            </w:r>
          </w:p>
          <w:p w:rsidR="00C00029" w:rsidRPr="001950AA" w:rsidRDefault="00C00029" w:rsidP="00DD6E2D">
            <w:pPr>
              <w:spacing w:line="276" w:lineRule="auto"/>
              <w:rPr>
                <w:i/>
                <w:szCs w:val="28"/>
                <w:lang w:val="fr-FR"/>
              </w:rPr>
            </w:pPr>
            <w:proofErr w:type="spellStart"/>
            <w:r>
              <w:rPr>
                <w:i/>
                <w:szCs w:val="28"/>
                <w:lang w:val="fr-FR"/>
              </w:rPr>
              <w:t>Câu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r w:rsidRPr="001950AA">
              <w:rPr>
                <w:i/>
                <w:szCs w:val="28"/>
                <w:lang w:val="fr-FR"/>
              </w:rPr>
              <w:t xml:space="preserve">1 : </w:t>
            </w:r>
            <w:proofErr w:type="spellStart"/>
            <w:r>
              <w:rPr>
                <w:i/>
                <w:szCs w:val="28"/>
                <w:lang w:val="fr-FR"/>
              </w:rPr>
              <w:t>Hạt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mưa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kể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chuyện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gì</w:t>
            </w:r>
            <w:proofErr w:type="spellEnd"/>
            <w:r>
              <w:rPr>
                <w:i/>
                <w:szCs w:val="28"/>
                <w:lang w:val="fr-FR"/>
              </w:rPr>
              <w:t>…</w:t>
            </w:r>
            <w:proofErr w:type="spellStart"/>
            <w:r>
              <w:rPr>
                <w:i/>
                <w:szCs w:val="28"/>
                <w:lang w:val="fr-FR"/>
              </w:rPr>
              <w:t>nghiêng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cười</w:t>
            </w:r>
            <w:proofErr w:type="spellEnd"/>
          </w:p>
          <w:p w:rsidR="00C00029" w:rsidRPr="001950AA" w:rsidRDefault="00C00029" w:rsidP="00DD6E2D">
            <w:pPr>
              <w:spacing w:line="276" w:lineRule="auto"/>
              <w:rPr>
                <w:i/>
                <w:szCs w:val="28"/>
                <w:lang w:val="fr-FR"/>
              </w:rPr>
            </w:pPr>
            <w:proofErr w:type="spellStart"/>
            <w:r>
              <w:rPr>
                <w:i/>
                <w:szCs w:val="28"/>
                <w:lang w:val="fr-FR"/>
              </w:rPr>
              <w:t>Câu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r w:rsidRPr="001950AA">
              <w:rPr>
                <w:i/>
                <w:szCs w:val="28"/>
                <w:lang w:val="fr-FR"/>
              </w:rPr>
              <w:t xml:space="preserve">2: </w:t>
            </w:r>
            <w:proofErr w:type="spellStart"/>
            <w:r>
              <w:rPr>
                <w:i/>
                <w:szCs w:val="28"/>
                <w:lang w:val="fr-FR"/>
              </w:rPr>
              <w:t>Hạt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mưa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kể</w:t>
            </w:r>
            <w:proofErr w:type="spellEnd"/>
            <w:r>
              <w:rPr>
                <w:i/>
                <w:szCs w:val="28"/>
                <w:lang w:val="fr-FR"/>
              </w:rPr>
              <w:t xml:space="preserve">……. </w:t>
            </w:r>
            <w:proofErr w:type="spellStart"/>
            <w:r>
              <w:rPr>
                <w:i/>
                <w:szCs w:val="28"/>
                <w:lang w:val="fr-FR"/>
              </w:rPr>
              <w:t>như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suối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nguồn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i/>
                <w:szCs w:val="28"/>
                <w:lang w:val="fr-FR"/>
              </w:rPr>
            </w:pPr>
            <w:proofErr w:type="spellStart"/>
            <w:r>
              <w:rPr>
                <w:i/>
                <w:szCs w:val="28"/>
                <w:lang w:val="fr-FR"/>
              </w:rPr>
              <w:t>Câu</w:t>
            </w:r>
            <w:proofErr w:type="spellEnd"/>
            <w:r w:rsidRPr="001950AA">
              <w:rPr>
                <w:i/>
                <w:szCs w:val="28"/>
                <w:lang w:val="fr-FR"/>
              </w:rPr>
              <w:t xml:space="preserve"> 3: </w:t>
            </w:r>
            <w:proofErr w:type="spellStart"/>
            <w:r>
              <w:rPr>
                <w:i/>
                <w:szCs w:val="28"/>
                <w:lang w:val="fr-FR"/>
              </w:rPr>
              <w:t>Mưa</w:t>
            </w:r>
            <w:proofErr w:type="spellEnd"/>
            <w:r>
              <w:rPr>
                <w:i/>
                <w:szCs w:val="28"/>
                <w:lang w:val="fr-FR"/>
              </w:rPr>
              <w:t xml:space="preserve"> qua </w:t>
            </w:r>
            <w:proofErr w:type="spellStart"/>
            <w:r>
              <w:rPr>
                <w:i/>
                <w:szCs w:val="28"/>
                <w:lang w:val="fr-FR"/>
              </w:rPr>
              <w:t>dòng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sông</w:t>
            </w:r>
            <w:proofErr w:type="spellEnd"/>
            <w:r>
              <w:rPr>
                <w:i/>
                <w:szCs w:val="28"/>
                <w:lang w:val="fr-FR"/>
              </w:rPr>
              <w:t xml:space="preserve"> … </w:t>
            </w:r>
            <w:proofErr w:type="spellStart"/>
            <w:r>
              <w:rPr>
                <w:i/>
                <w:szCs w:val="28"/>
                <w:lang w:val="fr-FR"/>
              </w:rPr>
              <w:t>thuyền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trôi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i/>
                <w:szCs w:val="28"/>
                <w:lang w:val="fr-FR"/>
              </w:rPr>
            </w:pPr>
            <w:proofErr w:type="spellStart"/>
            <w:r>
              <w:rPr>
                <w:i/>
                <w:szCs w:val="28"/>
                <w:lang w:val="fr-FR"/>
              </w:rPr>
              <w:t>Câu</w:t>
            </w:r>
            <w:proofErr w:type="spellEnd"/>
            <w:r w:rsidRPr="001950AA">
              <w:rPr>
                <w:i/>
                <w:szCs w:val="28"/>
                <w:lang w:val="fr-FR"/>
              </w:rPr>
              <w:t xml:space="preserve"> 4: </w:t>
            </w:r>
            <w:proofErr w:type="spellStart"/>
            <w:r>
              <w:rPr>
                <w:i/>
                <w:szCs w:val="28"/>
                <w:lang w:val="fr-FR"/>
              </w:rPr>
              <w:t>Mưa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rơi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nhẹ</w:t>
            </w:r>
            <w:proofErr w:type="spellEnd"/>
            <w:r>
              <w:rPr>
                <w:i/>
                <w:szCs w:val="28"/>
                <w:lang w:val="fr-FR"/>
              </w:rPr>
              <w:t xml:space="preserve"> …. </w:t>
            </w:r>
            <w:proofErr w:type="spellStart"/>
            <w:r>
              <w:rPr>
                <w:i/>
                <w:szCs w:val="28"/>
                <w:lang w:val="fr-FR"/>
              </w:rPr>
              <w:t>Chiếc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lá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xanh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i/>
                <w:szCs w:val="28"/>
                <w:lang w:val="fr-FR"/>
              </w:rPr>
            </w:pPr>
            <w:proofErr w:type="spellStart"/>
            <w:r>
              <w:rPr>
                <w:i/>
                <w:szCs w:val="28"/>
                <w:lang w:val="fr-FR"/>
              </w:rPr>
              <w:t>Câu</w:t>
            </w:r>
            <w:proofErr w:type="spellEnd"/>
            <w:r>
              <w:rPr>
                <w:i/>
                <w:szCs w:val="28"/>
                <w:lang w:val="fr-FR"/>
              </w:rPr>
              <w:t xml:space="preserve"> 5: </w:t>
            </w:r>
            <w:proofErr w:type="spellStart"/>
            <w:r>
              <w:rPr>
                <w:i/>
                <w:szCs w:val="28"/>
                <w:lang w:val="fr-FR"/>
              </w:rPr>
              <w:t>Hạt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mưa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kể</w:t>
            </w:r>
            <w:proofErr w:type="spellEnd"/>
            <w:proofErr w:type="gramStart"/>
            <w:r>
              <w:rPr>
                <w:i/>
                <w:szCs w:val="28"/>
                <w:lang w:val="fr-FR"/>
              </w:rPr>
              <w:t>..</w:t>
            </w:r>
            <w:proofErr w:type="gramEnd"/>
            <w:r>
              <w:rPr>
                <w:i/>
                <w:szCs w:val="28"/>
                <w:lang w:val="fr-FR"/>
              </w:rPr>
              <w:t xml:space="preserve">… </w:t>
            </w:r>
            <w:proofErr w:type="spellStart"/>
            <w:r>
              <w:rPr>
                <w:i/>
                <w:szCs w:val="28"/>
                <w:lang w:val="fr-FR"/>
              </w:rPr>
              <w:t>Tiếng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em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đọc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bài</w:t>
            </w:r>
            <w:proofErr w:type="spellEnd"/>
          </w:p>
          <w:p w:rsidR="00C00029" w:rsidRPr="002D6F40" w:rsidRDefault="00C00029" w:rsidP="00DD6E2D">
            <w:pPr>
              <w:pStyle w:val="Normal1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</w:p>
          <w:p w:rsidR="00C00029" w:rsidRPr="003617A7" w:rsidRDefault="00C00029" w:rsidP="00DD6E2D">
            <w:pPr>
              <w:spacing w:line="276" w:lineRule="auto"/>
              <w:rPr>
                <w:b/>
                <w:i/>
                <w:szCs w:val="28"/>
                <w:lang w:val="fr-FR"/>
              </w:rPr>
            </w:pPr>
            <w:r w:rsidRPr="003617A7">
              <w:rPr>
                <w:b/>
                <w:i/>
                <w:szCs w:val="28"/>
                <w:lang w:val="fr-FR"/>
              </w:rPr>
              <w:t xml:space="preserve">* </w:t>
            </w:r>
            <w:proofErr w:type="spellStart"/>
            <w:r w:rsidRPr="003617A7">
              <w:rPr>
                <w:b/>
                <w:i/>
                <w:szCs w:val="28"/>
                <w:lang w:val="fr-FR"/>
              </w:rPr>
              <w:t>Khởi</w:t>
            </w:r>
            <w:proofErr w:type="spellEnd"/>
            <w:r w:rsidRPr="003617A7"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 w:rsidRPr="003617A7">
              <w:rPr>
                <w:b/>
                <w:i/>
                <w:szCs w:val="28"/>
                <w:lang w:val="fr-FR"/>
              </w:rPr>
              <w:t>động</w:t>
            </w:r>
            <w:proofErr w:type="spellEnd"/>
            <w:r w:rsidRPr="003617A7"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 w:rsidRPr="003617A7">
              <w:rPr>
                <w:b/>
                <w:i/>
                <w:szCs w:val="28"/>
                <w:lang w:val="fr-FR"/>
              </w:rPr>
              <w:t>giọng</w:t>
            </w:r>
            <w:proofErr w:type="spellEnd"/>
          </w:p>
          <w:p w:rsidR="00C00029" w:rsidRDefault="00C00029" w:rsidP="00DD6E2D">
            <w:pPr>
              <w:pStyle w:val="Normal1"/>
              <w:spacing w:line="276" w:lineRule="auto"/>
              <w:rPr>
                <w:sz w:val="28"/>
                <w:szCs w:val="28"/>
              </w:rPr>
            </w:pPr>
            <w:r w:rsidRPr="00DB1077">
              <w:rPr>
                <w:sz w:val="28"/>
                <w:szCs w:val="28"/>
              </w:rPr>
              <w:t xml:space="preserve">- GV </w:t>
            </w:r>
            <w:proofErr w:type="spellStart"/>
            <w:r w:rsidRPr="00DB1077">
              <w:rPr>
                <w:sz w:val="28"/>
                <w:szCs w:val="28"/>
              </w:rPr>
              <w:t>đàn</w:t>
            </w:r>
            <w:proofErr w:type="spellEnd"/>
            <w:r w:rsidRPr="00DB1077">
              <w:rPr>
                <w:sz w:val="28"/>
                <w:szCs w:val="28"/>
              </w:rPr>
              <w:t xml:space="preserve"> </w:t>
            </w:r>
            <w:proofErr w:type="spellStart"/>
            <w:r w:rsidRPr="00DB1077">
              <w:rPr>
                <w:sz w:val="28"/>
                <w:szCs w:val="28"/>
              </w:rPr>
              <w:t>mẫu</w:t>
            </w:r>
            <w:proofErr w:type="spellEnd"/>
            <w:r w:rsidRPr="00DB1077">
              <w:rPr>
                <w:sz w:val="28"/>
                <w:szCs w:val="28"/>
              </w:rPr>
              <w:t xml:space="preserve"> </w:t>
            </w:r>
            <w:proofErr w:type="spellStart"/>
            <w:r w:rsidRPr="00DB1077">
              <w:rPr>
                <w:sz w:val="28"/>
                <w:szCs w:val="28"/>
              </w:rPr>
              <w:t>âm</w:t>
            </w:r>
            <w:proofErr w:type="spellEnd"/>
            <w:r w:rsidRPr="00DB1077">
              <w:rPr>
                <w:sz w:val="28"/>
                <w:szCs w:val="28"/>
              </w:rPr>
              <w:t xml:space="preserve"> </w:t>
            </w:r>
            <w:proofErr w:type="spellStart"/>
            <w:r w:rsidRPr="00DB1077">
              <w:rPr>
                <w:sz w:val="28"/>
                <w:szCs w:val="28"/>
              </w:rPr>
              <w:t>thang</w:t>
            </w:r>
            <w:proofErr w:type="spellEnd"/>
            <w:r w:rsidRPr="00DB1077">
              <w:rPr>
                <w:sz w:val="28"/>
                <w:szCs w:val="28"/>
              </w:rPr>
              <w:t xml:space="preserve"> </w:t>
            </w:r>
            <w:proofErr w:type="spellStart"/>
            <w:r w:rsidRPr="00DB1077"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0029" w:rsidRPr="003617A7" w:rsidRDefault="00C00029" w:rsidP="00DD6E2D">
            <w:pPr>
              <w:pStyle w:val="Normal1"/>
              <w:spacing w:line="276" w:lineRule="auto"/>
              <w:rPr>
                <w:b/>
                <w:i/>
                <w:sz w:val="28"/>
                <w:szCs w:val="28"/>
              </w:rPr>
            </w:pPr>
            <w:r w:rsidRPr="003617A7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3617A7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3617A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617A7">
              <w:rPr>
                <w:b/>
                <w:i/>
                <w:sz w:val="28"/>
                <w:szCs w:val="28"/>
              </w:rPr>
              <w:t>hát</w:t>
            </w:r>
            <w:proofErr w:type="spellEnd"/>
            <w:r w:rsidRPr="003617A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617A7">
              <w:rPr>
                <w:b/>
                <w:i/>
                <w:sz w:val="28"/>
                <w:szCs w:val="28"/>
              </w:rPr>
              <w:t>từng</w:t>
            </w:r>
            <w:proofErr w:type="spellEnd"/>
            <w:r w:rsidRPr="003617A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617A7">
              <w:rPr>
                <w:b/>
                <w:i/>
                <w:sz w:val="28"/>
                <w:szCs w:val="28"/>
              </w:rPr>
              <w:t>câu</w:t>
            </w:r>
            <w:proofErr w:type="spellEnd"/>
          </w:p>
          <w:p w:rsidR="00C00029" w:rsidRPr="00DB1077" w:rsidRDefault="00C00029" w:rsidP="00DD6E2D">
            <w:pPr>
              <w:pStyle w:val="Normal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xích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, GV chia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vế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chỉnh</w:t>
            </w:r>
            <w:proofErr w:type="spellEnd"/>
          </w:p>
          <w:p w:rsidR="00C00029" w:rsidRPr="00542132" w:rsidRDefault="00C00029" w:rsidP="00DD6E2D">
            <w:pPr>
              <w:pStyle w:val="Normal1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  <w:proofErr w:type="spellStart"/>
            <w:r w:rsidRPr="00D1103E">
              <w:rPr>
                <w:i/>
                <w:sz w:val="28"/>
                <w:szCs w:val="28"/>
              </w:rPr>
              <w:t>Ví</w:t>
            </w:r>
            <w:proofErr w:type="spellEnd"/>
            <w:r w:rsidRPr="00D1103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1103E">
              <w:rPr>
                <w:i/>
                <w:sz w:val="28"/>
                <w:szCs w:val="28"/>
              </w:rPr>
              <w:t>dụ</w:t>
            </w:r>
            <w:proofErr w:type="spellEnd"/>
            <w:r w:rsidRPr="00D1103E">
              <w:rPr>
                <w:i/>
                <w:sz w:val="28"/>
                <w:szCs w:val="28"/>
              </w:rPr>
              <w:t xml:space="preserve"> : </w:t>
            </w:r>
            <w:proofErr w:type="spellStart"/>
            <w:r w:rsidRPr="00D1103E">
              <w:rPr>
                <w:i/>
                <w:sz w:val="28"/>
                <w:szCs w:val="28"/>
              </w:rPr>
              <w:t>Câu</w:t>
            </w:r>
            <w:proofErr w:type="spellEnd"/>
            <w:r w:rsidRPr="00D1103E">
              <w:rPr>
                <w:i/>
                <w:sz w:val="28"/>
                <w:szCs w:val="28"/>
              </w:rPr>
              <w:t xml:space="preserve"> 1</w:t>
            </w:r>
            <w:r w:rsidRPr="00542132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542132">
              <w:rPr>
                <w:i/>
                <w:sz w:val="28"/>
                <w:szCs w:val="28"/>
              </w:rPr>
              <w:t>Hạt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mưa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kể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chuyện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gì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tí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tách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tí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tách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mưa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rơi</w:t>
            </w:r>
            <w:proofErr w:type="spellEnd"/>
            <w:proofErr w:type="gramStart"/>
            <w:r w:rsidRPr="00542132">
              <w:rPr>
                <w:i/>
                <w:sz w:val="28"/>
                <w:szCs w:val="28"/>
              </w:rPr>
              <w:t>./</w:t>
            </w:r>
            <w:proofErr w:type="gram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Mưa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đi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qua </w:t>
            </w:r>
            <w:proofErr w:type="spellStart"/>
            <w:r w:rsidRPr="00542132">
              <w:rPr>
                <w:i/>
                <w:sz w:val="28"/>
                <w:szCs w:val="28"/>
              </w:rPr>
              <w:t>đồng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ruộng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cây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lúa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ngả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nghiêng</w:t>
            </w:r>
            <w:proofErr w:type="spellEnd"/>
            <w:r w:rsidRPr="005421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42132">
              <w:rPr>
                <w:i/>
                <w:sz w:val="28"/>
                <w:szCs w:val="28"/>
              </w:rPr>
              <w:t>cười</w:t>
            </w:r>
            <w:proofErr w:type="spellEnd"/>
            <w:r w:rsidRPr="00542132">
              <w:rPr>
                <w:i/>
                <w:sz w:val="28"/>
                <w:szCs w:val="28"/>
              </w:rPr>
              <w:t>.</w:t>
            </w:r>
          </w:p>
          <w:p w:rsidR="00C00029" w:rsidRPr="00DB1077" w:rsidRDefault="00C00029" w:rsidP="00DD6E2D">
            <w:pPr>
              <w:pStyle w:val="Normal1"/>
              <w:spacing w:line="276" w:lineRule="auto"/>
              <w:rPr>
                <w:sz w:val="28"/>
                <w:szCs w:val="28"/>
              </w:rPr>
            </w:pPr>
            <w:r w:rsidRPr="00DB1077">
              <w:rPr>
                <w:sz w:val="28"/>
                <w:szCs w:val="28"/>
              </w:rPr>
              <w:t xml:space="preserve">- GV </w:t>
            </w:r>
            <w:proofErr w:type="spellStart"/>
            <w:r w:rsidRPr="00DB1077">
              <w:rPr>
                <w:sz w:val="28"/>
                <w:szCs w:val="28"/>
              </w:rPr>
              <w:t>đàn</w:t>
            </w:r>
            <w:proofErr w:type="spellEnd"/>
            <w:r w:rsidRPr="00DB10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 w:rsidRPr="00DB1077">
              <w:rPr>
                <w:sz w:val="28"/>
                <w:szCs w:val="28"/>
              </w:rPr>
              <w:t xml:space="preserve"> </w:t>
            </w:r>
            <w:proofErr w:type="spellStart"/>
            <w:r w:rsidRPr="00DB1077">
              <w:rPr>
                <w:sz w:val="28"/>
                <w:szCs w:val="28"/>
              </w:rPr>
              <w:t>câu</w:t>
            </w:r>
            <w:proofErr w:type="spellEnd"/>
            <w:r w:rsidRPr="00DB1077">
              <w:rPr>
                <w:sz w:val="28"/>
                <w:szCs w:val="28"/>
              </w:rPr>
              <w:t xml:space="preserve"> 1 </w:t>
            </w:r>
            <w:proofErr w:type="spellStart"/>
            <w:r w:rsidRPr="00DB1077">
              <w:rPr>
                <w:sz w:val="28"/>
                <w:szCs w:val="28"/>
              </w:rPr>
              <w:t>từ</w:t>
            </w:r>
            <w:proofErr w:type="spellEnd"/>
            <w:r w:rsidRPr="00DB1077">
              <w:rPr>
                <w:sz w:val="28"/>
                <w:szCs w:val="28"/>
              </w:rPr>
              <w:t xml:space="preserve"> 1 </w:t>
            </w:r>
            <w:proofErr w:type="spellStart"/>
            <w:r w:rsidRPr="00DB1077">
              <w:rPr>
                <w:sz w:val="28"/>
                <w:szCs w:val="28"/>
              </w:rPr>
              <w:t>đến</w:t>
            </w:r>
            <w:proofErr w:type="spellEnd"/>
            <w:r w:rsidRPr="00DB1077">
              <w:rPr>
                <w:sz w:val="28"/>
                <w:szCs w:val="28"/>
              </w:rPr>
              <w:t xml:space="preserve"> 2 </w:t>
            </w:r>
            <w:proofErr w:type="spellStart"/>
            <w:r w:rsidRPr="00DB1077">
              <w:rPr>
                <w:sz w:val="28"/>
                <w:szCs w:val="28"/>
              </w:rPr>
              <w:t>lần</w:t>
            </w:r>
            <w:proofErr w:type="spellEnd"/>
          </w:p>
          <w:p w:rsidR="00C00029" w:rsidRPr="00DB1077" w:rsidRDefault="00C00029" w:rsidP="00DD6E2D">
            <w:pPr>
              <w:pStyle w:val="Normal1"/>
              <w:spacing w:line="276" w:lineRule="auto"/>
              <w:rPr>
                <w:sz w:val="28"/>
                <w:szCs w:val="28"/>
              </w:rPr>
            </w:pPr>
            <w:r w:rsidRPr="00DB1077">
              <w:rPr>
                <w:sz w:val="28"/>
                <w:szCs w:val="28"/>
              </w:rPr>
              <w:t xml:space="preserve">- GV </w:t>
            </w:r>
            <w:proofErr w:type="spellStart"/>
            <w:r w:rsidRPr="00DB1077">
              <w:rPr>
                <w:sz w:val="28"/>
                <w:szCs w:val="28"/>
              </w:rPr>
              <w:t>đàn</w:t>
            </w:r>
            <w:proofErr w:type="spellEnd"/>
            <w:r w:rsidRPr="00DB1077">
              <w:rPr>
                <w:sz w:val="28"/>
                <w:szCs w:val="28"/>
              </w:rPr>
              <w:t xml:space="preserve"> </w:t>
            </w:r>
            <w:proofErr w:type="spellStart"/>
            <w:r w:rsidRPr="00DB1077">
              <w:rPr>
                <w:sz w:val="28"/>
                <w:szCs w:val="28"/>
              </w:rPr>
              <w:t>và</w:t>
            </w:r>
            <w:proofErr w:type="spellEnd"/>
            <w:r w:rsidRPr="00DB1077">
              <w:rPr>
                <w:sz w:val="28"/>
                <w:szCs w:val="28"/>
              </w:rPr>
              <w:t xml:space="preserve"> </w:t>
            </w:r>
            <w:proofErr w:type="spellStart"/>
            <w:r w:rsidRPr="00DB1077">
              <w:rPr>
                <w:sz w:val="28"/>
                <w:szCs w:val="28"/>
              </w:rPr>
              <w:t>yêu</w:t>
            </w:r>
            <w:proofErr w:type="spellEnd"/>
            <w:r w:rsidRPr="00DB1077">
              <w:rPr>
                <w:sz w:val="28"/>
                <w:szCs w:val="28"/>
              </w:rPr>
              <w:t xml:space="preserve"> </w:t>
            </w:r>
            <w:proofErr w:type="spellStart"/>
            <w:r w:rsidRPr="00DB1077">
              <w:rPr>
                <w:sz w:val="28"/>
                <w:szCs w:val="28"/>
              </w:rPr>
              <w:t>cầu</w:t>
            </w:r>
            <w:proofErr w:type="spellEnd"/>
            <w:r w:rsidRPr="00DB1077"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00029" w:rsidRDefault="00C00029" w:rsidP="00DD6E2D">
            <w:pPr>
              <w:spacing w:line="276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GV </w:t>
            </w:r>
            <w:proofErr w:type="spellStart"/>
            <w:r>
              <w:rPr>
                <w:szCs w:val="28"/>
                <w:lang w:val="fr-FR"/>
              </w:rPr>
              <w:t>hướng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dẫn</w:t>
            </w:r>
            <w:proofErr w:type="spellEnd"/>
            <w:r>
              <w:rPr>
                <w:szCs w:val="28"/>
                <w:lang w:val="fr-FR"/>
              </w:rPr>
              <w:t xml:space="preserve"> HS </w:t>
            </w:r>
            <w:proofErr w:type="spellStart"/>
            <w:r>
              <w:rPr>
                <w:szCs w:val="28"/>
                <w:lang w:val="fr-FR"/>
              </w:rPr>
              <w:t>cách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lấy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hơi</w:t>
            </w:r>
            <w:proofErr w:type="spellEnd"/>
            <w:r>
              <w:rPr>
                <w:szCs w:val="28"/>
                <w:lang w:val="fr-FR"/>
              </w:rPr>
              <w:t xml:space="preserve">, </w:t>
            </w:r>
            <w:proofErr w:type="spellStart"/>
            <w:r>
              <w:rPr>
                <w:szCs w:val="28"/>
                <w:lang w:val="fr-FR"/>
              </w:rPr>
              <w:t>giữ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nhịp</w:t>
            </w:r>
            <w:proofErr w:type="spellEnd"/>
            <w:r>
              <w:rPr>
                <w:szCs w:val="28"/>
                <w:lang w:val="fr-FR"/>
              </w:rPr>
              <w:t xml:space="preserve"> ở </w:t>
            </w:r>
            <w:proofErr w:type="spellStart"/>
            <w:r>
              <w:rPr>
                <w:szCs w:val="28"/>
                <w:lang w:val="fr-FR"/>
              </w:rPr>
              <w:t>những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chỗ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có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dấu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chấm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dôi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dấu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lặng</w:t>
            </w:r>
            <w:proofErr w:type="spellEnd"/>
            <w:r>
              <w:rPr>
                <w:szCs w:val="28"/>
                <w:lang w:val="fr-FR"/>
              </w:rPr>
              <w:t>.</w:t>
            </w:r>
          </w:p>
          <w:p w:rsidR="00C00029" w:rsidRDefault="00C00029" w:rsidP="00DD6E2D">
            <w:pPr>
              <w:spacing w:line="276" w:lineRule="auto"/>
              <w:rPr>
                <w:szCs w:val="28"/>
                <w:lang w:val="fr-FR"/>
              </w:rPr>
            </w:pPr>
            <w:r w:rsidRPr="00201E41">
              <w:rPr>
                <w:szCs w:val="28"/>
                <w:lang w:val="fr-FR"/>
              </w:rPr>
              <w:t xml:space="preserve">- </w:t>
            </w:r>
            <w:proofErr w:type="spellStart"/>
            <w:r>
              <w:rPr>
                <w:szCs w:val="28"/>
                <w:lang w:val="fr-FR"/>
              </w:rPr>
              <w:t>Tương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tự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như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vậy</w:t>
            </w:r>
            <w:proofErr w:type="spellEnd"/>
            <w:r>
              <w:rPr>
                <w:szCs w:val="28"/>
                <w:lang w:val="fr-FR"/>
              </w:rPr>
              <w:t xml:space="preserve">, </w:t>
            </w:r>
            <w:r w:rsidRPr="00201E41">
              <w:rPr>
                <w:szCs w:val="28"/>
                <w:lang w:val="fr-FR"/>
              </w:rPr>
              <w:t xml:space="preserve">GV </w:t>
            </w:r>
            <w:proofErr w:type="spellStart"/>
            <w:r w:rsidRPr="00201E41">
              <w:rPr>
                <w:szCs w:val="28"/>
                <w:lang w:val="fr-FR"/>
              </w:rPr>
              <w:t>tổ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chứ</w:t>
            </w:r>
            <w:r>
              <w:rPr>
                <w:szCs w:val="28"/>
                <w:lang w:val="fr-FR"/>
              </w:rPr>
              <w:t>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hướng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dẫn</w:t>
            </w:r>
            <w:proofErr w:type="spellEnd"/>
            <w:r>
              <w:rPr>
                <w:szCs w:val="28"/>
                <w:lang w:val="fr-FR"/>
              </w:rPr>
              <w:t xml:space="preserve"> HS</w:t>
            </w:r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tậ</w:t>
            </w:r>
            <w:r>
              <w:rPr>
                <w:szCs w:val="28"/>
                <w:lang w:val="fr-FR"/>
              </w:rPr>
              <w:t>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lần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</w:t>
            </w:r>
            <w:r w:rsidRPr="00201E41">
              <w:rPr>
                <w:szCs w:val="28"/>
                <w:lang w:val="fr-FR"/>
              </w:rPr>
              <w:t>ượ</w:t>
            </w:r>
            <w:r>
              <w:rPr>
                <w:szCs w:val="28"/>
                <w:lang w:val="fr-FR"/>
              </w:rPr>
              <w:t>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từ</w:t>
            </w:r>
            <w:r w:rsidRPr="00201E41">
              <w:rPr>
                <w:szCs w:val="28"/>
                <w:lang w:val="fr-FR"/>
              </w:rPr>
              <w:t>ng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câu</w:t>
            </w:r>
            <w:proofErr w:type="spellEnd"/>
            <w:r>
              <w:rPr>
                <w:szCs w:val="28"/>
                <w:lang w:val="fr-FR"/>
              </w:rPr>
              <w:t>,</w:t>
            </w:r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ghép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cả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bài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và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luyện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tập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với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hình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thức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tập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thể</w:t>
            </w:r>
            <w:proofErr w:type="spellEnd"/>
            <w:r>
              <w:rPr>
                <w:szCs w:val="28"/>
                <w:lang w:val="fr-FR"/>
              </w:rPr>
              <w:t>,</w:t>
            </w:r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nhóm</w:t>
            </w:r>
            <w:proofErr w:type="spellEnd"/>
            <w:r>
              <w:rPr>
                <w:szCs w:val="28"/>
                <w:lang w:val="fr-FR"/>
              </w:rPr>
              <w:t>,</w:t>
            </w:r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cặp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đôi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và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cá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nhân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kết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hợp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nhạ</w:t>
            </w:r>
            <w:r>
              <w:rPr>
                <w:szCs w:val="28"/>
                <w:lang w:val="fr-FR"/>
              </w:rPr>
              <w:t>c</w:t>
            </w:r>
            <w:proofErr w:type="spellEnd"/>
            <w:r>
              <w:rPr>
                <w:szCs w:val="28"/>
                <w:lang w:val="fr-FR"/>
              </w:rPr>
              <w:t xml:space="preserve"> beat.</w:t>
            </w:r>
          </w:p>
          <w:p w:rsidR="00C00029" w:rsidRDefault="00C00029" w:rsidP="00DD6E2D">
            <w:pPr>
              <w:spacing w:line="276" w:lineRule="auto"/>
              <w:rPr>
                <w:szCs w:val="28"/>
                <w:lang w:val="fr-FR"/>
              </w:rPr>
            </w:pP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kết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hợp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v</w:t>
            </w:r>
            <w:r>
              <w:rPr>
                <w:szCs w:val="28"/>
                <w:lang w:val="fr-FR"/>
              </w:rPr>
              <w:t>ỗ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tay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theo</w:t>
            </w:r>
            <w:proofErr w:type="spellEnd"/>
            <w:r w:rsidRPr="00201E41">
              <w:rPr>
                <w:szCs w:val="28"/>
                <w:lang w:val="fr-FR"/>
              </w:rPr>
              <w:t xml:space="preserve"> </w:t>
            </w:r>
            <w:proofErr w:type="spellStart"/>
            <w:r w:rsidRPr="00201E41">
              <w:rPr>
                <w:szCs w:val="28"/>
                <w:lang w:val="fr-FR"/>
              </w:rPr>
              <w:t>nhịp</w:t>
            </w:r>
            <w:proofErr w:type="spellEnd"/>
            <w:r>
              <w:rPr>
                <w:szCs w:val="28"/>
                <w:lang w:val="fr-FR"/>
              </w:rPr>
              <w:t>:</w:t>
            </w:r>
          </w:p>
          <w:p w:rsidR="00C00029" w:rsidRPr="0033676E" w:rsidRDefault="00C00029" w:rsidP="00DD6E2D">
            <w:pPr>
              <w:spacing w:line="288" w:lineRule="auto"/>
              <w:rPr>
                <w:szCs w:val="28"/>
                <w:lang w:val="fr-FR"/>
              </w:rPr>
            </w:pPr>
            <w:r>
              <w:object w:dxaOrig="496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75.75pt" o:ole="">
                  <v:imagedata r:id="rId5" o:title=""/>
                </v:shape>
                <o:OLEObject Type="Embed" ProgID="PBrush" ShapeID="_x0000_i1025" DrawAspect="Content" ObjectID="_1766513659" r:id="rId6"/>
              </w:object>
            </w:r>
          </w:p>
        </w:tc>
        <w:tc>
          <w:tcPr>
            <w:tcW w:w="4678" w:type="dxa"/>
          </w:tcPr>
          <w:p w:rsidR="00C00029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Pr="00C85CA5" w:rsidRDefault="00C00029" w:rsidP="00DD6E2D">
            <w:pPr>
              <w:spacing w:line="276" w:lineRule="auto"/>
              <w:rPr>
                <w:szCs w:val="28"/>
              </w:rPr>
            </w:pPr>
            <w:r w:rsidRPr="00C85CA5">
              <w:rPr>
                <w:szCs w:val="28"/>
              </w:rPr>
              <w:t xml:space="preserve">- </w:t>
            </w:r>
            <w:proofErr w:type="spellStart"/>
            <w:r w:rsidRPr="00C85CA5">
              <w:rPr>
                <w:szCs w:val="28"/>
              </w:rPr>
              <w:t>Nghe</w:t>
            </w:r>
            <w:proofErr w:type="spellEnd"/>
            <w:r w:rsidRPr="00C85CA5">
              <w:rPr>
                <w:szCs w:val="28"/>
              </w:rPr>
              <w:t xml:space="preserve"> </w:t>
            </w:r>
            <w:proofErr w:type="spellStart"/>
            <w:r w:rsidRPr="00C85CA5">
              <w:rPr>
                <w:szCs w:val="28"/>
              </w:rPr>
              <w:t>giảng</w:t>
            </w:r>
            <w:proofErr w:type="spellEnd"/>
            <w:r w:rsidRPr="00C85CA5">
              <w:rPr>
                <w:szCs w:val="28"/>
              </w:rPr>
              <w:t>.</w:t>
            </w:r>
          </w:p>
          <w:p w:rsidR="00C00029" w:rsidRPr="00C85CA5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Pr="00C85CA5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Pr="00C85CA5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Pr="00C85CA5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Pr="002D6F40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Pr="00C71B8B" w:rsidRDefault="00C00029" w:rsidP="00DD6E2D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</w:t>
            </w:r>
            <w:r w:rsidRPr="00EC4E6E">
              <w:rPr>
                <w:szCs w:val="28"/>
                <w:lang w:val="vi-VN"/>
              </w:rPr>
              <w:t>Đọc lời ca từng câu theo hướng dẫ</w:t>
            </w:r>
            <w:r>
              <w:rPr>
                <w:szCs w:val="28"/>
                <w:lang w:val="vi-VN"/>
              </w:rPr>
              <w:t>n</w:t>
            </w: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Pr="00C85CA5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Pr="00C85CA5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Pr="00C85CA5">
              <w:rPr>
                <w:szCs w:val="28"/>
              </w:rPr>
              <w:t>Đọc</w:t>
            </w:r>
            <w:proofErr w:type="spellEnd"/>
            <w:r w:rsidRPr="00C85CA5">
              <w:rPr>
                <w:szCs w:val="28"/>
              </w:rPr>
              <w:t xml:space="preserve"> </w:t>
            </w:r>
            <w:proofErr w:type="spellStart"/>
            <w:r w:rsidRPr="00C85CA5">
              <w:rPr>
                <w:szCs w:val="28"/>
              </w:rPr>
              <w:t>lời</w:t>
            </w:r>
            <w:proofErr w:type="spellEnd"/>
            <w:r w:rsidRPr="00C85CA5">
              <w:rPr>
                <w:szCs w:val="28"/>
              </w:rPr>
              <w:t xml:space="preserve"> </w:t>
            </w:r>
            <w:proofErr w:type="spellStart"/>
            <w:r w:rsidRPr="00C85CA5">
              <w:rPr>
                <w:szCs w:val="28"/>
              </w:rPr>
              <w:t>ca</w:t>
            </w:r>
            <w:proofErr w:type="spellEnd"/>
            <w:r w:rsidRPr="00C85CA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  <w:lang w:val="vi-VN"/>
              </w:rPr>
              <w:t xml:space="preserve"> h</w:t>
            </w:r>
            <w:proofErr w:type="spellStart"/>
            <w:r>
              <w:rPr>
                <w:szCs w:val="28"/>
              </w:rPr>
              <w:t>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đệm</w:t>
            </w:r>
            <w:proofErr w:type="spellEnd"/>
            <w:r>
              <w:rPr>
                <w:szCs w:val="28"/>
                <w:lang w:val="vi-VN"/>
              </w:rPr>
              <w:t xml:space="preserve"> theo tiết tấu</w:t>
            </w:r>
            <w:r w:rsidRPr="00C85CA5">
              <w:rPr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Pr="00C85CA5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szCs w:val="28"/>
              </w:rPr>
            </w:pPr>
          </w:p>
          <w:p w:rsidR="00C00029" w:rsidRDefault="00C00029" w:rsidP="00C00029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Thực hiện học hát từng câu cho đến hết</w:t>
            </w:r>
            <w:r>
              <w:rPr>
                <w:szCs w:val="28"/>
              </w:rPr>
              <w:t>.</w:t>
            </w:r>
          </w:p>
          <w:p w:rsidR="00C00029" w:rsidRDefault="00C00029" w:rsidP="00DD6E2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</w:p>
          <w:p w:rsidR="00C00029" w:rsidRPr="00C85CA5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Pr="00EC4E6E" w:rsidRDefault="00C00029" w:rsidP="00DD6E2D">
            <w:pPr>
              <w:spacing w:line="288" w:lineRule="auto"/>
              <w:rPr>
                <w:szCs w:val="28"/>
              </w:rPr>
            </w:pPr>
          </w:p>
        </w:tc>
      </w:tr>
      <w:tr w:rsidR="00C00029" w:rsidRPr="00C85CA5" w:rsidTr="00C00029">
        <w:tc>
          <w:tcPr>
            <w:tcW w:w="5925" w:type="dxa"/>
          </w:tcPr>
          <w:p w:rsidR="00C00029" w:rsidRPr="0033676E" w:rsidRDefault="00C00029" w:rsidP="00DD6E2D">
            <w:pPr>
              <w:spacing w:line="288" w:lineRule="auto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33676E">
              <w:rPr>
                <w:b/>
                <w:i/>
                <w:color w:val="FF0000"/>
                <w:szCs w:val="28"/>
                <w:lang w:val="vi-VN"/>
              </w:rPr>
              <w:lastRenderedPageBreak/>
              <w:t>3.</w:t>
            </w:r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Thực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hành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và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luyện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tập</w:t>
            </w:r>
            <w:proofErr w:type="spellEnd"/>
          </w:p>
          <w:p w:rsidR="00C00029" w:rsidRPr="0033676E" w:rsidRDefault="00C00029" w:rsidP="00DD6E2D">
            <w:pPr>
              <w:spacing w:line="276" w:lineRule="auto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* </w:t>
            </w:r>
            <w:proofErr w:type="spellStart"/>
            <w:r>
              <w:rPr>
                <w:rFonts w:eastAsia="Times New Roman"/>
                <w:b/>
                <w:color w:val="000000"/>
                <w:szCs w:val="28"/>
              </w:rPr>
              <w:t>Luyện</w:t>
            </w:r>
            <w:proofErr w:type="spellEnd"/>
            <w:r>
              <w:rPr>
                <w:rFonts w:eastAsia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Cs w:val="28"/>
              </w:rPr>
              <w:t>tập</w:t>
            </w:r>
            <w:proofErr w:type="spellEnd"/>
          </w:p>
          <w:p w:rsidR="00C00029" w:rsidRDefault="00C00029" w:rsidP="00DD6E2D">
            <w:pPr>
              <w:spacing w:line="276" w:lineRule="auto"/>
              <w:jc w:val="left"/>
              <w:rPr>
                <w:rFonts w:eastAsia="Times New Roman"/>
                <w:color w:val="000000"/>
                <w:szCs w:val="28"/>
              </w:rPr>
            </w:pPr>
            <w:r w:rsidRPr="0033676E">
              <w:rPr>
                <w:rFonts w:eastAsia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Hát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hợp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vỗ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tay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hoặc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gõ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đệm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hình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tiết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tấu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:</w:t>
            </w:r>
          </w:p>
          <w:p w:rsidR="00C00029" w:rsidRDefault="00C00029" w:rsidP="00DD6E2D">
            <w:pPr>
              <w:spacing w:line="276" w:lineRule="auto"/>
              <w:jc w:val="left"/>
            </w:pPr>
            <w:r>
              <w:object w:dxaOrig="6840" w:dyaOrig="1605">
                <v:shape id="_x0000_i1026" type="#_x0000_t75" style="width:236.25pt;height:57.75pt" o:ole="">
                  <v:imagedata r:id="rId7" o:title=""/>
                </v:shape>
                <o:OLEObject Type="Embed" ProgID="PBrush" ShapeID="_x0000_i1026" DrawAspect="Content" ObjectID="_1766513660" r:id="rId8"/>
              </w:object>
            </w:r>
          </w:p>
          <w:p w:rsidR="00C00029" w:rsidRDefault="00C00029" w:rsidP="00DD6E2D">
            <w:pPr>
              <w:spacing w:line="276" w:lineRule="auto"/>
              <w:jc w:val="left"/>
            </w:pPr>
          </w:p>
          <w:p w:rsidR="00C00029" w:rsidRDefault="00C00029" w:rsidP="00DD6E2D">
            <w:pPr>
              <w:spacing w:line="276" w:lineRule="auto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làm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mẫu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yêu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Cs w:val="28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 HS</w:t>
            </w:r>
            <w:proofErr w:type="gramEnd"/>
            <w:r w:rsidRPr="0033676E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thực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hiện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cặp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đôi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nhân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. </w:t>
            </w:r>
          </w:p>
          <w:p w:rsidR="00C00029" w:rsidRDefault="00C00029" w:rsidP="00DD6E2D">
            <w:pPr>
              <w:spacing w:line="288" w:lineRule="auto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33676E">
              <w:rPr>
                <w:rFonts w:eastAsia="Times New Roman"/>
                <w:color w:val="000000"/>
                <w:szCs w:val="28"/>
              </w:rPr>
              <w:t xml:space="preserve">GV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quan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sát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giúp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trong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quá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trình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luyện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tập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</w:t>
            </w:r>
            <w:r w:rsidRPr="0033676E">
              <w:rPr>
                <w:rFonts w:eastAsia="Times New Roman"/>
                <w:color w:val="000000"/>
                <w:szCs w:val="28"/>
              </w:rPr>
              <w:t>hận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xét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>,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sửa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sai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HS.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Yêu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tự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nhận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xét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nh</w:t>
            </w:r>
            <w:r>
              <w:rPr>
                <w:rFonts w:eastAsia="Times New Roman"/>
                <w:color w:val="000000"/>
                <w:szCs w:val="28"/>
              </w:rPr>
              <w:t>ận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xét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bạn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sau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mỗi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lần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thực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hiện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ind w:hanging="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proofErr w:type="spellStart"/>
            <w:r>
              <w:rPr>
                <w:b/>
                <w:szCs w:val="28"/>
              </w:rPr>
              <w:t>Ôn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đọc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nhạc</w:t>
            </w:r>
            <w:proofErr w:type="spellEnd"/>
            <w:r>
              <w:rPr>
                <w:b/>
                <w:szCs w:val="28"/>
              </w:rPr>
              <w:t xml:space="preserve">: </w:t>
            </w:r>
            <w:proofErr w:type="spellStart"/>
            <w:r>
              <w:rPr>
                <w:b/>
                <w:szCs w:val="28"/>
              </w:rPr>
              <w:t>Bài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số</w:t>
            </w:r>
            <w:proofErr w:type="spellEnd"/>
            <w:r>
              <w:rPr>
                <w:b/>
                <w:szCs w:val="28"/>
              </w:rPr>
              <w:t xml:space="preserve"> 3</w:t>
            </w:r>
          </w:p>
          <w:p w:rsidR="00C00029" w:rsidRDefault="00C00029" w:rsidP="00DD6E2D">
            <w:pPr>
              <w:spacing w:line="276" w:lineRule="auto"/>
              <w:ind w:hanging="3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3.</w:t>
            </w:r>
          </w:p>
          <w:p w:rsidR="00C00029" w:rsidRDefault="00C00029" w:rsidP="00DD6E2D">
            <w:pPr>
              <w:spacing w:line="276" w:lineRule="auto"/>
              <w:ind w:hanging="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đàn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theo.</w:t>
            </w:r>
            <w:proofErr w:type="spellEnd"/>
          </w:p>
          <w:p w:rsidR="00C00029" w:rsidRDefault="00C00029" w:rsidP="00DD6E2D">
            <w:pPr>
              <w:spacing w:line="276" w:lineRule="auto"/>
              <w:ind w:hanging="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đàn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3.</w:t>
            </w:r>
          </w:p>
          <w:p w:rsidR="00C00029" w:rsidRDefault="00C00029" w:rsidP="00DD6E2D">
            <w:pPr>
              <w:spacing w:line="276" w:lineRule="auto"/>
              <w:ind w:hanging="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phách</w:t>
            </w:r>
            <w:proofErr w:type="spellEnd"/>
            <w:r>
              <w:rPr>
                <w:szCs w:val="28"/>
              </w:rPr>
              <w:t>.</w:t>
            </w:r>
          </w:p>
          <w:p w:rsidR="00C00029" w:rsidRPr="00D1103E" w:rsidRDefault="00C00029" w:rsidP="00DD6E2D">
            <w:pPr>
              <w:spacing w:line="276" w:lineRule="auto"/>
              <w:ind w:hanging="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cặp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đôi</w:t>
            </w:r>
            <w:proofErr w:type="spellEnd"/>
            <w:r>
              <w:rPr>
                <w:szCs w:val="28"/>
              </w:rPr>
              <w:t>.</w:t>
            </w:r>
          </w:p>
          <w:p w:rsidR="00C00029" w:rsidRPr="006A4877" w:rsidRDefault="00C00029" w:rsidP="00DD6E2D">
            <w:pPr>
              <w:spacing w:line="288" w:lineRule="auto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78" w:type="dxa"/>
          </w:tcPr>
          <w:p w:rsidR="00C00029" w:rsidRDefault="00C00029" w:rsidP="00DD6E2D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00029" w:rsidRDefault="00C00029" w:rsidP="00DD6E2D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rFonts w:eastAsia="Times New Roman"/>
                <w:szCs w:val="28"/>
              </w:rPr>
            </w:pPr>
            <w:r w:rsidRPr="00355F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theo.</w:t>
            </w:r>
            <w:proofErr w:type="spellEnd"/>
          </w:p>
          <w:p w:rsidR="00C00029" w:rsidRDefault="00C00029" w:rsidP="00DD6E2D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355F54">
              <w:rPr>
                <w:rFonts w:eastAsia="Times New Roman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szCs w:val="28"/>
              </w:rPr>
              <w:t>thực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GV.</w:t>
            </w:r>
          </w:p>
          <w:p w:rsidR="00C00029" w:rsidRDefault="00C00029" w:rsidP="00DD6E2D">
            <w:pPr>
              <w:spacing w:line="276" w:lineRule="auto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iCs/>
                <w:szCs w:val="28"/>
              </w:rPr>
              <w:t>Hs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lắng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nghe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và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nhận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xét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lẫn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nhau</w:t>
            </w:r>
            <w:proofErr w:type="spellEnd"/>
            <w:r>
              <w:rPr>
                <w:rFonts w:eastAsia="Times New Roman"/>
                <w:iCs/>
                <w:szCs w:val="28"/>
              </w:rPr>
              <w:t>.</w:t>
            </w:r>
          </w:p>
          <w:p w:rsidR="00C00029" w:rsidRDefault="00C00029" w:rsidP="00DD6E2D">
            <w:pPr>
              <w:spacing w:line="288" w:lineRule="auto"/>
              <w:rPr>
                <w:szCs w:val="28"/>
              </w:rPr>
            </w:pPr>
          </w:p>
          <w:p w:rsidR="00C00029" w:rsidRDefault="00C00029" w:rsidP="00DD6E2D">
            <w:pPr>
              <w:rPr>
                <w:szCs w:val="28"/>
              </w:rPr>
            </w:pPr>
          </w:p>
          <w:p w:rsidR="00C00029" w:rsidRDefault="00C00029" w:rsidP="00DD6E2D">
            <w:pPr>
              <w:spacing w:line="276" w:lineRule="auto"/>
              <w:ind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trả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lời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ind w:hanging="3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ind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lastRenderedPageBreak/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2A141B">
              <w:rPr>
                <w:color w:val="000000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ind w:hanging="3"/>
              <w:rPr>
                <w:color w:val="000000"/>
                <w:szCs w:val="28"/>
              </w:rPr>
            </w:pPr>
          </w:p>
          <w:p w:rsidR="00C00029" w:rsidRPr="00D1103E" w:rsidRDefault="00C00029" w:rsidP="00DD6E2D">
            <w:pPr>
              <w:spacing w:line="276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D1103E">
              <w:rPr>
                <w:color w:val="000000"/>
                <w:szCs w:val="28"/>
              </w:rPr>
              <w:t xml:space="preserve">HS </w:t>
            </w:r>
            <w:proofErr w:type="spellStart"/>
            <w:r w:rsidRPr="00D1103E">
              <w:rPr>
                <w:color w:val="000000"/>
                <w:szCs w:val="28"/>
              </w:rPr>
              <w:t>thực</w:t>
            </w:r>
            <w:proofErr w:type="spellEnd"/>
            <w:r w:rsidRPr="00D1103E">
              <w:rPr>
                <w:color w:val="000000"/>
                <w:szCs w:val="28"/>
              </w:rPr>
              <w:t xml:space="preserve"> </w:t>
            </w:r>
            <w:proofErr w:type="spellStart"/>
            <w:r w:rsidRPr="00D1103E">
              <w:rPr>
                <w:color w:val="000000"/>
                <w:szCs w:val="28"/>
              </w:rPr>
              <w:t>hiện</w:t>
            </w:r>
            <w:proofErr w:type="spellEnd"/>
            <w:r w:rsidRPr="00D1103E">
              <w:rPr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trình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bày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Pr="00E87A08" w:rsidRDefault="00C00029" w:rsidP="00DD6E2D">
            <w:pPr>
              <w:rPr>
                <w:szCs w:val="28"/>
              </w:rPr>
            </w:pPr>
          </w:p>
        </w:tc>
      </w:tr>
      <w:tr w:rsidR="00C00029" w:rsidRPr="00C85CA5" w:rsidTr="00C00029">
        <w:tc>
          <w:tcPr>
            <w:tcW w:w="5925" w:type="dxa"/>
          </w:tcPr>
          <w:p w:rsidR="00C00029" w:rsidRPr="006A4877" w:rsidRDefault="00C00029" w:rsidP="00DD6E2D">
            <w:pPr>
              <w:spacing w:line="288" w:lineRule="auto"/>
              <w:ind w:hanging="3"/>
              <w:jc w:val="left"/>
              <w:rPr>
                <w:color w:val="000000"/>
                <w:szCs w:val="28"/>
                <w:lang w:val="vi-VN"/>
              </w:rPr>
            </w:pPr>
            <w:r w:rsidRPr="00135706">
              <w:rPr>
                <w:b/>
                <w:i/>
                <w:color w:val="FF0000"/>
                <w:szCs w:val="28"/>
                <w:lang w:val="vi-VN"/>
              </w:rPr>
              <w:lastRenderedPageBreak/>
              <w:t xml:space="preserve">4.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Vận</w:t>
            </w:r>
            <w:proofErr w:type="spellEnd"/>
            <w:r w:rsidRPr="00135706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dụ</w:t>
            </w:r>
            <w:r>
              <w:rPr>
                <w:b/>
                <w:i/>
                <w:color w:val="FF0000"/>
                <w:szCs w:val="28"/>
              </w:rPr>
              <w:t>ng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trải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nghiệm</w:t>
            </w:r>
            <w:proofErr w:type="spellEnd"/>
          </w:p>
          <w:p w:rsidR="00C00029" w:rsidRDefault="00C00029" w:rsidP="00DD6E2D">
            <w:pPr>
              <w:pStyle w:val="ListParagraph"/>
              <w:spacing w:line="276" w:lineRule="auto"/>
              <w:ind w:left="2" w:hanging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6A4877">
              <w:rPr>
                <w:color w:val="000000"/>
                <w:szCs w:val="28"/>
              </w:rPr>
              <w:t xml:space="preserve">GV </w:t>
            </w:r>
            <w:r>
              <w:rPr>
                <w:color w:val="000000"/>
                <w:szCs w:val="28"/>
              </w:rPr>
              <w:t xml:space="preserve">chia </w:t>
            </w: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4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mỗi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hợp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với</w:t>
            </w:r>
            <w:proofErr w:type="spellEnd"/>
            <w:r>
              <w:rPr>
                <w:color w:val="000000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Cs w:val="28"/>
              </w:rPr>
              <w:t>hoạt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chọn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như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gõ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phách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tấu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cơ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thể</w:t>
            </w:r>
            <w:proofErr w:type="spellEnd"/>
            <w:r>
              <w:rPr>
                <w:color w:val="000000"/>
                <w:szCs w:val="28"/>
              </w:rPr>
              <w:t>…</w:t>
            </w:r>
          </w:p>
          <w:p w:rsidR="00C00029" w:rsidRDefault="00C00029" w:rsidP="00DD6E2D">
            <w:pPr>
              <w:pStyle w:val="ListParagraph"/>
              <w:spacing w:line="276" w:lineRule="auto"/>
              <w:ind w:left="2" w:hanging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6A4877">
              <w:rPr>
                <w:color w:val="000000"/>
                <w:szCs w:val="28"/>
              </w:rPr>
              <w:t xml:space="preserve">GV </w:t>
            </w:r>
            <w:proofErr w:type="spellStart"/>
            <w:r w:rsidRPr="006A4877">
              <w:rPr>
                <w:color w:val="000000"/>
                <w:szCs w:val="28"/>
              </w:rPr>
              <w:t>yêu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cầu</w:t>
            </w:r>
            <w:proofErr w:type="spellEnd"/>
            <w:r w:rsidRPr="006A4877">
              <w:rPr>
                <w:color w:val="000000"/>
                <w:szCs w:val="28"/>
              </w:rPr>
              <w:t xml:space="preserve"> HS </w:t>
            </w:r>
            <w:proofErr w:type="spellStart"/>
            <w:r w:rsidRPr="006A4877">
              <w:rPr>
                <w:color w:val="000000"/>
                <w:szCs w:val="28"/>
              </w:rPr>
              <w:t>trao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đổi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theo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nhóm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về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cách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thể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hiện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bài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hát</w:t>
            </w:r>
            <w:proofErr w:type="spellEnd"/>
            <w:r w:rsidRPr="006A4877">
              <w:rPr>
                <w:color w:val="000000"/>
                <w:szCs w:val="28"/>
              </w:rPr>
              <w:t xml:space="preserve"> (</w:t>
            </w:r>
            <w:proofErr w:type="spellStart"/>
            <w:r w:rsidRPr="006A4877">
              <w:rPr>
                <w:color w:val="000000"/>
                <w:szCs w:val="28"/>
              </w:rPr>
              <w:t>vận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động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phụ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hoạ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hoặ</w:t>
            </w:r>
            <w:r>
              <w:rPr>
                <w:color w:val="000000"/>
                <w:szCs w:val="28"/>
              </w:rPr>
              <w:t>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vận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động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cơ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thể</w:t>
            </w:r>
            <w:proofErr w:type="spellEnd"/>
            <w:r w:rsidRPr="006A4877">
              <w:rPr>
                <w:color w:val="000000"/>
                <w:szCs w:val="28"/>
              </w:rPr>
              <w:t xml:space="preserve">), </w:t>
            </w:r>
            <w:proofErr w:type="spellStart"/>
            <w:r w:rsidRPr="006A4877">
              <w:rPr>
                <w:color w:val="000000"/>
                <w:szCs w:val="28"/>
              </w:rPr>
              <w:t>các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nhóm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tự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thống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nhất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phương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6A4877">
              <w:rPr>
                <w:color w:val="000000"/>
                <w:szCs w:val="28"/>
              </w:rPr>
              <w:t>án</w:t>
            </w:r>
            <w:proofErr w:type="spellEnd"/>
            <w:proofErr w:type="gram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để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thể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hiện</w:t>
            </w:r>
            <w:proofErr w:type="spellEnd"/>
            <w:r w:rsidRPr="006A4877">
              <w:rPr>
                <w:color w:val="000000"/>
                <w:szCs w:val="28"/>
              </w:rPr>
              <w:t>.</w:t>
            </w:r>
          </w:p>
          <w:p w:rsidR="00C00029" w:rsidRPr="006A4877" w:rsidRDefault="00C00029" w:rsidP="00DD6E2D">
            <w:pPr>
              <w:pStyle w:val="ListParagraph"/>
              <w:spacing w:line="276" w:lineRule="auto"/>
              <w:ind w:left="2" w:hanging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Mời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pStyle w:val="ListParagraph"/>
              <w:spacing w:line="276" w:lineRule="auto"/>
              <w:ind w:left="2" w:hanging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6A4877">
              <w:rPr>
                <w:color w:val="000000"/>
                <w:szCs w:val="28"/>
              </w:rPr>
              <w:t xml:space="preserve">GV </w:t>
            </w:r>
            <w:proofErr w:type="spellStart"/>
            <w:r w:rsidRPr="006A4877">
              <w:rPr>
                <w:color w:val="000000"/>
                <w:szCs w:val="28"/>
              </w:rPr>
              <w:t>khuyến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khích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Cs w:val="28"/>
              </w:rPr>
              <w:t>nêu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cảm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nhận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tham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tập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Pr="006A4877" w:rsidRDefault="00C00029" w:rsidP="00DD6E2D">
            <w:pPr>
              <w:pStyle w:val="ListParagraph"/>
              <w:spacing w:line="288" w:lineRule="auto"/>
              <w:ind w:left="2" w:hanging="5"/>
              <w:rPr>
                <w:color w:val="000000"/>
                <w:szCs w:val="28"/>
              </w:rPr>
            </w:pPr>
            <w:r w:rsidRPr="00A27019">
              <w:rPr>
                <w:color w:val="000000"/>
                <w:szCs w:val="28"/>
              </w:rPr>
              <w:t xml:space="preserve">- </w:t>
            </w:r>
            <w:proofErr w:type="spellStart"/>
            <w:r w:rsidRPr="00A27019">
              <w:rPr>
                <w:color w:val="000000"/>
                <w:szCs w:val="28"/>
              </w:rPr>
              <w:t>Đánh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giá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tổng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kết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tiết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học</w:t>
            </w:r>
            <w:proofErr w:type="spellEnd"/>
            <w:r w:rsidRPr="00A27019">
              <w:rPr>
                <w:color w:val="000000"/>
                <w:szCs w:val="28"/>
              </w:rPr>
              <w:t xml:space="preserve">: </w:t>
            </w:r>
            <w:r w:rsidRPr="006A4877">
              <w:rPr>
                <w:color w:val="000000"/>
                <w:szCs w:val="28"/>
              </w:rPr>
              <w:t xml:space="preserve">GV </w:t>
            </w:r>
            <w:proofErr w:type="spellStart"/>
            <w:r w:rsidRPr="006A4877">
              <w:rPr>
                <w:color w:val="000000"/>
                <w:szCs w:val="28"/>
              </w:rPr>
              <w:t>nhận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xét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và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khen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ngợi</w:t>
            </w:r>
            <w:proofErr w:type="spellEnd"/>
            <w:r w:rsidRPr="006A4877">
              <w:rPr>
                <w:color w:val="000000"/>
                <w:szCs w:val="28"/>
              </w:rPr>
              <w:t xml:space="preserve">, </w:t>
            </w:r>
            <w:proofErr w:type="spellStart"/>
            <w:r w:rsidRPr="006A4877">
              <w:rPr>
                <w:color w:val="000000"/>
                <w:szCs w:val="28"/>
              </w:rPr>
              <w:t>khích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lệ</w:t>
            </w:r>
            <w:proofErr w:type="spellEnd"/>
            <w:r w:rsidRPr="006A4877">
              <w:rPr>
                <w:color w:val="000000"/>
                <w:szCs w:val="28"/>
              </w:rPr>
              <w:t xml:space="preserve"> HS. </w:t>
            </w:r>
            <w:r w:rsidRPr="00A27019">
              <w:rPr>
                <w:color w:val="000000"/>
                <w:szCs w:val="28"/>
              </w:rPr>
              <w:t xml:space="preserve">GV </w:t>
            </w:r>
            <w:proofErr w:type="spellStart"/>
            <w:r w:rsidRPr="00A27019">
              <w:rPr>
                <w:color w:val="000000"/>
                <w:szCs w:val="28"/>
              </w:rPr>
              <w:t>nhận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xét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các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nộ</w:t>
            </w:r>
            <w:r>
              <w:rPr>
                <w:color w:val="000000"/>
                <w:szCs w:val="28"/>
              </w:rPr>
              <w:t>i</w:t>
            </w:r>
            <w:proofErr w:type="spellEnd"/>
            <w:r>
              <w:rPr>
                <w:color w:val="000000"/>
                <w:szCs w:val="28"/>
              </w:rPr>
              <w:t xml:space="preserve"> dung HS</w:t>
            </w:r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đã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thực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hiện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tốt</w:t>
            </w:r>
            <w:proofErr w:type="spellEnd"/>
            <w:r w:rsidRPr="00A27019">
              <w:rPr>
                <w:color w:val="000000"/>
                <w:szCs w:val="28"/>
              </w:rPr>
              <w:t xml:space="preserve">, </w:t>
            </w:r>
            <w:proofErr w:type="spellStart"/>
            <w:r w:rsidRPr="00A27019">
              <w:rPr>
                <w:color w:val="000000"/>
                <w:szCs w:val="28"/>
              </w:rPr>
              <w:t>động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viên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A27019">
              <w:rPr>
                <w:color w:val="000000"/>
                <w:szCs w:val="28"/>
              </w:rPr>
              <w:t xml:space="preserve">HS, </w:t>
            </w:r>
            <w:proofErr w:type="spellStart"/>
            <w:r>
              <w:rPr>
                <w:color w:val="000000"/>
                <w:szCs w:val="28"/>
              </w:rPr>
              <w:t>khuyến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khích</w:t>
            </w:r>
            <w:proofErr w:type="spellEnd"/>
            <w:r>
              <w:rPr>
                <w:color w:val="000000"/>
                <w:szCs w:val="28"/>
              </w:rPr>
              <w:t xml:space="preserve"> HS chia </w:t>
            </w:r>
            <w:proofErr w:type="spellStart"/>
            <w:r>
              <w:rPr>
                <w:color w:val="000000"/>
                <w:szCs w:val="28"/>
              </w:rPr>
              <w:t>sẻ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cảm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xúc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sau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âm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người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thân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</w:p>
        </w:tc>
        <w:tc>
          <w:tcPr>
            <w:tcW w:w="4678" w:type="dxa"/>
          </w:tcPr>
          <w:p w:rsidR="00C00029" w:rsidRDefault="00C00029" w:rsidP="00DD6E2D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A27019">
              <w:rPr>
                <w:color w:val="000000"/>
                <w:szCs w:val="28"/>
              </w:rPr>
              <w:t xml:space="preserve">HS </w:t>
            </w:r>
            <w:proofErr w:type="spellStart"/>
            <w:r w:rsidRPr="00A27019">
              <w:rPr>
                <w:color w:val="000000"/>
                <w:szCs w:val="28"/>
              </w:rPr>
              <w:t>thảo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luận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Pr="00A2701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</w:p>
          <w:p w:rsidR="00C00029" w:rsidRPr="00A27019" w:rsidRDefault="00C00029" w:rsidP="00DD6E2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trình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bày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ind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Cs w:val="28"/>
              </w:rPr>
              <w:t>sẻ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Default="00C00029" w:rsidP="00DD6E2D">
            <w:pPr>
              <w:spacing w:line="276" w:lineRule="auto"/>
              <w:ind w:hanging="3"/>
              <w:rPr>
                <w:color w:val="000000"/>
                <w:szCs w:val="28"/>
              </w:rPr>
            </w:pPr>
          </w:p>
          <w:p w:rsidR="00C00029" w:rsidRPr="00A27019" w:rsidRDefault="00C00029" w:rsidP="00DD6E2D">
            <w:pPr>
              <w:spacing w:line="276" w:lineRule="auto"/>
              <w:ind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C00029" w:rsidRPr="006A4877" w:rsidRDefault="00C00029" w:rsidP="00DD6E2D">
            <w:pPr>
              <w:rPr>
                <w:szCs w:val="28"/>
              </w:rPr>
            </w:pPr>
          </w:p>
        </w:tc>
      </w:tr>
    </w:tbl>
    <w:p w:rsidR="00C00029" w:rsidRPr="006B2950" w:rsidRDefault="00C00029" w:rsidP="00C00029">
      <w:pPr>
        <w:tabs>
          <w:tab w:val="left" w:pos="1420"/>
        </w:tabs>
        <w:spacing w:line="312" w:lineRule="auto"/>
        <w:ind w:left="1440" w:right="2180" w:hanging="1286"/>
        <w:jc w:val="center"/>
        <w:rPr>
          <w:rFonts w:eastAsia="Arial"/>
          <w:b/>
          <w:bCs/>
          <w:color w:val="FC190F"/>
          <w:szCs w:val="28"/>
        </w:rPr>
      </w:pPr>
      <w:r>
        <w:rPr>
          <w:rFonts w:eastAsia="Arial"/>
          <w:b/>
          <w:color w:val="FC190F"/>
          <w:szCs w:val="28"/>
        </w:rPr>
        <w:t xml:space="preserve">                          </w:t>
      </w:r>
      <w:r w:rsidRPr="006B2950">
        <w:rPr>
          <w:b/>
          <w:bCs/>
          <w:color w:val="000099"/>
          <w:szCs w:val="28"/>
        </w:rPr>
        <w:t>ĐIỀU CHỈNH SAU BÀI DẠY</w:t>
      </w:r>
    </w:p>
    <w:p w:rsidR="00C00029" w:rsidRPr="006A68CE" w:rsidRDefault="00C00029" w:rsidP="00C00029">
      <w:pPr>
        <w:spacing w:line="312" w:lineRule="auto"/>
        <w:rPr>
          <w:color w:val="000099"/>
          <w:szCs w:val="28"/>
        </w:rPr>
      </w:pPr>
      <w:r>
        <w:rPr>
          <w:szCs w:val="28"/>
        </w:rPr>
        <w:t xml:space="preserve"> ......................................................................................................................</w:t>
      </w:r>
    </w:p>
    <w:p w:rsidR="00C00029" w:rsidRDefault="00C00029" w:rsidP="00C00029">
      <w:pPr>
        <w:spacing w:line="312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</w:t>
      </w:r>
    </w:p>
    <w:p w:rsidR="00C00029" w:rsidRDefault="00C00029" w:rsidP="00C00029">
      <w:pPr>
        <w:spacing w:line="312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</w:t>
      </w:r>
      <w:bookmarkStart w:id="0" w:name="_GoBack"/>
      <w:bookmarkEnd w:id="0"/>
    </w:p>
    <w:sectPr w:rsidR="00C00029" w:rsidSect="00C00029">
      <w:pgSz w:w="12240" w:h="15840"/>
      <w:pgMar w:top="993" w:right="3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29"/>
    <w:rsid w:val="00AA4DFD"/>
    <w:rsid w:val="00C0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29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C00029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rsid w:val="00C00029"/>
    <w:rPr>
      <w:rFonts w:ascii="Times New Roman" w:eastAsia="Calibri" w:hAnsi="Times New Roman" w:cs="Times New Roman"/>
      <w:sz w:val="28"/>
    </w:rPr>
  </w:style>
  <w:style w:type="paragraph" w:customStyle="1" w:styleId="Normal1">
    <w:name w:val="Normal1"/>
    <w:rsid w:val="00C0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29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C00029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rsid w:val="00C00029"/>
    <w:rPr>
      <w:rFonts w:ascii="Times New Roman" w:eastAsia="Calibri" w:hAnsi="Times New Roman" w:cs="Times New Roman"/>
      <w:sz w:val="28"/>
    </w:rPr>
  </w:style>
  <w:style w:type="paragraph" w:customStyle="1" w:styleId="Normal1">
    <w:name w:val="Normal1"/>
    <w:rsid w:val="00C0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2024-01-11T14:26:00Z</dcterms:created>
  <dcterms:modified xsi:type="dcterms:W3CDTF">2024-01-11T14:28:00Z</dcterms:modified>
</cp:coreProperties>
</file>