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FE5F6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TUẦN </w:t>
      </w:r>
      <w:r w:rsidR="001D64CA">
        <w:rPr>
          <w:rFonts w:ascii="Times New Roman" w:hAnsi="Times New Roman" w:cs="Times New Roman"/>
          <w:b/>
          <w:sz w:val="26"/>
          <w:szCs w:val="26"/>
        </w:rPr>
        <w:t>2</w:t>
      </w:r>
      <w:r w:rsidR="00D8186A">
        <w:rPr>
          <w:rFonts w:ascii="Times New Roman" w:hAnsi="Times New Roman" w:cs="Times New Roman"/>
          <w:b/>
          <w:sz w:val="26"/>
          <w:szCs w:val="26"/>
        </w:rPr>
        <w:t>3</w:t>
      </w:r>
      <w:r w:rsidR="001D64CA">
        <w:rPr>
          <w:rFonts w:ascii="Times New Roman" w:hAnsi="Times New Roman" w:cs="Times New Roman"/>
          <w:b/>
          <w:sz w:val="26"/>
          <w:szCs w:val="26"/>
        </w:rPr>
        <w:t xml:space="preserve"> + 2</w:t>
      </w:r>
      <w:r w:rsidR="00D8186A">
        <w:rPr>
          <w:rFonts w:ascii="Times New Roman" w:hAnsi="Times New Roman" w:cs="Times New Roman"/>
          <w:b/>
          <w:sz w:val="26"/>
          <w:szCs w:val="26"/>
        </w:rPr>
        <w:t>4</w:t>
      </w:r>
    </w:p>
    <w:p w:rsidR="000A7049" w:rsidRPr="00E24078" w:rsidRDefault="000A7049" w:rsidP="00ED2C1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D8186A">
        <w:rPr>
          <w:rFonts w:ascii="Times New Roman" w:hAnsi="Times New Roman" w:cs="Times New Roman"/>
          <w:b/>
          <w:sz w:val="26"/>
          <w:szCs w:val="26"/>
        </w:rPr>
        <w:t>8</w:t>
      </w:r>
      <w:r>
        <w:rPr>
          <w:rFonts w:ascii="Times New Roman" w:hAnsi="Times New Roman" w:cs="Times New Roman"/>
          <w:b/>
          <w:sz w:val="26"/>
          <w:szCs w:val="26"/>
        </w:rPr>
        <w:t xml:space="preserve">: </w:t>
      </w:r>
      <w:r w:rsidR="00D8186A">
        <w:rPr>
          <w:rFonts w:ascii="Times New Roman" w:hAnsi="Times New Roman" w:cs="Times New Roman"/>
          <w:b/>
          <w:sz w:val="26"/>
          <w:szCs w:val="26"/>
        </w:rPr>
        <w:t>LẮP GHÉP MÔ HÌNH BẬP BÊNH</w:t>
      </w:r>
      <w:r w:rsidR="001D64CA">
        <w:rPr>
          <w:rFonts w:ascii="Times New Roman" w:hAnsi="Times New Roman" w:cs="Times New Roman"/>
          <w:b/>
          <w:sz w:val="26"/>
          <w:szCs w:val="26"/>
        </w:rPr>
        <w:t xml:space="preserve"> </w:t>
      </w:r>
      <w:r w:rsidR="00FD03A8">
        <w:rPr>
          <w:rFonts w:ascii="Times New Roman" w:hAnsi="Times New Roman" w:cs="Times New Roman"/>
          <w:b/>
          <w:sz w:val="26"/>
          <w:szCs w:val="26"/>
        </w:rPr>
        <w:t>(</w:t>
      </w:r>
      <w:r w:rsidR="001D64CA">
        <w:rPr>
          <w:rFonts w:ascii="Times New Roman" w:hAnsi="Times New Roman" w:cs="Times New Roman"/>
          <w:b/>
          <w:sz w:val="26"/>
          <w:szCs w:val="26"/>
        </w:rPr>
        <w:t>2</w:t>
      </w:r>
      <w:r w:rsidR="00FE5F63">
        <w:rPr>
          <w:rFonts w:ascii="Times New Roman" w:hAnsi="Times New Roman" w:cs="Times New Roman"/>
          <w:b/>
          <w:sz w:val="26"/>
          <w:szCs w:val="26"/>
        </w:rPr>
        <w:t xml:space="preserve"> </w:t>
      </w:r>
      <w:proofErr w:type="spellStart"/>
      <w:r w:rsidR="00FE5F63">
        <w:rPr>
          <w:rFonts w:ascii="Times New Roman" w:hAnsi="Times New Roman" w:cs="Times New Roman"/>
          <w:b/>
          <w:sz w:val="26"/>
          <w:szCs w:val="26"/>
        </w:rPr>
        <w:t>Tiết</w:t>
      </w:r>
      <w:proofErr w:type="spellEnd"/>
      <w:r w:rsidR="00FD03A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AE3BF1" w:rsidRPr="00AE3BF1" w:rsidRDefault="00AE3BF1" w:rsidP="00AE3BF1">
      <w:pPr>
        <w:pBdr>
          <w:top w:val="nil"/>
          <w:left w:val="nil"/>
          <w:bottom w:val="nil"/>
          <w:right w:val="nil"/>
          <w:between w:val="nil"/>
        </w:pBdr>
        <w:spacing w:after="0" w:line="264"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Lựa</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chọn</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được</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các</w:t>
      </w:r>
      <w:proofErr w:type="spellEnd"/>
      <w:r w:rsidRPr="00AE3BF1">
        <w:rPr>
          <w:rFonts w:ascii="Times New Roman" w:hAnsi="Times New Roman" w:cs="Times New Roman"/>
          <w:color w:val="000000"/>
          <w:sz w:val="28"/>
          <w:szCs w:val="28"/>
        </w:rPr>
        <w:t xml:space="preserve"> chi </w:t>
      </w:r>
      <w:proofErr w:type="spellStart"/>
      <w:r w:rsidRPr="00AE3BF1">
        <w:rPr>
          <w:rFonts w:ascii="Times New Roman" w:hAnsi="Times New Roman" w:cs="Times New Roman"/>
          <w:color w:val="000000"/>
          <w:sz w:val="28"/>
          <w:szCs w:val="28"/>
        </w:rPr>
        <w:t>tiết</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dụng</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cụ</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cần</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thiết</w:t>
      </w:r>
      <w:proofErr w:type="spellEnd"/>
      <w:r w:rsidRPr="00AE3BF1">
        <w:rPr>
          <w:rFonts w:ascii="Times New Roman" w:hAnsi="Times New Roman" w:cs="Times New Roman"/>
          <w:color w:val="000000"/>
          <w:sz w:val="28"/>
          <w:szCs w:val="28"/>
        </w:rPr>
        <w:t>.</w:t>
      </w:r>
    </w:p>
    <w:p w:rsidR="00AE3BF1" w:rsidRPr="00AE3BF1" w:rsidRDefault="00AE3BF1" w:rsidP="00AE3BF1">
      <w:pPr>
        <w:pBdr>
          <w:top w:val="nil"/>
          <w:left w:val="nil"/>
          <w:bottom w:val="nil"/>
          <w:right w:val="nil"/>
          <w:between w:val="nil"/>
        </w:pBdr>
        <w:spacing w:after="0" w:line="264"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Lắp</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ghép</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được</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mô</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hình</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bập</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bênh</w:t>
      </w:r>
      <w:proofErr w:type="spellEnd"/>
      <w:r w:rsidRPr="00AE3BF1">
        <w:rPr>
          <w:rFonts w:ascii="Times New Roman" w:hAnsi="Times New Roman" w:cs="Times New Roman"/>
          <w:color w:val="000000"/>
          <w:sz w:val="28"/>
          <w:szCs w:val="28"/>
        </w:rPr>
        <w:t xml:space="preserve"> </w:t>
      </w:r>
      <w:proofErr w:type="spellStart"/>
      <w:proofErr w:type="gramStart"/>
      <w:r w:rsidRPr="00AE3BF1">
        <w:rPr>
          <w:rFonts w:ascii="Times New Roman" w:hAnsi="Times New Roman" w:cs="Times New Roman"/>
          <w:color w:val="000000"/>
          <w:sz w:val="28"/>
          <w:szCs w:val="28"/>
        </w:rPr>
        <w:t>theo</w:t>
      </w:r>
      <w:proofErr w:type="spellEnd"/>
      <w:proofErr w:type="gram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hướng</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dẫn</w:t>
      </w:r>
      <w:proofErr w:type="spellEnd"/>
      <w:r w:rsidRPr="00AE3BF1">
        <w:rPr>
          <w:rFonts w:ascii="Times New Roman" w:hAnsi="Times New Roman" w:cs="Times New Roman"/>
          <w:color w:val="000000"/>
          <w:sz w:val="28"/>
          <w:szCs w:val="28"/>
        </w:rPr>
        <w:t>.</w:t>
      </w:r>
    </w:p>
    <w:p w:rsidR="00AE3BF1" w:rsidRPr="00230DC7" w:rsidRDefault="00AE3BF1" w:rsidP="00AE3BF1">
      <w:pPr>
        <w:pBdr>
          <w:top w:val="nil"/>
          <w:left w:val="nil"/>
          <w:bottom w:val="nil"/>
          <w:right w:val="nil"/>
          <w:between w:val="nil"/>
        </w:pBdr>
        <w:spacing w:after="12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Có</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thể</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sáng</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tạo</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kiểu</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bập</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bênh</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khác</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với</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sản</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phẩm</w:t>
      </w:r>
      <w:proofErr w:type="spellEnd"/>
      <w:r w:rsidRPr="00AE3BF1">
        <w:rPr>
          <w:rFonts w:ascii="Times New Roman" w:hAnsi="Times New Roman" w:cs="Times New Roman"/>
          <w:color w:val="000000"/>
          <w:sz w:val="28"/>
          <w:szCs w:val="28"/>
        </w:rPr>
        <w:t xml:space="preserve"> </w:t>
      </w:r>
      <w:proofErr w:type="spellStart"/>
      <w:r w:rsidRPr="00AE3BF1">
        <w:rPr>
          <w:rFonts w:ascii="Times New Roman" w:hAnsi="Times New Roman" w:cs="Times New Roman"/>
          <w:color w:val="000000"/>
          <w:sz w:val="28"/>
          <w:szCs w:val="28"/>
        </w:rPr>
        <w:t>mẫu</w:t>
      </w:r>
      <w:proofErr w:type="spellEnd"/>
      <w:r w:rsidRPr="00AE3BF1">
        <w:rPr>
          <w:rFonts w:ascii="Times New Roman" w:hAnsi="Times New Roman" w:cs="Times New Roman"/>
          <w:color w:val="000000"/>
          <w:sz w:val="28"/>
          <w:szCs w:val="28"/>
        </w:rPr>
        <w:t>.</w:t>
      </w:r>
    </w:p>
    <w:p w:rsidR="00C07E66" w:rsidRDefault="00C07E66" w:rsidP="00B5579D">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sidR="00B5579D">
        <w:rPr>
          <w:rFonts w:ascii="Times New Roman" w:hAnsi="Times New Roman" w:cs="Times New Roman"/>
          <w:b/>
          <w:color w:val="000000" w:themeColor="text1"/>
          <w:sz w:val="26"/>
          <w:szCs w:val="26"/>
        </w:rPr>
        <w:t xml:space="preserve">, </w:t>
      </w:r>
      <w:proofErr w:type="spellStart"/>
      <w:r w:rsidR="00B5579D">
        <w:rPr>
          <w:rFonts w:ascii="Times New Roman" w:hAnsi="Times New Roman" w:cs="Times New Roman"/>
          <w:b/>
          <w:color w:val="000000" w:themeColor="text1"/>
          <w:sz w:val="26"/>
          <w:szCs w:val="26"/>
        </w:rPr>
        <w:t>phẩm</w:t>
      </w:r>
      <w:proofErr w:type="spellEnd"/>
      <w:r w:rsidR="00B5579D">
        <w:rPr>
          <w:rFonts w:ascii="Times New Roman" w:hAnsi="Times New Roman" w:cs="Times New Roman"/>
          <w:b/>
          <w:color w:val="000000" w:themeColor="text1"/>
          <w:sz w:val="26"/>
          <w:szCs w:val="26"/>
        </w:rPr>
        <w:t xml:space="preserve"> </w:t>
      </w:r>
      <w:proofErr w:type="spellStart"/>
      <w:r w:rsidR="00B5579D">
        <w:rPr>
          <w:rFonts w:ascii="Times New Roman" w:hAnsi="Times New Roman" w:cs="Times New Roman"/>
          <w:b/>
          <w:color w:val="000000" w:themeColor="text1"/>
          <w:sz w:val="26"/>
          <w:szCs w:val="26"/>
        </w:rPr>
        <w:t>chất</w:t>
      </w:r>
      <w:proofErr w:type="spellEnd"/>
    </w:p>
    <w:p w:rsidR="00AE3BF1" w:rsidRPr="00AE3BF1" w:rsidRDefault="00B5579D" w:rsidP="00AE3BF1">
      <w:pPr>
        <w:pBdr>
          <w:top w:val="nil"/>
          <w:left w:val="nil"/>
          <w:bottom w:val="nil"/>
          <w:right w:val="nil"/>
          <w:between w:val="nil"/>
        </w:pBdr>
        <w:spacing w:after="0" w:line="264" w:lineRule="auto"/>
        <w:ind w:left="567"/>
        <w:jc w:val="both"/>
        <w:rPr>
          <w:rFonts w:ascii="Times New Roman" w:hAnsi="Times New Roman" w:cs="Times New Roman"/>
          <w:b/>
          <w:color w:val="000000"/>
          <w:sz w:val="26"/>
          <w:szCs w:val="26"/>
        </w:rPr>
      </w:pPr>
      <w:r w:rsidRPr="00AE3BF1">
        <w:rPr>
          <w:rFonts w:ascii="Times New Roman" w:hAnsi="Times New Roman" w:cs="Times New Roman"/>
          <w:b/>
          <w:color w:val="000000"/>
          <w:sz w:val="26"/>
          <w:szCs w:val="26"/>
        </w:rPr>
        <w:t xml:space="preserve">- </w:t>
      </w:r>
      <w:proofErr w:type="spellStart"/>
      <w:r w:rsidR="00AE3BF1" w:rsidRPr="00AE3BF1">
        <w:rPr>
          <w:rFonts w:ascii="Times New Roman" w:hAnsi="Times New Roman" w:cs="Times New Roman"/>
          <w:b/>
          <w:color w:val="000000"/>
          <w:sz w:val="26"/>
          <w:szCs w:val="26"/>
        </w:rPr>
        <w:t>Năng</w:t>
      </w:r>
      <w:proofErr w:type="spellEnd"/>
      <w:r w:rsidR="00AE3BF1" w:rsidRPr="00AE3BF1">
        <w:rPr>
          <w:rFonts w:ascii="Times New Roman" w:hAnsi="Times New Roman" w:cs="Times New Roman"/>
          <w:b/>
          <w:color w:val="000000"/>
          <w:sz w:val="26"/>
          <w:szCs w:val="26"/>
        </w:rPr>
        <w:t xml:space="preserve"> </w:t>
      </w:r>
      <w:proofErr w:type="spellStart"/>
      <w:r w:rsidR="00AE3BF1" w:rsidRPr="00AE3BF1">
        <w:rPr>
          <w:rFonts w:ascii="Times New Roman" w:hAnsi="Times New Roman" w:cs="Times New Roman"/>
          <w:b/>
          <w:color w:val="000000"/>
          <w:sz w:val="26"/>
          <w:szCs w:val="26"/>
        </w:rPr>
        <w:t>lực</w:t>
      </w:r>
      <w:proofErr w:type="spellEnd"/>
      <w:r w:rsidR="00AE3BF1" w:rsidRPr="00AE3BF1">
        <w:rPr>
          <w:rFonts w:ascii="Times New Roman" w:hAnsi="Times New Roman" w:cs="Times New Roman"/>
          <w:b/>
          <w:color w:val="000000"/>
          <w:sz w:val="26"/>
          <w:szCs w:val="26"/>
        </w:rPr>
        <w:t xml:space="preserve"> </w:t>
      </w:r>
      <w:proofErr w:type="spellStart"/>
      <w:proofErr w:type="gramStart"/>
      <w:r w:rsidR="00AE3BF1" w:rsidRPr="00AE3BF1">
        <w:rPr>
          <w:rFonts w:ascii="Times New Roman" w:hAnsi="Times New Roman" w:cs="Times New Roman"/>
          <w:b/>
          <w:color w:val="000000"/>
          <w:sz w:val="26"/>
          <w:szCs w:val="26"/>
        </w:rPr>
        <w:t>chung</w:t>
      </w:r>
      <w:proofErr w:type="spellEnd"/>
      <w:proofErr w:type="gramEnd"/>
      <w:r w:rsidR="00AE3BF1" w:rsidRPr="00AE3BF1">
        <w:rPr>
          <w:rFonts w:ascii="Times New Roman" w:hAnsi="Times New Roman" w:cs="Times New Roman"/>
          <w:b/>
          <w:color w:val="000000"/>
          <w:sz w:val="26"/>
          <w:szCs w:val="26"/>
        </w:rPr>
        <w:t xml:space="preserve">: </w:t>
      </w:r>
    </w:p>
    <w:p w:rsidR="00AE3BF1" w:rsidRPr="00AE3BF1" w:rsidRDefault="00AE3BF1" w:rsidP="00AE3BF1">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Tự</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chủ</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tự</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học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Tìm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tòi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học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hỏi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sử</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cụ</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chi </w:t>
      </w:r>
      <w:proofErr w:type="spellStart"/>
      <w:r w:rsidRPr="00AE3BF1">
        <w:rPr>
          <w:rFonts w:ascii="Times New Roman" w:hAnsi="Times New Roman" w:cs="Times New Roman"/>
          <w:color w:val="000000"/>
          <w:sz w:val="26"/>
          <w:szCs w:val="26"/>
        </w:rPr>
        <w:t>tiết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phù</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hợp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để</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ghép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hình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bênh</w:t>
      </w:r>
      <w:proofErr w:type="spellEnd"/>
      <w:r w:rsidRPr="00AE3BF1">
        <w:rPr>
          <w:rFonts w:ascii="Times New Roman" w:hAnsi="Times New Roman" w:cs="Times New Roman"/>
          <w:color w:val="000000"/>
          <w:sz w:val="26"/>
          <w:szCs w:val="26"/>
        </w:rPr>
        <w:t xml:space="preserve"> </w:t>
      </w:r>
      <w:proofErr w:type="spellStart"/>
      <w:proofErr w:type="gramStart"/>
      <w:r w:rsidRPr="00AE3BF1">
        <w:rPr>
          <w:rFonts w:ascii="Times New Roman" w:hAnsi="Times New Roman" w:cs="Times New Roman"/>
          <w:color w:val="000000"/>
          <w:sz w:val="26"/>
          <w:szCs w:val="26"/>
        </w:rPr>
        <w:t>theo</w:t>
      </w:r>
      <w:proofErr w:type="spellEnd"/>
      <w:proofErr w:type="gram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hướng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dẫn</w:t>
      </w:r>
      <w:proofErr w:type="spellEnd"/>
      <w:r w:rsidRPr="00AE3BF1">
        <w:rPr>
          <w:rFonts w:ascii="Times New Roman" w:hAnsi="Times New Roman" w:cs="Times New Roman"/>
          <w:color w:val="000000"/>
          <w:sz w:val="26"/>
          <w:szCs w:val="26"/>
        </w:rPr>
        <w:t>.</w:t>
      </w:r>
    </w:p>
    <w:p w:rsidR="00AE3BF1" w:rsidRPr="00AE3BF1" w:rsidRDefault="00AE3BF1" w:rsidP="00AE3BF1">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Giao</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tiếp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hợp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tả</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bước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ghép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hình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bênh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bằng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sử</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cụ</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chi </w:t>
      </w:r>
      <w:proofErr w:type="spellStart"/>
      <w:r w:rsidRPr="00AE3BF1">
        <w:rPr>
          <w:rFonts w:ascii="Times New Roman" w:hAnsi="Times New Roman" w:cs="Times New Roman"/>
          <w:color w:val="000000"/>
          <w:sz w:val="26"/>
          <w:szCs w:val="26"/>
        </w:rPr>
        <w:t>tiết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Có</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thói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quen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trao</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đổi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giúp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đỡ</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nhau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trong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học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cùng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nhau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hoàn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thành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nhiệm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vụ</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học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tập</w:t>
      </w:r>
      <w:proofErr w:type="spellEnd"/>
      <w:r w:rsidRPr="00AE3BF1">
        <w:rPr>
          <w:rFonts w:ascii="Times New Roman" w:hAnsi="Times New Roman" w:cs="Times New Roman"/>
          <w:color w:val="000000"/>
          <w:sz w:val="26"/>
          <w:szCs w:val="26"/>
        </w:rPr>
        <w:t xml:space="preserve"> </w:t>
      </w:r>
      <w:proofErr w:type="spellStart"/>
      <w:proofErr w:type="gramStart"/>
      <w:r w:rsidRPr="00AE3BF1">
        <w:rPr>
          <w:rFonts w:ascii="Times New Roman" w:hAnsi="Times New Roman" w:cs="Times New Roman"/>
          <w:color w:val="000000"/>
          <w:sz w:val="26"/>
          <w:szCs w:val="26"/>
        </w:rPr>
        <w:t>theo</w:t>
      </w:r>
      <w:proofErr w:type="spellEnd"/>
      <w:proofErr w:type="gram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sự</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hướng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dẫn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của</w:t>
      </w:r>
      <w:proofErr w:type="spellEnd"/>
      <w:r w:rsidRPr="00AE3BF1">
        <w:rPr>
          <w:rFonts w:ascii="Times New Roman" w:hAnsi="Times New Roman" w:cs="Times New Roman"/>
          <w:color w:val="000000"/>
          <w:sz w:val="26"/>
          <w:szCs w:val="26"/>
        </w:rPr>
        <w:t xml:space="preserve"> GV.</w:t>
      </w:r>
    </w:p>
    <w:p w:rsidR="00AE3BF1" w:rsidRPr="00AE3BF1" w:rsidRDefault="00AE3BF1" w:rsidP="00AE3BF1">
      <w:pPr>
        <w:pBdr>
          <w:top w:val="nil"/>
          <w:left w:val="nil"/>
          <w:bottom w:val="nil"/>
          <w:right w:val="nil"/>
          <w:between w:val="nil"/>
        </w:pBdr>
        <w:spacing w:after="0" w:line="264" w:lineRule="auto"/>
        <w:ind w:left="851"/>
        <w:jc w:val="both"/>
        <w:rPr>
          <w:rFonts w:ascii="Times New Roman" w:hAnsi="Times New Roman" w:cs="Times New Roman"/>
          <w:b/>
          <w:i/>
          <w:color w:val="000000"/>
          <w:sz w:val="26"/>
          <w:szCs w:val="26"/>
        </w:rPr>
      </w:pPr>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Giải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quyết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vấn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đề</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sáng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tạo</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Đề</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xuất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ý </w:t>
      </w:r>
      <w:proofErr w:type="spellStart"/>
      <w:r w:rsidRPr="00AE3BF1">
        <w:rPr>
          <w:rFonts w:ascii="Times New Roman" w:hAnsi="Times New Roman" w:cs="Times New Roman"/>
          <w:color w:val="000000"/>
          <w:sz w:val="26"/>
          <w:szCs w:val="26"/>
        </w:rPr>
        <w:t>tưởng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phù</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hợp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để</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kiểu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hình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bênh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khác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dựa</w:t>
      </w:r>
      <w:proofErr w:type="spellEnd"/>
      <w:r w:rsidRPr="00AE3BF1">
        <w:rPr>
          <w:rFonts w:ascii="Times New Roman" w:hAnsi="Times New Roman" w:cs="Times New Roman"/>
          <w:color w:val="000000"/>
          <w:sz w:val="26"/>
          <w:szCs w:val="26"/>
        </w:rPr>
        <w:t xml:space="preserve"> </w:t>
      </w:r>
      <w:proofErr w:type="spellStart"/>
      <w:proofErr w:type="gramStart"/>
      <w:r w:rsidRPr="00AE3BF1">
        <w:rPr>
          <w:rFonts w:ascii="Times New Roman" w:hAnsi="Times New Roman" w:cs="Times New Roman"/>
          <w:color w:val="000000"/>
          <w:sz w:val="26"/>
          <w:szCs w:val="26"/>
        </w:rPr>
        <w:t>theo</w:t>
      </w:r>
      <w:proofErr w:type="spellEnd"/>
      <w:proofErr w:type="gram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bước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gợi</w:t>
      </w:r>
      <w:proofErr w:type="spellEnd"/>
      <w:r w:rsidRPr="00AE3BF1">
        <w:rPr>
          <w:rFonts w:ascii="Times New Roman" w:hAnsi="Times New Roman" w:cs="Times New Roman"/>
          <w:color w:val="000000"/>
          <w:sz w:val="26"/>
          <w:szCs w:val="26"/>
        </w:rPr>
        <w:t xml:space="preserve"> ý </w:t>
      </w:r>
      <w:proofErr w:type="spellStart"/>
      <w:r w:rsidRPr="00AE3BF1">
        <w:rPr>
          <w:rFonts w:ascii="Times New Roman" w:hAnsi="Times New Roman" w:cs="Times New Roman"/>
          <w:color w:val="000000"/>
          <w:sz w:val="26"/>
          <w:szCs w:val="26"/>
        </w:rPr>
        <w:t>trong</w:t>
      </w:r>
      <w:proofErr w:type="spellEnd"/>
      <w:r w:rsidRPr="00AE3BF1">
        <w:rPr>
          <w:rFonts w:ascii="Times New Roman" w:hAnsi="Times New Roman" w:cs="Times New Roman"/>
          <w:color w:val="000000"/>
          <w:sz w:val="26"/>
          <w:szCs w:val="26"/>
        </w:rPr>
        <w:t xml:space="preserve"> SGK.</w:t>
      </w:r>
    </w:p>
    <w:p w:rsidR="00AE3BF1" w:rsidRPr="00AE3BF1" w:rsidRDefault="00AE3BF1" w:rsidP="00AE3BF1">
      <w:pPr>
        <w:pBdr>
          <w:top w:val="nil"/>
          <w:left w:val="nil"/>
          <w:bottom w:val="nil"/>
          <w:right w:val="nil"/>
          <w:between w:val="nil"/>
        </w:pBdr>
        <w:spacing w:after="0" w:line="264" w:lineRule="auto"/>
        <w:ind w:left="567"/>
        <w:jc w:val="both"/>
        <w:rPr>
          <w:rFonts w:ascii="Times New Roman" w:hAnsi="Times New Roman" w:cs="Times New Roman"/>
          <w:color w:val="000000"/>
          <w:sz w:val="26"/>
          <w:szCs w:val="26"/>
        </w:rPr>
      </w:pPr>
      <w:r>
        <w:rPr>
          <w:rFonts w:ascii="Times New Roman" w:hAnsi="Times New Roman" w:cs="Times New Roman"/>
          <w:b/>
          <w:i/>
          <w:color w:val="000000"/>
          <w:sz w:val="26"/>
          <w:szCs w:val="26"/>
        </w:rPr>
        <w:t xml:space="preserve">- </w:t>
      </w:r>
      <w:proofErr w:type="spellStart"/>
      <w:r w:rsidRPr="00AE3BF1">
        <w:rPr>
          <w:rFonts w:ascii="Times New Roman" w:hAnsi="Times New Roman" w:cs="Times New Roman"/>
          <w:b/>
          <w:color w:val="000000"/>
          <w:sz w:val="26"/>
          <w:szCs w:val="26"/>
        </w:rPr>
        <w:t>Năng</w:t>
      </w:r>
      <w:proofErr w:type="spellEnd"/>
      <w:r w:rsidRPr="00AE3BF1">
        <w:rPr>
          <w:rFonts w:ascii="Times New Roman" w:hAnsi="Times New Roman" w:cs="Times New Roman"/>
          <w:b/>
          <w:color w:val="000000"/>
          <w:sz w:val="26"/>
          <w:szCs w:val="26"/>
        </w:rPr>
        <w:t xml:space="preserve"> </w:t>
      </w:r>
      <w:proofErr w:type="spellStart"/>
      <w:r w:rsidRPr="00AE3BF1">
        <w:rPr>
          <w:rFonts w:ascii="Times New Roman" w:hAnsi="Times New Roman" w:cs="Times New Roman"/>
          <w:b/>
          <w:color w:val="000000"/>
          <w:sz w:val="26"/>
          <w:szCs w:val="26"/>
        </w:rPr>
        <w:t>lực</w:t>
      </w:r>
      <w:proofErr w:type="spellEnd"/>
      <w:r w:rsidRPr="00AE3BF1">
        <w:rPr>
          <w:rFonts w:ascii="Times New Roman" w:hAnsi="Times New Roman" w:cs="Times New Roman"/>
          <w:b/>
          <w:color w:val="000000"/>
          <w:sz w:val="26"/>
          <w:szCs w:val="26"/>
        </w:rPr>
        <w:t xml:space="preserve"> </w:t>
      </w:r>
      <w:proofErr w:type="spellStart"/>
      <w:r w:rsidRPr="00AE3BF1">
        <w:rPr>
          <w:rFonts w:ascii="Times New Roman" w:hAnsi="Times New Roman" w:cs="Times New Roman"/>
          <w:b/>
          <w:color w:val="000000"/>
          <w:sz w:val="26"/>
          <w:szCs w:val="26"/>
        </w:rPr>
        <w:t>công</w:t>
      </w:r>
      <w:proofErr w:type="spellEnd"/>
      <w:r w:rsidRPr="00AE3BF1">
        <w:rPr>
          <w:rFonts w:ascii="Times New Roman" w:hAnsi="Times New Roman" w:cs="Times New Roman"/>
          <w:b/>
          <w:color w:val="000000"/>
          <w:sz w:val="26"/>
          <w:szCs w:val="26"/>
        </w:rPr>
        <w:t xml:space="preserve"> </w:t>
      </w:r>
      <w:proofErr w:type="spellStart"/>
      <w:r w:rsidRPr="00AE3BF1">
        <w:rPr>
          <w:rFonts w:ascii="Times New Roman" w:hAnsi="Times New Roman" w:cs="Times New Roman"/>
          <w:b/>
          <w:color w:val="000000"/>
          <w:sz w:val="26"/>
          <w:szCs w:val="26"/>
        </w:rPr>
        <w:t>nghệ</w:t>
      </w:r>
      <w:proofErr w:type="spellEnd"/>
      <w:r w:rsidRPr="00AE3BF1">
        <w:rPr>
          <w:rFonts w:ascii="Times New Roman" w:hAnsi="Times New Roman" w:cs="Times New Roman"/>
          <w:b/>
          <w:color w:val="000000"/>
          <w:sz w:val="26"/>
          <w:szCs w:val="26"/>
        </w:rPr>
        <w:t>:</w:t>
      </w:r>
      <w:r w:rsidRPr="00AE3BF1">
        <w:rPr>
          <w:rFonts w:ascii="Times New Roman" w:hAnsi="Times New Roman" w:cs="Times New Roman"/>
          <w:i/>
          <w:color w:val="000000"/>
          <w:sz w:val="26"/>
          <w:szCs w:val="26"/>
        </w:rPr>
        <w:t xml:space="preserve"> </w:t>
      </w:r>
    </w:p>
    <w:p w:rsidR="00AE3BF1" w:rsidRPr="00AE3BF1" w:rsidRDefault="00AE3BF1" w:rsidP="00AE3BF1">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Hiểu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công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nghệ</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Lựa</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chọn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chi </w:t>
      </w:r>
      <w:proofErr w:type="spellStart"/>
      <w:r w:rsidRPr="00AE3BF1">
        <w:rPr>
          <w:rFonts w:ascii="Times New Roman" w:hAnsi="Times New Roman" w:cs="Times New Roman"/>
          <w:color w:val="000000"/>
          <w:sz w:val="26"/>
          <w:szCs w:val="26"/>
        </w:rPr>
        <w:t>tiết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cụ</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ghép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hình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bênh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đúng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yêu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cầu</w:t>
      </w:r>
      <w:proofErr w:type="spellEnd"/>
      <w:r w:rsidRPr="00AE3BF1">
        <w:rPr>
          <w:rFonts w:ascii="Times New Roman" w:hAnsi="Times New Roman" w:cs="Times New Roman"/>
          <w:color w:val="000000"/>
          <w:sz w:val="26"/>
          <w:szCs w:val="26"/>
        </w:rPr>
        <w:t>.</w:t>
      </w:r>
    </w:p>
    <w:p w:rsidR="00AE3BF1" w:rsidRPr="00AE3BF1" w:rsidRDefault="00AE3BF1" w:rsidP="00AE3BF1">
      <w:pP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Sử</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công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nghệ</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Sử</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cụ</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chi </w:t>
      </w:r>
      <w:proofErr w:type="spellStart"/>
      <w:r w:rsidRPr="00AE3BF1">
        <w:rPr>
          <w:rFonts w:ascii="Times New Roman" w:hAnsi="Times New Roman" w:cs="Times New Roman"/>
          <w:color w:val="000000"/>
          <w:sz w:val="26"/>
          <w:szCs w:val="26"/>
        </w:rPr>
        <w:t>tiết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để</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ghép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hình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bênh</w:t>
      </w:r>
      <w:proofErr w:type="spellEnd"/>
      <w:r w:rsidRPr="00AE3BF1">
        <w:rPr>
          <w:rFonts w:ascii="Times New Roman" w:hAnsi="Times New Roman" w:cs="Times New Roman"/>
          <w:color w:val="000000"/>
          <w:sz w:val="26"/>
          <w:szCs w:val="26"/>
        </w:rPr>
        <w:t xml:space="preserve"> </w:t>
      </w:r>
      <w:proofErr w:type="spellStart"/>
      <w:proofErr w:type="gramStart"/>
      <w:r w:rsidRPr="00AE3BF1">
        <w:rPr>
          <w:rFonts w:ascii="Times New Roman" w:hAnsi="Times New Roman" w:cs="Times New Roman"/>
          <w:color w:val="000000"/>
          <w:sz w:val="26"/>
          <w:szCs w:val="26"/>
        </w:rPr>
        <w:t>theo</w:t>
      </w:r>
      <w:proofErr w:type="spellEnd"/>
      <w:proofErr w:type="gram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hướng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dẫn</w:t>
      </w:r>
      <w:proofErr w:type="spellEnd"/>
      <w:r w:rsidRPr="00AE3BF1">
        <w:rPr>
          <w:rFonts w:ascii="Times New Roman" w:hAnsi="Times New Roman" w:cs="Times New Roman"/>
          <w:color w:val="000000"/>
          <w:sz w:val="26"/>
          <w:szCs w:val="26"/>
        </w:rPr>
        <w:t xml:space="preserve">, an </w:t>
      </w:r>
      <w:proofErr w:type="spellStart"/>
      <w:r w:rsidRPr="00AE3BF1">
        <w:rPr>
          <w:rFonts w:ascii="Times New Roman" w:hAnsi="Times New Roman" w:cs="Times New Roman"/>
          <w:color w:val="000000"/>
          <w:sz w:val="26"/>
          <w:szCs w:val="26"/>
        </w:rPr>
        <w:t>toàn</w:t>
      </w:r>
      <w:proofErr w:type="spellEnd"/>
      <w:r w:rsidRPr="00AE3BF1">
        <w:rPr>
          <w:rFonts w:ascii="Times New Roman" w:hAnsi="Times New Roman" w:cs="Times New Roman"/>
          <w:color w:val="000000"/>
          <w:sz w:val="26"/>
          <w:szCs w:val="26"/>
        </w:rPr>
        <w:t>.</w:t>
      </w:r>
    </w:p>
    <w:p w:rsidR="00AE3BF1" w:rsidRPr="00AE3BF1" w:rsidRDefault="00AE3BF1" w:rsidP="00AE3BF1">
      <w:pP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kế</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ghép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được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một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mô</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hình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bập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bênh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khác</w:t>
      </w:r>
      <w:proofErr w:type="spellEnd"/>
      <w:r w:rsidRPr="00AE3BF1">
        <w:rPr>
          <w:rFonts w:ascii="Times New Roman" w:hAnsi="Times New Roman" w:cs="Times New Roman"/>
          <w:color w:val="000000"/>
          <w:sz w:val="26"/>
          <w:szCs w:val="26"/>
        </w:rPr>
        <w:t xml:space="preserve"> </w:t>
      </w:r>
      <w:proofErr w:type="spellStart"/>
      <w:proofErr w:type="gramStart"/>
      <w:r w:rsidRPr="00AE3BF1">
        <w:rPr>
          <w:rFonts w:ascii="Times New Roman" w:hAnsi="Times New Roman" w:cs="Times New Roman"/>
          <w:color w:val="000000"/>
          <w:sz w:val="26"/>
          <w:szCs w:val="26"/>
        </w:rPr>
        <w:t>theo</w:t>
      </w:r>
      <w:proofErr w:type="spellEnd"/>
      <w:proofErr w:type="gram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các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bước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đã</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học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đảm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bảo</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yêu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cầu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về</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thẩm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mĩ</w:t>
      </w:r>
      <w:proofErr w:type="spellEnd"/>
      <w:r w:rsidRPr="00AE3BF1">
        <w:rPr>
          <w:rFonts w:ascii="Times New Roman" w:hAnsi="Times New Roman" w:cs="Times New Roman"/>
          <w:color w:val="000000"/>
          <w:sz w:val="26"/>
          <w:szCs w:val="26"/>
        </w:rPr>
        <w:t>.</w:t>
      </w:r>
    </w:p>
    <w:p w:rsidR="0028341C" w:rsidRDefault="00B5579D" w:rsidP="00AE3BF1">
      <w:pPr>
        <w:pBdr>
          <w:top w:val="nil"/>
          <w:left w:val="nil"/>
          <w:bottom w:val="nil"/>
          <w:right w:val="nil"/>
          <w:between w:val="nil"/>
        </w:pBdr>
        <w:spacing w:after="0" w:line="264" w:lineRule="auto"/>
        <w:ind w:left="567"/>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roofErr w:type="spellStart"/>
      <w:r w:rsidR="0028341C">
        <w:rPr>
          <w:rFonts w:ascii="Times New Roman" w:hAnsi="Times New Roman" w:cs="Times New Roman"/>
          <w:b/>
          <w:color w:val="000000" w:themeColor="text1"/>
          <w:sz w:val="26"/>
          <w:szCs w:val="26"/>
        </w:rPr>
        <w:t>Phẩm</w:t>
      </w:r>
      <w:proofErr w:type="spellEnd"/>
      <w:r w:rsidR="0028341C">
        <w:rPr>
          <w:rFonts w:ascii="Times New Roman" w:hAnsi="Times New Roman" w:cs="Times New Roman"/>
          <w:b/>
          <w:color w:val="000000" w:themeColor="text1"/>
          <w:sz w:val="26"/>
          <w:szCs w:val="26"/>
        </w:rPr>
        <w:t xml:space="preserve"> </w:t>
      </w:r>
      <w:proofErr w:type="spellStart"/>
      <w:r w:rsidR="0028341C">
        <w:rPr>
          <w:rFonts w:ascii="Times New Roman" w:hAnsi="Times New Roman" w:cs="Times New Roman"/>
          <w:b/>
          <w:color w:val="000000" w:themeColor="text1"/>
          <w:sz w:val="26"/>
          <w:szCs w:val="26"/>
        </w:rPr>
        <w:t>chất</w:t>
      </w:r>
      <w:proofErr w:type="spellEnd"/>
    </w:p>
    <w:p w:rsidR="00AE3BF1" w:rsidRPr="00AE3BF1" w:rsidRDefault="00AE3BF1" w:rsidP="00AE3BF1">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Chăm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chỉ</w:t>
      </w:r>
      <w:proofErr w:type="spellEnd"/>
      <w:r w:rsidRPr="00AE3BF1">
        <w:rPr>
          <w:rFonts w:ascii="Times New Roman" w:hAnsi="Times New Roman" w:cs="Times New Roman"/>
          <w:color w:val="000000"/>
          <w:sz w:val="26"/>
          <w:szCs w:val="26"/>
        </w:rPr>
        <w:t xml:space="preserve">: Ham </w:t>
      </w:r>
      <w:proofErr w:type="spellStart"/>
      <w:r w:rsidRPr="00AE3BF1">
        <w:rPr>
          <w:rFonts w:ascii="Times New Roman" w:hAnsi="Times New Roman" w:cs="Times New Roman"/>
          <w:color w:val="000000"/>
          <w:sz w:val="26"/>
          <w:szCs w:val="26"/>
        </w:rPr>
        <w:t>học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hỏi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tìm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tòi</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để</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mở</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rộng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hiểu</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vận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kiến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thức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đã</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về</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cụ</w:t>
      </w:r>
      <w:proofErr w:type="spellEnd"/>
      <w:r w:rsidRPr="00AE3BF1">
        <w:rPr>
          <w:rFonts w:ascii="Times New Roman" w:hAnsi="Times New Roman" w:cs="Times New Roman"/>
          <w:color w:val="000000"/>
          <w:sz w:val="26"/>
          <w:szCs w:val="26"/>
        </w:rPr>
        <w:t xml:space="preserve">, chi </w:t>
      </w:r>
      <w:proofErr w:type="spellStart"/>
      <w:r w:rsidRPr="00AE3BF1">
        <w:rPr>
          <w:rFonts w:ascii="Times New Roman" w:hAnsi="Times New Roman" w:cs="Times New Roman"/>
          <w:color w:val="000000"/>
          <w:sz w:val="26"/>
          <w:szCs w:val="26"/>
        </w:rPr>
        <w:t>tiết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lắp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ghép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trong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cuộc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sống</w:t>
      </w:r>
      <w:proofErr w:type="spellEnd"/>
      <w:r w:rsidRPr="00AE3BF1">
        <w:rPr>
          <w:rFonts w:ascii="Times New Roman" w:hAnsi="Times New Roman" w:cs="Times New Roman"/>
          <w:color w:val="000000"/>
          <w:sz w:val="26"/>
          <w:szCs w:val="26"/>
        </w:rPr>
        <w:t>.</w:t>
      </w:r>
    </w:p>
    <w:p w:rsidR="00AE3BF1" w:rsidRDefault="00AE3BF1" w:rsidP="00B5579D">
      <w:pPr>
        <w:pBdr>
          <w:top w:val="nil"/>
          <w:left w:val="nil"/>
          <w:bottom w:val="nil"/>
          <w:right w:val="nil"/>
          <w:between w:val="nil"/>
        </w:pBdr>
        <w:spacing w:after="0" w:line="264" w:lineRule="auto"/>
        <w:ind w:left="851"/>
        <w:jc w:val="both"/>
        <w:rPr>
          <w:rFonts w:ascii="Times New Roman" w:hAnsi="Times New Roman" w:cs="Times New Roman"/>
          <w:b/>
          <w:color w:val="000000" w:themeColor="text1"/>
          <w:sz w:val="26"/>
          <w:szCs w:val="26"/>
        </w:rPr>
      </w:pPr>
      <w:r>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Trách</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nhiệm</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Có</w:t>
      </w:r>
      <w:proofErr w:type="spellEnd"/>
      <w:r w:rsidRPr="00AE3BF1">
        <w:rPr>
          <w:rFonts w:ascii="Times New Roman" w:hAnsi="Times New Roman" w:cs="Times New Roman"/>
          <w:color w:val="000000"/>
          <w:sz w:val="26"/>
          <w:szCs w:val="26"/>
        </w:rPr>
        <w:t xml:space="preserve"> ý </w:t>
      </w:r>
      <w:proofErr w:type="spellStart"/>
      <w:r w:rsidRPr="00AE3BF1">
        <w:rPr>
          <w:rFonts w:ascii="Times New Roman" w:hAnsi="Times New Roman" w:cs="Times New Roman"/>
          <w:color w:val="000000"/>
          <w:sz w:val="26"/>
          <w:szCs w:val="26"/>
        </w:rPr>
        <w:t>thức</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sử</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sắp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xếp</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và</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bảo</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quản</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dụng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cụ</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đồ</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dùng</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kĩ</w:t>
      </w:r>
      <w:proofErr w:type="spellEnd"/>
      <w:r w:rsidRPr="00AE3BF1">
        <w:rPr>
          <w:rFonts w:ascii="Times New Roman" w:hAnsi="Times New Roman" w:cs="Times New Roman"/>
          <w:color w:val="000000"/>
          <w:sz w:val="26"/>
          <w:szCs w:val="26"/>
        </w:rPr>
        <w:t xml:space="preserve"> </w:t>
      </w:r>
      <w:proofErr w:type="spellStart"/>
      <w:r w:rsidRPr="00AE3BF1">
        <w:rPr>
          <w:rFonts w:ascii="Times New Roman" w:hAnsi="Times New Roman" w:cs="Times New Roman"/>
          <w:color w:val="000000"/>
          <w:sz w:val="26"/>
          <w:szCs w:val="26"/>
        </w:rPr>
        <w:t>thuật</w:t>
      </w:r>
      <w:proofErr w:type="spellEnd"/>
      <w:r w:rsidRPr="00AE3BF1">
        <w:rPr>
          <w:rFonts w:ascii="Times New Roman" w:hAnsi="Times New Roman" w:cs="Times New Roman"/>
          <w:color w:val="000000"/>
          <w:sz w:val="26"/>
          <w:szCs w:val="26"/>
        </w:rPr>
        <w: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5552A0" w:rsidRPr="0028341C" w:rsidRDefault="0028341C" w:rsidP="0028341C">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Phương</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tiện</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dạy</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học</w:t>
      </w:r>
      <w:proofErr w:type="spellEnd"/>
      <w:r w:rsidR="005552A0" w:rsidRPr="0028341C">
        <w:rPr>
          <w:rFonts w:ascii="Times New Roman" w:hAnsi="Times New Roman" w:cs="Times New Roman"/>
          <w:b/>
          <w:color w:val="000000" w:themeColor="text1"/>
          <w:sz w:val="26"/>
          <w:szCs w:val="26"/>
          <w:lang w:val="fr-FR"/>
        </w:rPr>
        <w:t>:</w:t>
      </w:r>
      <w:r w:rsidR="005444F2"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color w:val="000000" w:themeColor="text1"/>
          <w:sz w:val="26"/>
          <w:szCs w:val="26"/>
          <w:lang w:val="fr-FR"/>
        </w:rPr>
        <w:t>G</w:t>
      </w:r>
      <w:r w:rsidR="005552A0" w:rsidRPr="0028341C">
        <w:rPr>
          <w:rFonts w:ascii="Times New Roman" w:hAnsi="Times New Roman" w:cs="Times New Roman"/>
          <w:i/>
          <w:color w:val="000000" w:themeColor="text1"/>
          <w:sz w:val="26"/>
          <w:szCs w:val="26"/>
          <w:lang w:val="fr-FR"/>
        </w:rPr>
        <w:t>iáo</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án</w:t>
      </w:r>
      <w:proofErr w:type="spellEnd"/>
      <w:r w:rsidR="005552A0" w:rsidRPr="0028341C">
        <w:rPr>
          <w:rFonts w:ascii="Times New Roman" w:hAnsi="Times New Roman" w:cs="Times New Roman"/>
          <w:i/>
          <w:color w:val="000000" w:themeColor="text1"/>
          <w:sz w:val="26"/>
          <w:szCs w:val="26"/>
          <w:lang w:val="fr-FR"/>
        </w:rPr>
        <w:t xml:space="preserve">, SGK,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tính</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chiếu</w:t>
      </w:r>
      <w:proofErr w:type="spellEnd"/>
      <w:r w:rsidR="005552A0" w:rsidRPr="0028341C">
        <w:rPr>
          <w:rFonts w:ascii="Times New Roman" w:hAnsi="Times New Roman" w:cs="Times New Roman"/>
          <w:i/>
          <w:color w:val="000000" w:themeColor="text1"/>
          <w:sz w:val="26"/>
          <w:szCs w:val="26"/>
          <w:lang w:val="fr-FR"/>
        </w:rPr>
        <w:t>.</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5552A0" w:rsidRPr="0028341C" w:rsidRDefault="0028341C" w:rsidP="0028341C">
      <w:pPr>
        <w:spacing w:after="0" w:line="264" w:lineRule="auto"/>
        <w:ind w:left="567"/>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5552A0" w:rsidRPr="0028341C">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4502"/>
      </w:tblGrid>
      <w:tr w:rsidR="00FE5F63" w:rsidRPr="00E87937" w:rsidTr="001D64CA">
        <w:tc>
          <w:tcPr>
            <w:tcW w:w="9288" w:type="dxa"/>
            <w:gridSpan w:val="2"/>
            <w:vAlign w:val="center"/>
          </w:tcPr>
          <w:p w:rsidR="00FE5F63" w:rsidRPr="007B1D68"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FE5F63" w:rsidRPr="001D64CA" w:rsidRDefault="00FE5F63" w:rsidP="00AE3BF1">
            <w:pPr>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F17CE9">
              <w:rPr>
                <w:rFonts w:ascii="Times New Roman" w:hAnsi="Times New Roman" w:cs="Times New Roman"/>
                <w:b/>
                <w:i/>
                <w:iCs/>
                <w:color w:val="FF0000"/>
                <w:sz w:val="26"/>
                <w:szCs w:val="26"/>
                <w:lang w:val="en-US"/>
              </w:rPr>
              <w:t xml:space="preserve"> </w:t>
            </w:r>
            <w:r w:rsidR="00AE3BF1">
              <w:rPr>
                <w:rFonts w:ascii="Times New Roman" w:hAnsi="Times New Roman" w:cs="Times New Roman"/>
                <w:b/>
                <w:i/>
                <w:iCs/>
                <w:color w:val="FF0000"/>
                <w:sz w:val="26"/>
                <w:szCs w:val="26"/>
                <w:lang w:val="en-US"/>
              </w:rPr>
              <w:t>22</w:t>
            </w:r>
            <w:r w:rsidR="00F17CE9">
              <w:rPr>
                <w:rFonts w:ascii="Times New Roman" w:hAnsi="Times New Roman" w:cs="Times New Roman"/>
                <w:b/>
                <w:i/>
                <w:iCs/>
                <w:color w:val="FF0000"/>
                <w:sz w:val="26"/>
                <w:szCs w:val="26"/>
                <w:lang w:val="en-US"/>
              </w:rPr>
              <w:t>,</w:t>
            </w:r>
            <w:r w:rsidR="00AE3BF1">
              <w:rPr>
                <w:rFonts w:ascii="Times New Roman" w:hAnsi="Times New Roman" w:cs="Times New Roman"/>
                <w:b/>
                <w:i/>
                <w:iCs/>
                <w:color w:val="FF0000"/>
                <w:sz w:val="26"/>
                <w:szCs w:val="26"/>
                <w:lang w:val="en-US"/>
              </w:rPr>
              <w:t>23</w:t>
            </w:r>
            <w:r w:rsidR="00A87F9B">
              <w:rPr>
                <w:rFonts w:ascii="Times New Roman" w:hAnsi="Times New Roman" w:cs="Times New Roman"/>
                <w:b/>
                <w:i/>
                <w:iCs/>
                <w:color w:val="FF0000"/>
                <w:sz w:val="26"/>
                <w:szCs w:val="26"/>
              </w:rPr>
              <w:t>/</w:t>
            </w:r>
            <w:r w:rsidR="001D64CA">
              <w:rPr>
                <w:rFonts w:ascii="Times New Roman" w:hAnsi="Times New Roman" w:cs="Times New Roman"/>
                <w:b/>
                <w:i/>
                <w:iCs/>
                <w:color w:val="FF0000"/>
                <w:sz w:val="26"/>
                <w:szCs w:val="26"/>
                <w:lang w:val="en-US"/>
              </w:rPr>
              <w:t>0</w:t>
            </w:r>
            <w:r w:rsidR="00A87F9B">
              <w:rPr>
                <w:rFonts w:ascii="Times New Roman" w:hAnsi="Times New Roman" w:cs="Times New Roman"/>
                <w:b/>
                <w:i/>
                <w:iCs/>
                <w:color w:val="FF0000"/>
                <w:sz w:val="26"/>
                <w:szCs w:val="26"/>
                <w:lang w:val="en-US"/>
              </w:rPr>
              <w:t>2/</w:t>
            </w:r>
            <w:r w:rsidR="00A87F9B" w:rsidRPr="007B1D68">
              <w:rPr>
                <w:rFonts w:ascii="Times New Roman" w:hAnsi="Times New Roman" w:cs="Times New Roman"/>
                <w:b/>
                <w:i/>
                <w:iCs/>
                <w:color w:val="FF0000"/>
                <w:sz w:val="26"/>
                <w:szCs w:val="26"/>
              </w:rPr>
              <w:t>202</w:t>
            </w:r>
            <w:r w:rsidR="001D64CA">
              <w:rPr>
                <w:rFonts w:ascii="Times New Roman" w:hAnsi="Times New Roman" w:cs="Times New Roman"/>
                <w:b/>
                <w:i/>
                <w:iCs/>
                <w:color w:val="FF0000"/>
                <w:sz w:val="26"/>
                <w:szCs w:val="26"/>
                <w:lang w:val="en-US"/>
              </w:rPr>
              <w:t>4</w:t>
            </w:r>
          </w:p>
        </w:tc>
      </w:tr>
      <w:tr w:rsidR="005552A0" w:rsidRPr="00E87937" w:rsidTr="00FE5F63">
        <w:tc>
          <w:tcPr>
            <w:tcW w:w="4786"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5552A0" w:rsidRPr="00E87937" w:rsidTr="00746F54">
        <w:tc>
          <w:tcPr>
            <w:tcW w:w="9288" w:type="dxa"/>
            <w:gridSpan w:val="2"/>
            <w:vAlign w:val="center"/>
          </w:tcPr>
          <w:p w:rsidR="005552A0" w:rsidRPr="00E87937" w:rsidRDefault="005552A0" w:rsidP="001D64C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806E8D" w:rsidRPr="00E87937" w:rsidTr="00746F54">
        <w:tc>
          <w:tcPr>
            <w:tcW w:w="4786" w:type="dxa"/>
          </w:tcPr>
          <w:p w:rsidR="00806E8D" w:rsidRPr="00AE3BF1" w:rsidRDefault="00806E8D" w:rsidP="00182854">
            <w:pPr>
              <w:spacing w:line="276" w:lineRule="auto"/>
              <w:jc w:val="both"/>
              <w:rPr>
                <w:rFonts w:ascii="Times New Roman" w:hAnsi="Times New Roman" w:cs="Times New Roman"/>
                <w:sz w:val="26"/>
                <w:szCs w:val="26"/>
                <w:lang w:val="en-US"/>
              </w:rPr>
            </w:pPr>
            <w:r w:rsidRPr="00AE3BF1">
              <w:rPr>
                <w:rFonts w:ascii="Times New Roman" w:hAnsi="Times New Roman" w:cs="Times New Roman"/>
                <w:sz w:val="26"/>
                <w:szCs w:val="26"/>
                <w:lang w:val="en-US"/>
              </w:rPr>
              <w:t xml:space="preserve">- GV </w:t>
            </w:r>
            <w:proofErr w:type="spellStart"/>
            <w:r w:rsidRPr="00AE3BF1">
              <w:rPr>
                <w:rFonts w:ascii="Times New Roman" w:hAnsi="Times New Roman" w:cs="Times New Roman"/>
                <w:sz w:val="26"/>
                <w:szCs w:val="26"/>
                <w:lang w:val="en-US"/>
              </w:rPr>
              <w:t>cho</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học</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sinh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quan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sát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hình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ảnh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bập</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bênh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theo</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những</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kiểu</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dáng</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khác</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nhau</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và</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lastRenderedPageBreak/>
              <w:t>hỏi</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Chúng</w:t>
            </w:r>
            <w:proofErr w:type="spellEnd"/>
            <w:r w:rsidRPr="00AE3BF1">
              <w:rPr>
                <w:rFonts w:ascii="Times New Roman" w:hAnsi="Times New Roman" w:cs="Times New Roman"/>
                <w:sz w:val="26"/>
                <w:szCs w:val="26"/>
                <w:lang w:val="en-US"/>
              </w:rPr>
              <w:t xml:space="preserve"> ta </w:t>
            </w:r>
            <w:proofErr w:type="spellStart"/>
            <w:r w:rsidRPr="00AE3BF1">
              <w:rPr>
                <w:rFonts w:ascii="Times New Roman" w:hAnsi="Times New Roman" w:cs="Times New Roman"/>
                <w:sz w:val="26"/>
                <w:szCs w:val="26"/>
                <w:lang w:val="en-US"/>
              </w:rPr>
              <w:t>có</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thể</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dùng</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bộ</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lắp</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ghép</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mô</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hình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kĩ</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thuật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để</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lắp</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ghép</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mô</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hình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bập</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bênh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được</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không</w:t>
            </w:r>
            <w:proofErr w:type="spellEnd"/>
            <w:r w:rsidRPr="00AE3BF1">
              <w:rPr>
                <w:rFonts w:ascii="Times New Roman" w:hAnsi="Times New Roman" w:cs="Times New Roman"/>
                <w:sz w:val="26"/>
                <w:szCs w:val="26"/>
                <w:lang w:val="en-US"/>
              </w:rPr>
              <w:t>?</w:t>
            </w:r>
          </w:p>
          <w:p w:rsidR="00806E8D" w:rsidRPr="00AE3BF1" w:rsidRDefault="00806E8D" w:rsidP="00182854">
            <w:pPr>
              <w:spacing w:line="276" w:lineRule="auto"/>
              <w:jc w:val="both"/>
              <w:rPr>
                <w:rFonts w:ascii="Times New Roman" w:hAnsi="Times New Roman" w:cs="Times New Roman"/>
                <w:sz w:val="26"/>
                <w:szCs w:val="26"/>
                <w:lang w:val="en-US"/>
              </w:rPr>
            </w:pPr>
            <w:r w:rsidRPr="00AE3BF1">
              <w:rPr>
                <w:rFonts w:ascii="Times New Roman" w:hAnsi="Times New Roman" w:cs="Times New Roman"/>
                <w:noProof/>
                <w:sz w:val="26"/>
                <w:szCs w:val="26"/>
                <w:lang w:val="en-US" w:eastAsia="en-US"/>
              </w:rPr>
              <w:drawing>
                <wp:inline distT="0" distB="0" distL="0" distR="0" wp14:anchorId="60833745" wp14:editId="24EC3C18">
                  <wp:extent cx="3281453" cy="971550"/>
                  <wp:effectExtent l="0" t="0" r="0" b="0"/>
                  <wp:docPr id="1027547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47324" name=""/>
                          <pic:cNvPicPr/>
                        </pic:nvPicPr>
                        <pic:blipFill>
                          <a:blip r:embed="rId7"/>
                          <a:stretch>
                            <a:fillRect/>
                          </a:stretch>
                        </pic:blipFill>
                        <pic:spPr>
                          <a:xfrm>
                            <a:off x="0" y="0"/>
                            <a:ext cx="3336790" cy="987934"/>
                          </a:xfrm>
                          <a:prstGeom prst="rect">
                            <a:avLst/>
                          </a:prstGeom>
                        </pic:spPr>
                      </pic:pic>
                    </a:graphicData>
                  </a:graphic>
                </wp:inline>
              </w:drawing>
            </w:r>
          </w:p>
          <w:p w:rsidR="00806E8D" w:rsidRPr="00AE3BF1" w:rsidRDefault="00806E8D" w:rsidP="00182854">
            <w:pPr>
              <w:spacing w:line="276" w:lineRule="auto"/>
              <w:jc w:val="both"/>
              <w:rPr>
                <w:rFonts w:ascii="Times New Roman" w:hAnsi="Times New Roman" w:cs="Times New Roman"/>
                <w:sz w:val="26"/>
                <w:szCs w:val="26"/>
                <w:lang w:val="en-US"/>
              </w:rPr>
            </w:pPr>
            <w:r w:rsidRPr="00AE3BF1">
              <w:rPr>
                <w:rFonts w:ascii="Times New Roman" w:hAnsi="Times New Roman" w:cs="Times New Roman"/>
                <w:sz w:val="26"/>
                <w:szCs w:val="26"/>
                <w:lang w:val="en-US"/>
              </w:rPr>
              <w:t xml:space="preserve">- GV </w:t>
            </w:r>
            <w:proofErr w:type="spellStart"/>
            <w:r w:rsidRPr="00AE3BF1">
              <w:rPr>
                <w:rFonts w:ascii="Times New Roman" w:hAnsi="Times New Roman" w:cs="Times New Roman"/>
                <w:sz w:val="26"/>
                <w:szCs w:val="26"/>
                <w:lang w:val="en-US"/>
              </w:rPr>
              <w:t>nhận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xét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tuyên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dương</w:t>
            </w:r>
            <w:proofErr w:type="spellEnd"/>
            <w:r w:rsidRPr="00AE3BF1">
              <w:rPr>
                <w:rFonts w:ascii="Times New Roman" w:hAnsi="Times New Roman" w:cs="Times New Roman"/>
                <w:sz w:val="26"/>
                <w:szCs w:val="26"/>
                <w:lang w:val="en-US"/>
              </w:rPr>
              <w:t>.</w:t>
            </w:r>
          </w:p>
          <w:p w:rsidR="00806E8D" w:rsidRPr="00053CE0" w:rsidRDefault="00806E8D" w:rsidP="00182854">
            <w:pPr>
              <w:spacing w:line="264" w:lineRule="auto"/>
              <w:rPr>
                <w:rFonts w:ascii="Times New Roman" w:hAnsi="Times New Roman" w:cs="Times New Roman"/>
                <w:sz w:val="26"/>
                <w:szCs w:val="26"/>
                <w:lang w:val="en-US"/>
              </w:rPr>
            </w:pPr>
            <w:r w:rsidRPr="00AE3BF1">
              <w:rPr>
                <w:rFonts w:ascii="Times New Roman" w:hAnsi="Times New Roman" w:cs="Times New Roman"/>
                <w:sz w:val="26"/>
                <w:szCs w:val="26"/>
                <w:lang w:val="en-US"/>
              </w:rPr>
              <w:t xml:space="preserve">- GV </w:t>
            </w:r>
            <w:proofErr w:type="spellStart"/>
            <w:r w:rsidRPr="00AE3BF1">
              <w:rPr>
                <w:rFonts w:ascii="Times New Roman" w:hAnsi="Times New Roman" w:cs="Times New Roman"/>
                <w:sz w:val="26"/>
                <w:szCs w:val="26"/>
                <w:lang w:val="en-US"/>
              </w:rPr>
              <w:t>dẫn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dắt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vào</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bài</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mới</w:t>
            </w:r>
            <w:proofErr w:type="spellEnd"/>
            <w:r w:rsidRPr="00AE3BF1">
              <w:rPr>
                <w:rFonts w:ascii="Times New Roman" w:hAnsi="Times New Roman" w:cs="Times New Roman"/>
                <w:sz w:val="26"/>
                <w:szCs w:val="26"/>
                <w:lang w:val="en-US"/>
              </w:rPr>
              <w:t>.</w:t>
            </w:r>
          </w:p>
        </w:tc>
        <w:tc>
          <w:tcPr>
            <w:tcW w:w="4502" w:type="dxa"/>
          </w:tcPr>
          <w:p w:rsidR="00806E8D" w:rsidRPr="00AE3BF1" w:rsidRDefault="00806E8D" w:rsidP="00182854">
            <w:pPr>
              <w:spacing w:line="276" w:lineRule="auto"/>
              <w:rPr>
                <w:rFonts w:ascii="Times New Roman" w:hAnsi="Times New Roman" w:cs="Times New Roman"/>
                <w:sz w:val="26"/>
                <w:szCs w:val="26"/>
                <w:lang w:val="en-US"/>
              </w:rPr>
            </w:pPr>
            <w:r w:rsidRPr="00AE3BF1">
              <w:rPr>
                <w:rFonts w:ascii="Times New Roman" w:hAnsi="Times New Roman" w:cs="Times New Roman"/>
                <w:sz w:val="26"/>
                <w:szCs w:val="26"/>
                <w:lang w:val="en-US"/>
              </w:rPr>
              <w:lastRenderedPageBreak/>
              <w:t xml:space="preserve">- HS </w:t>
            </w:r>
            <w:proofErr w:type="spellStart"/>
            <w:r w:rsidRPr="00AE3BF1">
              <w:rPr>
                <w:rFonts w:ascii="Times New Roman" w:hAnsi="Times New Roman" w:cs="Times New Roman"/>
                <w:sz w:val="26"/>
                <w:szCs w:val="26"/>
                <w:lang w:val="en-US"/>
              </w:rPr>
              <w:t>quan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sát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hình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ảnh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và</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trả</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lời</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câu</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hỏi</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của</w:t>
            </w:r>
            <w:proofErr w:type="spellEnd"/>
            <w:r w:rsidRPr="00AE3BF1">
              <w:rPr>
                <w:rFonts w:ascii="Times New Roman" w:hAnsi="Times New Roman" w:cs="Times New Roman"/>
                <w:sz w:val="26"/>
                <w:szCs w:val="26"/>
                <w:lang w:val="en-US"/>
              </w:rPr>
              <w:t xml:space="preserve"> GV</w:t>
            </w: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Pr="00AE3BF1" w:rsidRDefault="00806E8D" w:rsidP="00182854">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5552A0" w:rsidRPr="00E87937" w:rsidTr="00746F54">
        <w:tc>
          <w:tcPr>
            <w:tcW w:w="9288" w:type="dxa"/>
            <w:gridSpan w:val="2"/>
            <w:vAlign w:val="center"/>
          </w:tcPr>
          <w:p w:rsidR="005552A0" w:rsidRPr="00E87937" w:rsidRDefault="005552A0" w:rsidP="00806E8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806E8D">
              <w:rPr>
                <w:rFonts w:ascii="Times New Roman" w:hAnsi="Times New Roman" w:cs="Times New Roman"/>
                <w:b/>
                <w:bCs/>
                <w:color w:val="000000" w:themeColor="text1"/>
                <w:sz w:val="26"/>
                <w:szCs w:val="26"/>
                <w:lang w:val="en-US"/>
              </w:rPr>
              <w:t>22</w:t>
            </w:r>
            <w:r>
              <w:rPr>
                <w:rFonts w:ascii="Times New Roman" w:hAnsi="Times New Roman" w:cs="Times New Roman"/>
                <w:b/>
                <w:bCs/>
                <w:color w:val="000000" w:themeColor="text1"/>
                <w:sz w:val="26"/>
                <w:szCs w:val="26"/>
                <w:lang w:val="en-US"/>
              </w:rPr>
              <w:t>p)</w:t>
            </w:r>
          </w:p>
        </w:tc>
      </w:tr>
      <w:tr w:rsidR="00806E8D" w:rsidRPr="00E87937" w:rsidTr="00746F54">
        <w:tc>
          <w:tcPr>
            <w:tcW w:w="4786" w:type="dxa"/>
          </w:tcPr>
          <w:p w:rsidR="00806E8D" w:rsidRPr="00AE3BF1" w:rsidRDefault="00806E8D" w:rsidP="00182854">
            <w:pPr>
              <w:pStyle w:val="Picturecaption0"/>
              <w:spacing w:line="276" w:lineRule="auto"/>
              <w:jc w:val="both"/>
              <w:rPr>
                <w:rFonts w:ascii="Times New Roman" w:hAnsi="Times New Roman" w:cs="Times New Roman"/>
                <w:b/>
                <w:bCs/>
                <w:i w:val="0"/>
                <w:iCs w:val="0"/>
                <w:sz w:val="26"/>
                <w:szCs w:val="26"/>
              </w:rPr>
            </w:pPr>
            <w:r w:rsidRPr="00AE3BF1">
              <w:rPr>
                <w:rFonts w:ascii="Times New Roman" w:hAnsi="Times New Roman" w:cs="Times New Roman"/>
                <w:b/>
                <w:bCs/>
                <w:i w:val="0"/>
                <w:iCs w:val="0"/>
                <w:sz w:val="26"/>
                <w:szCs w:val="26"/>
              </w:rPr>
              <w:t>Hoạt động 1: Tìm hiểu sản phẩm</w:t>
            </w:r>
          </w:p>
          <w:p w:rsidR="00806E8D" w:rsidRPr="00AE3BF1" w:rsidRDefault="00806E8D" w:rsidP="00182854">
            <w:pPr>
              <w:pStyle w:val="Picturecaption0"/>
              <w:spacing w:line="276" w:lineRule="auto"/>
              <w:jc w:val="both"/>
              <w:rPr>
                <w:rFonts w:ascii="Times New Roman" w:hAnsi="Times New Roman" w:cs="Times New Roman"/>
                <w:i w:val="0"/>
                <w:iCs w:val="0"/>
                <w:sz w:val="26"/>
                <w:szCs w:val="26"/>
              </w:rPr>
            </w:pPr>
            <w:r w:rsidRPr="00AE3BF1">
              <w:rPr>
                <w:rFonts w:ascii="Times New Roman" w:hAnsi="Times New Roman" w:cs="Times New Roman"/>
                <w:i w:val="0"/>
                <w:iCs w:val="0"/>
                <w:sz w:val="26"/>
                <w:szCs w:val="26"/>
              </w:rPr>
              <w:t>- GV cho HS quan sát mô hình bập bênh trong Hình 1, nêu các bộ phận chính và số lượng các chi tiết của mô hình bập bênh.</w:t>
            </w:r>
          </w:p>
          <w:p w:rsidR="00806E8D" w:rsidRPr="00AE3BF1" w:rsidRDefault="00806E8D" w:rsidP="00182854">
            <w:pPr>
              <w:pStyle w:val="Picturecaption0"/>
              <w:spacing w:line="276" w:lineRule="auto"/>
              <w:jc w:val="both"/>
              <w:rPr>
                <w:rFonts w:ascii="Times New Roman" w:hAnsi="Times New Roman" w:cs="Times New Roman"/>
                <w:i w:val="0"/>
                <w:iCs w:val="0"/>
                <w:sz w:val="26"/>
                <w:szCs w:val="26"/>
              </w:rPr>
            </w:pPr>
            <w:r w:rsidRPr="00AE3BF1">
              <w:rPr>
                <w:rFonts w:ascii="Times New Roman" w:hAnsi="Times New Roman" w:cs="Times New Roman"/>
                <w:noProof/>
                <w:sz w:val="26"/>
                <w:szCs w:val="26"/>
                <w:lang w:val="en-US" w:eastAsia="en-US"/>
              </w:rPr>
              <w:drawing>
                <wp:inline distT="0" distB="0" distL="0" distR="0" wp14:anchorId="015EFAF2" wp14:editId="33CDC6EB">
                  <wp:extent cx="3171825" cy="1924050"/>
                  <wp:effectExtent l="0" t="0" r="9525" b="0"/>
                  <wp:docPr id="173461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14548" name=""/>
                          <pic:cNvPicPr/>
                        </pic:nvPicPr>
                        <pic:blipFill>
                          <a:blip r:embed="rId8"/>
                          <a:stretch>
                            <a:fillRect/>
                          </a:stretch>
                        </pic:blipFill>
                        <pic:spPr>
                          <a:xfrm>
                            <a:off x="0" y="0"/>
                            <a:ext cx="3202298" cy="1942535"/>
                          </a:xfrm>
                          <a:prstGeom prst="rect">
                            <a:avLst/>
                          </a:prstGeom>
                        </pic:spPr>
                      </pic:pic>
                    </a:graphicData>
                  </a:graphic>
                </wp:inline>
              </w:drawing>
            </w:r>
          </w:p>
          <w:p w:rsidR="00806E8D" w:rsidRPr="00AE3BF1" w:rsidRDefault="00806E8D" w:rsidP="00182854">
            <w:pPr>
              <w:pStyle w:val="Picturecaption0"/>
              <w:spacing w:line="276" w:lineRule="auto"/>
              <w:jc w:val="both"/>
              <w:rPr>
                <w:rFonts w:ascii="Times New Roman" w:hAnsi="Times New Roman" w:cs="Times New Roman"/>
                <w:i w:val="0"/>
                <w:iCs w:val="0"/>
                <w:sz w:val="26"/>
                <w:szCs w:val="26"/>
              </w:rPr>
            </w:pPr>
            <w:r w:rsidRPr="00AE3BF1">
              <w:rPr>
                <w:rFonts w:ascii="Times New Roman" w:hAnsi="Times New Roman" w:cs="Times New Roman"/>
                <w:i w:val="0"/>
                <w:iCs w:val="0"/>
                <w:sz w:val="26"/>
                <w:szCs w:val="26"/>
              </w:rPr>
              <w:t>- GV nhận xét.</w:t>
            </w:r>
          </w:p>
          <w:p w:rsidR="00806E8D" w:rsidRDefault="00806E8D" w:rsidP="00182854">
            <w:pPr>
              <w:pStyle w:val="Picturecaption0"/>
              <w:spacing w:line="276" w:lineRule="auto"/>
              <w:jc w:val="both"/>
              <w:rPr>
                <w:rFonts w:ascii="Times New Roman" w:hAnsi="Times New Roman" w:cs="Times New Roman"/>
                <w:i w:val="0"/>
                <w:iCs w:val="0"/>
                <w:sz w:val="26"/>
                <w:szCs w:val="26"/>
                <w:lang w:val="en-US"/>
              </w:rPr>
            </w:pPr>
            <w:r w:rsidRPr="00AE3BF1">
              <w:rPr>
                <w:rFonts w:ascii="Times New Roman" w:hAnsi="Times New Roman" w:cs="Times New Roman"/>
                <w:i w:val="0"/>
                <w:iCs w:val="0"/>
                <w:sz w:val="26"/>
                <w:szCs w:val="26"/>
              </w:rPr>
              <w:t>- GV cho HS quan sát mô hình bập bênh đã chuẩn bị sẵn để HS quan sát, nhận xét trực quan.</w:t>
            </w:r>
          </w:p>
          <w:p w:rsidR="00806E8D" w:rsidRPr="00806E8D" w:rsidRDefault="00806E8D" w:rsidP="00182854">
            <w:pPr>
              <w:pStyle w:val="Picturecaption0"/>
              <w:spacing w:line="264" w:lineRule="auto"/>
              <w:jc w:val="both"/>
              <w:rPr>
                <w:rFonts w:ascii="Times New Roman" w:hAnsi="Times New Roman" w:cs="Times New Roman"/>
                <w:b/>
                <w:bCs/>
                <w:i w:val="0"/>
                <w:iCs w:val="0"/>
                <w:sz w:val="26"/>
                <w:szCs w:val="26"/>
              </w:rPr>
            </w:pPr>
            <w:r w:rsidRPr="00806E8D">
              <w:rPr>
                <w:rFonts w:ascii="Times New Roman" w:hAnsi="Times New Roman" w:cs="Times New Roman"/>
                <w:b/>
                <w:bCs/>
                <w:i w:val="0"/>
                <w:iCs w:val="0"/>
                <w:sz w:val="26"/>
                <w:szCs w:val="26"/>
              </w:rPr>
              <w:t>Hoạt động 2: Lựa chọn các chi tiết và dụng cụ</w:t>
            </w:r>
          </w:p>
          <w:p w:rsidR="00806E8D" w:rsidRPr="00806E8D" w:rsidRDefault="00806E8D" w:rsidP="00182854">
            <w:pPr>
              <w:pStyle w:val="Picturecaption0"/>
              <w:spacing w:line="276" w:lineRule="auto"/>
              <w:jc w:val="both"/>
              <w:rPr>
                <w:rFonts w:ascii="Times New Roman" w:hAnsi="Times New Roman" w:cs="Times New Roman"/>
                <w:i w:val="0"/>
                <w:iCs w:val="0"/>
                <w:sz w:val="26"/>
                <w:szCs w:val="26"/>
              </w:rPr>
            </w:pPr>
            <w:r w:rsidRPr="00806E8D">
              <w:rPr>
                <w:rFonts w:ascii="Times New Roman" w:hAnsi="Times New Roman" w:cs="Times New Roman"/>
                <w:i w:val="0"/>
                <w:iCs w:val="0"/>
                <w:sz w:val="26"/>
                <w:szCs w:val="26"/>
              </w:rPr>
              <w:t>- GV yêu cầu HS thảo luận nhóm lựa chọn các dụng cụ và chi tiết phù hợp với số lượng cần thiết trong bộ lắp ghép mô hình kĩ thuật để lắp mô hình bập bênh trên.</w:t>
            </w:r>
          </w:p>
          <w:p w:rsidR="00806E8D" w:rsidRPr="00806E8D" w:rsidRDefault="00806E8D" w:rsidP="00182854">
            <w:pPr>
              <w:pStyle w:val="Picturecaption0"/>
              <w:spacing w:line="276" w:lineRule="auto"/>
              <w:jc w:val="both"/>
              <w:rPr>
                <w:rFonts w:ascii="Times New Roman" w:hAnsi="Times New Roman" w:cs="Times New Roman"/>
                <w:i w:val="0"/>
                <w:iCs w:val="0"/>
                <w:sz w:val="26"/>
                <w:szCs w:val="26"/>
              </w:rPr>
            </w:pPr>
            <w:r w:rsidRPr="00806E8D">
              <w:rPr>
                <w:rFonts w:ascii="Times New Roman" w:hAnsi="Times New Roman" w:cs="Times New Roman"/>
                <w:noProof/>
                <w:sz w:val="26"/>
                <w:szCs w:val="26"/>
                <w:lang w:val="en-US" w:eastAsia="en-US"/>
              </w:rPr>
              <w:drawing>
                <wp:inline distT="0" distB="0" distL="0" distR="0" wp14:anchorId="7854F744" wp14:editId="6E9EE57F">
                  <wp:extent cx="3251953" cy="875131"/>
                  <wp:effectExtent l="0" t="0" r="5715" b="1270"/>
                  <wp:docPr id="161496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63114" name=""/>
                          <pic:cNvPicPr/>
                        </pic:nvPicPr>
                        <pic:blipFill>
                          <a:blip r:embed="rId9"/>
                          <a:stretch>
                            <a:fillRect/>
                          </a:stretch>
                        </pic:blipFill>
                        <pic:spPr>
                          <a:xfrm>
                            <a:off x="0" y="0"/>
                            <a:ext cx="3307769" cy="890152"/>
                          </a:xfrm>
                          <a:prstGeom prst="rect">
                            <a:avLst/>
                          </a:prstGeom>
                        </pic:spPr>
                      </pic:pic>
                    </a:graphicData>
                  </a:graphic>
                </wp:inline>
              </w:drawing>
            </w:r>
          </w:p>
          <w:p w:rsidR="00806E8D" w:rsidRPr="00806E8D" w:rsidRDefault="00806E8D" w:rsidP="00182854">
            <w:pPr>
              <w:pStyle w:val="Picturecaption0"/>
              <w:spacing w:line="276" w:lineRule="auto"/>
              <w:jc w:val="both"/>
              <w:rPr>
                <w:rFonts w:ascii="Times New Roman" w:eastAsia="Times New Roman" w:hAnsi="Times New Roman" w:cs="Times New Roman"/>
                <w:sz w:val="26"/>
                <w:szCs w:val="26"/>
                <w:lang w:val="en-US"/>
              </w:rPr>
            </w:pPr>
            <w:r w:rsidRPr="00806E8D">
              <w:rPr>
                <w:rFonts w:ascii="Times New Roman" w:hAnsi="Times New Roman" w:cs="Times New Roman"/>
                <w:i w:val="0"/>
                <w:iCs w:val="0"/>
                <w:sz w:val="26"/>
                <w:szCs w:val="26"/>
              </w:rPr>
              <w:t>- GV nhận xét, bổ sung</w:t>
            </w:r>
          </w:p>
        </w:tc>
        <w:tc>
          <w:tcPr>
            <w:tcW w:w="4502" w:type="dxa"/>
          </w:tcPr>
          <w:p w:rsidR="00806E8D"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r w:rsidRPr="00AE3BF1">
              <w:rPr>
                <w:rFonts w:ascii="Times New Roman" w:hAnsi="Times New Roman" w:cs="Times New Roman"/>
                <w:sz w:val="26"/>
                <w:szCs w:val="26"/>
                <w:lang w:val="en-US"/>
              </w:rPr>
              <w:t xml:space="preserve">- HS </w:t>
            </w:r>
            <w:proofErr w:type="spellStart"/>
            <w:r w:rsidRPr="00AE3BF1">
              <w:rPr>
                <w:rFonts w:ascii="Times New Roman" w:hAnsi="Times New Roman" w:cs="Times New Roman"/>
                <w:sz w:val="26"/>
                <w:szCs w:val="26"/>
                <w:lang w:val="en-US"/>
              </w:rPr>
              <w:t>quan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sát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Hình</w:t>
            </w:r>
            <w:proofErr w:type="spellEnd"/>
            <w:r w:rsidRPr="00AE3BF1">
              <w:rPr>
                <w:rFonts w:ascii="Times New Roman" w:hAnsi="Times New Roman" w:cs="Times New Roman"/>
                <w:sz w:val="26"/>
                <w:szCs w:val="26"/>
                <w:lang w:val="en-US"/>
              </w:rPr>
              <w:t xml:space="preserve"> 1 </w:t>
            </w:r>
            <w:proofErr w:type="spellStart"/>
            <w:r w:rsidRPr="00AE3BF1">
              <w:rPr>
                <w:rFonts w:ascii="Times New Roman" w:hAnsi="Times New Roman" w:cs="Times New Roman"/>
                <w:sz w:val="26"/>
                <w:szCs w:val="26"/>
                <w:lang w:val="en-US"/>
              </w:rPr>
              <w:t>và</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thảo</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luận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theo</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nhóm</w:t>
            </w:r>
            <w:proofErr w:type="spellEnd"/>
            <w:r w:rsidRPr="00AE3BF1">
              <w:rPr>
                <w:rFonts w:ascii="Times New Roman" w:hAnsi="Times New Roman" w:cs="Times New Roman"/>
                <w:sz w:val="26"/>
                <w:szCs w:val="26"/>
                <w:lang w:val="en-US"/>
              </w:rPr>
              <w:t>.</w:t>
            </w:r>
          </w:p>
          <w:p w:rsidR="00806E8D" w:rsidRPr="00AE3BF1" w:rsidRDefault="00806E8D" w:rsidP="00182854">
            <w:pPr>
              <w:spacing w:line="276" w:lineRule="auto"/>
              <w:jc w:val="both"/>
              <w:rPr>
                <w:rFonts w:ascii="Times New Roman" w:hAnsi="Times New Roman" w:cs="Times New Roman"/>
                <w:sz w:val="26"/>
                <w:szCs w:val="26"/>
                <w:lang w:val="en-US"/>
              </w:rPr>
            </w:pPr>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Trình</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bày</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kết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quả</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làm</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việc</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nhóm</w:t>
            </w:r>
            <w:proofErr w:type="spellEnd"/>
            <w:r w:rsidRPr="00AE3BF1">
              <w:rPr>
                <w:rFonts w:ascii="Times New Roman" w:hAnsi="Times New Roman" w:cs="Times New Roman"/>
                <w:sz w:val="26"/>
                <w:szCs w:val="26"/>
                <w:lang w:val="en-US"/>
              </w:rPr>
              <w:t>.</w:t>
            </w: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p>
          <w:p w:rsidR="00806E8D" w:rsidRPr="00AE3BF1" w:rsidRDefault="00806E8D" w:rsidP="00182854">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806E8D" w:rsidRPr="00AE3BF1" w:rsidRDefault="00806E8D" w:rsidP="00182854">
            <w:pPr>
              <w:spacing w:line="276" w:lineRule="auto"/>
              <w:jc w:val="both"/>
              <w:rPr>
                <w:rFonts w:ascii="Times New Roman" w:hAnsi="Times New Roman" w:cs="Times New Roman"/>
                <w:sz w:val="26"/>
                <w:szCs w:val="26"/>
                <w:lang w:val="en-US"/>
              </w:rPr>
            </w:pPr>
            <w:r w:rsidRPr="00AE3BF1">
              <w:rPr>
                <w:rFonts w:ascii="Times New Roman" w:hAnsi="Times New Roman" w:cs="Times New Roman"/>
                <w:sz w:val="26"/>
                <w:szCs w:val="26"/>
                <w:lang w:val="en-US"/>
              </w:rPr>
              <w:t xml:space="preserve">- HS </w:t>
            </w:r>
            <w:proofErr w:type="spellStart"/>
            <w:r w:rsidRPr="00AE3BF1">
              <w:rPr>
                <w:rFonts w:ascii="Times New Roman" w:hAnsi="Times New Roman" w:cs="Times New Roman"/>
                <w:sz w:val="26"/>
                <w:szCs w:val="26"/>
                <w:lang w:val="en-US"/>
              </w:rPr>
              <w:t>quan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sát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mẫu</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thật</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và</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nhận</w:t>
            </w:r>
            <w:proofErr w:type="spellEnd"/>
            <w:r w:rsidRPr="00AE3BF1">
              <w:rPr>
                <w:rFonts w:ascii="Times New Roman" w:hAnsi="Times New Roman" w:cs="Times New Roman"/>
                <w:sz w:val="26"/>
                <w:szCs w:val="26"/>
                <w:lang w:val="en-US"/>
              </w:rPr>
              <w:t xml:space="preserve"> </w:t>
            </w:r>
            <w:proofErr w:type="spellStart"/>
            <w:r w:rsidRPr="00AE3BF1">
              <w:rPr>
                <w:rFonts w:ascii="Times New Roman" w:hAnsi="Times New Roman" w:cs="Times New Roman"/>
                <w:sz w:val="26"/>
                <w:szCs w:val="26"/>
                <w:lang w:val="en-US"/>
              </w:rPr>
              <w:t>xét</w:t>
            </w:r>
            <w:proofErr w:type="spellEnd"/>
            <w:r w:rsidRPr="00AE3BF1">
              <w:rPr>
                <w:rFonts w:ascii="Times New Roman" w:hAnsi="Times New Roman" w:cs="Times New Roman"/>
                <w:sz w:val="26"/>
                <w:szCs w:val="26"/>
                <w:lang w:val="en-US"/>
              </w:rPr>
              <w:t>.</w:t>
            </w: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Default="00806E8D" w:rsidP="00182854">
            <w:pPr>
              <w:spacing w:line="264" w:lineRule="auto"/>
              <w:rPr>
                <w:rFonts w:ascii="Times New Roman" w:hAnsi="Times New Roman" w:cs="Times New Roman"/>
                <w:sz w:val="26"/>
                <w:szCs w:val="26"/>
                <w:lang w:val="en-US"/>
              </w:rPr>
            </w:pPr>
          </w:p>
          <w:p w:rsidR="00806E8D" w:rsidRPr="00806E8D" w:rsidRDefault="00806E8D" w:rsidP="00182854">
            <w:pPr>
              <w:spacing w:line="276" w:lineRule="auto"/>
              <w:jc w:val="both"/>
              <w:rPr>
                <w:rFonts w:ascii="Times New Roman" w:hAnsi="Times New Roman" w:cs="Times New Roman"/>
                <w:sz w:val="26"/>
                <w:szCs w:val="26"/>
                <w:lang w:val="en-US"/>
              </w:rPr>
            </w:pPr>
            <w:r w:rsidRPr="00806E8D">
              <w:rPr>
                <w:rFonts w:ascii="Times New Roman" w:hAnsi="Times New Roman" w:cs="Times New Roman"/>
                <w:sz w:val="26"/>
                <w:szCs w:val="26"/>
                <w:lang w:val="en-US"/>
              </w:rPr>
              <w:t xml:space="preserve">- HS </w:t>
            </w:r>
            <w:proofErr w:type="spellStart"/>
            <w:r w:rsidRPr="00806E8D">
              <w:rPr>
                <w:rFonts w:ascii="Times New Roman" w:hAnsi="Times New Roman" w:cs="Times New Roman"/>
                <w:sz w:val="26"/>
                <w:szCs w:val="26"/>
                <w:lang w:val="en-US"/>
              </w:rPr>
              <w:t>thảo</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luận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theo</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nhóm</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lựa</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chọn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các</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dụng</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cụ</w:t>
            </w:r>
            <w:proofErr w:type="spellEnd"/>
            <w:r w:rsidRPr="00806E8D">
              <w:rPr>
                <w:rFonts w:ascii="Times New Roman" w:hAnsi="Times New Roman" w:cs="Times New Roman"/>
                <w:sz w:val="26"/>
                <w:szCs w:val="26"/>
                <w:lang w:val="en-US"/>
              </w:rPr>
              <w:t xml:space="preserve">, chi </w:t>
            </w:r>
            <w:proofErr w:type="spellStart"/>
            <w:r w:rsidRPr="00806E8D">
              <w:rPr>
                <w:rFonts w:ascii="Times New Roman" w:hAnsi="Times New Roman" w:cs="Times New Roman"/>
                <w:sz w:val="26"/>
                <w:szCs w:val="26"/>
                <w:lang w:val="en-US"/>
              </w:rPr>
              <w:t>tiết</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phù</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hợp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hoàn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thành</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bảng</w:t>
            </w:r>
            <w:proofErr w:type="spellEnd"/>
            <w:r w:rsidRPr="00806E8D">
              <w:rPr>
                <w:rFonts w:ascii="Times New Roman" w:hAnsi="Times New Roman" w:cs="Times New Roman"/>
                <w:sz w:val="26"/>
                <w:szCs w:val="26"/>
                <w:lang w:val="en-US"/>
              </w:rPr>
              <w:t xml:space="preserve"> chi </w:t>
            </w:r>
            <w:proofErr w:type="spellStart"/>
            <w:r w:rsidRPr="00806E8D">
              <w:rPr>
                <w:rFonts w:ascii="Times New Roman" w:hAnsi="Times New Roman" w:cs="Times New Roman"/>
                <w:sz w:val="26"/>
                <w:szCs w:val="26"/>
                <w:lang w:val="en-US"/>
              </w:rPr>
              <w:t>tiết</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và</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dụng</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cụ</w:t>
            </w:r>
            <w:proofErr w:type="spellEnd"/>
            <w:r w:rsidRPr="00806E8D">
              <w:rPr>
                <w:rFonts w:ascii="Times New Roman" w:hAnsi="Times New Roman" w:cs="Times New Roman"/>
                <w:sz w:val="26"/>
                <w:szCs w:val="26"/>
                <w:lang w:val="en-US"/>
              </w:rPr>
              <w:t>.</w:t>
            </w:r>
          </w:p>
          <w:p w:rsidR="00806E8D" w:rsidRPr="00806E8D" w:rsidRDefault="00806E8D" w:rsidP="00182854">
            <w:pPr>
              <w:spacing w:line="276" w:lineRule="auto"/>
              <w:jc w:val="both"/>
              <w:rPr>
                <w:rFonts w:ascii="Times New Roman" w:hAnsi="Times New Roman" w:cs="Times New Roman"/>
                <w:sz w:val="26"/>
                <w:szCs w:val="26"/>
                <w:lang w:val="en-US"/>
              </w:rPr>
            </w:pPr>
            <w:r w:rsidRPr="00806E8D">
              <w:rPr>
                <w:rFonts w:ascii="Times New Roman" w:hAnsi="Times New Roman" w:cs="Times New Roman"/>
                <w:noProof/>
                <w:sz w:val="26"/>
                <w:szCs w:val="26"/>
                <w:lang w:val="en-US" w:eastAsia="en-US"/>
              </w:rPr>
              <w:drawing>
                <wp:inline distT="0" distB="0" distL="0" distR="0" wp14:anchorId="60D7300C" wp14:editId="3A5B2064">
                  <wp:extent cx="2367692" cy="1128526"/>
                  <wp:effectExtent l="0" t="0" r="0" b="0"/>
                  <wp:docPr id="81417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77939" name=""/>
                          <pic:cNvPicPr/>
                        </pic:nvPicPr>
                        <pic:blipFill>
                          <a:blip r:embed="rId10"/>
                          <a:stretch>
                            <a:fillRect/>
                          </a:stretch>
                        </pic:blipFill>
                        <pic:spPr>
                          <a:xfrm>
                            <a:off x="0" y="0"/>
                            <a:ext cx="2406524" cy="1147035"/>
                          </a:xfrm>
                          <a:prstGeom prst="rect">
                            <a:avLst/>
                          </a:prstGeom>
                        </pic:spPr>
                      </pic:pic>
                    </a:graphicData>
                  </a:graphic>
                </wp:inline>
              </w:drawing>
            </w:r>
          </w:p>
          <w:p w:rsidR="00806E8D" w:rsidRPr="00053CE0" w:rsidRDefault="00806E8D" w:rsidP="00182854">
            <w:pPr>
              <w:spacing w:line="264" w:lineRule="auto"/>
              <w:rPr>
                <w:rFonts w:ascii="Times New Roman" w:hAnsi="Times New Roman" w:cs="Times New Roman"/>
                <w:sz w:val="26"/>
                <w:szCs w:val="26"/>
                <w:lang w:val="en-US"/>
              </w:rPr>
            </w:pPr>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Các</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nhóm</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khác</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nhận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xét</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bổ</w:t>
            </w:r>
            <w:proofErr w:type="spellEnd"/>
            <w:r w:rsidRPr="00806E8D">
              <w:rPr>
                <w:rFonts w:ascii="Times New Roman" w:hAnsi="Times New Roman" w:cs="Times New Roman"/>
                <w:sz w:val="26"/>
                <w:szCs w:val="26"/>
                <w:lang w:val="en-US"/>
              </w:rPr>
              <w:t xml:space="preserve"> sung.</w:t>
            </w:r>
          </w:p>
        </w:tc>
      </w:tr>
      <w:tr w:rsidR="005552A0" w:rsidRPr="00E87937" w:rsidTr="00746F54">
        <w:tc>
          <w:tcPr>
            <w:tcW w:w="9288" w:type="dxa"/>
            <w:gridSpan w:val="2"/>
            <w:vAlign w:val="center"/>
          </w:tcPr>
          <w:p w:rsidR="005552A0" w:rsidRPr="00E87937" w:rsidRDefault="005552A0" w:rsidP="00806E8D">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sidR="0028341C">
              <w:rPr>
                <w:rFonts w:ascii="Times New Roman" w:hAnsi="Times New Roman" w:cs="Times New Roman"/>
                <w:b/>
                <w:bCs/>
                <w:color w:val="000000" w:themeColor="text1"/>
                <w:sz w:val="26"/>
                <w:szCs w:val="26"/>
                <w:lang w:val="en-US"/>
              </w:rPr>
              <w:t xml:space="preserve">, </w:t>
            </w:r>
            <w:proofErr w:type="spellStart"/>
            <w:r w:rsidR="0028341C">
              <w:rPr>
                <w:rFonts w:ascii="Times New Roman" w:hAnsi="Times New Roman" w:cs="Times New Roman"/>
                <w:b/>
                <w:bCs/>
                <w:color w:val="000000" w:themeColor="text1"/>
                <w:sz w:val="26"/>
                <w:szCs w:val="26"/>
                <w:lang w:val="en-US"/>
              </w:rPr>
              <w:t>thực</w:t>
            </w:r>
            <w:proofErr w:type="spellEnd"/>
            <w:r w:rsidR="0028341C">
              <w:rPr>
                <w:rFonts w:ascii="Times New Roman" w:hAnsi="Times New Roman" w:cs="Times New Roman"/>
                <w:b/>
                <w:bCs/>
                <w:color w:val="000000" w:themeColor="text1"/>
                <w:sz w:val="26"/>
                <w:szCs w:val="26"/>
                <w:lang w:val="en-US"/>
              </w:rPr>
              <w:t xml:space="preserve"> </w:t>
            </w:r>
            <w:proofErr w:type="spellStart"/>
            <w:r w:rsidR="0028341C">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w:t>
            </w:r>
            <w:r w:rsidR="00806E8D">
              <w:rPr>
                <w:rFonts w:ascii="Times New Roman" w:hAnsi="Times New Roman" w:cs="Times New Roman"/>
                <w:b/>
                <w:bCs/>
                <w:color w:val="000000" w:themeColor="text1"/>
                <w:sz w:val="26"/>
                <w:szCs w:val="26"/>
                <w:lang w:val="en-US"/>
              </w:rPr>
              <w:t>8</w:t>
            </w:r>
            <w:r>
              <w:rPr>
                <w:rFonts w:ascii="Times New Roman" w:hAnsi="Times New Roman" w:cs="Times New Roman"/>
                <w:b/>
                <w:bCs/>
                <w:color w:val="000000" w:themeColor="text1"/>
                <w:sz w:val="26"/>
                <w:szCs w:val="26"/>
                <w:lang w:val="en-US"/>
              </w:rPr>
              <w:t>p)</w:t>
            </w:r>
          </w:p>
        </w:tc>
      </w:tr>
      <w:tr w:rsidR="001B019D" w:rsidRPr="00E87937" w:rsidTr="00A63A63">
        <w:trPr>
          <w:trHeight w:val="5093"/>
        </w:trPr>
        <w:tc>
          <w:tcPr>
            <w:tcW w:w="4786" w:type="dxa"/>
          </w:tcPr>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color w:val="000000" w:themeColor="text1"/>
                <w:sz w:val="26"/>
                <w:szCs w:val="26"/>
                <w:lang w:val="nl-NL"/>
              </w:rPr>
              <w:lastRenderedPageBreak/>
              <w:t>- GV tổ chức trò chơi “Ô cửa bí mật”.</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Câu 1: Các bộ phận chính của mô hình bập bênh là?</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A.   Chân đế.</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B.   Trục quay.</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   Thanh đòn và ghế ngồi.</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D.   Tất cả các đáp án trên đều đúng.</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Câu 2: Cần mấy thanh thẳng 5 lỗ để lắp chân đế?</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A.   7</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B.   6</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   5</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D.   4</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Câu 3: Mô hình bập bênh có cần vít dài không?</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A.   Có</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B.   Không</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Câu 4: Cần mấy thanh thẳng 11 lỗ để lắp thanh đòn và ghế ngồi?</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A. 1</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B. 2</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C. 3</w:t>
            </w:r>
          </w:p>
          <w:p w:rsidR="00806E8D" w:rsidRPr="00806E8D" w:rsidRDefault="00806E8D" w:rsidP="00806E8D">
            <w:pPr>
              <w:spacing w:line="264" w:lineRule="auto"/>
              <w:jc w:val="both"/>
              <w:rPr>
                <w:rFonts w:ascii="Times New Roman" w:hAnsi="Times New Roman" w:cs="Times New Roman"/>
                <w:iCs/>
                <w:color w:val="000000" w:themeColor="text1"/>
                <w:sz w:val="26"/>
                <w:szCs w:val="26"/>
                <w:lang w:val="nl-NL"/>
              </w:rPr>
            </w:pPr>
            <w:r w:rsidRPr="00806E8D">
              <w:rPr>
                <w:rFonts w:ascii="Times New Roman" w:hAnsi="Times New Roman" w:cs="Times New Roman"/>
                <w:iCs/>
                <w:color w:val="000000" w:themeColor="text1"/>
                <w:sz w:val="26"/>
                <w:szCs w:val="26"/>
                <w:lang w:val="nl-NL"/>
              </w:rPr>
              <w:t>D. 4</w:t>
            </w:r>
          </w:p>
          <w:p w:rsidR="00806E8D" w:rsidRPr="00806E8D" w:rsidRDefault="00806E8D" w:rsidP="00806E8D">
            <w:pPr>
              <w:spacing w:line="264" w:lineRule="auto"/>
              <w:jc w:val="both"/>
              <w:rPr>
                <w:rFonts w:ascii="Times New Roman" w:hAnsi="Times New Roman" w:cs="Times New Roman"/>
                <w:color w:val="000000" w:themeColor="text1"/>
                <w:sz w:val="26"/>
                <w:szCs w:val="26"/>
                <w:lang w:val="nl-NL"/>
              </w:rPr>
            </w:pPr>
            <w:r w:rsidRPr="00806E8D">
              <w:rPr>
                <w:rFonts w:ascii="Times New Roman" w:hAnsi="Times New Roman" w:cs="Times New Roman"/>
                <w:color w:val="000000" w:themeColor="text1"/>
                <w:sz w:val="26"/>
                <w:szCs w:val="26"/>
                <w:lang w:val="nl-NL"/>
              </w:rPr>
              <w:t>- GV đánh giá, nhận xét trò chơi.</w:t>
            </w:r>
          </w:p>
          <w:p w:rsidR="0028341C" w:rsidRPr="00806E8D" w:rsidRDefault="00806E8D" w:rsidP="00806E8D">
            <w:pPr>
              <w:pBdr>
                <w:top w:val="nil"/>
                <w:left w:val="nil"/>
                <w:bottom w:val="nil"/>
                <w:right w:val="nil"/>
                <w:between w:val="nil"/>
              </w:pBdr>
              <w:spacing w:line="264" w:lineRule="auto"/>
              <w:jc w:val="both"/>
              <w:rPr>
                <w:rFonts w:ascii="Times New Roman" w:hAnsi="Times New Roman" w:cs="Times New Roman"/>
                <w:color w:val="000000" w:themeColor="text1"/>
                <w:sz w:val="26"/>
                <w:szCs w:val="26"/>
              </w:rPr>
            </w:pPr>
            <w:r w:rsidRPr="00806E8D">
              <w:rPr>
                <w:rFonts w:ascii="Times New Roman" w:hAnsi="Times New Roman" w:cs="Times New Roman"/>
                <w:color w:val="000000" w:themeColor="text1"/>
                <w:sz w:val="26"/>
                <w:szCs w:val="26"/>
                <w:lang w:val="nl-NL"/>
              </w:rPr>
              <w:t>- Nhận xét sau tiết dạy, dặn dò về nhà.</w:t>
            </w:r>
          </w:p>
        </w:tc>
        <w:tc>
          <w:tcPr>
            <w:tcW w:w="4502" w:type="dxa"/>
          </w:tcPr>
          <w:p w:rsidR="00806E8D" w:rsidRPr="00053CE0" w:rsidRDefault="00806E8D" w:rsidP="00806E8D">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 HS tham gia trò chơi</w:t>
            </w: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06E8D" w:rsidRPr="00053CE0" w:rsidRDefault="00806E8D" w:rsidP="00806E8D">
            <w:pPr>
              <w:spacing w:line="264" w:lineRule="auto"/>
              <w:jc w:val="both"/>
              <w:rPr>
                <w:rFonts w:ascii="Times New Roman" w:hAnsi="Times New Roman" w:cs="Times New Roman"/>
                <w:sz w:val="26"/>
                <w:szCs w:val="26"/>
                <w:lang w:val="nl-NL"/>
              </w:rPr>
            </w:pPr>
          </w:p>
          <w:p w:rsidR="008B6AD4" w:rsidRPr="00053CE0" w:rsidRDefault="00806E8D" w:rsidP="00806E8D">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053CE0">
              <w:rPr>
                <w:rFonts w:ascii="Times New Roman" w:hAnsi="Times New Roman" w:cs="Times New Roman"/>
                <w:sz w:val="26"/>
                <w:szCs w:val="26"/>
                <w:lang w:val="nl-NL"/>
              </w:rPr>
              <w:t>- HS lắng nghe, rút kinh nghiệm</w:t>
            </w:r>
          </w:p>
        </w:tc>
      </w:tr>
      <w:tr w:rsidR="00FE5F63" w:rsidRPr="00E87937" w:rsidTr="001D64CA">
        <w:trPr>
          <w:trHeight w:val="300"/>
        </w:trPr>
        <w:tc>
          <w:tcPr>
            <w:tcW w:w="9288" w:type="dxa"/>
            <w:gridSpan w:val="2"/>
          </w:tcPr>
          <w:p w:rsidR="00FE5F63" w:rsidRPr="00FE5F63"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FE5F63" w:rsidRPr="00361B26" w:rsidRDefault="00FE5F63" w:rsidP="00AE3BF1">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 xml:space="preserve"> </w:t>
            </w:r>
            <w:r w:rsidR="00AE3BF1">
              <w:rPr>
                <w:rFonts w:ascii="Times New Roman" w:hAnsi="Times New Roman" w:cs="Times New Roman"/>
                <w:b/>
                <w:i/>
                <w:iCs/>
                <w:color w:val="FF0000"/>
                <w:sz w:val="26"/>
                <w:szCs w:val="26"/>
                <w:lang w:val="en-US"/>
              </w:rPr>
              <w:t>29</w:t>
            </w:r>
            <w:r w:rsidR="00AE3BF1">
              <w:rPr>
                <w:rFonts w:ascii="Times New Roman" w:hAnsi="Times New Roman" w:cs="Times New Roman"/>
                <w:b/>
                <w:i/>
                <w:iCs/>
                <w:color w:val="FF0000"/>
                <w:sz w:val="26"/>
                <w:szCs w:val="26"/>
              </w:rPr>
              <w:t xml:space="preserve"> </w:t>
            </w:r>
            <w:r>
              <w:rPr>
                <w:rFonts w:ascii="Times New Roman" w:hAnsi="Times New Roman" w:cs="Times New Roman"/>
                <w:b/>
                <w:i/>
                <w:iCs/>
                <w:color w:val="FF0000"/>
                <w:sz w:val="26"/>
                <w:szCs w:val="26"/>
              </w:rPr>
              <w:t>/</w:t>
            </w:r>
            <w:r w:rsidR="00361B26">
              <w:rPr>
                <w:rFonts w:ascii="Times New Roman" w:hAnsi="Times New Roman" w:cs="Times New Roman"/>
                <w:b/>
                <w:i/>
                <w:iCs/>
                <w:color w:val="FF0000"/>
                <w:sz w:val="26"/>
                <w:szCs w:val="26"/>
                <w:lang w:val="en-US"/>
              </w:rPr>
              <w:t>0</w:t>
            </w:r>
            <w:r w:rsidR="001D64CA">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w:t>
            </w:r>
            <w:r w:rsidR="00361B26">
              <w:rPr>
                <w:rFonts w:ascii="Times New Roman" w:hAnsi="Times New Roman" w:cs="Times New Roman"/>
                <w:b/>
                <w:i/>
                <w:iCs/>
                <w:color w:val="FF0000"/>
                <w:sz w:val="26"/>
                <w:szCs w:val="26"/>
                <w:lang w:val="en-US"/>
              </w:rPr>
              <w:t>4</w:t>
            </w:r>
            <w:r w:rsidR="00AE3BF1">
              <w:rPr>
                <w:rFonts w:ascii="Times New Roman" w:hAnsi="Times New Roman" w:cs="Times New Roman"/>
                <w:b/>
                <w:i/>
                <w:iCs/>
                <w:color w:val="FF0000"/>
                <w:sz w:val="26"/>
                <w:szCs w:val="26"/>
                <w:lang w:val="en-US"/>
              </w:rPr>
              <w:t>; 01/03/2024</w:t>
            </w:r>
          </w:p>
        </w:tc>
      </w:tr>
      <w:tr w:rsidR="0028341C" w:rsidRPr="00E87937" w:rsidTr="001D64CA">
        <w:trPr>
          <w:trHeight w:val="300"/>
        </w:trPr>
        <w:tc>
          <w:tcPr>
            <w:tcW w:w="4786"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28341C" w:rsidRPr="00E87937" w:rsidTr="0028341C">
        <w:trPr>
          <w:trHeight w:val="300"/>
        </w:trPr>
        <w:tc>
          <w:tcPr>
            <w:tcW w:w="9288" w:type="dxa"/>
            <w:gridSpan w:val="2"/>
            <w:vAlign w:val="center"/>
          </w:tcPr>
          <w:p w:rsidR="0028341C" w:rsidRPr="00E87937" w:rsidRDefault="0028341C" w:rsidP="0028341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28341C" w:rsidRPr="00E87937" w:rsidTr="00FE5F63">
        <w:trPr>
          <w:trHeight w:val="300"/>
        </w:trPr>
        <w:tc>
          <w:tcPr>
            <w:tcW w:w="4786" w:type="dxa"/>
          </w:tcPr>
          <w:p w:rsidR="00806E8D" w:rsidRPr="00806E8D" w:rsidRDefault="00806E8D" w:rsidP="00806E8D">
            <w:pPr>
              <w:spacing w:line="276" w:lineRule="auto"/>
              <w:jc w:val="both"/>
              <w:rPr>
                <w:rFonts w:ascii="Times New Roman" w:hAnsi="Times New Roman" w:cs="Times New Roman"/>
                <w:sz w:val="26"/>
                <w:szCs w:val="26"/>
                <w:lang w:val="en-US"/>
              </w:rPr>
            </w:pPr>
            <w:r w:rsidRPr="00806E8D">
              <w:rPr>
                <w:rFonts w:ascii="Times New Roman" w:hAnsi="Times New Roman" w:cs="Times New Roman"/>
                <w:sz w:val="26"/>
                <w:szCs w:val="26"/>
                <w:lang w:val="en-US"/>
              </w:rPr>
              <w:t xml:space="preserve">- GV </w:t>
            </w:r>
            <w:proofErr w:type="spellStart"/>
            <w:r w:rsidRPr="00806E8D">
              <w:rPr>
                <w:rFonts w:ascii="Times New Roman" w:hAnsi="Times New Roman" w:cs="Times New Roman"/>
                <w:sz w:val="26"/>
                <w:szCs w:val="26"/>
                <w:lang w:val="en-US"/>
              </w:rPr>
              <w:t>yêu</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cầu</w:t>
            </w:r>
            <w:proofErr w:type="spellEnd"/>
            <w:r w:rsidRPr="00806E8D">
              <w:rPr>
                <w:rFonts w:ascii="Times New Roman" w:hAnsi="Times New Roman" w:cs="Times New Roman"/>
                <w:sz w:val="26"/>
                <w:szCs w:val="26"/>
                <w:lang w:val="en-US"/>
              </w:rPr>
              <w:t xml:space="preserve"> HS </w:t>
            </w:r>
            <w:proofErr w:type="spellStart"/>
            <w:r w:rsidRPr="00806E8D">
              <w:rPr>
                <w:rFonts w:ascii="Times New Roman" w:hAnsi="Times New Roman" w:cs="Times New Roman"/>
                <w:sz w:val="26"/>
                <w:szCs w:val="26"/>
                <w:lang w:val="en-US"/>
              </w:rPr>
              <w:t>trả</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lời</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câu</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hỏi</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Để</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lắp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ghép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mô</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hình</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bập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bênh</w:t>
            </w:r>
            <w:proofErr w:type="spellEnd"/>
            <w:r w:rsidRPr="00806E8D">
              <w:rPr>
                <w:rFonts w:ascii="Times New Roman" w:hAnsi="Times New Roman" w:cs="Times New Roman"/>
                <w:sz w:val="26"/>
                <w:szCs w:val="26"/>
                <w:lang w:val="en-US"/>
              </w:rPr>
              <w:t xml:space="preserve"> ta </w:t>
            </w:r>
            <w:proofErr w:type="spellStart"/>
            <w:r w:rsidRPr="00806E8D">
              <w:rPr>
                <w:rFonts w:ascii="Times New Roman" w:hAnsi="Times New Roman" w:cs="Times New Roman"/>
                <w:sz w:val="26"/>
                <w:szCs w:val="26"/>
                <w:lang w:val="en-US"/>
              </w:rPr>
              <w:t>cần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những</w:t>
            </w:r>
            <w:proofErr w:type="spellEnd"/>
            <w:r w:rsidRPr="00806E8D">
              <w:rPr>
                <w:rFonts w:ascii="Times New Roman" w:hAnsi="Times New Roman" w:cs="Times New Roman"/>
                <w:sz w:val="26"/>
                <w:szCs w:val="26"/>
                <w:lang w:val="en-US"/>
              </w:rPr>
              <w:t xml:space="preserve"> chi </w:t>
            </w:r>
            <w:proofErr w:type="spellStart"/>
            <w:r w:rsidRPr="00806E8D">
              <w:rPr>
                <w:rFonts w:ascii="Times New Roman" w:hAnsi="Times New Roman" w:cs="Times New Roman"/>
                <w:sz w:val="26"/>
                <w:szCs w:val="26"/>
                <w:lang w:val="en-US"/>
              </w:rPr>
              <w:t>tiết</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và</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dụng</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cụ</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nào</w:t>
            </w:r>
            <w:proofErr w:type="spellEnd"/>
            <w:r w:rsidRPr="00806E8D">
              <w:rPr>
                <w:rFonts w:ascii="Times New Roman" w:hAnsi="Times New Roman" w:cs="Times New Roman"/>
                <w:sz w:val="26"/>
                <w:szCs w:val="26"/>
                <w:lang w:val="en-US"/>
              </w:rPr>
              <w:t>?</w:t>
            </w:r>
          </w:p>
          <w:p w:rsidR="0028341C" w:rsidRPr="00806E8D" w:rsidRDefault="00806E8D" w:rsidP="00806E8D">
            <w:pPr>
              <w:spacing w:line="264" w:lineRule="auto"/>
              <w:rPr>
                <w:rFonts w:ascii="Times New Roman" w:hAnsi="Times New Roman" w:cs="Times New Roman"/>
                <w:sz w:val="26"/>
                <w:szCs w:val="26"/>
                <w:lang w:val="en-US"/>
              </w:rPr>
            </w:pPr>
            <w:r w:rsidRPr="00806E8D">
              <w:rPr>
                <w:rFonts w:ascii="Times New Roman" w:hAnsi="Times New Roman" w:cs="Times New Roman"/>
                <w:sz w:val="26"/>
                <w:szCs w:val="26"/>
                <w:lang w:val="en-US"/>
              </w:rPr>
              <w:t xml:space="preserve">- GV </w:t>
            </w:r>
            <w:proofErr w:type="spellStart"/>
            <w:r w:rsidRPr="00806E8D">
              <w:rPr>
                <w:rFonts w:ascii="Times New Roman" w:hAnsi="Times New Roman" w:cs="Times New Roman"/>
                <w:sz w:val="26"/>
                <w:szCs w:val="26"/>
                <w:lang w:val="en-US"/>
              </w:rPr>
              <w:t>cho</w:t>
            </w:r>
            <w:proofErr w:type="spellEnd"/>
            <w:r w:rsidRPr="00806E8D">
              <w:rPr>
                <w:rFonts w:ascii="Times New Roman" w:hAnsi="Times New Roman" w:cs="Times New Roman"/>
                <w:sz w:val="26"/>
                <w:szCs w:val="26"/>
                <w:lang w:val="en-US"/>
              </w:rPr>
              <w:t xml:space="preserve"> HS </w:t>
            </w:r>
            <w:proofErr w:type="spellStart"/>
            <w:r w:rsidRPr="00806E8D">
              <w:rPr>
                <w:rFonts w:ascii="Times New Roman" w:hAnsi="Times New Roman" w:cs="Times New Roman"/>
                <w:sz w:val="26"/>
                <w:szCs w:val="26"/>
                <w:lang w:val="en-US"/>
              </w:rPr>
              <w:t>xem</w:t>
            </w:r>
            <w:proofErr w:type="spellEnd"/>
            <w:r w:rsidRPr="00806E8D">
              <w:rPr>
                <w:rFonts w:ascii="Times New Roman" w:hAnsi="Times New Roman" w:cs="Times New Roman"/>
                <w:sz w:val="26"/>
                <w:szCs w:val="26"/>
                <w:lang w:val="en-US"/>
              </w:rPr>
              <w:t xml:space="preserve"> video </w:t>
            </w:r>
            <w:proofErr w:type="spellStart"/>
            <w:r w:rsidRPr="00806E8D">
              <w:rPr>
                <w:rFonts w:ascii="Times New Roman" w:hAnsi="Times New Roman" w:cs="Times New Roman"/>
                <w:sz w:val="26"/>
                <w:szCs w:val="26"/>
                <w:lang w:val="en-US"/>
              </w:rPr>
              <w:t>lắp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ghép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mô</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hình</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bập</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bênh</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dẫn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dắt</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vào</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bài</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mới</w:t>
            </w:r>
            <w:proofErr w:type="spellEnd"/>
            <w:r w:rsidRPr="00806E8D">
              <w:rPr>
                <w:rFonts w:ascii="Times New Roman" w:hAnsi="Times New Roman" w:cs="Times New Roman"/>
                <w:sz w:val="26"/>
                <w:szCs w:val="26"/>
                <w:lang w:val="en-US"/>
              </w:rPr>
              <w:t>.</w:t>
            </w:r>
          </w:p>
        </w:tc>
        <w:tc>
          <w:tcPr>
            <w:tcW w:w="4502" w:type="dxa"/>
          </w:tcPr>
          <w:p w:rsidR="00806E8D" w:rsidRPr="00806E8D" w:rsidRDefault="00806E8D" w:rsidP="00806E8D">
            <w:pPr>
              <w:spacing w:line="276" w:lineRule="auto"/>
              <w:rPr>
                <w:rFonts w:ascii="Times New Roman" w:hAnsi="Times New Roman" w:cs="Times New Roman"/>
                <w:sz w:val="26"/>
                <w:szCs w:val="26"/>
                <w:lang w:val="en-US"/>
              </w:rPr>
            </w:pPr>
            <w:r w:rsidRPr="00806E8D">
              <w:rPr>
                <w:rFonts w:ascii="Times New Roman" w:hAnsi="Times New Roman" w:cs="Times New Roman"/>
                <w:sz w:val="26"/>
                <w:szCs w:val="26"/>
                <w:lang w:val="en-US"/>
              </w:rPr>
              <w:t xml:space="preserve">- HS </w:t>
            </w:r>
            <w:proofErr w:type="spellStart"/>
            <w:r w:rsidRPr="00806E8D">
              <w:rPr>
                <w:rFonts w:ascii="Times New Roman" w:hAnsi="Times New Roman" w:cs="Times New Roman"/>
                <w:sz w:val="26"/>
                <w:szCs w:val="26"/>
                <w:lang w:val="en-US"/>
              </w:rPr>
              <w:t>trả</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lời</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câu</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hỏi</w:t>
            </w:r>
            <w:proofErr w:type="spellEnd"/>
            <w:r w:rsidRPr="00806E8D">
              <w:rPr>
                <w:rFonts w:ascii="Times New Roman" w:hAnsi="Times New Roman" w:cs="Times New Roman"/>
                <w:sz w:val="26"/>
                <w:szCs w:val="26"/>
                <w:lang w:val="en-US"/>
              </w:rPr>
              <w:t>.</w:t>
            </w:r>
          </w:p>
          <w:p w:rsidR="00806E8D" w:rsidRPr="00806E8D" w:rsidRDefault="00806E8D" w:rsidP="00806E8D">
            <w:pPr>
              <w:spacing w:line="276" w:lineRule="auto"/>
              <w:rPr>
                <w:rFonts w:ascii="Times New Roman" w:hAnsi="Times New Roman" w:cs="Times New Roman"/>
                <w:sz w:val="26"/>
                <w:szCs w:val="26"/>
                <w:lang w:val="en-US"/>
              </w:rPr>
            </w:pPr>
          </w:p>
          <w:p w:rsidR="00806E8D" w:rsidRPr="00806E8D" w:rsidRDefault="00806E8D" w:rsidP="00806E8D">
            <w:pPr>
              <w:spacing w:line="276" w:lineRule="auto"/>
              <w:rPr>
                <w:rFonts w:ascii="Times New Roman" w:hAnsi="Times New Roman" w:cs="Times New Roman"/>
                <w:sz w:val="26"/>
                <w:szCs w:val="26"/>
                <w:lang w:val="en-US"/>
              </w:rPr>
            </w:pPr>
          </w:p>
          <w:p w:rsidR="00806E8D" w:rsidRPr="00806E8D" w:rsidRDefault="00806E8D" w:rsidP="00806E8D">
            <w:pPr>
              <w:spacing w:line="276" w:lineRule="auto"/>
              <w:rPr>
                <w:rFonts w:ascii="Times New Roman" w:hAnsi="Times New Roman" w:cs="Times New Roman"/>
                <w:sz w:val="26"/>
                <w:szCs w:val="26"/>
                <w:lang w:val="en-US"/>
              </w:rPr>
            </w:pPr>
            <w:r w:rsidRPr="00806E8D">
              <w:rPr>
                <w:rFonts w:ascii="Times New Roman" w:hAnsi="Times New Roman" w:cs="Times New Roman"/>
                <w:sz w:val="26"/>
                <w:szCs w:val="26"/>
                <w:lang w:val="en-US"/>
              </w:rPr>
              <w:t xml:space="preserve">- HS </w:t>
            </w:r>
            <w:proofErr w:type="spellStart"/>
            <w:r w:rsidRPr="00806E8D">
              <w:rPr>
                <w:rFonts w:ascii="Times New Roman" w:hAnsi="Times New Roman" w:cs="Times New Roman"/>
                <w:sz w:val="26"/>
                <w:szCs w:val="26"/>
                <w:lang w:val="en-US"/>
              </w:rPr>
              <w:t>quan</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sát</w:t>
            </w:r>
            <w:proofErr w:type="spellEnd"/>
            <w:r w:rsidRPr="00806E8D">
              <w:rPr>
                <w:rFonts w:ascii="Times New Roman" w:hAnsi="Times New Roman" w:cs="Times New Roman"/>
                <w:sz w:val="26"/>
                <w:szCs w:val="26"/>
                <w:lang w:val="en-US"/>
              </w:rPr>
              <w:t xml:space="preserve">, </w:t>
            </w:r>
            <w:proofErr w:type="spellStart"/>
            <w:r w:rsidRPr="00806E8D">
              <w:rPr>
                <w:rFonts w:ascii="Times New Roman" w:hAnsi="Times New Roman" w:cs="Times New Roman"/>
                <w:sz w:val="26"/>
                <w:szCs w:val="26"/>
                <w:lang w:val="en-US"/>
              </w:rPr>
              <w:t>chú</w:t>
            </w:r>
            <w:proofErr w:type="spellEnd"/>
            <w:r w:rsidRPr="00806E8D">
              <w:rPr>
                <w:rFonts w:ascii="Times New Roman" w:hAnsi="Times New Roman" w:cs="Times New Roman"/>
                <w:sz w:val="26"/>
                <w:szCs w:val="26"/>
                <w:lang w:val="en-US"/>
              </w:rPr>
              <w:t xml:space="preserve"> ý.</w:t>
            </w:r>
          </w:p>
          <w:p w:rsidR="00AE3BF1" w:rsidRPr="00806E8D" w:rsidRDefault="00AE3BF1" w:rsidP="00053CE0">
            <w:pPr>
              <w:spacing w:line="264" w:lineRule="auto"/>
              <w:rPr>
                <w:rFonts w:ascii="Times New Roman" w:hAnsi="Times New Roman" w:cs="Times New Roman"/>
                <w:sz w:val="26"/>
                <w:szCs w:val="26"/>
                <w:lang w:val="en-US"/>
              </w:rPr>
            </w:pPr>
          </w:p>
        </w:tc>
      </w:tr>
      <w:tr w:rsidR="009916F6" w:rsidRPr="00E87937" w:rsidTr="001D64CA">
        <w:trPr>
          <w:trHeight w:val="300"/>
        </w:trPr>
        <w:tc>
          <w:tcPr>
            <w:tcW w:w="9288" w:type="dxa"/>
            <w:gridSpan w:val="2"/>
          </w:tcPr>
          <w:p w:rsidR="009916F6" w:rsidRPr="00AE0D94" w:rsidRDefault="009916F6" w:rsidP="00FB54A8">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Pr="00E87937">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Luyện</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tập</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thực</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hành</w:t>
            </w:r>
            <w:proofErr w:type="spellEnd"/>
            <w:r w:rsidR="00073911">
              <w:rPr>
                <w:rFonts w:ascii="Times New Roman" w:hAnsi="Times New Roman" w:cs="Times New Roman"/>
                <w:b/>
                <w:bCs/>
                <w:color w:val="000000" w:themeColor="text1"/>
                <w:sz w:val="26"/>
                <w:szCs w:val="26"/>
                <w:lang w:val="en-US"/>
              </w:rPr>
              <w:t xml:space="preserve"> </w:t>
            </w:r>
            <w:bookmarkStart w:id="0" w:name="_GoBack"/>
            <w:bookmarkEnd w:id="0"/>
            <w:r>
              <w:rPr>
                <w:rFonts w:ascii="Times New Roman" w:hAnsi="Times New Roman" w:cs="Times New Roman"/>
                <w:b/>
                <w:bCs/>
                <w:color w:val="000000" w:themeColor="text1"/>
                <w:sz w:val="26"/>
                <w:szCs w:val="26"/>
                <w:lang w:val="en-US"/>
              </w:rPr>
              <w:t>(</w:t>
            </w:r>
            <w:r w:rsidR="0052122B">
              <w:rPr>
                <w:rFonts w:ascii="Times New Roman" w:hAnsi="Times New Roman" w:cs="Times New Roman"/>
                <w:b/>
                <w:bCs/>
                <w:color w:val="000000" w:themeColor="text1"/>
                <w:sz w:val="26"/>
                <w:szCs w:val="26"/>
                <w:lang w:val="en-US"/>
              </w:rPr>
              <w:t>20</w:t>
            </w:r>
            <w:r>
              <w:rPr>
                <w:rFonts w:ascii="Times New Roman" w:hAnsi="Times New Roman" w:cs="Times New Roman"/>
                <w:b/>
                <w:bCs/>
                <w:color w:val="000000" w:themeColor="text1"/>
                <w:sz w:val="26"/>
                <w:szCs w:val="26"/>
                <w:lang w:val="en-US"/>
              </w:rPr>
              <w:t>p)</w:t>
            </w:r>
          </w:p>
        </w:tc>
      </w:tr>
      <w:tr w:rsidR="009916F6" w:rsidRPr="00E87937" w:rsidTr="00FE5F63">
        <w:trPr>
          <w:trHeight w:val="300"/>
        </w:trPr>
        <w:tc>
          <w:tcPr>
            <w:tcW w:w="4786" w:type="dxa"/>
          </w:tcPr>
          <w:p w:rsidR="00073911" w:rsidRPr="00073911" w:rsidRDefault="00073911" w:rsidP="00073911">
            <w:pPr>
              <w:spacing w:line="264" w:lineRule="auto"/>
              <w:jc w:val="both"/>
              <w:rPr>
                <w:rFonts w:ascii="Times New Roman" w:hAnsi="Times New Roman" w:cs="Times New Roman"/>
                <w:b/>
                <w:bCs/>
                <w:iCs/>
                <w:sz w:val="26"/>
                <w:szCs w:val="26"/>
                <w:lang w:val="nl-NL"/>
              </w:rPr>
            </w:pPr>
            <w:r w:rsidRPr="00073911">
              <w:rPr>
                <w:rFonts w:ascii="Times New Roman" w:hAnsi="Times New Roman" w:cs="Times New Roman"/>
                <w:b/>
                <w:bCs/>
                <w:iCs/>
                <w:sz w:val="26"/>
                <w:szCs w:val="26"/>
                <w:lang w:val="nl-NL"/>
              </w:rPr>
              <w:t>Hoạt động 3: Thực hành lắp ghép mô hình bập bênh.</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GV chia lớp thành 5 nhóm, thảo luận nêu các bước lắp ghép mô hình bập bênh và thực hành tạo ra sản phẩm.</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noProof/>
                <w:sz w:val="26"/>
                <w:szCs w:val="26"/>
                <w:lang w:val="en-US" w:eastAsia="en-US"/>
              </w:rPr>
              <w:lastRenderedPageBreak/>
              <w:drawing>
                <wp:inline distT="0" distB="0" distL="0" distR="0" wp14:anchorId="7F386B9C" wp14:editId="32852E7E">
                  <wp:extent cx="1889456" cy="804768"/>
                  <wp:effectExtent l="0" t="0" r="0" b="0"/>
                  <wp:docPr id="1054916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16231" name=""/>
                          <pic:cNvPicPr/>
                        </pic:nvPicPr>
                        <pic:blipFill>
                          <a:blip r:embed="rId11"/>
                          <a:stretch>
                            <a:fillRect/>
                          </a:stretch>
                        </pic:blipFill>
                        <pic:spPr>
                          <a:xfrm>
                            <a:off x="0" y="0"/>
                            <a:ext cx="1916163" cy="816143"/>
                          </a:xfrm>
                          <a:prstGeom prst="rect">
                            <a:avLst/>
                          </a:prstGeom>
                        </pic:spPr>
                      </pic:pic>
                    </a:graphicData>
                  </a:graphic>
                </wp:inline>
              </w:drawing>
            </w:r>
            <w:r w:rsidRPr="00073911">
              <w:rPr>
                <w:rFonts w:ascii="Times New Roman" w:hAnsi="Times New Roman" w:cs="Times New Roman"/>
                <w:iCs/>
                <w:sz w:val="26"/>
                <w:szCs w:val="26"/>
                <w:lang w:val="nl-NL"/>
              </w:rPr>
              <w:t xml:space="preserve"> </w:t>
            </w:r>
            <w:r w:rsidRPr="00073911">
              <w:rPr>
                <w:rFonts w:ascii="Times New Roman" w:hAnsi="Times New Roman" w:cs="Times New Roman"/>
                <w:noProof/>
                <w:sz w:val="26"/>
                <w:szCs w:val="26"/>
                <w:lang w:val="en-US" w:eastAsia="en-US"/>
              </w:rPr>
              <w:drawing>
                <wp:inline distT="0" distB="0" distL="0" distR="0" wp14:anchorId="3A556420" wp14:editId="78EEFCFC">
                  <wp:extent cx="1441548" cy="646308"/>
                  <wp:effectExtent l="0" t="0" r="6350" b="1905"/>
                  <wp:docPr id="622404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04010" name=""/>
                          <pic:cNvPicPr/>
                        </pic:nvPicPr>
                        <pic:blipFill>
                          <a:blip r:embed="rId12"/>
                          <a:stretch>
                            <a:fillRect/>
                          </a:stretch>
                        </pic:blipFill>
                        <pic:spPr>
                          <a:xfrm>
                            <a:off x="0" y="0"/>
                            <a:ext cx="1453057" cy="651468"/>
                          </a:xfrm>
                          <a:prstGeom prst="rect">
                            <a:avLst/>
                          </a:prstGeom>
                        </pic:spPr>
                      </pic:pic>
                    </a:graphicData>
                  </a:graphic>
                </wp:inline>
              </w:drawing>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noProof/>
                <w:sz w:val="26"/>
                <w:szCs w:val="26"/>
                <w:lang w:val="en-US" w:eastAsia="en-US"/>
              </w:rPr>
              <w:drawing>
                <wp:inline distT="0" distB="0" distL="0" distR="0" wp14:anchorId="036C35D4" wp14:editId="6959B73E">
                  <wp:extent cx="1826938" cy="1190625"/>
                  <wp:effectExtent l="0" t="0" r="1905" b="0"/>
                  <wp:docPr id="129260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0445" name=""/>
                          <pic:cNvPicPr/>
                        </pic:nvPicPr>
                        <pic:blipFill>
                          <a:blip r:embed="rId13"/>
                          <a:stretch>
                            <a:fillRect/>
                          </a:stretch>
                        </pic:blipFill>
                        <pic:spPr>
                          <a:xfrm>
                            <a:off x="0" y="0"/>
                            <a:ext cx="1853161" cy="1207715"/>
                          </a:xfrm>
                          <a:prstGeom prst="rect">
                            <a:avLst/>
                          </a:prstGeom>
                        </pic:spPr>
                      </pic:pic>
                    </a:graphicData>
                  </a:graphic>
                </wp:inline>
              </w:drawing>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Cho các nhóm trình bày kết quả làm việc của mỗi nhóm.</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GV nhận xét, bổ sung.</w:t>
            </w:r>
          </w:p>
          <w:p w:rsidR="00073911" w:rsidRPr="00073911" w:rsidRDefault="00073911" w:rsidP="00073911">
            <w:pPr>
              <w:spacing w:line="264" w:lineRule="auto"/>
              <w:jc w:val="both"/>
              <w:rPr>
                <w:rFonts w:ascii="Times New Roman" w:hAnsi="Times New Roman" w:cs="Times New Roman"/>
                <w:b/>
                <w:bCs/>
                <w:iCs/>
                <w:sz w:val="26"/>
                <w:szCs w:val="26"/>
                <w:lang w:val="nl-NL"/>
              </w:rPr>
            </w:pPr>
            <w:r w:rsidRPr="00073911">
              <w:rPr>
                <w:rFonts w:ascii="Times New Roman" w:hAnsi="Times New Roman" w:cs="Times New Roman"/>
                <w:b/>
                <w:bCs/>
                <w:iCs/>
                <w:sz w:val="26"/>
                <w:szCs w:val="26"/>
                <w:lang w:val="nl-NL"/>
              </w:rPr>
              <w:t>Hoạt động 4: Giới thiệu sản phẩm</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GV tổ chức cho HS trưng bày và giới thiệu mô hình bập bênh của mình.</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GV gợi ý và hướng dẫn HS sử dụng phiếu đánh giá sản phẩm sau khi lắp ghép xong mô hình bập bênh.</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noProof/>
                <w:sz w:val="26"/>
                <w:szCs w:val="26"/>
                <w:lang w:val="en-US" w:eastAsia="en-US"/>
              </w:rPr>
              <w:drawing>
                <wp:inline distT="0" distB="0" distL="0" distR="0" wp14:anchorId="31D7AC54" wp14:editId="39FACE16">
                  <wp:extent cx="3152775" cy="1219200"/>
                  <wp:effectExtent l="0" t="0" r="9525" b="0"/>
                  <wp:docPr id="1664778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78695" name=""/>
                          <pic:cNvPicPr/>
                        </pic:nvPicPr>
                        <pic:blipFill>
                          <a:blip r:embed="rId14"/>
                          <a:stretch>
                            <a:fillRect/>
                          </a:stretch>
                        </pic:blipFill>
                        <pic:spPr>
                          <a:xfrm>
                            <a:off x="0" y="0"/>
                            <a:ext cx="3198086" cy="1236722"/>
                          </a:xfrm>
                          <a:prstGeom prst="rect">
                            <a:avLst/>
                          </a:prstGeom>
                        </pic:spPr>
                      </pic:pic>
                    </a:graphicData>
                  </a:graphic>
                </wp:inline>
              </w:drawing>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Cho HS tự nhận xét sản phẩm của mình và cùng nhận xét lẫn nhau.</w:t>
            </w:r>
          </w:p>
          <w:p w:rsidR="00806E8D" w:rsidRPr="00073911" w:rsidRDefault="00073911" w:rsidP="00073911">
            <w:pPr>
              <w:pStyle w:val="Picturecaption0"/>
              <w:spacing w:line="264" w:lineRule="auto"/>
              <w:jc w:val="both"/>
              <w:rPr>
                <w:rFonts w:ascii="Times New Roman" w:eastAsia="Times New Roman" w:hAnsi="Times New Roman" w:cs="Times New Roman"/>
                <w:sz w:val="26"/>
                <w:szCs w:val="26"/>
                <w:lang w:val="en-US"/>
              </w:rPr>
            </w:pPr>
            <w:r w:rsidRPr="00073911">
              <w:rPr>
                <w:rFonts w:ascii="Times New Roman" w:hAnsi="Times New Roman" w:cs="Times New Roman"/>
                <w:sz w:val="26"/>
                <w:szCs w:val="26"/>
                <w:lang w:val="nl-NL"/>
              </w:rPr>
              <w:t>- GV nhận xét, đánh giá chung.</w:t>
            </w:r>
          </w:p>
        </w:tc>
        <w:tc>
          <w:tcPr>
            <w:tcW w:w="4502" w:type="dxa"/>
          </w:tcPr>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HS thảo luận theo nhóm thực hiện theo yêu cầu GV.</w:t>
            </w: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Trình bày kết quả thảo luận.</w:t>
            </w:r>
          </w:p>
          <w:p w:rsid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r>
              <w:rPr>
                <w:rFonts w:ascii="Times New Roman" w:hAnsi="Times New Roman" w:cs="Times New Roman"/>
                <w:iCs/>
                <w:sz w:val="26"/>
                <w:szCs w:val="26"/>
                <w:lang w:val="nl-NL"/>
              </w:rPr>
              <w:t>- HS lắng nghe</w:t>
            </w:r>
          </w:p>
          <w:p w:rsidR="00806E8D" w:rsidRPr="00073911" w:rsidRDefault="00806E8D" w:rsidP="00073911">
            <w:pPr>
              <w:spacing w:line="264" w:lineRule="auto"/>
              <w:rPr>
                <w:rFonts w:ascii="Times New Roman" w:hAnsi="Times New Roman" w:cs="Times New Roman"/>
                <w:sz w:val="26"/>
                <w:szCs w:val="26"/>
                <w:lang w:val="en-US"/>
              </w:rPr>
            </w:pP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Các nhóm trưng bày sản phẩm của nhóm mình.</w:t>
            </w:r>
          </w:p>
          <w:p w:rsidR="00073911"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iCs/>
                <w:sz w:val="26"/>
                <w:szCs w:val="26"/>
                <w:lang w:val="nl-NL"/>
              </w:rPr>
              <w:t>- Hoàn thành phiếu đánh giá sản phẩm.</w:t>
            </w: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jc w:val="both"/>
              <w:rPr>
                <w:rFonts w:ascii="Times New Roman" w:hAnsi="Times New Roman" w:cs="Times New Roman"/>
                <w:iCs/>
                <w:sz w:val="26"/>
                <w:szCs w:val="26"/>
                <w:lang w:val="nl-NL"/>
              </w:rPr>
            </w:pPr>
          </w:p>
          <w:p w:rsidR="00073911" w:rsidRPr="00073911" w:rsidRDefault="00073911" w:rsidP="00073911">
            <w:pPr>
              <w:spacing w:line="264" w:lineRule="auto"/>
              <w:jc w:val="both"/>
              <w:rPr>
                <w:rFonts w:ascii="Times New Roman" w:hAnsi="Times New Roman" w:cs="Times New Roman"/>
                <w:iCs/>
                <w:sz w:val="26"/>
                <w:szCs w:val="26"/>
                <w:lang w:val="nl-NL"/>
              </w:rPr>
            </w:pPr>
          </w:p>
          <w:p w:rsidR="00073911" w:rsidRDefault="00073911" w:rsidP="00073911">
            <w:pPr>
              <w:spacing w:line="264" w:lineRule="auto"/>
              <w:rPr>
                <w:rFonts w:ascii="Times New Roman" w:hAnsi="Times New Roman" w:cs="Times New Roman"/>
                <w:iCs/>
                <w:sz w:val="26"/>
                <w:szCs w:val="26"/>
                <w:lang w:val="nl-NL"/>
              </w:rPr>
            </w:pPr>
            <w:r w:rsidRPr="00073911">
              <w:rPr>
                <w:rFonts w:ascii="Times New Roman" w:hAnsi="Times New Roman" w:cs="Times New Roman"/>
                <w:iCs/>
                <w:sz w:val="26"/>
                <w:szCs w:val="26"/>
                <w:lang w:val="nl-NL"/>
              </w:rPr>
              <w:t>- Nhận xét giữa các nhóm</w:t>
            </w:r>
          </w:p>
          <w:p w:rsidR="00073911" w:rsidRDefault="00073911" w:rsidP="00073911">
            <w:pPr>
              <w:spacing w:line="264" w:lineRule="auto"/>
              <w:rPr>
                <w:rFonts w:ascii="Times New Roman" w:hAnsi="Times New Roman" w:cs="Times New Roman"/>
                <w:iCs/>
                <w:sz w:val="26"/>
                <w:szCs w:val="26"/>
                <w:lang w:val="nl-NL"/>
              </w:rPr>
            </w:pPr>
          </w:p>
          <w:p w:rsidR="00073911" w:rsidRPr="00073911" w:rsidRDefault="00073911" w:rsidP="00073911">
            <w:pPr>
              <w:spacing w:line="264" w:lineRule="auto"/>
              <w:rPr>
                <w:rFonts w:ascii="Times New Roman" w:hAnsi="Times New Roman" w:cs="Times New Roman"/>
                <w:sz w:val="26"/>
                <w:szCs w:val="26"/>
                <w:lang w:val="en-US"/>
              </w:rPr>
            </w:pPr>
            <w:r>
              <w:rPr>
                <w:rFonts w:ascii="Times New Roman" w:hAnsi="Times New Roman" w:cs="Times New Roman"/>
                <w:iCs/>
                <w:sz w:val="26"/>
                <w:szCs w:val="26"/>
                <w:lang w:val="nl-NL"/>
              </w:rPr>
              <w:t>- HS lắng nghe</w:t>
            </w:r>
          </w:p>
        </w:tc>
      </w:tr>
      <w:tr w:rsidR="00053CE0" w:rsidRPr="00E87937" w:rsidTr="00E71DED">
        <w:trPr>
          <w:trHeight w:val="300"/>
        </w:trPr>
        <w:tc>
          <w:tcPr>
            <w:tcW w:w="9288" w:type="dxa"/>
            <w:gridSpan w:val="2"/>
          </w:tcPr>
          <w:p w:rsidR="00053CE0" w:rsidRDefault="00806E8D" w:rsidP="00053CE0">
            <w:pPr>
              <w:jc w:val="both"/>
              <w:rPr>
                <w:iCs/>
                <w:sz w:val="28"/>
                <w:szCs w:val="28"/>
                <w:lang w:val="nl-NL"/>
              </w:rPr>
            </w:pPr>
            <w:r>
              <w:rPr>
                <w:rFonts w:ascii="Times New Roman" w:hAnsi="Times New Roman" w:cs="Times New Roman"/>
                <w:b/>
                <w:bCs/>
                <w:color w:val="000000" w:themeColor="text1"/>
                <w:sz w:val="26"/>
                <w:szCs w:val="26"/>
                <w:lang w:val="en-US"/>
              </w:rPr>
              <w:lastRenderedPageBreak/>
              <w:t>3</w:t>
            </w:r>
            <w:r w:rsidR="00053CE0" w:rsidRPr="00E87937">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Vận</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dụng</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trải</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nghiệm</w:t>
            </w:r>
            <w:proofErr w:type="spellEnd"/>
            <w:r w:rsidR="00053CE0">
              <w:rPr>
                <w:rFonts w:ascii="Times New Roman" w:hAnsi="Times New Roman" w:cs="Times New Roman"/>
                <w:b/>
                <w:bCs/>
                <w:color w:val="000000" w:themeColor="text1"/>
                <w:sz w:val="26"/>
                <w:szCs w:val="26"/>
                <w:lang w:val="en-US"/>
              </w:rPr>
              <w:t>(10p)</w:t>
            </w:r>
          </w:p>
        </w:tc>
      </w:tr>
      <w:tr w:rsidR="00053CE0" w:rsidRPr="00E87937" w:rsidTr="00FE5F63">
        <w:trPr>
          <w:trHeight w:val="300"/>
        </w:trPr>
        <w:tc>
          <w:tcPr>
            <w:tcW w:w="4786" w:type="dxa"/>
          </w:tcPr>
          <w:p w:rsidR="00073911" w:rsidRPr="00073911" w:rsidRDefault="00073911" w:rsidP="00073911">
            <w:pPr>
              <w:spacing w:line="264" w:lineRule="auto"/>
              <w:jc w:val="both"/>
              <w:rPr>
                <w:rFonts w:ascii="Times New Roman" w:hAnsi="Times New Roman" w:cs="Times New Roman"/>
                <w:sz w:val="26"/>
                <w:szCs w:val="26"/>
              </w:rPr>
            </w:pPr>
            <w:r w:rsidRPr="00073911">
              <w:rPr>
                <w:rFonts w:ascii="Times New Roman" w:hAnsi="Times New Roman" w:cs="Times New Roman"/>
                <w:sz w:val="26"/>
                <w:szCs w:val="26"/>
              </w:rPr>
              <w:t xml:space="preserve">- GV </w:t>
            </w:r>
            <w:proofErr w:type="spellStart"/>
            <w:r w:rsidRPr="00073911">
              <w:rPr>
                <w:rFonts w:ascii="Times New Roman" w:hAnsi="Times New Roman" w:cs="Times New Roman"/>
                <w:sz w:val="26"/>
                <w:szCs w:val="26"/>
              </w:rPr>
              <w:t>yêu</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cầu</w:t>
            </w:r>
            <w:proofErr w:type="spellEnd"/>
            <w:r w:rsidRPr="00073911">
              <w:rPr>
                <w:rFonts w:ascii="Times New Roman" w:hAnsi="Times New Roman" w:cs="Times New Roman"/>
                <w:sz w:val="26"/>
                <w:szCs w:val="26"/>
              </w:rPr>
              <w:t xml:space="preserve"> HS </w:t>
            </w:r>
            <w:proofErr w:type="spellStart"/>
            <w:r w:rsidRPr="00073911">
              <w:rPr>
                <w:rFonts w:ascii="Times New Roman" w:hAnsi="Times New Roman" w:cs="Times New Roman"/>
                <w:sz w:val="26"/>
                <w:szCs w:val="26"/>
              </w:rPr>
              <w:t>suy</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nghĩ</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sử</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dụng</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các</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dụng</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cụ</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và</w:t>
            </w:r>
            <w:proofErr w:type="spellEnd"/>
            <w:r w:rsidRPr="00073911">
              <w:rPr>
                <w:rFonts w:ascii="Times New Roman" w:hAnsi="Times New Roman" w:cs="Times New Roman"/>
                <w:sz w:val="26"/>
                <w:szCs w:val="26"/>
              </w:rPr>
              <w:t xml:space="preserve"> chi </w:t>
            </w:r>
            <w:proofErr w:type="spellStart"/>
            <w:r w:rsidRPr="00073911">
              <w:rPr>
                <w:rFonts w:ascii="Times New Roman" w:hAnsi="Times New Roman" w:cs="Times New Roman"/>
                <w:sz w:val="26"/>
                <w:szCs w:val="26"/>
              </w:rPr>
              <w:t>tiết</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trong</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bộ</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lắp</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ghép</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mô</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hình</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để</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lắp</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ghép</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một</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kiểu</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bập</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bênh</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khác</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với</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mẫu</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trong</w:t>
            </w:r>
            <w:proofErr w:type="spellEnd"/>
            <w:r w:rsidRPr="00073911">
              <w:rPr>
                <w:rFonts w:ascii="Times New Roman" w:hAnsi="Times New Roman" w:cs="Times New Roman"/>
                <w:sz w:val="26"/>
                <w:szCs w:val="26"/>
              </w:rPr>
              <w:t xml:space="preserve"> SGK.</w:t>
            </w:r>
          </w:p>
          <w:p w:rsidR="00073911" w:rsidRPr="00073911" w:rsidRDefault="00073911" w:rsidP="00073911">
            <w:pPr>
              <w:spacing w:line="264" w:lineRule="auto"/>
              <w:jc w:val="both"/>
              <w:rPr>
                <w:rFonts w:ascii="Times New Roman" w:hAnsi="Times New Roman" w:cs="Times New Roman"/>
                <w:sz w:val="26"/>
                <w:szCs w:val="26"/>
                <w:lang w:val="en-US"/>
              </w:rPr>
            </w:pPr>
            <w:r w:rsidRPr="00073911">
              <w:rPr>
                <w:rFonts w:ascii="Times New Roman" w:hAnsi="Times New Roman" w:cs="Times New Roman"/>
                <w:sz w:val="26"/>
                <w:szCs w:val="26"/>
              </w:rPr>
              <w:t xml:space="preserve">- GV </w:t>
            </w:r>
            <w:proofErr w:type="spellStart"/>
            <w:r w:rsidRPr="00073911">
              <w:rPr>
                <w:rFonts w:ascii="Times New Roman" w:hAnsi="Times New Roman" w:cs="Times New Roman"/>
                <w:sz w:val="26"/>
                <w:szCs w:val="26"/>
              </w:rPr>
              <w:t>nhận</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xét</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lưu</w:t>
            </w:r>
            <w:proofErr w:type="spellEnd"/>
            <w:r w:rsidRPr="00073911">
              <w:rPr>
                <w:rFonts w:ascii="Times New Roman" w:hAnsi="Times New Roman" w:cs="Times New Roman"/>
                <w:sz w:val="26"/>
                <w:szCs w:val="26"/>
              </w:rPr>
              <w:t xml:space="preserve"> ý: </w:t>
            </w:r>
            <w:proofErr w:type="spellStart"/>
            <w:r w:rsidRPr="00073911">
              <w:rPr>
                <w:rFonts w:ascii="Times New Roman" w:hAnsi="Times New Roman" w:cs="Times New Roman"/>
                <w:sz w:val="26"/>
                <w:szCs w:val="26"/>
              </w:rPr>
              <w:t>Tháo</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cất</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các</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dụng</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cụ</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và</w:t>
            </w:r>
            <w:proofErr w:type="spellEnd"/>
            <w:r w:rsidRPr="00073911">
              <w:rPr>
                <w:rFonts w:ascii="Times New Roman" w:hAnsi="Times New Roman" w:cs="Times New Roman"/>
                <w:sz w:val="26"/>
                <w:szCs w:val="26"/>
              </w:rPr>
              <w:t xml:space="preserve"> chi </w:t>
            </w:r>
            <w:proofErr w:type="spellStart"/>
            <w:r w:rsidRPr="00073911">
              <w:rPr>
                <w:rFonts w:ascii="Times New Roman" w:hAnsi="Times New Roman" w:cs="Times New Roman"/>
                <w:sz w:val="26"/>
                <w:szCs w:val="26"/>
              </w:rPr>
              <w:t>tiết</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gọn</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gàng</w:t>
            </w:r>
            <w:proofErr w:type="spellEnd"/>
            <w:r w:rsidRPr="00073911">
              <w:rPr>
                <w:rFonts w:ascii="Times New Roman" w:hAnsi="Times New Roman" w:cs="Times New Roman"/>
                <w:sz w:val="26"/>
                <w:szCs w:val="26"/>
              </w:rPr>
              <w:t xml:space="preserve"> </w:t>
            </w:r>
            <w:proofErr w:type="spellStart"/>
            <w:r w:rsidRPr="00073911">
              <w:rPr>
                <w:rFonts w:ascii="Times New Roman" w:hAnsi="Times New Roman" w:cs="Times New Roman"/>
                <w:sz w:val="26"/>
                <w:szCs w:val="26"/>
              </w:rPr>
              <w:t>sau</w:t>
            </w:r>
            <w:proofErr w:type="spellEnd"/>
            <w:r w:rsidRPr="00073911">
              <w:rPr>
                <w:rFonts w:ascii="Times New Roman" w:hAnsi="Times New Roman" w:cs="Times New Roman"/>
                <w:sz w:val="26"/>
                <w:szCs w:val="26"/>
              </w:rPr>
              <w:t xml:space="preserve"> khi thực hành xong.</w:t>
            </w:r>
          </w:p>
          <w:p w:rsidR="00053CE0" w:rsidRPr="00073911" w:rsidRDefault="00073911" w:rsidP="00073911">
            <w:pPr>
              <w:spacing w:line="264" w:lineRule="auto"/>
              <w:jc w:val="both"/>
              <w:rPr>
                <w:rFonts w:ascii="Times New Roman" w:hAnsi="Times New Roman" w:cs="Times New Roman"/>
                <w:iCs/>
                <w:sz w:val="26"/>
                <w:szCs w:val="26"/>
                <w:lang w:val="nl-NL"/>
              </w:rPr>
            </w:pPr>
            <w:r w:rsidRPr="00073911">
              <w:rPr>
                <w:rFonts w:ascii="Times New Roman" w:hAnsi="Times New Roman" w:cs="Times New Roman"/>
                <w:sz w:val="26"/>
                <w:szCs w:val="26"/>
                <w:lang w:val="nl-NL"/>
              </w:rPr>
              <w:t>- Nhận xét sau tiết dạy, dặn dò về nhà.</w:t>
            </w:r>
          </w:p>
        </w:tc>
        <w:tc>
          <w:tcPr>
            <w:tcW w:w="4502" w:type="dxa"/>
          </w:tcPr>
          <w:p w:rsidR="00053CE0" w:rsidRDefault="00073911" w:rsidP="00073911">
            <w:pPr>
              <w:spacing w:line="264" w:lineRule="auto"/>
              <w:jc w:val="both"/>
              <w:rPr>
                <w:rFonts w:ascii="Times New Roman" w:hAnsi="Times New Roman" w:cs="Times New Roman"/>
                <w:sz w:val="26"/>
                <w:szCs w:val="26"/>
                <w:lang w:val="en-US"/>
              </w:rPr>
            </w:pPr>
            <w:r w:rsidRPr="00073911">
              <w:rPr>
                <w:rFonts w:ascii="Times New Roman" w:hAnsi="Times New Roman" w:cs="Times New Roman"/>
                <w:sz w:val="26"/>
                <w:szCs w:val="26"/>
                <w:lang w:val="en-US"/>
              </w:rPr>
              <w:t xml:space="preserve">- Chia </w:t>
            </w:r>
            <w:proofErr w:type="spellStart"/>
            <w:r w:rsidRPr="00073911">
              <w:rPr>
                <w:rFonts w:ascii="Times New Roman" w:hAnsi="Times New Roman" w:cs="Times New Roman"/>
                <w:sz w:val="26"/>
                <w:szCs w:val="26"/>
                <w:lang w:val="en-US"/>
              </w:rPr>
              <w:t>nhóm</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làm</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việc</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trưng</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bày</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sản</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phẩm</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sáng</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tạo</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của</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các</w:t>
            </w:r>
            <w:proofErr w:type="spellEnd"/>
            <w:r w:rsidRPr="00073911">
              <w:rPr>
                <w:rFonts w:ascii="Times New Roman" w:hAnsi="Times New Roman" w:cs="Times New Roman"/>
                <w:sz w:val="26"/>
                <w:szCs w:val="26"/>
                <w:lang w:val="en-US"/>
              </w:rPr>
              <w:t xml:space="preserve"> </w:t>
            </w:r>
            <w:proofErr w:type="spellStart"/>
            <w:r w:rsidRPr="00073911">
              <w:rPr>
                <w:rFonts w:ascii="Times New Roman" w:hAnsi="Times New Roman" w:cs="Times New Roman"/>
                <w:sz w:val="26"/>
                <w:szCs w:val="26"/>
                <w:lang w:val="en-US"/>
              </w:rPr>
              <w:t>nhóm</w:t>
            </w:r>
            <w:proofErr w:type="spellEnd"/>
            <w:r w:rsidRPr="00073911">
              <w:rPr>
                <w:rFonts w:ascii="Times New Roman" w:hAnsi="Times New Roman" w:cs="Times New Roman"/>
                <w:sz w:val="26"/>
                <w:szCs w:val="26"/>
                <w:lang w:val="en-US"/>
              </w:rPr>
              <w:t>.</w:t>
            </w:r>
          </w:p>
          <w:p w:rsidR="00073911" w:rsidRDefault="00073911" w:rsidP="00073911">
            <w:pPr>
              <w:spacing w:line="264" w:lineRule="auto"/>
              <w:jc w:val="both"/>
              <w:rPr>
                <w:rFonts w:ascii="Times New Roman" w:hAnsi="Times New Roman" w:cs="Times New Roman"/>
                <w:sz w:val="26"/>
                <w:szCs w:val="26"/>
                <w:lang w:val="en-US"/>
              </w:rPr>
            </w:pPr>
          </w:p>
          <w:p w:rsidR="00073911" w:rsidRDefault="00073911" w:rsidP="00073911">
            <w:pPr>
              <w:spacing w:line="264" w:lineRule="auto"/>
              <w:jc w:val="both"/>
              <w:rPr>
                <w:rFonts w:ascii="Times New Roman" w:hAnsi="Times New Roman" w:cs="Times New Roman"/>
                <w:sz w:val="26"/>
                <w:szCs w:val="26"/>
                <w:lang w:val="en-US"/>
              </w:rPr>
            </w:pPr>
          </w:p>
          <w:p w:rsidR="00073911" w:rsidRDefault="00073911" w:rsidP="00073911">
            <w:pPr>
              <w:spacing w:line="264" w:lineRule="auto"/>
              <w:jc w:val="both"/>
              <w:rPr>
                <w:rFonts w:ascii="Times New Roman" w:hAnsi="Times New Roman" w:cs="Times New Roman"/>
                <w:sz w:val="26"/>
                <w:szCs w:val="26"/>
                <w:lang w:val="en-US"/>
              </w:rPr>
            </w:pPr>
          </w:p>
          <w:p w:rsidR="00073911" w:rsidRDefault="00073911" w:rsidP="00073911">
            <w:pPr>
              <w:spacing w:line="264" w:lineRule="auto"/>
              <w:jc w:val="both"/>
              <w:rPr>
                <w:rFonts w:ascii="Times New Roman" w:hAnsi="Times New Roman" w:cs="Times New Roman"/>
                <w:sz w:val="26"/>
                <w:szCs w:val="26"/>
                <w:lang w:val="en-US"/>
              </w:rPr>
            </w:pPr>
          </w:p>
          <w:p w:rsidR="00073911" w:rsidRDefault="00073911" w:rsidP="00073911">
            <w:pPr>
              <w:spacing w:line="264" w:lineRule="auto"/>
              <w:jc w:val="both"/>
              <w:rPr>
                <w:rFonts w:ascii="Times New Roman" w:hAnsi="Times New Roman" w:cs="Times New Roman"/>
                <w:sz w:val="26"/>
                <w:szCs w:val="26"/>
                <w:lang w:val="en-US"/>
              </w:rPr>
            </w:pPr>
          </w:p>
          <w:p w:rsidR="00073911" w:rsidRPr="00073911" w:rsidRDefault="00073911" w:rsidP="00073911">
            <w:pPr>
              <w:spacing w:line="264" w:lineRule="auto"/>
              <w:jc w:val="both"/>
              <w:rPr>
                <w:rFonts w:ascii="Times New Roman" w:hAnsi="Times New Roman" w:cs="Times New Roman"/>
                <w:iCs/>
                <w:sz w:val="26"/>
                <w:szCs w:val="26"/>
                <w:lang w:val="nl-NL"/>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1122045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8.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A449DC"/>
    <w:multiLevelType w:val="hybridMultilevel"/>
    <w:tmpl w:val="9F2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F30B8"/>
    <w:multiLevelType w:val="hybridMultilevel"/>
    <w:tmpl w:val="25D6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7">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DD29B1"/>
    <w:multiLevelType w:val="hybridMultilevel"/>
    <w:tmpl w:val="2978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12"/>
  </w:num>
  <w:num w:numId="5">
    <w:abstractNumId w:val="10"/>
  </w:num>
  <w:num w:numId="6">
    <w:abstractNumId w:val="13"/>
  </w:num>
  <w:num w:numId="7">
    <w:abstractNumId w:val="2"/>
  </w:num>
  <w:num w:numId="8">
    <w:abstractNumId w:val="7"/>
  </w:num>
  <w:num w:numId="9">
    <w:abstractNumId w:val="14"/>
  </w:num>
  <w:num w:numId="10">
    <w:abstractNumId w:val="11"/>
  </w:num>
  <w:num w:numId="11">
    <w:abstractNumId w:val="4"/>
  </w:num>
  <w:num w:numId="12">
    <w:abstractNumId w:val="1"/>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CE0"/>
    <w:rsid w:val="00073911"/>
    <w:rsid w:val="000A7049"/>
    <w:rsid w:val="000F498C"/>
    <w:rsid w:val="001224BB"/>
    <w:rsid w:val="00134AF6"/>
    <w:rsid w:val="0014271F"/>
    <w:rsid w:val="001B019D"/>
    <w:rsid w:val="001D64CA"/>
    <w:rsid w:val="002238A0"/>
    <w:rsid w:val="00227CC6"/>
    <w:rsid w:val="00230DC7"/>
    <w:rsid w:val="0023508E"/>
    <w:rsid w:val="0028341C"/>
    <w:rsid w:val="002C0475"/>
    <w:rsid w:val="00361B26"/>
    <w:rsid w:val="003645BC"/>
    <w:rsid w:val="003B4F85"/>
    <w:rsid w:val="003E5BA6"/>
    <w:rsid w:val="00453F10"/>
    <w:rsid w:val="004E6DCC"/>
    <w:rsid w:val="00516C02"/>
    <w:rsid w:val="0052122B"/>
    <w:rsid w:val="005444F2"/>
    <w:rsid w:val="00550DE9"/>
    <w:rsid w:val="005552A0"/>
    <w:rsid w:val="00577F99"/>
    <w:rsid w:val="00684BDF"/>
    <w:rsid w:val="006C35C2"/>
    <w:rsid w:val="00707872"/>
    <w:rsid w:val="00740FD3"/>
    <w:rsid w:val="00746F54"/>
    <w:rsid w:val="00783271"/>
    <w:rsid w:val="00794ABF"/>
    <w:rsid w:val="007F1DA6"/>
    <w:rsid w:val="00806E8D"/>
    <w:rsid w:val="0087438A"/>
    <w:rsid w:val="0087783F"/>
    <w:rsid w:val="00877C35"/>
    <w:rsid w:val="008B6AD4"/>
    <w:rsid w:val="008B6CEE"/>
    <w:rsid w:val="008C5DA6"/>
    <w:rsid w:val="00921473"/>
    <w:rsid w:val="00951E37"/>
    <w:rsid w:val="00971ED6"/>
    <w:rsid w:val="009805FB"/>
    <w:rsid w:val="009916F6"/>
    <w:rsid w:val="009D2D67"/>
    <w:rsid w:val="00A63A63"/>
    <w:rsid w:val="00A8105A"/>
    <w:rsid w:val="00A87F9B"/>
    <w:rsid w:val="00AC386D"/>
    <w:rsid w:val="00AE0D94"/>
    <w:rsid w:val="00AE3BF1"/>
    <w:rsid w:val="00AE7F75"/>
    <w:rsid w:val="00B5579D"/>
    <w:rsid w:val="00B7154C"/>
    <w:rsid w:val="00B928CD"/>
    <w:rsid w:val="00BC3E2C"/>
    <w:rsid w:val="00C07E66"/>
    <w:rsid w:val="00C2176D"/>
    <w:rsid w:val="00C2497B"/>
    <w:rsid w:val="00C3441B"/>
    <w:rsid w:val="00C93ABB"/>
    <w:rsid w:val="00D23980"/>
    <w:rsid w:val="00D77D89"/>
    <w:rsid w:val="00D8186A"/>
    <w:rsid w:val="00DA7493"/>
    <w:rsid w:val="00E92E54"/>
    <w:rsid w:val="00ED2C16"/>
    <w:rsid w:val="00ED78BC"/>
    <w:rsid w:val="00F156F3"/>
    <w:rsid w:val="00F17CE9"/>
    <w:rsid w:val="00F6778B"/>
    <w:rsid w:val="00FB54A8"/>
    <w:rsid w:val="00FC5534"/>
    <w:rsid w:val="00FD03A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E124-F7CA-4EE9-A013-EA2FF008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2024-02-18T11:07:00Z</dcterms:created>
  <dcterms:modified xsi:type="dcterms:W3CDTF">2024-02-18T15:07:00Z</dcterms:modified>
</cp:coreProperties>
</file>