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D0" w:rsidRDefault="00384AD0" w:rsidP="0038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SG"/>
        </w:rPr>
      </w:pPr>
      <w:r w:rsidRPr="00384AD0">
        <w:rPr>
          <w:rFonts w:ascii="Times New Roman" w:hAnsi="Times New Roman"/>
          <w:b/>
          <w:sz w:val="28"/>
          <w:szCs w:val="28"/>
          <w:lang w:val="en-SG"/>
        </w:rPr>
        <w:t>Bài 16: Ứng xử khi được nhận quà ngày Tết (tiết 2)</w:t>
      </w:r>
    </w:p>
    <w:p w:rsidR="00384AD0" w:rsidRPr="00384AD0" w:rsidRDefault="00384AD0" w:rsidP="00384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SG"/>
        </w:rPr>
      </w:pPr>
      <w:r w:rsidRPr="00384AD0">
        <w:rPr>
          <w:rFonts w:ascii="Times New Roman" w:hAnsi="Times New Roman"/>
          <w:sz w:val="28"/>
          <w:szCs w:val="28"/>
          <w:lang w:val="en-SG"/>
        </w:rPr>
        <w:t>Thời gian thực hiện: 22/2/2024</w:t>
      </w:r>
    </w:p>
    <w:p w:rsidR="00384AD0" w:rsidRPr="00384AD0" w:rsidRDefault="00384AD0" w:rsidP="00384AD0">
      <w:pPr>
        <w:spacing w:after="0" w:line="240" w:lineRule="auto"/>
        <w:rPr>
          <w:rFonts w:ascii="Times New Roman" w:hAnsi="Times New Roman"/>
          <w:sz w:val="28"/>
          <w:szCs w:val="28"/>
          <w:lang w:val="en-SG"/>
        </w:rPr>
      </w:pPr>
      <w:r w:rsidRPr="00384AD0">
        <w:rPr>
          <w:rFonts w:ascii="Times New Roman" w:hAnsi="Times New Roman"/>
          <w:b/>
          <w:sz w:val="28"/>
          <w:szCs w:val="28"/>
          <w:lang w:val="en-SG"/>
        </w:rPr>
        <w:t>I. YÊU CẦU CẦN ĐẠT:</w:t>
      </w:r>
      <w:r w:rsidRPr="00384AD0">
        <w:rPr>
          <w:rFonts w:ascii="Times New Roman" w:hAnsi="Times New Roman"/>
          <w:sz w:val="28"/>
          <w:szCs w:val="28"/>
          <w:lang w:val="en-SG"/>
        </w:rPr>
        <w:t xml:space="preserve"> </w:t>
      </w:r>
      <w:r w:rsidRPr="00384AD0">
        <w:rPr>
          <w:rFonts w:ascii="Times New Roman" w:hAnsi="Times New Roman"/>
          <w:sz w:val="28"/>
          <w:szCs w:val="28"/>
          <w:lang w:val="en-SG"/>
        </w:rPr>
        <w:t>HS có khả năng:</w:t>
      </w:r>
    </w:p>
    <w:p w:rsidR="00384AD0" w:rsidRPr="00384AD0" w:rsidRDefault="00384AD0" w:rsidP="00384A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* Nội dung kiến thức</w:t>
      </w:r>
    </w:p>
    <w:p w:rsidR="00384AD0" w:rsidRPr="00384AD0" w:rsidRDefault="00384AD0" w:rsidP="00384A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- Biết ứng xử phù hợp khi được mừng tuổi, tặng quà thể hiện tình yêu thương đối với mọi người;</w:t>
      </w:r>
    </w:p>
    <w:p w:rsidR="00384AD0" w:rsidRPr="00384AD0" w:rsidRDefault="00384AD0" w:rsidP="00384A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* Phẩm chất</w:t>
      </w:r>
    </w:p>
    <w:p w:rsidR="00384AD0" w:rsidRPr="00384AD0" w:rsidRDefault="00384AD0" w:rsidP="00384A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- Hình thành phẩm chất tự tin.</w:t>
      </w:r>
    </w:p>
    <w:p w:rsidR="00384AD0" w:rsidRPr="00384AD0" w:rsidRDefault="00384AD0" w:rsidP="00384A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* Năng lực</w:t>
      </w:r>
    </w:p>
    <w:p w:rsidR="00384AD0" w:rsidRPr="00384AD0" w:rsidRDefault="00384AD0" w:rsidP="00384AD0">
      <w:pPr>
        <w:spacing w:after="0" w:line="240" w:lineRule="auto"/>
        <w:rPr>
          <w:rFonts w:ascii="Times New Roman" w:hAnsi="Times New Roman"/>
          <w:sz w:val="28"/>
          <w:szCs w:val="28"/>
          <w:lang w:val="en-SG"/>
        </w:rPr>
      </w:pPr>
      <w:r w:rsidRPr="00384AD0">
        <w:rPr>
          <w:rFonts w:ascii="Times New Roman" w:hAnsi="Times New Roman"/>
          <w:sz w:val="28"/>
          <w:szCs w:val="28"/>
        </w:rPr>
        <w:t>- Rèn kỹ năng lắng nghe tích cực, trình bày suy nghĩ.</w:t>
      </w:r>
    </w:p>
    <w:p w:rsidR="00384AD0" w:rsidRPr="00384AD0" w:rsidRDefault="00384AD0" w:rsidP="00384A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84AD0">
        <w:rPr>
          <w:rFonts w:ascii="Times New Roman" w:eastAsia="Times New Roman" w:hAnsi="Times New Roman"/>
          <w:b/>
          <w:sz w:val="28"/>
          <w:szCs w:val="28"/>
        </w:rPr>
        <w:t xml:space="preserve">II. ĐỒ DÙNG DẠY HỌC:  </w:t>
      </w:r>
    </w:p>
    <w:p w:rsidR="00384AD0" w:rsidRPr="00384AD0" w:rsidRDefault="00384AD0" w:rsidP="00384AD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4AD0">
        <w:rPr>
          <w:rFonts w:ascii="Times New Roman" w:eastAsia="Times New Roman" w:hAnsi="Times New Roman"/>
          <w:b/>
          <w:sz w:val="28"/>
          <w:szCs w:val="28"/>
        </w:rPr>
        <w:t xml:space="preserve">1. Giáo viên: </w:t>
      </w:r>
    </w:p>
    <w:p w:rsidR="00384AD0" w:rsidRPr="00384AD0" w:rsidRDefault="00384AD0" w:rsidP="00384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SG"/>
        </w:rPr>
      </w:pPr>
      <w:r w:rsidRPr="00384AD0">
        <w:rPr>
          <w:rFonts w:ascii="Times New Roman" w:hAnsi="Times New Roman"/>
          <w:sz w:val="28"/>
          <w:szCs w:val="28"/>
          <w:lang w:val="en-SG"/>
        </w:rPr>
        <w:t>- Video clip về</w:t>
      </w:r>
      <w:r w:rsidRPr="00384AD0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r w:rsidRPr="00384AD0">
        <w:rPr>
          <w:rFonts w:ascii="Times New Roman" w:hAnsi="Times New Roman"/>
          <w:sz w:val="28"/>
          <w:szCs w:val="28"/>
          <w:lang w:val="en-SG"/>
        </w:rPr>
        <w:t>bài hát “</w:t>
      </w:r>
      <w:r w:rsidRPr="00384AD0">
        <w:rPr>
          <w:rFonts w:ascii="Times New Roman" w:hAnsi="Times New Roman"/>
          <w:sz w:val="28"/>
          <w:szCs w:val="28"/>
        </w:rPr>
        <w:t>Ngày Tết Quê Em</w:t>
      </w:r>
      <w:r w:rsidRPr="00384AD0">
        <w:rPr>
          <w:rFonts w:ascii="Times New Roman" w:hAnsi="Times New Roman"/>
          <w:sz w:val="28"/>
          <w:szCs w:val="28"/>
          <w:lang w:val="en-SG"/>
        </w:rPr>
        <w:t>”.</w:t>
      </w:r>
    </w:p>
    <w:p w:rsidR="00384AD0" w:rsidRPr="00384AD0" w:rsidRDefault="00384AD0" w:rsidP="00384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  <w:lang w:val="en-SG"/>
        </w:rPr>
        <w:t>- Tranh ảnh về việc tặng quà ngày Tết.</w:t>
      </w:r>
    </w:p>
    <w:p w:rsidR="00384AD0" w:rsidRPr="00384AD0" w:rsidRDefault="00384AD0" w:rsidP="00384A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4AD0">
        <w:rPr>
          <w:rFonts w:ascii="Times New Roman" w:eastAsia="Times New Roman" w:hAnsi="Times New Roman"/>
          <w:b/>
          <w:sz w:val="28"/>
          <w:szCs w:val="28"/>
        </w:rPr>
        <w:t xml:space="preserve">2. Học sinh: </w:t>
      </w:r>
    </w:p>
    <w:p w:rsidR="00384AD0" w:rsidRPr="00384AD0" w:rsidRDefault="00384AD0" w:rsidP="00384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4AD0">
        <w:rPr>
          <w:rFonts w:ascii="Times New Roman" w:eastAsia="Times New Roman" w:hAnsi="Times New Roman"/>
          <w:sz w:val="28"/>
          <w:szCs w:val="28"/>
        </w:rPr>
        <w:t>- Chuẩn bị một số bài hát về ngày Tết.</w:t>
      </w:r>
    </w:p>
    <w:p w:rsidR="00384AD0" w:rsidRPr="00384AD0" w:rsidRDefault="00384AD0" w:rsidP="00384A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4AD0">
        <w:rPr>
          <w:rFonts w:ascii="Times New Roman" w:eastAsia="Times New Roman" w:hAnsi="Times New Roman"/>
          <w:b/>
          <w:sz w:val="28"/>
          <w:szCs w:val="28"/>
        </w:rPr>
        <w:t>III.CÁC HOẠT ĐỘNG DẠY VÀ HỌC:</w:t>
      </w:r>
    </w:p>
    <w:tbl>
      <w:tblPr>
        <w:tblStyle w:val="TableGrid"/>
        <w:tblW w:w="9133" w:type="dxa"/>
        <w:tblInd w:w="108" w:type="dxa"/>
        <w:tblLook w:val="0000" w:firstRow="0" w:lastRow="0" w:firstColumn="0" w:lastColumn="0" w:noHBand="0" w:noVBand="0"/>
      </w:tblPr>
      <w:tblGrid>
        <w:gridCol w:w="4881"/>
        <w:gridCol w:w="4252"/>
      </w:tblGrid>
      <w:tr w:rsidR="00384AD0" w:rsidRPr="00384AD0" w:rsidTr="00505C9B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384AD0" w:rsidRPr="00384AD0" w:rsidTr="00505C9B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Khởi động   </w:t>
            </w: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4’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- GV tổ chức cho HS hát bài hát tập thể: </w:t>
            </w:r>
            <w:r w:rsidRPr="00384AD0">
              <w:rPr>
                <w:rFonts w:ascii="Times New Roman" w:eastAsia="Times New Roman" w:hAnsi="Times New Roman"/>
                <w:i/>
                <w:sz w:val="28"/>
                <w:szCs w:val="28"/>
              </w:rPr>
              <w:t>“Ngày tết quê em”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- GV nêu câu hỏi: 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Các em có thích ngày Tết không?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Vào ngày Tết, người lớn thực hiện phong tục gì đối với trẻ em?</w:t>
            </w:r>
          </w:p>
          <w:p w:rsidR="00384AD0" w:rsidRPr="00384AD0" w:rsidRDefault="00384AD0" w:rsidP="00384A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- GV nhận xét, giới thiệu bài.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- HS tham gia hát theo </w:t>
            </w:r>
            <w:proofErr w:type="gramStart"/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nhạc .</w:t>
            </w:r>
            <w:proofErr w:type="gramEnd"/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trả lời: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Em rất thích ngày Tết.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Phong tục mừng tuổi/lì xì.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- HS lắng nghe</w:t>
            </w:r>
          </w:p>
        </w:tc>
      </w:tr>
      <w:tr w:rsidR="00384AD0" w:rsidRPr="00384AD0" w:rsidTr="00505C9B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Thực </w:t>
            </w:r>
            <w:proofErr w:type="gramStart"/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hành  </w:t>
            </w: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proofErr w:type="gramEnd"/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3: Sắm vai xử lí tình huống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GV yêu cầu HS quan sát tranh 1, 2 trong SGK và thảo luận nhóm đôi tìm cách xử lí tình huống và thể hiện câu trả lời câu hỏi: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Em đón nhận phong bao lì xì/quà tặng như thế nào?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Em sẽ nói gì với người tặng quà cho em?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khuyến khích các cặp đôi thể hiện cách ứng xử của mình trước </w:t>
            </w:r>
            <w:proofErr w:type="gramStart"/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lớp.GV</w:t>
            </w:r>
            <w:proofErr w:type="gramEnd"/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 quan sát xem cặp nào làm tốt và mời một vài cặp lên thực hành cách ứng xử khi được mừng tuổi cho cả lớp quan sát.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GV yêu cầu HS quan sát, lắng nghe để nhận xét, bổ sung.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- GV nhận xét và khen ngợi các bạn đã sắm vai tốt: Ngoài sự biết ơn, lễ phép, các em cần thể hiện tình yêu thương mọi người khi nhận quà.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quan sát tranh 1, 2 SGK và thảo luận nhóm đôi tìm cách xử lí tình huống.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Từng bạn luân phiên thể hiện mừng tuổi và người được mừng tuổi. (</w:t>
            </w:r>
            <w:r w:rsidRPr="00384AD0">
              <w:rPr>
                <w:rFonts w:ascii="Times New Roman" w:eastAsia="Times New Roman" w:hAnsi="Times New Roman"/>
                <w:i/>
                <w:sz w:val="28"/>
                <w:szCs w:val="28"/>
              </w:rPr>
              <w:t>HS chú ý phải thể hiện rõ được hành động của mình khi được nhận phong bao, và lời nói của mình với người tặng)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Một vài cặp lên thực hành cách ứng xử khi được mừng tuổi cho cả lớp quan sát.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quan sát, lắng nghe để nhận xét, bổ sung.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4AD0" w:rsidRPr="00384AD0" w:rsidTr="00505C9B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HĐ3: Vận dụng   </w:t>
            </w: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12’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4: Thể hiện cảm xúc phù hợp khi được tặng quà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 GV mời một số HS chia sẻ những cảm xúc của mình mỗi khi được tặng quà trong cuộc sống.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GV nhận xét và khen ngợi các bạn đã chia sẻ trước lớp tốt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GV yêu cầu HS vận dụng những điều đã học được để thể hiện thái độ và hành vi phù hợp mỗi khi được tặng quà trong cuộc sống.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Tổng kết: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GV hỏi: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+ Các em thu hoạch được điều gì sau buổi trải nghiệm này? (GV khuyến khích HS tích cực tham gia chia sẻ và lắng nghe tích cực để tránh có ý kiến trùng lặp)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- GV đưa ra thông điệp và yêu </w:t>
            </w:r>
            <w:proofErr w:type="gramStart"/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cầu  HS</w:t>
            </w:r>
            <w:proofErr w:type="gramEnd"/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 nhắc lại để ghi nhớ: 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+ Mừng tuổi, tặng quà là một phong tục đẹp, với mong muốn người được mừng tuổi may mắn cả năm.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en-US"/>
              </w:rPr>
              <w:t>+ Mừng tuổi mang ý nghĩa tinh thần là chính, không quan trọng số tiền nhiều hay ít.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chia sẻ trước lớp. HS quan sát, lắng nghe để nhận xét.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làm theo yêu cầu của giáo viên.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nêu suy nghĩ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lắng nghe và nhắc lại thông điệp.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4AD0" w:rsidRPr="00384AD0" w:rsidTr="00505C9B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kết nối:</w:t>
            </w: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 xml:space="preserve"> 2’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yêu cầu HS về nhà luyện tập với người thân về cách nhận tiền mừng tuổi để được uốn nắn thêm.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- GV nói: </w:t>
            </w:r>
            <w:r w:rsidRPr="00384AD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en-US"/>
              </w:rPr>
              <w:t>Tết sắp đến rồi, các em hãy vận dụng cách đón nhận tiền mừng tuổi và lời nói cảm ơn với người mừng tuổi cho em.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về nhà luyện tập với người thân về cách nhận tiền mừng tuổi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- HS lắng nghe</w:t>
            </w:r>
          </w:p>
        </w:tc>
      </w:tr>
      <w:tr w:rsidR="00384AD0" w:rsidRPr="00384AD0" w:rsidTr="00505C9B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* Vận dụng: </w:t>
            </w: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2’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Dặn dò chuẩn bị bài sau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4AD0" w:rsidRPr="00384AD0" w:rsidRDefault="00384AD0" w:rsidP="00384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AD0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384AD0" w:rsidRPr="00384AD0" w:rsidRDefault="00384AD0" w:rsidP="00384AD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en-SG"/>
        </w:rPr>
      </w:pPr>
      <w:r w:rsidRPr="00384AD0">
        <w:rPr>
          <w:rFonts w:ascii="Times New Roman" w:hAnsi="Times New Roman"/>
          <w:b/>
          <w:iCs/>
          <w:sz w:val="28"/>
          <w:szCs w:val="28"/>
          <w:lang w:val="en-SG"/>
        </w:rPr>
        <w:t>IV.ĐIỀU CHỈNH SAU BÀI DẠY:</w:t>
      </w:r>
    </w:p>
    <w:p w:rsidR="00384AD0" w:rsidRDefault="00384AD0" w:rsidP="00384AD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en-SG"/>
        </w:rPr>
      </w:pPr>
      <w:r w:rsidRPr="00384AD0">
        <w:rPr>
          <w:rFonts w:ascii="Times New Roman" w:hAnsi="Times New Roman"/>
          <w:iCs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AD0" w:rsidRDefault="00384AD0" w:rsidP="0038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A9E" w:rsidRPr="00384AD0" w:rsidRDefault="00121A9E" w:rsidP="0038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4AD0">
        <w:rPr>
          <w:rFonts w:ascii="Times New Roman" w:hAnsi="Times New Roman"/>
          <w:b/>
          <w:sz w:val="28"/>
          <w:szCs w:val="28"/>
        </w:rPr>
        <w:t>SINH HOẠT LỚP TUẦN 23 - số tiết: 1</w:t>
      </w:r>
    </w:p>
    <w:p w:rsidR="00121A9E" w:rsidRPr="00384AD0" w:rsidRDefault="00121A9E" w:rsidP="00384AD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84AD0">
        <w:rPr>
          <w:rFonts w:ascii="Times New Roman" w:hAnsi="Times New Roman"/>
          <w:i/>
          <w:color w:val="000000"/>
          <w:sz w:val="28"/>
          <w:szCs w:val="28"/>
        </w:rPr>
        <w:t>Thời gian thực hiện: 2</w:t>
      </w:r>
      <w:r w:rsidR="00384AD0" w:rsidRPr="00384AD0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384AD0">
        <w:rPr>
          <w:rFonts w:ascii="Times New Roman" w:hAnsi="Times New Roman"/>
          <w:i/>
          <w:color w:val="000000"/>
          <w:sz w:val="28"/>
          <w:szCs w:val="28"/>
        </w:rPr>
        <w:t>/ 2/2024</w:t>
      </w:r>
    </w:p>
    <w:p w:rsidR="00121A9E" w:rsidRPr="00384AD0" w:rsidRDefault="00121A9E" w:rsidP="00121A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4AD0">
        <w:rPr>
          <w:rFonts w:ascii="Times New Roman" w:hAnsi="Times New Roman"/>
          <w:b/>
          <w:color w:val="000000"/>
          <w:sz w:val="28"/>
          <w:szCs w:val="28"/>
        </w:rPr>
        <w:t>I.</w:t>
      </w:r>
      <w:r w:rsidRPr="00384AD0">
        <w:rPr>
          <w:rFonts w:ascii="Times New Roman" w:hAnsi="Times New Roman"/>
          <w:b/>
          <w:color w:val="000000"/>
          <w:sz w:val="28"/>
          <w:szCs w:val="28"/>
          <w:u w:val="single"/>
        </w:rPr>
        <w:t>YÊU CẦU CẦN ĐẠT:</w:t>
      </w:r>
    </w:p>
    <w:p w:rsidR="00121A9E" w:rsidRPr="00384AD0" w:rsidRDefault="00121A9E" w:rsidP="00121A9E">
      <w:pPr>
        <w:spacing w:after="0" w:line="240" w:lineRule="auto"/>
        <w:ind w:hanging="1440"/>
        <w:rPr>
          <w:rFonts w:ascii="Times New Roman" w:hAnsi="Times New Roman"/>
          <w:b/>
          <w:sz w:val="28"/>
          <w:szCs w:val="28"/>
        </w:rPr>
      </w:pPr>
      <w:r w:rsidRPr="00384AD0">
        <w:rPr>
          <w:rFonts w:ascii="Times New Roman" w:hAnsi="Times New Roman"/>
          <w:b/>
          <w:sz w:val="28"/>
          <w:szCs w:val="28"/>
        </w:rPr>
        <w:t xml:space="preserve">                    1.Năng lực:</w:t>
      </w:r>
    </w:p>
    <w:p w:rsidR="00121A9E" w:rsidRPr="00384AD0" w:rsidRDefault="00121A9E" w:rsidP="00121A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4AD0">
        <w:rPr>
          <w:rFonts w:ascii="Times New Roman" w:hAnsi="Times New Roman"/>
          <w:color w:val="000000"/>
          <w:sz w:val="28"/>
          <w:szCs w:val="28"/>
        </w:rPr>
        <w:t>- Giúp HS biết được những ưu điểm và hạn chế về việc thực hiện nội quy, nề nếp trong 1 tuần học tập vừa qua.</w:t>
      </w:r>
    </w:p>
    <w:p w:rsidR="00121A9E" w:rsidRPr="00384AD0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 xml:space="preserve">- GDHS chủ đề 6 “Vui đón mùa xuân” </w:t>
      </w:r>
    </w:p>
    <w:p w:rsidR="00121A9E" w:rsidRPr="00384AD0" w:rsidRDefault="00121A9E" w:rsidP="00121A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384AD0">
        <w:rPr>
          <w:rFonts w:ascii="Times New Roman" w:hAnsi="Times New Roman"/>
          <w:sz w:val="28"/>
          <w:szCs w:val="28"/>
          <w:lang w:val="vi-VN"/>
        </w:rPr>
        <w:t>- Biết được bổn phận, trách nhiệm xây dựng tập thể lớp vững mạnh, hoàn thành nhiệm vụ học tập và rèn luyện.</w:t>
      </w:r>
    </w:p>
    <w:p w:rsidR="00121A9E" w:rsidRPr="00384AD0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4AD0">
        <w:rPr>
          <w:rFonts w:ascii="Times New Roman" w:hAnsi="Times New Roman"/>
          <w:b/>
          <w:sz w:val="28"/>
          <w:szCs w:val="28"/>
        </w:rPr>
        <w:t>2.Phẩm chất:</w:t>
      </w:r>
    </w:p>
    <w:p w:rsidR="00121A9E" w:rsidRPr="00384AD0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 xml:space="preserve">- Có ý tổ chức kỷ luật, tinh thần trách nhiệm trước tập thể, có ý thức hợp tác, tính tích cực, tự giác trong hoạt động tập thể, ý thức giữ gìn. </w:t>
      </w:r>
    </w:p>
    <w:p w:rsidR="00121A9E" w:rsidRPr="00384AD0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4AD0">
        <w:rPr>
          <w:rFonts w:ascii="Times New Roman" w:hAnsi="Times New Roman"/>
          <w:b/>
          <w:sz w:val="28"/>
          <w:szCs w:val="28"/>
        </w:rPr>
        <w:t xml:space="preserve">II. </w:t>
      </w:r>
      <w:r w:rsidRPr="00384AD0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384AD0">
        <w:rPr>
          <w:rFonts w:ascii="Times New Roman" w:hAnsi="Times New Roman"/>
          <w:b/>
          <w:sz w:val="28"/>
          <w:szCs w:val="28"/>
        </w:rPr>
        <w:t>:</w:t>
      </w:r>
    </w:p>
    <w:p w:rsidR="00121A9E" w:rsidRPr="00384AD0" w:rsidRDefault="00121A9E" w:rsidP="00121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  <w:lang w:val="vi-VN"/>
        </w:rPr>
        <w:t>-</w:t>
      </w:r>
      <w:r w:rsidRPr="00384AD0">
        <w:rPr>
          <w:rFonts w:ascii="Times New Roman" w:hAnsi="Times New Roman"/>
          <w:sz w:val="28"/>
          <w:szCs w:val="28"/>
        </w:rPr>
        <w:t>GV :băng đĩa nhạc, bảng phụ tổ chức trò chơi, bông hoa khen thưởng…</w:t>
      </w:r>
    </w:p>
    <w:p w:rsidR="00121A9E" w:rsidRPr="00384AD0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4AD0">
        <w:rPr>
          <w:rFonts w:ascii="Times New Roman" w:hAnsi="Times New Roman"/>
          <w:b/>
          <w:sz w:val="28"/>
          <w:szCs w:val="28"/>
        </w:rPr>
        <w:t xml:space="preserve">III. </w:t>
      </w:r>
      <w:r w:rsidRPr="00384AD0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384AD0">
        <w:rPr>
          <w:rFonts w:ascii="Times New Roman" w:hAnsi="Times New Roman"/>
          <w:b/>
          <w:sz w:val="28"/>
          <w:szCs w:val="28"/>
        </w:rPr>
        <w:t>:</w:t>
      </w:r>
    </w:p>
    <w:p w:rsidR="00121A9E" w:rsidRPr="00384AD0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21A9E" w:rsidRPr="00384AD0" w:rsidTr="00B738BA">
        <w:tc>
          <w:tcPr>
            <w:tcW w:w="4644" w:type="dxa"/>
            <w:shd w:val="clear" w:color="auto" w:fill="auto"/>
          </w:tcPr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   Hoạt động của GV</w:t>
            </w:r>
          </w:p>
        </w:tc>
        <w:tc>
          <w:tcPr>
            <w:tcW w:w="4644" w:type="dxa"/>
            <w:shd w:val="clear" w:color="auto" w:fill="auto"/>
          </w:tcPr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   Hoạt động của HS</w:t>
            </w:r>
          </w:p>
        </w:tc>
      </w:tr>
      <w:tr w:rsidR="00121A9E" w:rsidRPr="00384AD0" w:rsidTr="00B738BA">
        <w:tc>
          <w:tcPr>
            <w:tcW w:w="4644" w:type="dxa"/>
            <w:shd w:val="clear" w:color="auto" w:fill="auto"/>
          </w:tcPr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1.Ổn định tổ chức:</w:t>
            </w: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( 3 phút)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 mời </w:t>
            </w:r>
            <w:r w:rsidRPr="00384AD0">
              <w:rPr>
                <w:rFonts w:ascii="Times New Roman" w:hAnsi="Times New Roman"/>
                <w:bCs/>
                <w:sz w:val="28"/>
                <w:szCs w:val="28"/>
              </w:rPr>
              <w:t>LT</w:t>
            </w: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lên ổn định lớp học.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Sơ kết tuần và thảo luận kế hoạch tuần sau</w:t>
            </w: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( 15 phút)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a/ Sơ kết tuần học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LT mời lần lượt các TT lên báo cáo, nhận xét kết quả thực hiện các mặt hoạt động của lớp trong tuần qua.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iáo viên góp ý, nhận xét và đánh giá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b/ Xây dựng kế hoạch tuần tới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 yêu cầu các TT dựa vào nội dung cô giáo vừa phổ biến lập kế hoạch thực hiện.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Các tổ thảo luận kế hoạch tuần tới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LT: Nhận xét chung tinh thần làm việc và kết </w:t>
            </w:r>
            <w:r w:rsidRPr="00384AD0"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thảo luận của các bạn.</w:t>
            </w:r>
          </w:p>
          <w:p w:rsidR="00121A9E" w:rsidRPr="00384AD0" w:rsidRDefault="00121A9E" w:rsidP="00B738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Giáo viên chốt lại.</w:t>
            </w:r>
          </w:p>
          <w:p w:rsidR="00121A9E" w:rsidRPr="00384AD0" w:rsidRDefault="00121A9E" w:rsidP="00B738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Sinh hoạt theo chủ đề </w:t>
            </w:r>
            <w:proofErr w:type="gramStart"/>
            <w:r w:rsidRPr="00384AD0">
              <w:rPr>
                <w:rFonts w:ascii="Times New Roman" w:hAnsi="Times New Roman"/>
                <w:b/>
                <w:bCs/>
                <w:sz w:val="28"/>
                <w:szCs w:val="28"/>
              </w:rPr>
              <w:t>( 10</w:t>
            </w:r>
            <w:proofErr w:type="gramEnd"/>
            <w:r w:rsidRPr="00384A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 xml:space="preserve">Gv yêu cầu HS chia </w:t>
            </w:r>
            <w:proofErr w:type="gramStart"/>
            <w:r w:rsidRPr="00384AD0">
              <w:rPr>
                <w:rFonts w:ascii="Times New Roman" w:hAnsi="Times New Roman"/>
                <w:sz w:val="28"/>
                <w:szCs w:val="28"/>
              </w:rPr>
              <w:t>sẻ :</w:t>
            </w:r>
            <w:proofErr w:type="gramEnd"/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-Kể về cách ứng xử của em khi nhận quà ngày Tết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+GV khích lệ HS xung phong chia sẻ cho các bạn nghe: Tên món quà và người tặng;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Cách đón nhận và lời nói khi nhận quà; Thể hiện cảm xúc yêu thương đối với người tặng quà như thế nào?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4AD0">
              <w:rPr>
                <w:rFonts w:ascii="Times New Roman" w:hAnsi="Times New Roman"/>
                <w:i/>
                <w:sz w:val="28"/>
                <w:szCs w:val="28"/>
              </w:rPr>
              <w:t>-Chia sẻ cảm xúc của em khi được nhận quà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+GV khuyến khích HS chia sẻ cảm xúc khi được nhận quà ngày Tết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+GV lưu ý: ngoài cảm xúc vui sướng, các em có cảm nhận được tình yêu thương của mọi người dành cho em không?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+Động viên các em nói đúng với mong muốn của mình, không bắt chước bạn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+GV khen ngợi những em mạnh dạn chia sẻ cảm xúc của mình.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Đánh giá </w:t>
            </w:r>
            <w:proofErr w:type="gramStart"/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( 5</w:t>
            </w:r>
            <w:proofErr w:type="gramEnd"/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• Cá nhân tự đánh giá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GV hướng dẫn HS tự đánh giá theo các mức độ dưới dây: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 xml:space="preserve">-Tốt: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 xml:space="preserve">- Đạt: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 xml:space="preserve">-Cần cố gắng: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b) Đánh giá theo tổ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-GV HD tổ trưởng điều hành để các thành viên trong tổ đánh giá lẫn nhau về các mặt học tập, năng lực và phẩm chất. </w:t>
            </w:r>
          </w:p>
          <w:p w:rsidR="00121A9E" w:rsidRPr="00384AD0" w:rsidRDefault="00121A9E" w:rsidP="00B73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4AD0">
              <w:rPr>
                <w:rFonts w:ascii="Times New Roman" w:hAnsi="Times New Roman"/>
                <w:sz w:val="28"/>
                <w:szCs w:val="28"/>
              </w:rPr>
              <w:t>.</w:t>
            </w: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gramEnd"/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 giá của GV</w:t>
            </w:r>
            <w:r w:rsidRPr="00384A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21A9E" w:rsidRPr="00384AD0" w:rsidRDefault="00121A9E" w:rsidP="00B73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Dựa vào quan sát, tự đánh giá của từng cá nhân và đánh giá của các tổ/nhóm để đưa ra nhận xét, đánh giá chung</w:t>
            </w:r>
          </w:p>
          <w:p w:rsidR="00121A9E" w:rsidRPr="00384AD0" w:rsidRDefault="00121A9E" w:rsidP="00B738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4. Vận dụng: </w:t>
            </w:r>
            <w:proofErr w:type="gramStart"/>
            <w:r w:rsidRPr="00384AD0">
              <w:rPr>
                <w:rFonts w:ascii="Times New Roman" w:hAnsi="Times New Roman"/>
                <w:b/>
                <w:sz w:val="28"/>
                <w:szCs w:val="28"/>
              </w:rPr>
              <w:t>( 2</w:t>
            </w:r>
            <w:proofErr w:type="gramEnd"/>
            <w:r w:rsidRPr="00384AD0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121A9E" w:rsidRPr="00384AD0" w:rsidRDefault="00121A9E" w:rsidP="00B73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 xml:space="preserve"> Nhận xét tiết học, dặn dò H</w:t>
            </w:r>
            <w:r w:rsidRPr="00384AD0">
              <w:rPr>
                <w:rFonts w:ascii="Times New Roman" w:hAnsi="Times New Roman"/>
                <w:sz w:val="28"/>
                <w:szCs w:val="28"/>
                <w:lang w:val="vi-VN"/>
              </w:rPr>
              <w:t>S.</w:t>
            </w:r>
          </w:p>
        </w:tc>
        <w:tc>
          <w:tcPr>
            <w:tcW w:w="4644" w:type="dxa"/>
            <w:shd w:val="clear" w:color="auto" w:fill="auto"/>
          </w:tcPr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-Hát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Lớp trưởng lên điều khiển.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Các tổ trưởng lần lượt báo cáo về tổ mình. Sau khi báo cáo mời các bạn cho ý kiến.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-HS theo dõi HS chia sẻ, lắng nghe, nhận xét.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 xml:space="preserve">- Các tổ trưởng lần lượt nêu kế hoạch của tổ mình trong tuần tới- 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 HS nhận xét bạn.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HS kể về cách ứng xử của em khi nhận quà ngày Tết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AD0">
              <w:rPr>
                <w:rFonts w:ascii="Times New Roman" w:hAnsi="Times New Roman"/>
                <w:sz w:val="28"/>
                <w:szCs w:val="28"/>
                <w:lang w:val="vi-VN"/>
              </w:rPr>
              <w:t>-Lắng nghe.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-Thực hiện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-HS tự đánh giá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lastRenderedPageBreak/>
              <w:t>-Tổ trưởng điều hành</w:t>
            </w:r>
          </w:p>
          <w:p w:rsidR="00121A9E" w:rsidRPr="00384AD0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AD0">
              <w:rPr>
                <w:rFonts w:ascii="Times New Roman" w:hAnsi="Times New Roman"/>
                <w:sz w:val="28"/>
                <w:szCs w:val="28"/>
              </w:rPr>
              <w:t>-Các thành viên tự đánh giá lẫn nhau</w:t>
            </w:r>
          </w:p>
        </w:tc>
      </w:tr>
    </w:tbl>
    <w:p w:rsidR="00121A9E" w:rsidRPr="00384AD0" w:rsidRDefault="00384AD0" w:rsidP="00384A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4AD0">
        <w:rPr>
          <w:rFonts w:ascii="Times New Roman" w:hAnsi="Times New Roman"/>
          <w:b/>
          <w:sz w:val="28"/>
          <w:szCs w:val="28"/>
        </w:rPr>
        <w:lastRenderedPageBreak/>
        <w:t>IV.ĐIỀU CHỈNH SAU BÀI DẠY:</w:t>
      </w:r>
    </w:p>
    <w:p w:rsidR="00121A9E" w:rsidRPr="00384AD0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21A9E" w:rsidRPr="00384AD0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8D0893" w:rsidRPr="00384AD0" w:rsidRDefault="00121A9E" w:rsidP="00121A9E">
      <w:pPr>
        <w:rPr>
          <w:rFonts w:ascii="Times New Roman" w:hAnsi="Times New Roman"/>
          <w:sz w:val="28"/>
          <w:szCs w:val="28"/>
        </w:rPr>
      </w:pPr>
      <w:r w:rsidRPr="00384AD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sectPr w:rsidR="008D0893" w:rsidRPr="0038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9E"/>
    <w:rsid w:val="00121A9E"/>
    <w:rsid w:val="00384AD0"/>
    <w:rsid w:val="008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706C"/>
  <w15:chartTrackingRefBased/>
  <w15:docId w15:val="{5E7C97E7-C3F2-4D37-B203-794BC48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A9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A9E"/>
    <w:pPr>
      <w:ind w:left="720"/>
      <w:contextualSpacing/>
    </w:pPr>
  </w:style>
  <w:style w:type="table" w:styleId="TableGrid">
    <w:name w:val="Table Grid"/>
    <w:basedOn w:val="TableNormal"/>
    <w:uiPriority w:val="39"/>
    <w:rsid w:val="00384AD0"/>
    <w:pPr>
      <w:spacing w:after="0" w:line="240" w:lineRule="auto"/>
    </w:pPr>
    <w:rPr>
      <w:rFonts w:eastAsia="SimSu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2024-02-18T09:19:00Z</dcterms:created>
  <dcterms:modified xsi:type="dcterms:W3CDTF">2024-02-18T09:19:00Z</dcterms:modified>
</cp:coreProperties>
</file>