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C47" w:rsidRPr="00462F30" w:rsidRDefault="0045084F" w:rsidP="00046AB6">
      <w:pPr>
        <w:tabs>
          <w:tab w:val="left" w:leader="dot" w:pos="9639"/>
        </w:tabs>
        <w:spacing w:after="0" w:line="240" w:lineRule="auto"/>
        <w:rPr>
          <w:color w:val="000000" w:themeColor="text1"/>
          <w:sz w:val="28"/>
          <w:szCs w:val="28"/>
        </w:rPr>
      </w:pPr>
      <w:r w:rsidRPr="00462F30">
        <w:rPr>
          <w:b/>
          <w:bCs/>
          <w:color w:val="000000" w:themeColor="text1"/>
          <w:sz w:val="28"/>
          <w:szCs w:val="28"/>
        </w:rPr>
        <w:t xml:space="preserve">Week: </w:t>
      </w:r>
      <w:r w:rsidRPr="00462F30">
        <w:rPr>
          <w:color w:val="000000" w:themeColor="text1"/>
          <w:sz w:val="28"/>
          <w:szCs w:val="28"/>
        </w:rPr>
        <w:t xml:space="preserve"> </w:t>
      </w:r>
      <w:r w:rsidR="00462F30">
        <w:rPr>
          <w:color w:val="000000" w:themeColor="text1"/>
          <w:sz w:val="28"/>
          <w:szCs w:val="28"/>
        </w:rPr>
        <w:t>2</w:t>
      </w:r>
      <w:r w:rsidR="002D752F">
        <w:rPr>
          <w:color w:val="000000" w:themeColor="text1"/>
          <w:sz w:val="28"/>
          <w:szCs w:val="28"/>
        </w:rPr>
        <w:t>1</w:t>
      </w:r>
      <w:r w:rsidRPr="00462F30">
        <w:rPr>
          <w:color w:val="000000" w:themeColor="text1"/>
          <w:sz w:val="28"/>
          <w:szCs w:val="28"/>
        </w:rPr>
        <w:t xml:space="preserve">                                        </w:t>
      </w:r>
      <w:r w:rsidR="00462F30">
        <w:rPr>
          <w:color w:val="000000" w:themeColor="text1"/>
          <w:sz w:val="28"/>
          <w:szCs w:val="28"/>
        </w:rPr>
        <w:t xml:space="preserve">                                </w:t>
      </w:r>
      <w:r w:rsidR="006073A8">
        <w:rPr>
          <w:color w:val="000000" w:themeColor="text1"/>
          <w:sz w:val="28"/>
          <w:szCs w:val="28"/>
        </w:rPr>
        <w:t xml:space="preserve">    </w:t>
      </w:r>
      <w:r w:rsidRPr="00462F30">
        <w:rPr>
          <w:b/>
          <w:bCs/>
          <w:color w:val="000000" w:themeColor="text1"/>
          <w:sz w:val="28"/>
          <w:szCs w:val="28"/>
        </w:rPr>
        <w:t xml:space="preserve">Date of </w:t>
      </w:r>
      <w:r w:rsidR="006073A8">
        <w:rPr>
          <w:b/>
          <w:bCs/>
          <w:color w:val="000000" w:themeColor="text1"/>
          <w:sz w:val="28"/>
          <w:szCs w:val="28"/>
        </w:rPr>
        <w:t>planning</w:t>
      </w:r>
      <w:r w:rsidRPr="00462F30">
        <w:rPr>
          <w:b/>
          <w:bCs/>
          <w:color w:val="000000" w:themeColor="text1"/>
          <w:sz w:val="28"/>
          <w:szCs w:val="28"/>
        </w:rPr>
        <w:t>:</w:t>
      </w:r>
      <w:r w:rsidR="00462F30">
        <w:rPr>
          <w:color w:val="000000" w:themeColor="text1"/>
          <w:sz w:val="28"/>
          <w:szCs w:val="28"/>
        </w:rPr>
        <w:t xml:space="preserve"> </w:t>
      </w:r>
      <w:r w:rsidR="00740F30">
        <w:rPr>
          <w:color w:val="000000" w:themeColor="text1"/>
          <w:sz w:val="28"/>
          <w:szCs w:val="28"/>
        </w:rPr>
        <w:t>27</w:t>
      </w:r>
      <w:r w:rsidR="00462F30">
        <w:rPr>
          <w:color w:val="000000" w:themeColor="text1"/>
          <w:sz w:val="28"/>
          <w:szCs w:val="28"/>
        </w:rPr>
        <w:t>/0</w:t>
      </w:r>
      <w:r w:rsidR="00740F30">
        <w:rPr>
          <w:color w:val="000000" w:themeColor="text1"/>
          <w:sz w:val="28"/>
          <w:szCs w:val="28"/>
        </w:rPr>
        <w:t>1</w:t>
      </w:r>
      <w:r w:rsidR="00462F30">
        <w:rPr>
          <w:color w:val="000000" w:themeColor="text1"/>
          <w:sz w:val="28"/>
          <w:szCs w:val="28"/>
        </w:rPr>
        <w:t>/202</w:t>
      </w:r>
      <w:r w:rsidR="00740F30">
        <w:rPr>
          <w:color w:val="000000" w:themeColor="text1"/>
          <w:sz w:val="28"/>
          <w:szCs w:val="28"/>
        </w:rPr>
        <w:t>4</w:t>
      </w:r>
    </w:p>
    <w:p w:rsidR="004C5C47" w:rsidRPr="00462F30" w:rsidRDefault="0045084F" w:rsidP="00046AB6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462F30">
        <w:rPr>
          <w:b/>
          <w:bCs/>
          <w:color w:val="000000" w:themeColor="text1"/>
          <w:sz w:val="28"/>
          <w:szCs w:val="28"/>
        </w:rPr>
        <w:t xml:space="preserve">Period: </w:t>
      </w:r>
      <w:r w:rsidR="002D752F">
        <w:rPr>
          <w:b/>
          <w:bCs/>
          <w:color w:val="000000" w:themeColor="text1"/>
          <w:sz w:val="28"/>
          <w:szCs w:val="28"/>
        </w:rPr>
        <w:t>41</w:t>
      </w:r>
      <w:r w:rsidRPr="00462F30">
        <w:rPr>
          <w:b/>
          <w:bCs/>
          <w:color w:val="000000" w:themeColor="text1"/>
          <w:sz w:val="28"/>
          <w:szCs w:val="28"/>
        </w:rPr>
        <w:t xml:space="preserve">                                                </w:t>
      </w:r>
      <w:r w:rsidR="006073A8">
        <w:rPr>
          <w:b/>
          <w:bCs/>
          <w:color w:val="000000" w:themeColor="text1"/>
          <w:sz w:val="28"/>
          <w:szCs w:val="28"/>
        </w:rPr>
        <w:tab/>
      </w:r>
      <w:r w:rsidR="006073A8">
        <w:rPr>
          <w:b/>
          <w:bCs/>
          <w:color w:val="000000" w:themeColor="text1"/>
          <w:sz w:val="28"/>
          <w:szCs w:val="28"/>
        </w:rPr>
        <w:tab/>
      </w:r>
      <w:r w:rsidR="006073A8">
        <w:rPr>
          <w:b/>
          <w:bCs/>
          <w:color w:val="000000" w:themeColor="text1"/>
          <w:sz w:val="28"/>
          <w:szCs w:val="28"/>
        </w:rPr>
        <w:tab/>
        <w:t xml:space="preserve"> </w:t>
      </w:r>
      <w:r w:rsidR="006073A8" w:rsidRPr="00462F30">
        <w:rPr>
          <w:b/>
          <w:bCs/>
          <w:color w:val="000000" w:themeColor="text1"/>
          <w:sz w:val="28"/>
          <w:szCs w:val="28"/>
        </w:rPr>
        <w:t>Date of teaching:</w:t>
      </w:r>
      <w:r w:rsidR="006073A8">
        <w:rPr>
          <w:color w:val="000000" w:themeColor="text1"/>
          <w:sz w:val="28"/>
          <w:szCs w:val="28"/>
        </w:rPr>
        <w:t xml:space="preserve"> </w:t>
      </w:r>
      <w:r w:rsidR="00740F30">
        <w:rPr>
          <w:color w:val="000000" w:themeColor="text1"/>
          <w:sz w:val="28"/>
          <w:szCs w:val="28"/>
        </w:rPr>
        <w:t>29</w:t>
      </w:r>
      <w:r w:rsidR="006073A8">
        <w:rPr>
          <w:color w:val="000000" w:themeColor="text1"/>
          <w:sz w:val="28"/>
          <w:szCs w:val="28"/>
        </w:rPr>
        <w:t>/0</w:t>
      </w:r>
      <w:r w:rsidR="00740F30">
        <w:rPr>
          <w:color w:val="000000" w:themeColor="text1"/>
          <w:sz w:val="28"/>
          <w:szCs w:val="28"/>
        </w:rPr>
        <w:t>1</w:t>
      </w:r>
      <w:r w:rsidR="006073A8">
        <w:rPr>
          <w:color w:val="000000" w:themeColor="text1"/>
          <w:sz w:val="28"/>
          <w:szCs w:val="28"/>
        </w:rPr>
        <w:t>/202</w:t>
      </w:r>
      <w:r w:rsidR="00740F30">
        <w:rPr>
          <w:color w:val="000000" w:themeColor="text1"/>
          <w:sz w:val="28"/>
          <w:szCs w:val="28"/>
        </w:rPr>
        <w:t>4</w:t>
      </w:r>
    </w:p>
    <w:p w:rsidR="004C5C47" w:rsidRPr="00462F30" w:rsidRDefault="0045084F" w:rsidP="00046AB6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462F30">
        <w:rPr>
          <w:b/>
          <w:bCs/>
          <w:color w:val="000000" w:themeColor="text1"/>
          <w:sz w:val="28"/>
          <w:szCs w:val="28"/>
        </w:rPr>
        <w:t>REVIEW 5</w:t>
      </w:r>
    </w:p>
    <w:p w:rsidR="004C5C47" w:rsidRPr="00462F30" w:rsidRDefault="0045084F" w:rsidP="00046AB6">
      <w:pPr>
        <w:numPr>
          <w:ilvl w:val="0"/>
          <w:numId w:val="3"/>
        </w:numPr>
        <w:spacing w:after="0" w:line="240" w:lineRule="auto"/>
        <w:ind w:left="0" w:firstLine="142"/>
        <w:rPr>
          <w:b/>
          <w:bCs/>
          <w:color w:val="000000" w:themeColor="text1"/>
          <w:sz w:val="28"/>
          <w:szCs w:val="28"/>
        </w:rPr>
      </w:pPr>
      <w:r w:rsidRPr="00462F30">
        <w:rPr>
          <w:b/>
          <w:bCs/>
          <w:color w:val="000000" w:themeColor="text1"/>
          <w:sz w:val="28"/>
          <w:szCs w:val="28"/>
        </w:rPr>
        <w:t>Objectives:</w:t>
      </w:r>
    </w:p>
    <w:p w:rsidR="004C5C47" w:rsidRPr="00462F30" w:rsidRDefault="0045084F" w:rsidP="00046AB6">
      <w:pPr>
        <w:tabs>
          <w:tab w:val="left" w:pos="567"/>
        </w:tabs>
        <w:spacing w:after="0" w:line="240" w:lineRule="auto"/>
        <w:rPr>
          <w:color w:val="000000" w:themeColor="text1"/>
          <w:sz w:val="28"/>
          <w:szCs w:val="28"/>
        </w:rPr>
      </w:pPr>
      <w:r w:rsidRPr="00462F30">
        <w:rPr>
          <w:color w:val="000000" w:themeColor="text1"/>
          <w:sz w:val="28"/>
          <w:szCs w:val="28"/>
        </w:rPr>
        <w:tab/>
        <w:t xml:space="preserve">By the end of this lesson, students will review identifying animals and saying what animals they like. </w:t>
      </w:r>
    </w:p>
    <w:p w:rsidR="004C5C47" w:rsidRPr="00462F30" w:rsidRDefault="0045084F" w:rsidP="00046AB6">
      <w:pPr>
        <w:numPr>
          <w:ilvl w:val="0"/>
          <w:numId w:val="3"/>
        </w:numPr>
        <w:spacing w:after="0" w:line="240" w:lineRule="auto"/>
        <w:ind w:left="0" w:firstLine="142"/>
        <w:rPr>
          <w:b/>
          <w:bCs/>
          <w:color w:val="000000" w:themeColor="text1"/>
          <w:sz w:val="28"/>
          <w:szCs w:val="28"/>
        </w:rPr>
      </w:pPr>
      <w:r w:rsidRPr="00462F30">
        <w:rPr>
          <w:b/>
          <w:bCs/>
          <w:color w:val="000000" w:themeColor="text1"/>
          <w:sz w:val="28"/>
          <w:szCs w:val="28"/>
        </w:rPr>
        <w:t>Teaching aids:</w:t>
      </w:r>
    </w:p>
    <w:p w:rsidR="004C5C47" w:rsidRPr="00462F30" w:rsidRDefault="0045084F" w:rsidP="00046AB6">
      <w:pPr>
        <w:tabs>
          <w:tab w:val="left" w:pos="567"/>
        </w:tabs>
        <w:spacing w:after="0" w:line="240" w:lineRule="auto"/>
        <w:rPr>
          <w:color w:val="000000" w:themeColor="text1"/>
          <w:sz w:val="28"/>
          <w:szCs w:val="28"/>
        </w:rPr>
      </w:pPr>
      <w:r w:rsidRPr="00462F30">
        <w:rPr>
          <w:b/>
          <w:bCs/>
          <w:color w:val="000000" w:themeColor="text1"/>
          <w:sz w:val="28"/>
          <w:szCs w:val="28"/>
        </w:rPr>
        <w:tab/>
        <w:t>Teacher’s aids:</w:t>
      </w:r>
      <w:r w:rsidRPr="00462F30">
        <w:rPr>
          <w:color w:val="000000" w:themeColor="text1"/>
          <w:sz w:val="28"/>
          <w:szCs w:val="28"/>
        </w:rPr>
        <w:t xml:space="preserve"> student book and teacher’s book,</w:t>
      </w:r>
      <w:r w:rsidRPr="00462F30">
        <w:rPr>
          <w:color w:val="000000" w:themeColor="text1"/>
          <w:sz w:val="28"/>
          <w:szCs w:val="28"/>
          <w:lang w:val="vi-VN"/>
        </w:rPr>
        <w:t xml:space="preserve"> class CDs, flashcards, IWB software, projector/interactive whiteboard/TV</w:t>
      </w:r>
      <w:r w:rsidRPr="00462F30">
        <w:rPr>
          <w:color w:val="000000" w:themeColor="text1"/>
          <w:sz w:val="28"/>
          <w:szCs w:val="28"/>
        </w:rPr>
        <w:t>.</w:t>
      </w:r>
    </w:p>
    <w:p w:rsidR="004C5C47" w:rsidRPr="00462F30" w:rsidRDefault="0045084F" w:rsidP="00046AB6">
      <w:pPr>
        <w:tabs>
          <w:tab w:val="left" w:pos="567"/>
        </w:tabs>
        <w:spacing w:after="0" w:line="240" w:lineRule="auto"/>
        <w:rPr>
          <w:color w:val="000000" w:themeColor="text1"/>
          <w:sz w:val="28"/>
          <w:szCs w:val="28"/>
        </w:rPr>
      </w:pPr>
      <w:r w:rsidRPr="00462F30">
        <w:rPr>
          <w:b/>
          <w:bCs/>
          <w:color w:val="000000" w:themeColor="text1"/>
          <w:sz w:val="28"/>
          <w:szCs w:val="28"/>
        </w:rPr>
        <w:tab/>
        <w:t>Students’ aids:</w:t>
      </w:r>
      <w:r w:rsidRPr="00462F30">
        <w:rPr>
          <w:color w:val="000000" w:themeColor="text1"/>
          <w:sz w:val="28"/>
          <w:szCs w:val="28"/>
        </w:rPr>
        <w:t xml:space="preserve"> Student book, notebooks, workbook.</w:t>
      </w:r>
    </w:p>
    <w:p w:rsidR="004C5C47" w:rsidRPr="00462F30" w:rsidRDefault="0045084F" w:rsidP="00046AB6">
      <w:pPr>
        <w:numPr>
          <w:ilvl w:val="0"/>
          <w:numId w:val="3"/>
        </w:numPr>
        <w:spacing w:after="0" w:line="240" w:lineRule="auto"/>
        <w:ind w:left="0" w:firstLine="284"/>
        <w:rPr>
          <w:b/>
          <w:bCs/>
          <w:color w:val="000000" w:themeColor="text1"/>
          <w:sz w:val="28"/>
          <w:szCs w:val="28"/>
        </w:rPr>
      </w:pPr>
      <w:r w:rsidRPr="00462F30">
        <w:rPr>
          <w:b/>
          <w:bCs/>
          <w:color w:val="000000" w:themeColor="text1"/>
          <w:sz w:val="28"/>
          <w:szCs w:val="28"/>
        </w:rPr>
        <w:t>Languages focus:</w:t>
      </w:r>
    </w:p>
    <w:p w:rsidR="004C5C47" w:rsidRPr="00462F30" w:rsidRDefault="0045084F" w:rsidP="00046AB6">
      <w:pPr>
        <w:tabs>
          <w:tab w:val="left" w:pos="567"/>
        </w:tabs>
        <w:spacing w:after="0" w:line="240" w:lineRule="auto"/>
        <w:rPr>
          <w:color w:val="000000" w:themeColor="text1"/>
          <w:sz w:val="28"/>
          <w:szCs w:val="28"/>
        </w:rPr>
      </w:pPr>
      <w:r w:rsidRPr="00462F30">
        <w:rPr>
          <w:b/>
          <w:bCs/>
          <w:color w:val="000000" w:themeColor="text1"/>
          <w:sz w:val="28"/>
          <w:szCs w:val="28"/>
          <w:lang w:val="it-IT"/>
        </w:rPr>
        <w:tab/>
        <w:t>Vocabulary:</w:t>
      </w:r>
      <w:r w:rsidRPr="00462F30">
        <w:rPr>
          <w:color w:val="000000" w:themeColor="text1"/>
          <w:sz w:val="28"/>
          <w:szCs w:val="28"/>
          <w:lang w:val="it-IT"/>
        </w:rPr>
        <w:t xml:space="preserve"> </w:t>
      </w:r>
      <w:r w:rsidRPr="00462F30">
        <w:rPr>
          <w:color w:val="000000" w:themeColor="text1"/>
          <w:sz w:val="28"/>
          <w:szCs w:val="28"/>
        </w:rPr>
        <w:t>review animals.</w:t>
      </w:r>
    </w:p>
    <w:p w:rsidR="004C5C47" w:rsidRPr="00462F30" w:rsidRDefault="0045084F" w:rsidP="00046AB6">
      <w:pPr>
        <w:tabs>
          <w:tab w:val="left" w:pos="567"/>
        </w:tabs>
        <w:spacing w:after="0" w:line="240" w:lineRule="auto"/>
        <w:rPr>
          <w:color w:val="000000" w:themeColor="text1"/>
          <w:sz w:val="28"/>
          <w:szCs w:val="28"/>
        </w:rPr>
      </w:pPr>
      <w:r w:rsidRPr="00462F30">
        <w:rPr>
          <w:b/>
          <w:bCs/>
          <w:color w:val="000000" w:themeColor="text1"/>
          <w:sz w:val="28"/>
          <w:szCs w:val="28"/>
          <w:lang w:val="fr-FR"/>
        </w:rPr>
        <w:tab/>
        <w:t>Structures:</w:t>
      </w:r>
      <w:r w:rsidRPr="00462F30">
        <w:rPr>
          <w:color w:val="000000" w:themeColor="text1"/>
          <w:sz w:val="28"/>
          <w:szCs w:val="28"/>
          <w:lang w:val="fr-FR"/>
        </w:rPr>
        <w:t xml:space="preserve"> </w:t>
      </w:r>
      <w:r w:rsidRPr="00462F30">
        <w:rPr>
          <w:color w:val="000000" w:themeColor="text1"/>
          <w:sz w:val="28"/>
          <w:szCs w:val="28"/>
        </w:rPr>
        <w:t>review</w:t>
      </w:r>
    </w:p>
    <w:p w:rsidR="004C5C47" w:rsidRPr="00462F30" w:rsidRDefault="0045084F" w:rsidP="00046AB6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color w:val="000000" w:themeColor="text1"/>
          <w:sz w:val="28"/>
          <w:szCs w:val="28"/>
          <w:u w:val="single"/>
          <w:lang w:val="vi-VN"/>
        </w:rPr>
      </w:pPr>
      <w:r w:rsidRPr="00462F30">
        <w:rPr>
          <w:color w:val="000000" w:themeColor="text1"/>
          <w:sz w:val="28"/>
          <w:szCs w:val="28"/>
        </w:rPr>
        <w:t>I like (dogs).</w:t>
      </w:r>
    </w:p>
    <w:p w:rsidR="004C5C47" w:rsidRPr="00462F30" w:rsidRDefault="0045084F" w:rsidP="00046AB6">
      <w:pPr>
        <w:numPr>
          <w:ilvl w:val="0"/>
          <w:numId w:val="3"/>
        </w:numPr>
        <w:spacing w:after="0" w:line="240" w:lineRule="auto"/>
        <w:ind w:left="0" w:firstLine="284"/>
        <w:rPr>
          <w:b/>
          <w:bCs/>
          <w:color w:val="000000" w:themeColor="text1"/>
          <w:sz w:val="28"/>
          <w:szCs w:val="28"/>
          <w:u w:val="single"/>
        </w:rPr>
      </w:pPr>
      <w:r w:rsidRPr="00462F30">
        <w:rPr>
          <w:b/>
          <w:bCs/>
          <w:color w:val="000000" w:themeColor="text1"/>
          <w:sz w:val="28"/>
          <w:szCs w:val="28"/>
        </w:rPr>
        <w:t>Procedures:</w:t>
      </w:r>
    </w:p>
    <w:p w:rsidR="004C5C47" w:rsidRPr="00462F30" w:rsidRDefault="004C5C47" w:rsidP="00046AB6">
      <w:pPr>
        <w:spacing w:after="0" w:line="240" w:lineRule="auto"/>
        <w:rPr>
          <w:color w:val="000000" w:themeColor="text1"/>
          <w:sz w:val="28"/>
          <w:szCs w:val="28"/>
          <w:u w:val="single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142"/>
        <w:gridCol w:w="1788"/>
      </w:tblGrid>
      <w:tr w:rsidR="004C5C47" w:rsidRPr="00462F30">
        <w:trPr>
          <w:jc w:val="center"/>
        </w:trPr>
        <w:tc>
          <w:tcPr>
            <w:tcW w:w="862" w:type="dxa"/>
            <w:vAlign w:val="center"/>
          </w:tcPr>
          <w:p w:rsidR="004C5C47" w:rsidRPr="00462F30" w:rsidRDefault="0045084F" w:rsidP="00046AB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62F30">
              <w:rPr>
                <w:b/>
                <w:bCs/>
                <w:color w:val="000000" w:themeColor="text1"/>
                <w:sz w:val="28"/>
                <w:szCs w:val="28"/>
              </w:rPr>
              <w:t>Time</w:t>
            </w:r>
          </w:p>
        </w:tc>
        <w:tc>
          <w:tcPr>
            <w:tcW w:w="7142" w:type="dxa"/>
            <w:vAlign w:val="center"/>
          </w:tcPr>
          <w:p w:rsidR="004C5C47" w:rsidRPr="00462F30" w:rsidRDefault="0045084F" w:rsidP="00046AB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62F30">
              <w:rPr>
                <w:b/>
                <w:bCs/>
                <w:color w:val="000000" w:themeColor="text1"/>
                <w:sz w:val="28"/>
                <w:szCs w:val="28"/>
              </w:rPr>
              <w:t>Steps/Activities</w:t>
            </w:r>
          </w:p>
        </w:tc>
        <w:tc>
          <w:tcPr>
            <w:tcW w:w="1788" w:type="dxa"/>
            <w:vAlign w:val="center"/>
          </w:tcPr>
          <w:p w:rsidR="004C5C47" w:rsidRPr="00462F30" w:rsidRDefault="0045084F" w:rsidP="00046AB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462F30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Organization</w:t>
            </w:r>
          </w:p>
        </w:tc>
      </w:tr>
      <w:tr w:rsidR="004C5C47" w:rsidRPr="00462F30">
        <w:trPr>
          <w:trHeight w:val="2929"/>
          <w:jc w:val="center"/>
        </w:trPr>
        <w:tc>
          <w:tcPr>
            <w:tcW w:w="862" w:type="dxa"/>
            <w:vAlign w:val="center"/>
          </w:tcPr>
          <w:p w:rsidR="004C5C47" w:rsidRPr="00462F30" w:rsidRDefault="0045084F" w:rsidP="00046A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462F30">
              <w:rPr>
                <w:color w:val="000000" w:themeColor="text1"/>
                <w:sz w:val="28"/>
                <w:szCs w:val="28"/>
              </w:rPr>
              <w:t>5</w:t>
            </w:r>
            <w:r w:rsidRPr="00462F30">
              <w:rPr>
                <w:color w:val="000000" w:themeColor="text1"/>
                <w:sz w:val="28"/>
                <w:szCs w:val="28"/>
                <w:lang w:val="vi-VN"/>
              </w:rPr>
              <w:t>’</w:t>
            </w:r>
          </w:p>
        </w:tc>
        <w:tc>
          <w:tcPr>
            <w:tcW w:w="7142" w:type="dxa"/>
          </w:tcPr>
          <w:p w:rsidR="004C5C47" w:rsidRPr="00462F30" w:rsidRDefault="0045084F" w:rsidP="00046AB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62F30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Warm-up</w:t>
            </w:r>
            <w:r w:rsidRPr="00462F30">
              <w:rPr>
                <w:b/>
                <w:bCs/>
                <w:color w:val="000000" w:themeColor="text1"/>
                <w:sz w:val="28"/>
                <w:szCs w:val="28"/>
              </w:rPr>
              <w:t xml:space="preserve"> &amp; Review</w:t>
            </w:r>
          </w:p>
          <w:p w:rsidR="004C5C47" w:rsidRPr="00462F30" w:rsidRDefault="0045084F" w:rsidP="00046AB6">
            <w:pPr>
              <w:spacing w:after="0" w:line="240" w:lineRule="auto"/>
              <w:rPr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 xml:space="preserve">- </w:t>
            </w:r>
            <w:r w:rsidRPr="00462F30">
              <w:rPr>
                <w:sz w:val="28"/>
                <w:szCs w:val="28"/>
                <w:u w:val="single"/>
              </w:rPr>
              <w:t>Option 1:</w:t>
            </w:r>
            <w:r w:rsidRPr="00462F30">
              <w:rPr>
                <w:sz w:val="28"/>
                <w:szCs w:val="28"/>
              </w:rPr>
              <w:t xml:space="preserve"> Review. Pictures and Letters. </w:t>
            </w: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>Put 4 flashcards/pictures (</w:t>
            </w:r>
            <w:r w:rsidRPr="00462F30">
              <w:rPr>
                <w:color w:val="000000" w:themeColor="text1"/>
                <w:sz w:val="28"/>
                <w:szCs w:val="28"/>
              </w:rPr>
              <w:t xml:space="preserve">food, elephant, girl, hop) </w:t>
            </w:r>
            <w:r w:rsidRPr="00462F30">
              <w:rPr>
                <w:sz w:val="28"/>
                <w:szCs w:val="28"/>
              </w:rPr>
              <w:t>on the board.</w:t>
            </w: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 xml:space="preserve">Have students look at the flashcards/pictures and call out the letter sounds. </w:t>
            </w:r>
          </w:p>
          <w:p w:rsidR="004C5C47" w:rsidRPr="00B967F5" w:rsidRDefault="0045084F" w:rsidP="00046A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 xml:space="preserve">Have some students go to the board and write the letters under the flashcards/pictures. </w:t>
            </w:r>
          </w:p>
          <w:p w:rsidR="004C5C47" w:rsidRPr="00462F30" w:rsidRDefault="0045084F" w:rsidP="00046AB6">
            <w:pPr>
              <w:spacing w:after="0" w:line="240" w:lineRule="auto"/>
              <w:rPr>
                <w:sz w:val="28"/>
                <w:szCs w:val="28"/>
              </w:rPr>
            </w:pPr>
            <w:r w:rsidRPr="00462F30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462F30">
              <w:rPr>
                <w:color w:val="000000" w:themeColor="text1"/>
                <w:sz w:val="28"/>
                <w:szCs w:val="28"/>
                <w:u w:val="single"/>
              </w:rPr>
              <w:t>Option 2:</w:t>
            </w:r>
            <w:r w:rsidRPr="00462F30">
              <w:rPr>
                <w:color w:val="000000" w:themeColor="text1"/>
                <w:sz w:val="28"/>
                <w:szCs w:val="28"/>
              </w:rPr>
              <w:t xml:space="preserve"> Review. </w:t>
            </w:r>
            <w:r w:rsidRPr="00462F30">
              <w:rPr>
                <w:sz w:val="28"/>
                <w:szCs w:val="28"/>
              </w:rPr>
              <w:t xml:space="preserve">Guess, say and act. </w:t>
            </w: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>Teacher mouths an animal, e.g. “cat”</w:t>
            </w: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 xml:space="preserve">Students guess and say what the animal is (e.g. “It’s a cat.”). </w:t>
            </w: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>Have students act out the word.</w:t>
            </w:r>
          </w:p>
          <w:p w:rsidR="004C5C47" w:rsidRPr="00B967F5" w:rsidRDefault="0045084F" w:rsidP="00046A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>Continue the activity with the name of other animals.</w:t>
            </w:r>
          </w:p>
        </w:tc>
        <w:tc>
          <w:tcPr>
            <w:tcW w:w="1788" w:type="dxa"/>
          </w:tcPr>
          <w:p w:rsidR="004C5C47" w:rsidRPr="00462F30" w:rsidRDefault="004C5C47" w:rsidP="00046AB6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C5C47" w:rsidP="00046AB6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5084F" w:rsidP="00046AB6">
            <w:pPr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462F30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  <w:r w:rsidRPr="00462F30">
              <w:rPr>
                <w:color w:val="000000" w:themeColor="text1"/>
                <w:sz w:val="28"/>
                <w:szCs w:val="28"/>
              </w:rPr>
              <w:t>/ students</w:t>
            </w:r>
          </w:p>
          <w:p w:rsidR="004C5C47" w:rsidRPr="00462F30" w:rsidRDefault="004C5C47" w:rsidP="00046AB6">
            <w:pPr>
              <w:tabs>
                <w:tab w:val="left" w:pos="250"/>
              </w:tabs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C5C47" w:rsidP="00046AB6">
            <w:pPr>
              <w:tabs>
                <w:tab w:val="left" w:pos="250"/>
              </w:tabs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C5C47" w:rsidP="00046AB6">
            <w:pPr>
              <w:tabs>
                <w:tab w:val="left" w:pos="250"/>
              </w:tabs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C5C47" w:rsidP="00046AB6">
            <w:pPr>
              <w:tabs>
                <w:tab w:val="left" w:pos="250"/>
              </w:tabs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5084F" w:rsidP="00046AB6">
            <w:pPr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left="0" w:firstLine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462F30">
              <w:rPr>
                <w:color w:val="000000" w:themeColor="text1"/>
                <w:sz w:val="28"/>
                <w:szCs w:val="28"/>
                <w:lang w:val="vi-VN"/>
              </w:rPr>
              <w:t xml:space="preserve">Teacher – </w:t>
            </w:r>
            <w:r w:rsidRPr="00462F30">
              <w:rPr>
                <w:color w:val="000000" w:themeColor="text1"/>
                <w:sz w:val="28"/>
                <w:szCs w:val="28"/>
              </w:rPr>
              <w:t>whole class</w:t>
            </w:r>
          </w:p>
          <w:p w:rsidR="004C5C47" w:rsidRPr="00462F30" w:rsidRDefault="004C5C47" w:rsidP="00046AB6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4C5C47" w:rsidRPr="00462F30">
        <w:trPr>
          <w:trHeight w:val="2424"/>
          <w:jc w:val="center"/>
        </w:trPr>
        <w:tc>
          <w:tcPr>
            <w:tcW w:w="862" w:type="dxa"/>
            <w:vAlign w:val="center"/>
          </w:tcPr>
          <w:p w:rsidR="004C5C47" w:rsidRPr="00462F30" w:rsidRDefault="0045084F" w:rsidP="00046A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462F30">
              <w:rPr>
                <w:color w:val="000000" w:themeColor="text1"/>
                <w:sz w:val="28"/>
                <w:szCs w:val="28"/>
                <w:lang w:val="vi-VN"/>
              </w:rPr>
              <w:t>2</w:t>
            </w:r>
            <w:r w:rsidRPr="00462F30">
              <w:rPr>
                <w:color w:val="000000" w:themeColor="text1"/>
                <w:sz w:val="28"/>
                <w:szCs w:val="28"/>
              </w:rPr>
              <w:t>5</w:t>
            </w:r>
            <w:r w:rsidRPr="00462F30">
              <w:rPr>
                <w:color w:val="000000" w:themeColor="text1"/>
                <w:sz w:val="28"/>
                <w:szCs w:val="28"/>
                <w:lang w:val="vi-VN"/>
              </w:rPr>
              <w:t>’</w:t>
            </w:r>
          </w:p>
        </w:tc>
        <w:tc>
          <w:tcPr>
            <w:tcW w:w="7142" w:type="dxa"/>
          </w:tcPr>
          <w:p w:rsidR="004C5C47" w:rsidRPr="00462F30" w:rsidRDefault="0045084F" w:rsidP="00046AB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462F30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New lesson</w:t>
            </w:r>
          </w:p>
          <w:p w:rsidR="004C5C47" w:rsidRPr="00462F30" w:rsidRDefault="0045084F" w:rsidP="00046AB6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62F30">
              <w:rPr>
                <w:b/>
                <w:bCs/>
                <w:color w:val="000000" w:themeColor="text1"/>
                <w:sz w:val="28"/>
                <w:szCs w:val="28"/>
              </w:rPr>
              <w:t>A- Listen and circle (A or B). (10’)</w:t>
            </w:r>
          </w:p>
          <w:p w:rsidR="004C5C47" w:rsidRPr="00462F30" w:rsidRDefault="0045084F" w:rsidP="00046AB6">
            <w:pPr>
              <w:spacing w:after="0" w:line="240" w:lineRule="auto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rFonts w:eastAsia="MyriadPro-Regular"/>
                <w:sz w:val="28"/>
                <w:szCs w:val="28"/>
              </w:rPr>
              <w:t>1. Pre-listening: Have students look at the pictures. Point to each picture and have students call out the animals they see.</w:t>
            </w:r>
          </w:p>
          <w:p w:rsidR="004C5C47" w:rsidRPr="00462F30" w:rsidRDefault="0045084F" w:rsidP="00046AB6">
            <w:pPr>
              <w:spacing w:after="0" w:line="240" w:lineRule="auto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rFonts w:eastAsia="MyriadPro-Regular"/>
                <w:sz w:val="28"/>
                <w:szCs w:val="28"/>
              </w:rPr>
              <w:t xml:space="preserve">2. While-listening: </w:t>
            </w:r>
          </w:p>
          <w:p w:rsidR="004C5C47" w:rsidRPr="00462F30" w:rsidRDefault="0045084F" w:rsidP="00046AB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color w:val="000000" w:themeColor="text1"/>
                <w:sz w:val="28"/>
                <w:szCs w:val="28"/>
              </w:rPr>
              <w:t>Play audio and have students look at the pictures and animals.</w:t>
            </w:r>
          </w:p>
          <w:p w:rsidR="004C5C47" w:rsidRPr="00462F30" w:rsidRDefault="0045084F" w:rsidP="00046AB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color w:val="000000" w:themeColor="text1"/>
                <w:sz w:val="28"/>
                <w:szCs w:val="28"/>
              </w:rPr>
              <w:t xml:space="preserve">Demonstrate the activity by pointing at </w:t>
            </w:r>
            <w:r w:rsidRPr="00462F30">
              <w:rPr>
                <w:rFonts w:eastAsia="MyriadPro-Regular"/>
                <w:sz w:val="28"/>
                <w:szCs w:val="28"/>
              </w:rPr>
              <w:t>the example.</w:t>
            </w:r>
          </w:p>
          <w:p w:rsidR="004C5C47" w:rsidRPr="00462F30" w:rsidRDefault="0045084F" w:rsidP="00046AB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rFonts w:eastAsia="MyriadPro-Regular"/>
                <w:sz w:val="28"/>
                <w:szCs w:val="28"/>
              </w:rPr>
              <w:t xml:space="preserve">Have students listen and circle. </w:t>
            </w:r>
          </w:p>
          <w:p w:rsidR="004C5C47" w:rsidRPr="00462F30" w:rsidRDefault="0045084F" w:rsidP="00046AB6">
            <w:pPr>
              <w:numPr>
                <w:ilvl w:val="0"/>
                <w:numId w:val="8"/>
              </w:numPr>
              <w:spacing w:after="0" w:line="240" w:lineRule="auto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rFonts w:eastAsia="MyriadPro-Regular"/>
                <w:sz w:val="28"/>
                <w:szCs w:val="28"/>
              </w:rPr>
              <w:t>Post-listening: Check the answers as a whole class.</w:t>
            </w:r>
          </w:p>
          <w:p w:rsidR="004C5C47" w:rsidRPr="00462F30" w:rsidRDefault="0045084F" w:rsidP="00046AB6">
            <w:pPr>
              <w:numPr>
                <w:ilvl w:val="0"/>
                <w:numId w:val="8"/>
              </w:numPr>
              <w:spacing w:after="0" w:line="240" w:lineRule="auto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rFonts w:eastAsia="MyriadPro-Regular"/>
                <w:sz w:val="28"/>
                <w:szCs w:val="28"/>
              </w:rPr>
              <w:t>Post-listening: Point at each picture and have students say "I like cats/...".</w:t>
            </w:r>
          </w:p>
          <w:p w:rsidR="004C5C47" w:rsidRPr="00462F30" w:rsidRDefault="0045084F" w:rsidP="00046AB6">
            <w:pPr>
              <w:numPr>
                <w:ilvl w:val="0"/>
                <w:numId w:val="8"/>
              </w:numPr>
              <w:spacing w:after="0" w:line="240" w:lineRule="auto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rFonts w:eastAsia="MyriadPro-Regular"/>
                <w:sz w:val="28"/>
                <w:szCs w:val="28"/>
              </w:rPr>
              <w:t>Post-listening: Have some students demonstrate the activity in front of the class.</w:t>
            </w:r>
          </w:p>
          <w:p w:rsidR="004C5C47" w:rsidRPr="00462F30" w:rsidRDefault="0045084F" w:rsidP="00046AB6">
            <w:pPr>
              <w:numPr>
                <w:ilvl w:val="0"/>
                <w:numId w:val="9"/>
              </w:numPr>
              <w:spacing w:after="0" w:line="240" w:lineRule="auto"/>
              <w:rPr>
                <w:rFonts w:eastAsia="MyriadPro-Regular"/>
                <w:b/>
                <w:bCs/>
                <w:sz w:val="28"/>
                <w:szCs w:val="28"/>
              </w:rPr>
            </w:pPr>
            <w:r w:rsidRPr="00462F30">
              <w:rPr>
                <w:rFonts w:eastAsia="MyriadPro-Regular"/>
                <w:b/>
                <w:bCs/>
                <w:sz w:val="28"/>
                <w:szCs w:val="28"/>
              </w:rPr>
              <w:t>Play the "Chain" game: (10')</w:t>
            </w:r>
          </w:p>
          <w:p w:rsidR="004C5C47" w:rsidRPr="00462F30" w:rsidRDefault="0045084F" w:rsidP="00046AB6">
            <w:pPr>
              <w:spacing w:after="0" w:line="240" w:lineRule="auto"/>
              <w:rPr>
                <w:rStyle w:val="A3"/>
                <w:color w:val="auto"/>
                <w:sz w:val="28"/>
                <w:szCs w:val="28"/>
              </w:rPr>
            </w:pPr>
            <w:r w:rsidRPr="00462F30">
              <w:rPr>
                <w:rStyle w:val="A3"/>
                <w:color w:val="auto"/>
                <w:sz w:val="28"/>
                <w:szCs w:val="28"/>
              </w:rPr>
              <w:t>1. Have students look at the example.</w:t>
            </w:r>
          </w:p>
          <w:p w:rsidR="004C5C47" w:rsidRPr="00462F30" w:rsidRDefault="0045084F" w:rsidP="00046AB6">
            <w:pPr>
              <w:spacing w:after="0" w:line="240" w:lineRule="auto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rFonts w:eastAsia="MyriadPro-Regular"/>
                <w:sz w:val="28"/>
                <w:szCs w:val="28"/>
              </w:rPr>
              <w:t>2. Divide the class into groups of four.</w:t>
            </w:r>
          </w:p>
          <w:p w:rsidR="004C5C47" w:rsidRPr="00462F30" w:rsidRDefault="0045084F" w:rsidP="00046AB6">
            <w:pPr>
              <w:spacing w:after="0" w:line="240" w:lineRule="auto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rFonts w:eastAsia="MyriadPro-Regular"/>
                <w:sz w:val="28"/>
                <w:szCs w:val="28"/>
              </w:rPr>
              <w:t>3. Have the student stand up.</w:t>
            </w:r>
          </w:p>
          <w:p w:rsidR="004C5C47" w:rsidRPr="00462F30" w:rsidRDefault="0045084F" w:rsidP="00046AB6">
            <w:pPr>
              <w:spacing w:after="0" w:line="240" w:lineRule="auto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rFonts w:eastAsia="MyriadPro-Regular"/>
                <w:sz w:val="28"/>
                <w:szCs w:val="28"/>
              </w:rPr>
              <w:lastRenderedPageBreak/>
              <w:t xml:space="preserve">4. Have Student A turn to Student B and say a sentence. </w:t>
            </w:r>
          </w:p>
          <w:p w:rsidR="004C5C47" w:rsidRPr="00462F30" w:rsidRDefault="0045084F" w:rsidP="00046AB6">
            <w:pPr>
              <w:spacing w:after="0" w:line="240" w:lineRule="auto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rFonts w:eastAsia="MyriadPro-Regular"/>
                <w:sz w:val="28"/>
                <w:szCs w:val="28"/>
              </w:rPr>
              <w:t>5. Next, have Student B turn to Student C and say a sentence, then have Student C say a sentence.</w:t>
            </w:r>
          </w:p>
          <w:p w:rsidR="004C5C47" w:rsidRPr="00462F30" w:rsidRDefault="0045084F" w:rsidP="00046AB6">
            <w:pPr>
              <w:spacing w:after="0" w:line="240" w:lineRule="auto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rFonts w:eastAsia="MyriadPro-Regular"/>
                <w:sz w:val="28"/>
                <w:szCs w:val="28"/>
              </w:rPr>
              <w:t>6. Continue until all students have practiced.</w:t>
            </w:r>
          </w:p>
          <w:p w:rsidR="004C5C47" w:rsidRPr="00462F30" w:rsidRDefault="0045084F" w:rsidP="00046AB6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rFonts w:eastAsia="MyriadPro-Regular"/>
                <w:sz w:val="28"/>
                <w:szCs w:val="28"/>
              </w:rPr>
              <w:t xml:space="preserve">7. Have some groups demonstrate </w:t>
            </w:r>
            <w:r w:rsidRPr="00462F30">
              <w:rPr>
                <w:color w:val="000000" w:themeColor="text1"/>
                <w:sz w:val="28"/>
                <w:szCs w:val="28"/>
              </w:rPr>
              <w:t>the activity in front of the class.</w:t>
            </w:r>
          </w:p>
          <w:p w:rsidR="004C5C47" w:rsidRPr="00462F30" w:rsidRDefault="0045084F" w:rsidP="00046AB6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462F30">
              <w:rPr>
                <w:b/>
                <w:color w:val="000000" w:themeColor="text1"/>
                <w:sz w:val="28"/>
                <w:szCs w:val="28"/>
              </w:rPr>
              <w:t>Activity: (5’) (</w:t>
            </w:r>
            <w:r w:rsidRPr="00462F30">
              <w:rPr>
                <w:b/>
                <w:i/>
                <w:color w:val="000000" w:themeColor="text1"/>
                <w:sz w:val="28"/>
                <w:szCs w:val="28"/>
              </w:rPr>
              <w:t>optional</w:t>
            </w:r>
            <w:r w:rsidRPr="00462F30">
              <w:rPr>
                <w:b/>
                <w:color w:val="000000" w:themeColor="text1"/>
                <w:sz w:val="28"/>
                <w:szCs w:val="28"/>
              </w:rPr>
              <w:t>)</w:t>
            </w:r>
          </w:p>
          <w:p w:rsidR="004C5C47" w:rsidRPr="00462F30" w:rsidRDefault="0045084F" w:rsidP="00046AB6">
            <w:pPr>
              <w:spacing w:after="0" w:line="240" w:lineRule="auto"/>
              <w:rPr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 xml:space="preserve">Draw and say. </w:t>
            </w: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 xml:space="preserve">Have students work in pairs, </w:t>
            </w:r>
            <w:r w:rsidRPr="00462F30">
              <w:rPr>
                <w:color w:val="000000" w:themeColor="text1"/>
                <w:sz w:val="28"/>
                <w:szCs w:val="28"/>
              </w:rPr>
              <w:t>take turns drawing their favorite animal in the air and saying “I like + the name of the animal-s.” to their partners.</w:t>
            </w:r>
            <w:r w:rsidRPr="00462F30">
              <w:rPr>
                <w:sz w:val="28"/>
                <w:szCs w:val="28"/>
              </w:rPr>
              <w:t xml:space="preserve"> </w:t>
            </w: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color w:val="000000" w:themeColor="text1"/>
                <w:sz w:val="28"/>
                <w:szCs w:val="28"/>
              </w:rPr>
              <w:t>Have some pairs demonstrate the activity in front of the class.</w:t>
            </w:r>
          </w:p>
        </w:tc>
        <w:tc>
          <w:tcPr>
            <w:tcW w:w="1788" w:type="dxa"/>
          </w:tcPr>
          <w:p w:rsidR="004C5C47" w:rsidRPr="00462F30" w:rsidRDefault="004C5C47" w:rsidP="00046A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C5C47" w:rsidP="00046A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5084F" w:rsidP="00046AB6">
            <w:pPr>
              <w:numPr>
                <w:ilvl w:val="0"/>
                <w:numId w:val="6"/>
              </w:numPr>
              <w:spacing w:after="0" w:line="240" w:lineRule="auto"/>
              <w:ind w:left="0" w:hanging="207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462F30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  <w:r w:rsidRPr="00462F30">
              <w:rPr>
                <w:color w:val="000000" w:themeColor="text1"/>
                <w:sz w:val="28"/>
                <w:szCs w:val="28"/>
              </w:rPr>
              <w:t>/ students</w:t>
            </w:r>
          </w:p>
          <w:p w:rsidR="004C5C47" w:rsidRPr="00462F30" w:rsidRDefault="004C5C47" w:rsidP="00046AB6">
            <w:pPr>
              <w:spacing w:after="0" w:line="240" w:lineRule="auto"/>
              <w:ind w:hanging="20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5C47" w:rsidRPr="00462F30" w:rsidRDefault="004C5C47" w:rsidP="00046AB6">
            <w:pPr>
              <w:spacing w:after="0" w:line="240" w:lineRule="auto"/>
              <w:ind w:hanging="20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5C47" w:rsidRPr="00462F30" w:rsidRDefault="004C5C47" w:rsidP="00046A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5C47" w:rsidRPr="00462F30" w:rsidRDefault="004C5C47" w:rsidP="00046A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C5C47" w:rsidP="00046A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5C47" w:rsidRPr="00462F30" w:rsidRDefault="004C5C47" w:rsidP="00046A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5C47" w:rsidRPr="00462F30" w:rsidRDefault="004C5C47" w:rsidP="00046A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5C47" w:rsidRPr="00462F30" w:rsidRDefault="004C5C47" w:rsidP="00046A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color w:val="000000" w:themeColor="text1"/>
                <w:sz w:val="28"/>
                <w:szCs w:val="28"/>
              </w:rPr>
              <w:t>Teacher - students in groups</w:t>
            </w:r>
          </w:p>
          <w:p w:rsidR="004C5C47" w:rsidRPr="00462F30" w:rsidRDefault="004C5C47" w:rsidP="00046AB6">
            <w:pPr>
              <w:pStyle w:val="ListParagraph"/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C5C47" w:rsidP="00046AB6">
            <w:pPr>
              <w:pStyle w:val="ListParagraph"/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C5C47" w:rsidP="00046AB6">
            <w:pPr>
              <w:pStyle w:val="ListParagraph"/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C5C47" w:rsidP="00046AB6">
            <w:pPr>
              <w:pStyle w:val="ListParagraph"/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C5C47" w:rsidP="00046AB6">
            <w:pPr>
              <w:pStyle w:val="ListParagraph"/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C5C47" w:rsidP="00046AB6">
            <w:pPr>
              <w:pStyle w:val="ListParagraph"/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color w:val="000000" w:themeColor="text1"/>
                <w:sz w:val="28"/>
                <w:szCs w:val="28"/>
              </w:rPr>
              <w:t>Teacher - Students in pairs</w:t>
            </w:r>
          </w:p>
          <w:p w:rsidR="004C5C47" w:rsidRPr="00462F30" w:rsidRDefault="004C5C47" w:rsidP="00046AB6">
            <w:pPr>
              <w:pStyle w:val="ListParagraph"/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C5C47" w:rsidP="00046AB6">
            <w:pPr>
              <w:pStyle w:val="ListParagraph"/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4C5C47" w:rsidRPr="00462F30">
        <w:trPr>
          <w:trHeight w:val="2424"/>
          <w:jc w:val="center"/>
        </w:trPr>
        <w:tc>
          <w:tcPr>
            <w:tcW w:w="862" w:type="dxa"/>
            <w:vAlign w:val="center"/>
          </w:tcPr>
          <w:p w:rsidR="004C5C47" w:rsidRPr="00462F30" w:rsidRDefault="0045084F" w:rsidP="00046A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color w:val="000000" w:themeColor="text1"/>
                <w:sz w:val="28"/>
                <w:szCs w:val="28"/>
              </w:rPr>
              <w:lastRenderedPageBreak/>
              <w:t>5’</w:t>
            </w:r>
          </w:p>
        </w:tc>
        <w:tc>
          <w:tcPr>
            <w:tcW w:w="7142" w:type="dxa"/>
          </w:tcPr>
          <w:p w:rsidR="004C5C47" w:rsidRPr="00462F30" w:rsidRDefault="0045084F" w:rsidP="00046AB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462F30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Wrap-up</w:t>
            </w:r>
          </w:p>
          <w:p w:rsidR="004C5C47" w:rsidRPr="00462F30" w:rsidRDefault="0045084F" w:rsidP="00046AB6">
            <w:pPr>
              <w:spacing w:after="0" w:line="240" w:lineRule="auto"/>
              <w:rPr>
                <w:sz w:val="28"/>
                <w:szCs w:val="28"/>
              </w:rPr>
            </w:pPr>
            <w:r w:rsidRPr="00462F30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462F30">
              <w:rPr>
                <w:color w:val="000000" w:themeColor="text1"/>
                <w:sz w:val="28"/>
                <w:szCs w:val="28"/>
                <w:u w:val="single"/>
              </w:rPr>
              <w:t>Option 1:</w:t>
            </w:r>
            <w:r w:rsidRPr="00462F3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62F30">
              <w:rPr>
                <w:sz w:val="28"/>
                <w:szCs w:val="28"/>
              </w:rPr>
              <w:t xml:space="preserve">Review. Play the game “Who is faster?”. </w:t>
            </w: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 xml:space="preserve">Divide the class into groups. </w:t>
            </w: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 xml:space="preserve">Arrange the flashcards on the board. </w:t>
            </w: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 xml:space="preserve">Invite a student from each group to go to the board. </w:t>
            </w:r>
          </w:p>
          <w:p w:rsidR="004C5C47" w:rsidRPr="00B967F5" w:rsidRDefault="0045084F" w:rsidP="00046A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>Teacher says a word and the students run to tap the right card.</w:t>
            </w:r>
          </w:p>
          <w:p w:rsidR="004C5C47" w:rsidRPr="00462F30" w:rsidRDefault="0045084F" w:rsidP="00046AB6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62F30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462F30">
              <w:rPr>
                <w:color w:val="000000" w:themeColor="text1"/>
                <w:sz w:val="28"/>
                <w:szCs w:val="28"/>
                <w:u w:val="single"/>
              </w:rPr>
              <w:t>Option 2:</w:t>
            </w:r>
            <w:r w:rsidRPr="00462F30">
              <w:rPr>
                <w:color w:val="000000" w:themeColor="text1"/>
                <w:sz w:val="28"/>
                <w:szCs w:val="28"/>
              </w:rPr>
              <w:t xml:space="preserve"> Review. </w:t>
            </w:r>
            <w:r w:rsidRPr="00462F30">
              <w:rPr>
                <w:b/>
                <w:bCs/>
                <w:sz w:val="28"/>
                <w:szCs w:val="28"/>
              </w:rPr>
              <w:t>Singing.</w:t>
            </w:r>
          </w:p>
          <w:p w:rsidR="004C5C47" w:rsidRPr="00462F30" w:rsidRDefault="0045084F" w:rsidP="00046AB6">
            <w:pPr>
              <w:spacing w:after="0" w:line="240" w:lineRule="auto"/>
              <w:ind w:firstLineChars="150" w:firstLine="420"/>
              <w:rPr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>Play the audio of Unit 5 - lesson 1 - Part C and have students sing the song.</w:t>
            </w:r>
          </w:p>
          <w:p w:rsidR="004C5C47" w:rsidRPr="00462F30" w:rsidRDefault="004C5C47" w:rsidP="00046AB6">
            <w:pPr>
              <w:tabs>
                <w:tab w:val="left" w:pos="480"/>
              </w:tabs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88" w:type="dxa"/>
          </w:tcPr>
          <w:p w:rsidR="004C5C47" w:rsidRPr="00462F30" w:rsidRDefault="004C5C47" w:rsidP="00046AB6">
            <w:pPr>
              <w:pStyle w:val="ListParagraph"/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color w:val="000000" w:themeColor="text1"/>
                <w:sz w:val="28"/>
                <w:szCs w:val="28"/>
              </w:rPr>
              <w:t>Teacher - students in groups</w:t>
            </w:r>
          </w:p>
          <w:p w:rsidR="004C5C47" w:rsidRPr="00462F30" w:rsidRDefault="004C5C47" w:rsidP="00046AB6">
            <w:pPr>
              <w:pStyle w:val="ListParagraph"/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5C47" w:rsidRPr="00462F30" w:rsidRDefault="004C5C47" w:rsidP="00046AB6">
            <w:pPr>
              <w:pStyle w:val="ListParagraph"/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5C47" w:rsidRPr="00462F30" w:rsidRDefault="004C5C47" w:rsidP="00046AB6">
            <w:pPr>
              <w:pStyle w:val="ListParagraph"/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color w:val="000000" w:themeColor="text1"/>
                <w:sz w:val="28"/>
                <w:szCs w:val="28"/>
              </w:rPr>
              <w:t>Teacher - whole class</w:t>
            </w:r>
          </w:p>
          <w:p w:rsidR="004C5C47" w:rsidRPr="00462F30" w:rsidRDefault="004C5C47" w:rsidP="00046A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:rsidR="004C5C47" w:rsidRPr="006218CF" w:rsidRDefault="006218CF" w:rsidP="00046AB6">
      <w:pPr>
        <w:spacing w:after="0" w:line="240" w:lineRule="auto"/>
        <w:rPr>
          <w:color w:val="000000" w:themeColor="text1"/>
          <w:sz w:val="28"/>
          <w:szCs w:val="28"/>
        </w:rPr>
      </w:pPr>
      <w:r w:rsidRPr="006218CF">
        <w:rPr>
          <w:color w:val="000000" w:themeColor="text1"/>
          <w:sz w:val="28"/>
          <w:szCs w:val="28"/>
        </w:rPr>
        <w:t xml:space="preserve">Comment : </w:t>
      </w:r>
      <w:r>
        <w:rPr>
          <w:color w:val="000000" w:themeColor="text1"/>
          <w:sz w:val="28"/>
          <w:szCs w:val="2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35F6" w:rsidRDefault="002535F6" w:rsidP="00046AB6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D37C9F" w:rsidRPr="00D37C9F" w:rsidRDefault="00D37C9F" w:rsidP="00046AB6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D37C9F">
        <w:rPr>
          <w:color w:val="000000" w:themeColor="text1"/>
          <w:sz w:val="28"/>
          <w:szCs w:val="28"/>
        </w:rPr>
        <w:t>***********************************</w:t>
      </w:r>
    </w:p>
    <w:p w:rsidR="002535F6" w:rsidRDefault="002535F6" w:rsidP="00046AB6">
      <w:pPr>
        <w:tabs>
          <w:tab w:val="left" w:leader="dot" w:pos="9639"/>
        </w:tabs>
        <w:spacing w:after="0" w:line="240" w:lineRule="auto"/>
        <w:rPr>
          <w:b/>
          <w:bCs/>
          <w:color w:val="000000" w:themeColor="text1"/>
          <w:sz w:val="28"/>
          <w:szCs w:val="28"/>
        </w:rPr>
      </w:pPr>
    </w:p>
    <w:p w:rsidR="004C5C47" w:rsidRPr="00462F30" w:rsidRDefault="0045084F" w:rsidP="00046AB6">
      <w:pPr>
        <w:tabs>
          <w:tab w:val="left" w:leader="dot" w:pos="9639"/>
        </w:tabs>
        <w:spacing w:after="0" w:line="240" w:lineRule="auto"/>
        <w:rPr>
          <w:color w:val="000000" w:themeColor="text1"/>
          <w:sz w:val="28"/>
          <w:szCs w:val="28"/>
        </w:rPr>
      </w:pPr>
      <w:r w:rsidRPr="00462F30">
        <w:rPr>
          <w:b/>
          <w:bCs/>
          <w:color w:val="000000" w:themeColor="text1"/>
          <w:sz w:val="28"/>
          <w:szCs w:val="28"/>
        </w:rPr>
        <w:t xml:space="preserve">Week: </w:t>
      </w:r>
      <w:r w:rsidR="00D37C9F">
        <w:rPr>
          <w:b/>
          <w:bCs/>
          <w:color w:val="000000" w:themeColor="text1"/>
          <w:sz w:val="28"/>
          <w:szCs w:val="28"/>
        </w:rPr>
        <w:t>2</w:t>
      </w:r>
      <w:r w:rsidR="002D752F">
        <w:rPr>
          <w:b/>
          <w:bCs/>
          <w:color w:val="000000" w:themeColor="text1"/>
          <w:sz w:val="28"/>
          <w:szCs w:val="28"/>
        </w:rPr>
        <w:t>1</w:t>
      </w:r>
      <w:r w:rsidRPr="00462F30">
        <w:rPr>
          <w:color w:val="000000" w:themeColor="text1"/>
          <w:sz w:val="28"/>
          <w:szCs w:val="28"/>
        </w:rPr>
        <w:t xml:space="preserve">                                       </w:t>
      </w:r>
      <w:r w:rsidR="00D37C9F">
        <w:rPr>
          <w:color w:val="000000" w:themeColor="text1"/>
          <w:sz w:val="28"/>
          <w:szCs w:val="28"/>
        </w:rPr>
        <w:t xml:space="preserve">                                    </w:t>
      </w:r>
      <w:r w:rsidRPr="00462F30">
        <w:rPr>
          <w:b/>
          <w:bCs/>
          <w:color w:val="000000" w:themeColor="text1"/>
          <w:sz w:val="28"/>
          <w:szCs w:val="28"/>
        </w:rPr>
        <w:t>Date of teaching</w:t>
      </w:r>
      <w:r w:rsidR="00D37C9F">
        <w:rPr>
          <w:b/>
          <w:bCs/>
          <w:color w:val="000000" w:themeColor="text1"/>
          <w:sz w:val="28"/>
          <w:szCs w:val="28"/>
        </w:rPr>
        <w:t xml:space="preserve">: </w:t>
      </w:r>
      <w:r w:rsidR="00A342D7">
        <w:rPr>
          <w:b/>
          <w:bCs/>
          <w:color w:val="000000" w:themeColor="text1"/>
          <w:sz w:val="28"/>
          <w:szCs w:val="28"/>
        </w:rPr>
        <w:t>27</w:t>
      </w:r>
      <w:r w:rsidR="00D37C9F">
        <w:rPr>
          <w:b/>
          <w:bCs/>
          <w:color w:val="000000" w:themeColor="text1"/>
          <w:sz w:val="28"/>
          <w:szCs w:val="28"/>
        </w:rPr>
        <w:t>/0</w:t>
      </w:r>
      <w:r w:rsidR="00A342D7">
        <w:rPr>
          <w:b/>
          <w:bCs/>
          <w:color w:val="000000" w:themeColor="text1"/>
          <w:sz w:val="28"/>
          <w:szCs w:val="28"/>
        </w:rPr>
        <w:t>1</w:t>
      </w:r>
      <w:r w:rsidR="00D37C9F">
        <w:rPr>
          <w:b/>
          <w:bCs/>
          <w:color w:val="000000" w:themeColor="text1"/>
          <w:sz w:val="28"/>
          <w:szCs w:val="28"/>
        </w:rPr>
        <w:t>/202</w:t>
      </w:r>
      <w:r w:rsidR="00A342D7">
        <w:rPr>
          <w:b/>
          <w:bCs/>
          <w:color w:val="000000" w:themeColor="text1"/>
          <w:sz w:val="28"/>
          <w:szCs w:val="28"/>
        </w:rPr>
        <w:t>4</w:t>
      </w:r>
    </w:p>
    <w:p w:rsidR="00F36765" w:rsidRPr="00462F30" w:rsidRDefault="0045084F" w:rsidP="00046AB6">
      <w:pPr>
        <w:tabs>
          <w:tab w:val="left" w:leader="dot" w:pos="9639"/>
        </w:tabs>
        <w:spacing w:after="0" w:line="240" w:lineRule="auto"/>
        <w:rPr>
          <w:color w:val="000000" w:themeColor="text1"/>
          <w:sz w:val="28"/>
          <w:szCs w:val="28"/>
        </w:rPr>
      </w:pPr>
      <w:r w:rsidRPr="00462F30">
        <w:rPr>
          <w:b/>
          <w:bCs/>
          <w:color w:val="000000" w:themeColor="text1"/>
          <w:sz w:val="28"/>
          <w:szCs w:val="28"/>
        </w:rPr>
        <w:t xml:space="preserve">Period: </w:t>
      </w:r>
      <w:r w:rsidR="00D37C9F">
        <w:rPr>
          <w:b/>
          <w:bCs/>
          <w:color w:val="000000" w:themeColor="text1"/>
          <w:sz w:val="28"/>
          <w:szCs w:val="28"/>
        </w:rPr>
        <w:t>4</w:t>
      </w:r>
      <w:r w:rsidR="002D752F">
        <w:rPr>
          <w:b/>
          <w:bCs/>
          <w:color w:val="000000" w:themeColor="text1"/>
          <w:sz w:val="28"/>
          <w:szCs w:val="28"/>
        </w:rPr>
        <w:t>2</w:t>
      </w:r>
      <w:r w:rsidRPr="00462F30">
        <w:rPr>
          <w:b/>
          <w:bCs/>
          <w:color w:val="000000" w:themeColor="text1"/>
          <w:sz w:val="28"/>
          <w:szCs w:val="28"/>
        </w:rPr>
        <w:t xml:space="preserve">   </w:t>
      </w:r>
      <w:r w:rsidR="00F36765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F36765" w:rsidRPr="00462F30">
        <w:rPr>
          <w:b/>
          <w:bCs/>
          <w:color w:val="000000" w:themeColor="text1"/>
          <w:sz w:val="28"/>
          <w:szCs w:val="28"/>
        </w:rPr>
        <w:t>Date of teaching</w:t>
      </w:r>
      <w:r w:rsidR="00F36765">
        <w:rPr>
          <w:b/>
          <w:bCs/>
          <w:color w:val="000000" w:themeColor="text1"/>
          <w:sz w:val="28"/>
          <w:szCs w:val="28"/>
        </w:rPr>
        <w:t xml:space="preserve">: </w:t>
      </w:r>
      <w:r w:rsidR="002D752F">
        <w:rPr>
          <w:b/>
          <w:bCs/>
          <w:color w:val="000000" w:themeColor="text1"/>
          <w:sz w:val="28"/>
          <w:szCs w:val="28"/>
        </w:rPr>
        <w:t>0</w:t>
      </w:r>
      <w:r w:rsidR="00A342D7">
        <w:rPr>
          <w:b/>
          <w:bCs/>
          <w:color w:val="000000" w:themeColor="text1"/>
          <w:sz w:val="28"/>
          <w:szCs w:val="28"/>
        </w:rPr>
        <w:t>1</w:t>
      </w:r>
      <w:r w:rsidR="00F36765">
        <w:rPr>
          <w:b/>
          <w:bCs/>
          <w:color w:val="000000" w:themeColor="text1"/>
          <w:sz w:val="28"/>
          <w:szCs w:val="28"/>
        </w:rPr>
        <w:t>/0</w:t>
      </w:r>
      <w:r w:rsidR="002D752F">
        <w:rPr>
          <w:b/>
          <w:bCs/>
          <w:color w:val="000000" w:themeColor="text1"/>
          <w:sz w:val="28"/>
          <w:szCs w:val="28"/>
        </w:rPr>
        <w:t>2</w:t>
      </w:r>
      <w:r w:rsidR="00F36765">
        <w:rPr>
          <w:b/>
          <w:bCs/>
          <w:color w:val="000000" w:themeColor="text1"/>
          <w:sz w:val="28"/>
          <w:szCs w:val="28"/>
        </w:rPr>
        <w:t>/202</w:t>
      </w:r>
      <w:r w:rsidR="00A342D7">
        <w:rPr>
          <w:b/>
          <w:bCs/>
          <w:color w:val="000000" w:themeColor="text1"/>
          <w:sz w:val="28"/>
          <w:szCs w:val="28"/>
        </w:rPr>
        <w:t>4</w:t>
      </w:r>
      <w:bookmarkStart w:id="0" w:name="_GoBack"/>
      <w:bookmarkEnd w:id="0"/>
    </w:p>
    <w:p w:rsidR="004C5C47" w:rsidRPr="00462F30" w:rsidRDefault="0045084F" w:rsidP="00046AB6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462F30">
        <w:rPr>
          <w:b/>
          <w:bCs/>
          <w:color w:val="000000" w:themeColor="text1"/>
          <w:sz w:val="28"/>
          <w:szCs w:val="28"/>
        </w:rPr>
        <w:t xml:space="preserve">                                             </w:t>
      </w:r>
      <w:r w:rsidR="00F36765">
        <w:rPr>
          <w:b/>
          <w:bCs/>
          <w:color w:val="000000" w:themeColor="text1"/>
          <w:sz w:val="28"/>
          <w:szCs w:val="28"/>
        </w:rPr>
        <w:tab/>
      </w:r>
      <w:r w:rsidR="00F36765">
        <w:rPr>
          <w:b/>
          <w:bCs/>
          <w:color w:val="000000" w:themeColor="text1"/>
          <w:sz w:val="28"/>
          <w:szCs w:val="28"/>
        </w:rPr>
        <w:tab/>
      </w:r>
      <w:r w:rsidR="00F36765">
        <w:rPr>
          <w:b/>
          <w:bCs/>
          <w:color w:val="000000" w:themeColor="text1"/>
          <w:sz w:val="28"/>
          <w:szCs w:val="28"/>
        </w:rPr>
        <w:tab/>
      </w:r>
    </w:p>
    <w:p w:rsidR="004C5C47" w:rsidRPr="00462F30" w:rsidRDefault="0045084F" w:rsidP="00046AB6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462F30">
        <w:rPr>
          <w:b/>
          <w:bCs/>
          <w:color w:val="000000" w:themeColor="text1"/>
          <w:sz w:val="28"/>
          <w:szCs w:val="28"/>
        </w:rPr>
        <w:t>REVIEW 6</w:t>
      </w:r>
    </w:p>
    <w:p w:rsidR="004C5C47" w:rsidRPr="00462F30" w:rsidRDefault="0045084F" w:rsidP="00046AB6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462F30">
        <w:rPr>
          <w:b/>
          <w:bCs/>
          <w:color w:val="000000" w:themeColor="text1"/>
          <w:sz w:val="28"/>
          <w:szCs w:val="28"/>
        </w:rPr>
        <w:t>I. Objectives:</w:t>
      </w:r>
    </w:p>
    <w:p w:rsidR="004C5C47" w:rsidRPr="00462F30" w:rsidRDefault="0045084F" w:rsidP="00046AB6">
      <w:pPr>
        <w:tabs>
          <w:tab w:val="left" w:pos="567"/>
        </w:tabs>
        <w:spacing w:after="0" w:line="240" w:lineRule="auto"/>
        <w:rPr>
          <w:color w:val="000000" w:themeColor="text1"/>
          <w:sz w:val="28"/>
          <w:szCs w:val="28"/>
        </w:rPr>
      </w:pPr>
      <w:r w:rsidRPr="00462F30">
        <w:rPr>
          <w:color w:val="000000" w:themeColor="text1"/>
          <w:sz w:val="28"/>
          <w:szCs w:val="28"/>
        </w:rPr>
        <w:tab/>
        <w:t xml:space="preserve">By the end of this lesson, students will review talking about abilities. </w:t>
      </w:r>
    </w:p>
    <w:p w:rsidR="004C5C47" w:rsidRPr="00462F30" w:rsidRDefault="0045084F" w:rsidP="00046AB6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462F30">
        <w:rPr>
          <w:b/>
          <w:bCs/>
          <w:color w:val="000000" w:themeColor="text1"/>
          <w:sz w:val="28"/>
          <w:szCs w:val="28"/>
        </w:rPr>
        <w:t>II. Teaching aids:</w:t>
      </w:r>
    </w:p>
    <w:p w:rsidR="004C5C47" w:rsidRPr="00462F30" w:rsidRDefault="0045084F" w:rsidP="00046AB6">
      <w:pPr>
        <w:tabs>
          <w:tab w:val="left" w:pos="567"/>
        </w:tabs>
        <w:spacing w:after="0" w:line="240" w:lineRule="auto"/>
        <w:ind w:hanging="387"/>
        <w:rPr>
          <w:color w:val="000000" w:themeColor="text1"/>
          <w:sz w:val="28"/>
          <w:szCs w:val="28"/>
        </w:rPr>
      </w:pPr>
      <w:r w:rsidRPr="00462F30">
        <w:rPr>
          <w:b/>
          <w:bCs/>
          <w:color w:val="000000" w:themeColor="text1"/>
          <w:sz w:val="28"/>
          <w:szCs w:val="28"/>
        </w:rPr>
        <w:tab/>
        <w:t>Teacher’s aids:</w:t>
      </w:r>
      <w:r w:rsidRPr="00462F30">
        <w:rPr>
          <w:color w:val="000000" w:themeColor="text1"/>
          <w:sz w:val="28"/>
          <w:szCs w:val="28"/>
        </w:rPr>
        <w:t xml:space="preserve"> student book and teacher’s book,</w:t>
      </w:r>
      <w:r w:rsidRPr="00462F30">
        <w:rPr>
          <w:color w:val="000000" w:themeColor="text1"/>
          <w:sz w:val="28"/>
          <w:szCs w:val="28"/>
          <w:lang w:val="vi-VN"/>
        </w:rPr>
        <w:t xml:space="preserve"> class CDs, flashcards, IWB software, projector/interactive whiteboard/TV</w:t>
      </w:r>
      <w:r w:rsidRPr="00462F30">
        <w:rPr>
          <w:color w:val="000000" w:themeColor="text1"/>
          <w:sz w:val="28"/>
          <w:szCs w:val="28"/>
        </w:rPr>
        <w:t>.</w:t>
      </w:r>
    </w:p>
    <w:p w:rsidR="004C5C47" w:rsidRPr="00462F30" w:rsidRDefault="0045084F" w:rsidP="00046AB6">
      <w:pPr>
        <w:tabs>
          <w:tab w:val="left" w:pos="567"/>
        </w:tabs>
        <w:spacing w:after="0" w:line="240" w:lineRule="auto"/>
        <w:rPr>
          <w:color w:val="000000" w:themeColor="text1"/>
          <w:sz w:val="28"/>
          <w:szCs w:val="28"/>
        </w:rPr>
      </w:pPr>
      <w:r w:rsidRPr="00462F30">
        <w:rPr>
          <w:b/>
          <w:bCs/>
          <w:color w:val="000000" w:themeColor="text1"/>
          <w:sz w:val="28"/>
          <w:szCs w:val="28"/>
        </w:rPr>
        <w:tab/>
        <w:t>Students’ aids:</w:t>
      </w:r>
      <w:r w:rsidRPr="00462F30">
        <w:rPr>
          <w:color w:val="000000" w:themeColor="text1"/>
          <w:sz w:val="28"/>
          <w:szCs w:val="28"/>
        </w:rPr>
        <w:t xml:space="preserve"> Student book, notebooks, workbook.</w:t>
      </w:r>
    </w:p>
    <w:p w:rsidR="004C5C47" w:rsidRPr="00462F30" w:rsidRDefault="0045084F" w:rsidP="00046AB6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462F30">
        <w:rPr>
          <w:b/>
          <w:bCs/>
          <w:color w:val="000000" w:themeColor="text1"/>
          <w:sz w:val="28"/>
          <w:szCs w:val="28"/>
        </w:rPr>
        <w:t>III. Languages focus:</w:t>
      </w:r>
    </w:p>
    <w:p w:rsidR="004C5C47" w:rsidRPr="00462F30" w:rsidRDefault="0045084F" w:rsidP="00046AB6">
      <w:pPr>
        <w:tabs>
          <w:tab w:val="left" w:pos="567"/>
        </w:tabs>
        <w:spacing w:after="0" w:line="240" w:lineRule="auto"/>
        <w:rPr>
          <w:color w:val="000000" w:themeColor="text1"/>
          <w:sz w:val="28"/>
          <w:szCs w:val="28"/>
        </w:rPr>
      </w:pPr>
      <w:r w:rsidRPr="00462F30">
        <w:rPr>
          <w:b/>
          <w:bCs/>
          <w:color w:val="000000" w:themeColor="text1"/>
          <w:sz w:val="28"/>
          <w:szCs w:val="28"/>
          <w:lang w:val="it-IT"/>
        </w:rPr>
        <w:tab/>
        <w:t>Vocabulary:</w:t>
      </w:r>
      <w:r w:rsidRPr="00462F30">
        <w:rPr>
          <w:color w:val="000000" w:themeColor="text1"/>
          <w:sz w:val="28"/>
          <w:szCs w:val="28"/>
          <w:lang w:val="it-IT"/>
        </w:rPr>
        <w:t xml:space="preserve"> </w:t>
      </w:r>
      <w:r w:rsidRPr="00462F30">
        <w:rPr>
          <w:color w:val="000000" w:themeColor="text1"/>
          <w:sz w:val="28"/>
          <w:szCs w:val="28"/>
        </w:rPr>
        <w:t>review swim, sing, run.</w:t>
      </w:r>
    </w:p>
    <w:p w:rsidR="004C5C47" w:rsidRPr="00462F30" w:rsidRDefault="0045084F" w:rsidP="00046AB6">
      <w:pPr>
        <w:tabs>
          <w:tab w:val="left" w:pos="567"/>
        </w:tabs>
        <w:spacing w:after="0" w:line="240" w:lineRule="auto"/>
        <w:rPr>
          <w:color w:val="000000" w:themeColor="text1"/>
          <w:sz w:val="28"/>
          <w:szCs w:val="28"/>
        </w:rPr>
      </w:pPr>
      <w:r w:rsidRPr="00462F30">
        <w:rPr>
          <w:b/>
          <w:bCs/>
          <w:color w:val="000000" w:themeColor="text1"/>
          <w:sz w:val="28"/>
          <w:szCs w:val="28"/>
          <w:lang w:val="fr-FR"/>
        </w:rPr>
        <w:tab/>
        <w:t>Structures:</w:t>
      </w:r>
      <w:r w:rsidRPr="00462F30">
        <w:rPr>
          <w:color w:val="000000" w:themeColor="text1"/>
          <w:sz w:val="28"/>
          <w:szCs w:val="28"/>
          <w:lang w:val="fr-FR"/>
        </w:rPr>
        <w:t xml:space="preserve"> </w:t>
      </w:r>
      <w:r w:rsidRPr="00462F30">
        <w:rPr>
          <w:color w:val="000000" w:themeColor="text1"/>
          <w:sz w:val="28"/>
          <w:szCs w:val="28"/>
        </w:rPr>
        <w:t>review</w:t>
      </w:r>
    </w:p>
    <w:p w:rsidR="004C5C47" w:rsidRPr="00462F30" w:rsidRDefault="0045084F" w:rsidP="00046AB6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/>
        <w:rPr>
          <w:color w:val="000000" w:themeColor="text1"/>
          <w:sz w:val="28"/>
          <w:szCs w:val="28"/>
          <w:u w:val="single"/>
          <w:lang w:val="vi-VN"/>
        </w:rPr>
      </w:pPr>
      <w:r w:rsidRPr="00462F30">
        <w:rPr>
          <w:color w:val="000000" w:themeColor="text1"/>
          <w:sz w:val="28"/>
          <w:szCs w:val="28"/>
        </w:rPr>
        <w:t>I can (run).</w:t>
      </w:r>
    </w:p>
    <w:p w:rsidR="004C5C47" w:rsidRPr="00462F30" w:rsidRDefault="0045084F" w:rsidP="00046AB6">
      <w:pPr>
        <w:tabs>
          <w:tab w:val="left" w:pos="540"/>
          <w:tab w:val="left" w:pos="7920"/>
        </w:tabs>
        <w:spacing w:after="0" w:line="240" w:lineRule="auto"/>
        <w:rPr>
          <w:b/>
          <w:bCs/>
          <w:color w:val="000000" w:themeColor="text1"/>
          <w:sz w:val="28"/>
          <w:szCs w:val="28"/>
          <w:u w:val="single"/>
        </w:rPr>
      </w:pPr>
      <w:r w:rsidRPr="00462F30">
        <w:rPr>
          <w:b/>
          <w:bCs/>
          <w:color w:val="000000" w:themeColor="text1"/>
          <w:sz w:val="28"/>
          <w:szCs w:val="28"/>
        </w:rPr>
        <w:t>IV. Procedures:</w:t>
      </w:r>
    </w:p>
    <w:p w:rsidR="004C5C47" w:rsidRPr="00462F30" w:rsidRDefault="004C5C47" w:rsidP="00046AB6">
      <w:pPr>
        <w:spacing w:after="0" w:line="240" w:lineRule="auto"/>
        <w:rPr>
          <w:color w:val="000000" w:themeColor="text1"/>
          <w:sz w:val="28"/>
          <w:szCs w:val="28"/>
          <w:u w:val="single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142"/>
        <w:gridCol w:w="1788"/>
      </w:tblGrid>
      <w:tr w:rsidR="004C5C47" w:rsidRPr="00462F30">
        <w:trPr>
          <w:jc w:val="center"/>
        </w:trPr>
        <w:tc>
          <w:tcPr>
            <w:tcW w:w="862" w:type="dxa"/>
            <w:vAlign w:val="center"/>
          </w:tcPr>
          <w:p w:rsidR="004C5C47" w:rsidRPr="00462F30" w:rsidRDefault="0045084F" w:rsidP="00046AB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62F30">
              <w:rPr>
                <w:b/>
                <w:bCs/>
                <w:color w:val="000000" w:themeColor="text1"/>
                <w:sz w:val="28"/>
                <w:szCs w:val="28"/>
              </w:rPr>
              <w:t>Time</w:t>
            </w:r>
          </w:p>
        </w:tc>
        <w:tc>
          <w:tcPr>
            <w:tcW w:w="7142" w:type="dxa"/>
            <w:vAlign w:val="center"/>
          </w:tcPr>
          <w:p w:rsidR="004C5C47" w:rsidRPr="00462F30" w:rsidRDefault="0045084F" w:rsidP="00046AB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62F30">
              <w:rPr>
                <w:b/>
                <w:bCs/>
                <w:color w:val="000000" w:themeColor="text1"/>
                <w:sz w:val="28"/>
                <w:szCs w:val="28"/>
              </w:rPr>
              <w:t>Steps/Activities</w:t>
            </w:r>
          </w:p>
        </w:tc>
        <w:tc>
          <w:tcPr>
            <w:tcW w:w="1788" w:type="dxa"/>
            <w:vAlign w:val="center"/>
          </w:tcPr>
          <w:p w:rsidR="004C5C47" w:rsidRPr="00462F30" w:rsidRDefault="0045084F" w:rsidP="00046AB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462F30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Organization</w:t>
            </w:r>
          </w:p>
        </w:tc>
      </w:tr>
      <w:tr w:rsidR="004C5C47" w:rsidRPr="00462F30" w:rsidTr="002535F6">
        <w:trPr>
          <w:trHeight w:val="1602"/>
          <w:jc w:val="center"/>
        </w:trPr>
        <w:tc>
          <w:tcPr>
            <w:tcW w:w="862" w:type="dxa"/>
            <w:vAlign w:val="center"/>
          </w:tcPr>
          <w:p w:rsidR="004C5C47" w:rsidRPr="00462F30" w:rsidRDefault="0045084F" w:rsidP="00046A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462F30">
              <w:rPr>
                <w:color w:val="000000" w:themeColor="text1"/>
                <w:sz w:val="28"/>
                <w:szCs w:val="28"/>
              </w:rPr>
              <w:lastRenderedPageBreak/>
              <w:t>5</w:t>
            </w:r>
            <w:r w:rsidRPr="00462F30">
              <w:rPr>
                <w:color w:val="000000" w:themeColor="text1"/>
                <w:sz w:val="28"/>
                <w:szCs w:val="28"/>
                <w:lang w:val="vi-VN"/>
              </w:rPr>
              <w:t>’</w:t>
            </w:r>
          </w:p>
        </w:tc>
        <w:tc>
          <w:tcPr>
            <w:tcW w:w="7142" w:type="dxa"/>
          </w:tcPr>
          <w:p w:rsidR="004C5C47" w:rsidRPr="002535F6" w:rsidRDefault="0045084F" w:rsidP="00046AB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62F30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Warm-up</w:t>
            </w:r>
            <w:r w:rsidRPr="00462F30">
              <w:rPr>
                <w:b/>
                <w:bCs/>
                <w:color w:val="000000" w:themeColor="text1"/>
                <w:sz w:val="28"/>
                <w:szCs w:val="28"/>
              </w:rPr>
              <w:t xml:space="preserve"> &amp; Review</w:t>
            </w:r>
          </w:p>
          <w:p w:rsidR="004C5C47" w:rsidRPr="00462F30" w:rsidRDefault="0045084F" w:rsidP="00046AB6">
            <w:pPr>
              <w:spacing w:after="0" w:line="240" w:lineRule="auto"/>
              <w:rPr>
                <w:sz w:val="28"/>
                <w:szCs w:val="28"/>
              </w:rPr>
            </w:pPr>
            <w:r w:rsidRPr="00462F30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462F30">
              <w:rPr>
                <w:color w:val="000000" w:themeColor="text1"/>
                <w:sz w:val="28"/>
                <w:szCs w:val="28"/>
                <w:u w:val="single"/>
              </w:rPr>
              <w:t>Option 2:</w:t>
            </w:r>
            <w:r w:rsidRPr="00462F30">
              <w:rPr>
                <w:color w:val="000000" w:themeColor="text1"/>
                <w:sz w:val="28"/>
                <w:szCs w:val="28"/>
              </w:rPr>
              <w:t xml:space="preserve"> Review. </w:t>
            </w:r>
            <w:r w:rsidRPr="00462F30">
              <w:rPr>
                <w:sz w:val="28"/>
                <w:szCs w:val="28"/>
              </w:rPr>
              <w:t xml:space="preserve">Favorite animals. </w:t>
            </w: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>Have students work in pairs and talk about their favorite animals “I like….”.</w:t>
            </w:r>
          </w:p>
          <w:p w:rsidR="004C5C47" w:rsidRPr="00D37C9F" w:rsidRDefault="0045084F" w:rsidP="00046A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>Have some students demonstrate in front of the class.</w:t>
            </w:r>
            <w:r w:rsidRPr="00462F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88" w:type="dxa"/>
          </w:tcPr>
          <w:p w:rsidR="004C5C47" w:rsidRPr="00462F30" w:rsidRDefault="004C5C47" w:rsidP="00046A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5084F" w:rsidP="00046AB6">
            <w:pPr>
              <w:numPr>
                <w:ilvl w:val="0"/>
                <w:numId w:val="6"/>
              </w:numPr>
              <w:spacing w:after="0" w:line="240" w:lineRule="auto"/>
              <w:ind w:left="0" w:hanging="207"/>
              <w:jc w:val="center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color w:val="000000" w:themeColor="text1"/>
                <w:sz w:val="28"/>
                <w:szCs w:val="28"/>
                <w:lang w:val="vi-VN"/>
              </w:rPr>
              <w:t xml:space="preserve">Teacher – </w:t>
            </w:r>
            <w:r w:rsidRPr="00462F30">
              <w:rPr>
                <w:color w:val="000000" w:themeColor="text1"/>
                <w:sz w:val="28"/>
                <w:szCs w:val="28"/>
              </w:rPr>
              <w:t>students in pairs/ individuals</w:t>
            </w:r>
          </w:p>
        </w:tc>
      </w:tr>
      <w:tr w:rsidR="004C5C47" w:rsidRPr="00462F30" w:rsidTr="002535F6">
        <w:trPr>
          <w:trHeight w:val="1267"/>
          <w:jc w:val="center"/>
        </w:trPr>
        <w:tc>
          <w:tcPr>
            <w:tcW w:w="862" w:type="dxa"/>
            <w:vAlign w:val="center"/>
          </w:tcPr>
          <w:p w:rsidR="004C5C47" w:rsidRPr="00462F30" w:rsidRDefault="0045084F" w:rsidP="00046A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462F30">
              <w:rPr>
                <w:color w:val="000000" w:themeColor="text1"/>
                <w:sz w:val="28"/>
                <w:szCs w:val="28"/>
                <w:lang w:val="vi-VN"/>
              </w:rPr>
              <w:t>2</w:t>
            </w:r>
            <w:r w:rsidRPr="00462F30">
              <w:rPr>
                <w:color w:val="000000" w:themeColor="text1"/>
                <w:sz w:val="28"/>
                <w:szCs w:val="28"/>
              </w:rPr>
              <w:t>5</w:t>
            </w:r>
            <w:r w:rsidRPr="00462F30">
              <w:rPr>
                <w:color w:val="000000" w:themeColor="text1"/>
                <w:sz w:val="28"/>
                <w:szCs w:val="28"/>
                <w:lang w:val="vi-VN"/>
              </w:rPr>
              <w:t>’</w:t>
            </w:r>
          </w:p>
        </w:tc>
        <w:tc>
          <w:tcPr>
            <w:tcW w:w="7142" w:type="dxa"/>
          </w:tcPr>
          <w:p w:rsidR="004C5C47" w:rsidRPr="00462F30" w:rsidRDefault="0045084F" w:rsidP="00046AB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462F30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New lesson</w:t>
            </w:r>
          </w:p>
          <w:p w:rsidR="004C5C47" w:rsidRPr="00462F30" w:rsidRDefault="0045084F" w:rsidP="00046AB6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62F30">
              <w:rPr>
                <w:b/>
                <w:bCs/>
                <w:color w:val="000000" w:themeColor="text1"/>
                <w:sz w:val="28"/>
                <w:szCs w:val="28"/>
              </w:rPr>
              <w:t>A- Listen and circle (A or B). (10’)</w:t>
            </w:r>
          </w:p>
          <w:p w:rsidR="004C5C47" w:rsidRPr="00462F30" w:rsidRDefault="0045084F" w:rsidP="00046AB6">
            <w:pPr>
              <w:spacing w:after="0" w:line="240" w:lineRule="auto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rFonts w:eastAsia="MyriadPro-Regular"/>
                <w:sz w:val="28"/>
                <w:szCs w:val="28"/>
              </w:rPr>
              <w:t>1. Pre-listening: Have students look at the pictures. Point to each picture and have students call out the actions they see.</w:t>
            </w:r>
          </w:p>
          <w:p w:rsidR="004C5C47" w:rsidRPr="00462F30" w:rsidRDefault="0045084F" w:rsidP="00046AB6">
            <w:pPr>
              <w:spacing w:after="0" w:line="240" w:lineRule="auto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rFonts w:eastAsia="MyriadPro-Regular"/>
                <w:sz w:val="28"/>
                <w:szCs w:val="28"/>
              </w:rPr>
              <w:t xml:space="preserve">2. While-listening: </w:t>
            </w:r>
          </w:p>
          <w:p w:rsidR="004C5C47" w:rsidRPr="00462F30" w:rsidRDefault="0045084F" w:rsidP="00046AB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color w:val="000000" w:themeColor="text1"/>
                <w:sz w:val="28"/>
                <w:szCs w:val="28"/>
              </w:rPr>
              <w:t>Play audio and have students look at the pictures and activities.</w:t>
            </w:r>
          </w:p>
          <w:p w:rsidR="004C5C47" w:rsidRPr="00462F30" w:rsidRDefault="0045084F" w:rsidP="00046AB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color w:val="000000" w:themeColor="text1"/>
                <w:sz w:val="28"/>
                <w:szCs w:val="28"/>
              </w:rPr>
              <w:t xml:space="preserve">Demonstrate the activity by pointing at </w:t>
            </w:r>
            <w:r w:rsidRPr="00462F30">
              <w:rPr>
                <w:rFonts w:eastAsia="MyriadPro-Regular"/>
                <w:sz w:val="28"/>
                <w:szCs w:val="28"/>
              </w:rPr>
              <w:t>the example.</w:t>
            </w:r>
          </w:p>
          <w:p w:rsidR="004C5C47" w:rsidRPr="00462F30" w:rsidRDefault="0045084F" w:rsidP="00046AB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rFonts w:eastAsia="MyriadPro-Regular"/>
                <w:sz w:val="28"/>
                <w:szCs w:val="28"/>
              </w:rPr>
              <w:t xml:space="preserve">Have students listen and circle. </w:t>
            </w:r>
          </w:p>
          <w:p w:rsidR="004C5C47" w:rsidRPr="00462F30" w:rsidRDefault="0045084F" w:rsidP="00046AB6">
            <w:pPr>
              <w:spacing w:after="0" w:line="240" w:lineRule="auto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rFonts w:eastAsia="MyriadPro-Regular"/>
                <w:sz w:val="28"/>
                <w:szCs w:val="28"/>
              </w:rPr>
              <w:t>3. Post-listening: Check the answers as a whole class.</w:t>
            </w:r>
          </w:p>
          <w:p w:rsidR="004C5C47" w:rsidRPr="00462F30" w:rsidRDefault="0045084F" w:rsidP="00046AB6">
            <w:pPr>
              <w:spacing w:after="0" w:line="240" w:lineRule="auto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rFonts w:eastAsia="MyriadPro-Regular"/>
                <w:sz w:val="28"/>
                <w:szCs w:val="28"/>
              </w:rPr>
              <w:t>4. Post-listening: Point at each picture and have students say "I can run/...".</w:t>
            </w:r>
          </w:p>
          <w:p w:rsidR="004C5C47" w:rsidRPr="00462F30" w:rsidRDefault="0045084F" w:rsidP="00046AB6">
            <w:pPr>
              <w:spacing w:after="0" w:line="240" w:lineRule="auto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rFonts w:eastAsia="MyriadPro-Regular"/>
                <w:sz w:val="28"/>
                <w:szCs w:val="28"/>
              </w:rPr>
              <w:t>5. Post-listening: Have some students demonstrate the activity in front of the class.</w:t>
            </w:r>
          </w:p>
          <w:p w:rsidR="004C5C47" w:rsidRPr="00462F30" w:rsidRDefault="0045084F" w:rsidP="00046AB6">
            <w:pPr>
              <w:spacing w:after="0" w:line="240" w:lineRule="auto"/>
              <w:rPr>
                <w:rFonts w:eastAsia="MyriadPro-Regular"/>
                <w:b/>
                <w:bCs/>
                <w:sz w:val="28"/>
                <w:szCs w:val="28"/>
              </w:rPr>
            </w:pPr>
            <w:r w:rsidRPr="00462F30">
              <w:rPr>
                <w:rFonts w:eastAsia="MyriadPro-Regular"/>
                <w:b/>
                <w:bCs/>
                <w:sz w:val="28"/>
                <w:szCs w:val="28"/>
              </w:rPr>
              <w:t>B - Play "Guess the picture": (10')</w:t>
            </w:r>
          </w:p>
          <w:p w:rsidR="004C5C47" w:rsidRPr="00462F30" w:rsidRDefault="0045084F" w:rsidP="00046AB6">
            <w:pPr>
              <w:spacing w:after="0" w:line="240" w:lineRule="auto"/>
              <w:rPr>
                <w:rStyle w:val="A3"/>
                <w:color w:val="auto"/>
                <w:sz w:val="28"/>
                <w:szCs w:val="28"/>
              </w:rPr>
            </w:pPr>
            <w:r w:rsidRPr="00462F30">
              <w:rPr>
                <w:rStyle w:val="A3"/>
                <w:color w:val="auto"/>
                <w:sz w:val="28"/>
                <w:szCs w:val="28"/>
              </w:rPr>
              <w:t>1. Have students look at the example.</w:t>
            </w:r>
          </w:p>
          <w:p w:rsidR="004C5C47" w:rsidRPr="00462F30" w:rsidRDefault="0045084F" w:rsidP="00046AB6">
            <w:pPr>
              <w:spacing w:after="0" w:line="240" w:lineRule="auto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rFonts w:eastAsia="MyriadPro-Regular"/>
                <w:sz w:val="28"/>
                <w:szCs w:val="28"/>
              </w:rPr>
              <w:t>2. Divide the class into 2 teams.</w:t>
            </w:r>
          </w:p>
          <w:p w:rsidR="004C5C47" w:rsidRPr="00462F30" w:rsidRDefault="0045084F" w:rsidP="00046AB6">
            <w:pPr>
              <w:spacing w:after="0" w:line="240" w:lineRule="auto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rFonts w:eastAsia="MyriadPro-Regular"/>
                <w:sz w:val="28"/>
                <w:szCs w:val="28"/>
              </w:rPr>
              <w:t>3. Have a student stand facing away from the board and stick a flashcard on the board behind him/her.</w:t>
            </w:r>
          </w:p>
          <w:p w:rsidR="004C5C47" w:rsidRPr="00462F30" w:rsidRDefault="0045084F" w:rsidP="00046AB6">
            <w:pPr>
              <w:spacing w:after="0" w:line="240" w:lineRule="auto"/>
              <w:rPr>
                <w:rFonts w:eastAsia="MyriadPro-Regular"/>
                <w:sz w:val="28"/>
                <w:szCs w:val="28"/>
              </w:rPr>
            </w:pPr>
            <w:r w:rsidRPr="00462F30">
              <w:rPr>
                <w:rFonts w:eastAsia="MyriadPro-Regular"/>
                <w:sz w:val="28"/>
                <w:szCs w:val="28"/>
              </w:rPr>
              <w:t xml:space="preserve">4. Have the student try to guess the answer without looking at the flashcard. </w:t>
            </w:r>
          </w:p>
          <w:p w:rsidR="004C5C47" w:rsidRPr="00462F30" w:rsidRDefault="0045084F" w:rsidP="00046AB6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rFonts w:eastAsia="MyriadPro-Regular"/>
                <w:sz w:val="28"/>
                <w:szCs w:val="28"/>
              </w:rPr>
              <w:t>5. Give that team 1 point if it's a correct guess.</w:t>
            </w:r>
          </w:p>
          <w:p w:rsidR="004C5C47" w:rsidRPr="00462F30" w:rsidRDefault="0045084F" w:rsidP="00046AB6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rFonts w:eastAsia="MyriadPro-Regular"/>
                <w:sz w:val="28"/>
                <w:szCs w:val="28"/>
              </w:rPr>
              <w:t>6. Have teams take turns.</w:t>
            </w:r>
          </w:p>
          <w:p w:rsidR="004C5C47" w:rsidRPr="00462F30" w:rsidRDefault="0045084F" w:rsidP="00046AB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462F30">
              <w:rPr>
                <w:b/>
                <w:color w:val="000000" w:themeColor="text1"/>
                <w:sz w:val="28"/>
                <w:szCs w:val="28"/>
              </w:rPr>
              <w:t>Activity: (5’) (</w:t>
            </w:r>
            <w:r w:rsidRPr="00462F30">
              <w:rPr>
                <w:b/>
                <w:i/>
                <w:color w:val="000000" w:themeColor="text1"/>
                <w:sz w:val="28"/>
                <w:szCs w:val="28"/>
              </w:rPr>
              <w:t>optional</w:t>
            </w:r>
            <w:r w:rsidRPr="00462F30">
              <w:rPr>
                <w:b/>
                <w:color w:val="000000" w:themeColor="text1"/>
                <w:sz w:val="28"/>
                <w:szCs w:val="28"/>
              </w:rPr>
              <w:t>)</w:t>
            </w:r>
            <w:r w:rsidR="00060D4E">
              <w:rPr>
                <w:b/>
                <w:color w:val="000000" w:themeColor="text1"/>
                <w:sz w:val="28"/>
                <w:szCs w:val="28"/>
              </w:rPr>
              <w:t xml:space="preserve">      </w:t>
            </w:r>
            <w:r w:rsidRPr="00462F30">
              <w:rPr>
                <w:b/>
                <w:bCs/>
                <w:sz w:val="28"/>
                <w:szCs w:val="28"/>
              </w:rPr>
              <w:t>Mime and Say</w:t>
            </w: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>Have students work in pairs, one mimes an action and the other guesses and says a sentence. E.g. Student A mimes ‘swim’ and Student B says ‘I can swim.’</w:t>
            </w: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>Have some pairs demonstrate the activity in front of the class.</w:t>
            </w:r>
          </w:p>
        </w:tc>
        <w:tc>
          <w:tcPr>
            <w:tcW w:w="1788" w:type="dxa"/>
          </w:tcPr>
          <w:p w:rsidR="004C5C47" w:rsidRPr="00462F30" w:rsidRDefault="004C5C47" w:rsidP="00046AB6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C5C47" w:rsidP="00046AB6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5084F" w:rsidP="00046AB6">
            <w:pPr>
              <w:numPr>
                <w:ilvl w:val="0"/>
                <w:numId w:val="6"/>
              </w:numPr>
              <w:spacing w:after="0" w:line="240" w:lineRule="auto"/>
              <w:ind w:left="0" w:hanging="207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462F30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  <w:r w:rsidRPr="00462F30">
              <w:rPr>
                <w:color w:val="000000" w:themeColor="text1"/>
                <w:sz w:val="28"/>
                <w:szCs w:val="28"/>
              </w:rPr>
              <w:t>/ students</w:t>
            </w:r>
          </w:p>
          <w:p w:rsidR="004C5C47" w:rsidRPr="00462F30" w:rsidRDefault="004C5C47" w:rsidP="00046AB6">
            <w:pPr>
              <w:spacing w:after="0" w:line="240" w:lineRule="auto"/>
              <w:ind w:hanging="20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5C47" w:rsidRPr="00462F30" w:rsidRDefault="004C5C47" w:rsidP="00046AB6">
            <w:pPr>
              <w:spacing w:after="0" w:line="240" w:lineRule="auto"/>
              <w:ind w:hanging="207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5C47" w:rsidRPr="00462F30" w:rsidRDefault="004C5C47" w:rsidP="00046A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5C47" w:rsidRPr="00462F30" w:rsidRDefault="004C5C47" w:rsidP="00046A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C5C47" w:rsidP="00046A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5C47" w:rsidRPr="00462F30" w:rsidRDefault="004C5C47" w:rsidP="00046A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5C47" w:rsidRPr="00462F30" w:rsidRDefault="004C5C47" w:rsidP="00046A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5C47" w:rsidRPr="00462F30" w:rsidRDefault="004C5C47" w:rsidP="00046A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C5C47" w:rsidRPr="00462F30" w:rsidRDefault="004C5C47" w:rsidP="00046A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color w:val="000000" w:themeColor="text1"/>
                <w:sz w:val="28"/>
                <w:szCs w:val="28"/>
              </w:rPr>
              <w:t>Teacher - students in pairs</w:t>
            </w:r>
          </w:p>
          <w:p w:rsidR="004C5C47" w:rsidRPr="00462F30" w:rsidRDefault="004C5C47" w:rsidP="00046AB6">
            <w:pPr>
              <w:pStyle w:val="ListParagraph"/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C5C47" w:rsidP="00046AB6">
            <w:pPr>
              <w:pStyle w:val="ListParagraph"/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C5C47" w:rsidP="00046AB6">
            <w:pPr>
              <w:pStyle w:val="ListParagraph"/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C5C47" w:rsidP="00046AB6">
            <w:pPr>
              <w:pStyle w:val="ListParagraph"/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color w:val="000000" w:themeColor="text1"/>
                <w:sz w:val="28"/>
                <w:szCs w:val="28"/>
              </w:rPr>
              <w:t>Teacher - Students in pairs</w:t>
            </w:r>
          </w:p>
          <w:p w:rsidR="004C5C47" w:rsidRPr="00462F30" w:rsidRDefault="004C5C47" w:rsidP="00046AB6">
            <w:pPr>
              <w:pStyle w:val="ListParagraph"/>
              <w:spacing w:after="0" w:line="240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C5C47" w:rsidRPr="00462F30" w:rsidRDefault="004C5C47" w:rsidP="00046AB6">
            <w:pPr>
              <w:pStyle w:val="ListParagraph"/>
              <w:spacing w:after="0" w:line="240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4C5C47" w:rsidRPr="00462F30">
        <w:trPr>
          <w:trHeight w:val="2424"/>
          <w:jc w:val="center"/>
        </w:trPr>
        <w:tc>
          <w:tcPr>
            <w:tcW w:w="862" w:type="dxa"/>
            <w:vAlign w:val="center"/>
          </w:tcPr>
          <w:p w:rsidR="004C5C47" w:rsidRPr="00462F30" w:rsidRDefault="0045084F" w:rsidP="00046AB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color w:val="000000" w:themeColor="text1"/>
                <w:sz w:val="28"/>
                <w:szCs w:val="28"/>
              </w:rPr>
              <w:t>5’</w:t>
            </w:r>
          </w:p>
        </w:tc>
        <w:tc>
          <w:tcPr>
            <w:tcW w:w="7142" w:type="dxa"/>
          </w:tcPr>
          <w:p w:rsidR="004C5C47" w:rsidRPr="00462F30" w:rsidRDefault="0045084F" w:rsidP="00046AB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462F30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Wrap-up</w:t>
            </w:r>
          </w:p>
          <w:p w:rsidR="004C5C47" w:rsidRPr="00462F30" w:rsidRDefault="0045084F" w:rsidP="00046AB6">
            <w:pPr>
              <w:spacing w:after="0" w:line="240" w:lineRule="auto"/>
              <w:rPr>
                <w:sz w:val="28"/>
                <w:szCs w:val="28"/>
              </w:rPr>
            </w:pPr>
            <w:r w:rsidRPr="00462F30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462F30">
              <w:rPr>
                <w:color w:val="000000" w:themeColor="text1"/>
                <w:sz w:val="28"/>
                <w:szCs w:val="28"/>
                <w:u w:val="single"/>
              </w:rPr>
              <w:t>Option 1:</w:t>
            </w:r>
            <w:r w:rsidRPr="00462F3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62F30">
              <w:rPr>
                <w:sz w:val="28"/>
                <w:szCs w:val="28"/>
              </w:rPr>
              <w:t>Review. What is the missing letter?</w:t>
            </w: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>Have students look at the flashcards and call out the words.</w:t>
            </w: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 xml:space="preserve">Write them on the board. </w:t>
            </w: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 xml:space="preserve">Erase 1 or 2 letters of each word. </w:t>
            </w: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>Have a student go to the board.</w:t>
            </w: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rPr>
                <w:sz w:val="28"/>
                <w:szCs w:val="28"/>
              </w:rPr>
            </w:pPr>
            <w:r w:rsidRPr="00462F30">
              <w:rPr>
                <w:sz w:val="28"/>
                <w:szCs w:val="28"/>
              </w:rPr>
              <w:t>Have that student look at a flashcard, call out the word and write the missing letters.</w:t>
            </w:r>
          </w:p>
          <w:p w:rsidR="004C5C47" w:rsidRPr="00462F30" w:rsidRDefault="0045084F" w:rsidP="00046A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462F30">
              <w:rPr>
                <w:sz w:val="28"/>
                <w:szCs w:val="28"/>
              </w:rPr>
              <w:t>Repeat the activity with other students.</w:t>
            </w:r>
          </w:p>
        </w:tc>
        <w:tc>
          <w:tcPr>
            <w:tcW w:w="1788" w:type="dxa"/>
          </w:tcPr>
          <w:p w:rsidR="004C5C47" w:rsidRPr="00462F30" w:rsidRDefault="004C5C47" w:rsidP="00046AB6">
            <w:pPr>
              <w:pStyle w:val="ListParagraph"/>
              <w:spacing w:after="0" w:line="240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:rsidR="004C5C47" w:rsidRPr="002535F6" w:rsidRDefault="0045084F" w:rsidP="00046AB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462F30">
              <w:rPr>
                <w:color w:val="000000" w:themeColor="text1"/>
                <w:sz w:val="28"/>
                <w:szCs w:val="28"/>
              </w:rPr>
              <w:t>Teacher - whole class/ students</w:t>
            </w:r>
          </w:p>
        </w:tc>
      </w:tr>
    </w:tbl>
    <w:p w:rsidR="008507BC" w:rsidRPr="006218CF" w:rsidRDefault="008507BC" w:rsidP="008507BC">
      <w:pPr>
        <w:spacing w:after="0" w:line="240" w:lineRule="auto"/>
        <w:rPr>
          <w:color w:val="000000" w:themeColor="text1"/>
          <w:sz w:val="28"/>
          <w:szCs w:val="28"/>
        </w:rPr>
      </w:pPr>
      <w:r w:rsidRPr="006218CF">
        <w:rPr>
          <w:color w:val="000000" w:themeColor="text1"/>
          <w:sz w:val="28"/>
          <w:szCs w:val="28"/>
        </w:rPr>
        <w:t xml:space="preserve">Comment : </w:t>
      </w:r>
      <w:r>
        <w:rPr>
          <w:color w:val="000000" w:themeColor="text1"/>
          <w:sz w:val="28"/>
          <w:szCs w:val="2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5C47" w:rsidRPr="00462F30" w:rsidRDefault="004C5C47" w:rsidP="00046AB6">
      <w:pPr>
        <w:spacing w:after="0" w:line="240" w:lineRule="auto"/>
        <w:rPr>
          <w:color w:val="000000" w:themeColor="text1"/>
          <w:sz w:val="28"/>
          <w:szCs w:val="28"/>
        </w:rPr>
      </w:pPr>
    </w:p>
    <w:sectPr w:rsidR="004C5C47" w:rsidRPr="00462F30" w:rsidSect="008507BC">
      <w:headerReference w:type="even" r:id="rId8"/>
      <w:headerReference w:type="first" r:id="rId9"/>
      <w:pgSz w:w="11907" w:h="16840" w:code="9"/>
      <w:pgMar w:top="426" w:right="720" w:bottom="426" w:left="1077" w:header="181" w:footer="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0F3" w:rsidRDefault="007840F3">
      <w:pPr>
        <w:spacing w:after="0" w:line="240" w:lineRule="auto"/>
      </w:pPr>
      <w:r>
        <w:separator/>
      </w:r>
    </w:p>
  </w:endnote>
  <w:endnote w:type="continuationSeparator" w:id="0">
    <w:p w:rsidR="007840F3" w:rsidRDefault="0078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B0500000000000000"/>
    <w:charset w:val="80"/>
    <w:family w:val="modern"/>
    <w:pitch w:val="default"/>
    <w:sig w:usb0="00000000" w:usb1="00000000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MyriadPro-Regular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0F3" w:rsidRDefault="007840F3">
      <w:pPr>
        <w:spacing w:after="0" w:line="240" w:lineRule="auto"/>
      </w:pPr>
      <w:r>
        <w:separator/>
      </w:r>
    </w:p>
  </w:footnote>
  <w:footnote w:type="continuationSeparator" w:id="0">
    <w:p w:rsidR="007840F3" w:rsidRDefault="00784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C47" w:rsidRDefault="007840F3">
    <w:pPr>
      <w:pStyle w:val="Header"/>
    </w:pPr>
    <w:r>
      <w:rPr>
        <w:lang w:val="vi-VN" w:eastAsia="vi-V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logo" style="position:absolute;margin-left:0;margin-top:0;width:47.9pt;height:40.45pt;z-index:-251658240;mso-position-horizontal:center;mso-position-horizontal-relative:margin;mso-position-vertical:center;mso-position-vertical-relative:margin;mso-width-relative:page;mso-height-relative:page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C47" w:rsidRDefault="007840F3">
    <w:pPr>
      <w:pStyle w:val="Header"/>
    </w:pPr>
    <w:r>
      <w:rPr>
        <w:lang w:val="vi-VN" w:eastAsia="vi-V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logo" style="position:absolute;margin-left:0;margin-top:0;width:47.9pt;height:40.45pt;z-index:-251659264;mso-position-horizontal:center;mso-position-horizontal-relative:margin;mso-position-vertical:center;mso-position-vertical-relative:margin;mso-width-relative:page;mso-height-relative:page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CD27EF"/>
    <w:multiLevelType w:val="singleLevel"/>
    <w:tmpl w:val="87CD27EF"/>
    <w:lvl w:ilvl="0">
      <w:start w:val="2"/>
      <w:numFmt w:val="upperLetter"/>
      <w:suff w:val="space"/>
      <w:lvlText w:val="%1-"/>
      <w:lvlJc w:val="left"/>
    </w:lvl>
  </w:abstractNum>
  <w:abstractNum w:abstractNumId="1" w15:restartNumberingAfterBreak="0">
    <w:nsid w:val="A186AA79"/>
    <w:multiLevelType w:val="singleLevel"/>
    <w:tmpl w:val="A186AA79"/>
    <w:lvl w:ilvl="0">
      <w:start w:val="1"/>
      <w:numFmt w:val="bullet"/>
      <w:lvlText w:val=""/>
      <w:lvlJc w:val="left"/>
      <w:pPr>
        <w:tabs>
          <w:tab w:val="left" w:pos="420"/>
        </w:tabs>
        <w:ind w:left="418" w:hanging="418"/>
      </w:pPr>
      <w:rPr>
        <w:rFonts w:ascii="Wingdings" w:hAnsi="Wingdings" w:hint="default"/>
        <w:sz w:val="16"/>
      </w:rPr>
    </w:lvl>
  </w:abstractNum>
  <w:abstractNum w:abstractNumId="2" w15:restartNumberingAfterBreak="0">
    <w:nsid w:val="E62A259D"/>
    <w:multiLevelType w:val="singleLevel"/>
    <w:tmpl w:val="E62A259D"/>
    <w:lvl w:ilvl="0">
      <w:start w:val="3"/>
      <w:numFmt w:val="decimal"/>
      <w:suff w:val="space"/>
      <w:lvlText w:val="%1."/>
      <w:lvlJc w:val="left"/>
    </w:lvl>
  </w:abstractNum>
  <w:abstractNum w:abstractNumId="3" w15:restartNumberingAfterBreak="0">
    <w:nsid w:val="FDB247CB"/>
    <w:multiLevelType w:val="multilevel"/>
    <w:tmpl w:val="FDB247CB"/>
    <w:lvl w:ilvl="0">
      <w:start w:val="1"/>
      <w:numFmt w:val="upperRoman"/>
      <w:lvlText w:val="%1."/>
      <w:lvlJc w:val="right"/>
      <w:pPr>
        <w:tabs>
          <w:tab w:val="left" w:pos="540"/>
        </w:tabs>
        <w:ind w:left="540" w:hanging="180"/>
      </w:pPr>
      <w:rPr>
        <w:rFonts w:hint="default"/>
        <w:b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302A04"/>
    <w:multiLevelType w:val="multilevel"/>
    <w:tmpl w:val="01302A04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F5E3D8B"/>
    <w:multiLevelType w:val="multilevel"/>
    <w:tmpl w:val="0F5E3D8B"/>
    <w:lvl w:ilvl="0">
      <w:start w:val="1"/>
      <w:numFmt w:val="bullet"/>
      <w:pStyle w:val="ListNumber2"/>
      <w:lvlText w:val=""/>
      <w:lvlJc w:val="left"/>
      <w:pPr>
        <w:tabs>
          <w:tab w:val="left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19B4479F"/>
    <w:multiLevelType w:val="multilevel"/>
    <w:tmpl w:val="19B4479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24660"/>
    <w:multiLevelType w:val="multilevel"/>
    <w:tmpl w:val="23E24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9177B"/>
    <w:multiLevelType w:val="multilevel"/>
    <w:tmpl w:val="2F5917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A0082"/>
    <w:multiLevelType w:val="multilevel"/>
    <w:tmpl w:val="3CAA00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920696"/>
    <w:multiLevelType w:val="multilevel"/>
    <w:tmpl w:val="73920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19A"/>
    <w:rsid w:val="00046AB6"/>
    <w:rsid w:val="00060D4E"/>
    <w:rsid w:val="00077690"/>
    <w:rsid w:val="000C37BA"/>
    <w:rsid w:val="000E56AC"/>
    <w:rsid w:val="00100F53"/>
    <w:rsid w:val="00136CA3"/>
    <w:rsid w:val="00140BD3"/>
    <w:rsid w:val="00146400"/>
    <w:rsid w:val="00172A27"/>
    <w:rsid w:val="00185A6C"/>
    <w:rsid w:val="001A4265"/>
    <w:rsid w:val="00231A2E"/>
    <w:rsid w:val="00251C21"/>
    <w:rsid w:val="002535F6"/>
    <w:rsid w:val="00282E3E"/>
    <w:rsid w:val="002A3F62"/>
    <w:rsid w:val="002B1CE2"/>
    <w:rsid w:val="002C6BC0"/>
    <w:rsid w:val="002D41DF"/>
    <w:rsid w:val="002D752F"/>
    <w:rsid w:val="00303503"/>
    <w:rsid w:val="00312DBF"/>
    <w:rsid w:val="0031495F"/>
    <w:rsid w:val="00322305"/>
    <w:rsid w:val="003808D1"/>
    <w:rsid w:val="003930FC"/>
    <w:rsid w:val="003A778C"/>
    <w:rsid w:val="00412A31"/>
    <w:rsid w:val="00426F19"/>
    <w:rsid w:val="00434FCF"/>
    <w:rsid w:val="0045084F"/>
    <w:rsid w:val="00462F30"/>
    <w:rsid w:val="004A7DB9"/>
    <w:rsid w:val="004C5C47"/>
    <w:rsid w:val="00512307"/>
    <w:rsid w:val="005A7BF0"/>
    <w:rsid w:val="005B6370"/>
    <w:rsid w:val="005C080B"/>
    <w:rsid w:val="00606BEB"/>
    <w:rsid w:val="006073A8"/>
    <w:rsid w:val="006218CF"/>
    <w:rsid w:val="0062361D"/>
    <w:rsid w:val="006404CE"/>
    <w:rsid w:val="00671641"/>
    <w:rsid w:val="0069449E"/>
    <w:rsid w:val="006A3F71"/>
    <w:rsid w:val="006B6592"/>
    <w:rsid w:val="006E782C"/>
    <w:rsid w:val="006F139A"/>
    <w:rsid w:val="00740F30"/>
    <w:rsid w:val="00755A13"/>
    <w:rsid w:val="00763E83"/>
    <w:rsid w:val="007840F3"/>
    <w:rsid w:val="0078422B"/>
    <w:rsid w:val="00790DBF"/>
    <w:rsid w:val="007E0A2F"/>
    <w:rsid w:val="007E3007"/>
    <w:rsid w:val="007F437C"/>
    <w:rsid w:val="0082413A"/>
    <w:rsid w:val="00837A3A"/>
    <w:rsid w:val="008507BC"/>
    <w:rsid w:val="008A1054"/>
    <w:rsid w:val="008A783A"/>
    <w:rsid w:val="008B5F3F"/>
    <w:rsid w:val="008B6023"/>
    <w:rsid w:val="00907CEE"/>
    <w:rsid w:val="009235F8"/>
    <w:rsid w:val="00945824"/>
    <w:rsid w:val="00956356"/>
    <w:rsid w:val="00960BCD"/>
    <w:rsid w:val="00961387"/>
    <w:rsid w:val="00986082"/>
    <w:rsid w:val="009B0555"/>
    <w:rsid w:val="009C69A7"/>
    <w:rsid w:val="009D18E8"/>
    <w:rsid w:val="009D2B12"/>
    <w:rsid w:val="00A0676A"/>
    <w:rsid w:val="00A342D7"/>
    <w:rsid w:val="00A468A8"/>
    <w:rsid w:val="00A63F6A"/>
    <w:rsid w:val="00A6621F"/>
    <w:rsid w:val="00A82E47"/>
    <w:rsid w:val="00AA4897"/>
    <w:rsid w:val="00AE7051"/>
    <w:rsid w:val="00B12F6D"/>
    <w:rsid w:val="00B22518"/>
    <w:rsid w:val="00B761CA"/>
    <w:rsid w:val="00B77D5F"/>
    <w:rsid w:val="00B93CBD"/>
    <w:rsid w:val="00B967F5"/>
    <w:rsid w:val="00BC123A"/>
    <w:rsid w:val="00BE064F"/>
    <w:rsid w:val="00BF0D8E"/>
    <w:rsid w:val="00BF73A1"/>
    <w:rsid w:val="00C056D9"/>
    <w:rsid w:val="00C34091"/>
    <w:rsid w:val="00C52457"/>
    <w:rsid w:val="00CA4040"/>
    <w:rsid w:val="00CC569E"/>
    <w:rsid w:val="00CE76A9"/>
    <w:rsid w:val="00D37C9F"/>
    <w:rsid w:val="00DA1FFC"/>
    <w:rsid w:val="00DD0869"/>
    <w:rsid w:val="00DE1F6D"/>
    <w:rsid w:val="00E143D4"/>
    <w:rsid w:val="00EA0228"/>
    <w:rsid w:val="00EC5580"/>
    <w:rsid w:val="00EF4BCB"/>
    <w:rsid w:val="00EF703C"/>
    <w:rsid w:val="00F00244"/>
    <w:rsid w:val="00F07DDA"/>
    <w:rsid w:val="00F36765"/>
    <w:rsid w:val="00F40B13"/>
    <w:rsid w:val="00F52A36"/>
    <w:rsid w:val="00F63B46"/>
    <w:rsid w:val="00F76DC2"/>
    <w:rsid w:val="00F83FF7"/>
    <w:rsid w:val="00F97810"/>
    <w:rsid w:val="00FA69DE"/>
    <w:rsid w:val="00FA6EE0"/>
    <w:rsid w:val="00FD084F"/>
    <w:rsid w:val="01E22E1E"/>
    <w:rsid w:val="01E621E2"/>
    <w:rsid w:val="02D453D8"/>
    <w:rsid w:val="02EF7BF5"/>
    <w:rsid w:val="05141DD4"/>
    <w:rsid w:val="05B43D30"/>
    <w:rsid w:val="07B51593"/>
    <w:rsid w:val="082019A1"/>
    <w:rsid w:val="0AE267F5"/>
    <w:rsid w:val="0B834BCA"/>
    <w:rsid w:val="0C8C2115"/>
    <w:rsid w:val="10F8285C"/>
    <w:rsid w:val="153F4C62"/>
    <w:rsid w:val="1660719B"/>
    <w:rsid w:val="180A3449"/>
    <w:rsid w:val="1BF569CC"/>
    <w:rsid w:val="1C220B47"/>
    <w:rsid w:val="1CFF1C56"/>
    <w:rsid w:val="1DA30A46"/>
    <w:rsid w:val="1FDF7924"/>
    <w:rsid w:val="20FA566C"/>
    <w:rsid w:val="221F1573"/>
    <w:rsid w:val="24480E11"/>
    <w:rsid w:val="25254ABF"/>
    <w:rsid w:val="25772A00"/>
    <w:rsid w:val="2AE113C7"/>
    <w:rsid w:val="2C1E0324"/>
    <w:rsid w:val="2D5158C8"/>
    <w:rsid w:val="2E025D27"/>
    <w:rsid w:val="2E3B243C"/>
    <w:rsid w:val="2E6D4779"/>
    <w:rsid w:val="2E947834"/>
    <w:rsid w:val="30CF061E"/>
    <w:rsid w:val="30DE042F"/>
    <w:rsid w:val="352A13FF"/>
    <w:rsid w:val="35C70BEC"/>
    <w:rsid w:val="35CE0C26"/>
    <w:rsid w:val="36D25B56"/>
    <w:rsid w:val="392102CA"/>
    <w:rsid w:val="392E1787"/>
    <w:rsid w:val="39CD4742"/>
    <w:rsid w:val="3A056C24"/>
    <w:rsid w:val="3DB95A0E"/>
    <w:rsid w:val="3F3830DA"/>
    <w:rsid w:val="40454DBC"/>
    <w:rsid w:val="40AC3109"/>
    <w:rsid w:val="41722450"/>
    <w:rsid w:val="4180333F"/>
    <w:rsid w:val="42573F4B"/>
    <w:rsid w:val="43900763"/>
    <w:rsid w:val="46204800"/>
    <w:rsid w:val="46286EDD"/>
    <w:rsid w:val="48BA13F0"/>
    <w:rsid w:val="4A532998"/>
    <w:rsid w:val="4B2B4684"/>
    <w:rsid w:val="4BAF772C"/>
    <w:rsid w:val="4BB42021"/>
    <w:rsid w:val="4BF141B2"/>
    <w:rsid w:val="4F0A0070"/>
    <w:rsid w:val="500458C2"/>
    <w:rsid w:val="541B5C91"/>
    <w:rsid w:val="55AE1ADC"/>
    <w:rsid w:val="55E12579"/>
    <w:rsid w:val="5678300C"/>
    <w:rsid w:val="57DE30A4"/>
    <w:rsid w:val="58780F03"/>
    <w:rsid w:val="58B728B7"/>
    <w:rsid w:val="5ABA7B66"/>
    <w:rsid w:val="5C90678F"/>
    <w:rsid w:val="5D100EB3"/>
    <w:rsid w:val="5D3D23F8"/>
    <w:rsid w:val="5DD258FC"/>
    <w:rsid w:val="5E7A27D2"/>
    <w:rsid w:val="60AA03F8"/>
    <w:rsid w:val="646B03E2"/>
    <w:rsid w:val="657F4672"/>
    <w:rsid w:val="6610319B"/>
    <w:rsid w:val="6678703D"/>
    <w:rsid w:val="66C004E0"/>
    <w:rsid w:val="67D64C42"/>
    <w:rsid w:val="687875FB"/>
    <w:rsid w:val="68E048D2"/>
    <w:rsid w:val="696C0814"/>
    <w:rsid w:val="6C4372AC"/>
    <w:rsid w:val="6D700A69"/>
    <w:rsid w:val="6EE76535"/>
    <w:rsid w:val="70AC11B6"/>
    <w:rsid w:val="72325152"/>
    <w:rsid w:val="724B178F"/>
    <w:rsid w:val="7267147B"/>
    <w:rsid w:val="738B02F3"/>
    <w:rsid w:val="74455681"/>
    <w:rsid w:val="78371FC8"/>
    <w:rsid w:val="791D598E"/>
    <w:rsid w:val="7B7C50B7"/>
    <w:rsid w:val="7C6E332B"/>
    <w:rsid w:val="7CB96CC3"/>
    <w:rsid w:val="7CFD3C79"/>
    <w:rsid w:val="7E1755E3"/>
    <w:rsid w:val="7F8D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1BF73240"/>
  <w15:docId w15:val="{0A548E44-5F38-4837-B3B6-1F7A390B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List Bullet" w:qFormat="1"/>
    <w:lsdException w:name="List 2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 Black" w:hAnsi="Arial Black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 Black" w:hAnsi="Arial Black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 Black" w:hAnsi="Arial Black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spacing w:after="120"/>
    </w:pPr>
    <w:rPr>
      <w:rFonts w:ascii=".VnTime" w:hAnsi=".VnTime"/>
      <w:sz w:val="28"/>
      <w:szCs w:val="28"/>
    </w:rPr>
  </w:style>
  <w:style w:type="paragraph" w:styleId="BodyText2">
    <w:name w:val="Body Text 2"/>
    <w:basedOn w:val="Normal"/>
    <w:qFormat/>
    <w:pPr>
      <w:spacing w:after="120" w:line="480" w:lineRule="auto"/>
    </w:pPr>
    <w:rPr>
      <w:rFonts w:ascii=".VnTime" w:hAnsi=".VnTime"/>
      <w:sz w:val="28"/>
      <w:szCs w:val="28"/>
    </w:rPr>
  </w:style>
  <w:style w:type="paragraph" w:styleId="BodyText3">
    <w:name w:val="Body Text 3"/>
    <w:basedOn w:val="Normal"/>
    <w:qFormat/>
    <w:pPr>
      <w:spacing w:after="120"/>
    </w:pPr>
    <w:rPr>
      <w:rFonts w:ascii=".VnTime" w:hAnsi=".VnTime" w:cs=".VnTime"/>
      <w:sz w:val="16"/>
      <w:szCs w:val="16"/>
    </w:rPr>
  </w:style>
  <w:style w:type="paragraph" w:styleId="BodyTextFirstIndent">
    <w:name w:val="Body Text First Indent"/>
    <w:basedOn w:val="BodyText"/>
    <w:qFormat/>
    <w:pPr>
      <w:ind w:firstLine="210"/>
    </w:pPr>
    <w:rPr>
      <w:rFonts w:ascii="VNI-Times" w:hAnsi="VNI-Times"/>
      <w:sz w:val="24"/>
      <w:szCs w:val="24"/>
    </w:rPr>
  </w:style>
  <w:style w:type="paragraph" w:styleId="BodyTextIndent2">
    <w:name w:val="Body Text Indent 2"/>
    <w:basedOn w:val="Normal"/>
    <w:qFormat/>
    <w:pPr>
      <w:ind w:left="720"/>
    </w:pPr>
    <w:rPr>
      <w:rFonts w:ascii="VNI-Times" w:hAnsi="VNI-Times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">
    <w:name w:val="List"/>
    <w:basedOn w:val="Normal"/>
    <w:qFormat/>
    <w:pPr>
      <w:ind w:left="360" w:hanging="360"/>
    </w:pPr>
    <w:rPr>
      <w:rFonts w:ascii=".VnTime" w:hAnsi=".VnTime"/>
      <w:sz w:val="28"/>
      <w:szCs w:val="28"/>
    </w:rPr>
  </w:style>
  <w:style w:type="paragraph" w:styleId="List2">
    <w:name w:val="List 2"/>
    <w:basedOn w:val="Normal"/>
    <w:qFormat/>
    <w:pPr>
      <w:ind w:left="720" w:hanging="360"/>
    </w:pPr>
    <w:rPr>
      <w:rFonts w:ascii="VNI-Times" w:hAnsi="VNI-Times"/>
    </w:rPr>
  </w:style>
  <w:style w:type="paragraph" w:styleId="ListBullet">
    <w:name w:val="List Bullet"/>
    <w:basedOn w:val="Normal"/>
    <w:qFormat/>
    <w:pPr>
      <w:numPr>
        <w:numId w:val="1"/>
      </w:numPr>
    </w:pPr>
    <w:rPr>
      <w:rFonts w:ascii=".VnTime" w:hAnsi=".VnTime"/>
      <w:sz w:val="28"/>
      <w:szCs w:val="28"/>
    </w:rPr>
  </w:style>
  <w:style w:type="paragraph" w:styleId="ListNumber2">
    <w:name w:val="List Number 2"/>
    <w:basedOn w:val="Normal"/>
    <w:qFormat/>
    <w:pPr>
      <w:numPr>
        <w:numId w:val="2"/>
      </w:numPr>
      <w:spacing w:before="80"/>
      <w:jc w:val="both"/>
    </w:pPr>
    <w:rPr>
      <w:rFonts w:ascii="VNI-Times" w:hAnsi="VNI-Times"/>
      <w:sz w:val="26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Spacing">
    <w:name w:val="No Spacing"/>
    <w:qFormat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qFormat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qFormat/>
    <w:rPr>
      <w:sz w:val="24"/>
      <w:szCs w:val="24"/>
      <w:lang w:val="en-US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Myriad Pro" w:eastAsia="Myriad Pro" w:hAnsi="Myriad Pro" w:cstheme="minorBidi"/>
      <w:color w:val="000000"/>
      <w:sz w:val="24"/>
    </w:rPr>
  </w:style>
  <w:style w:type="paragraph" w:customStyle="1" w:styleId="Pa0">
    <w:name w:val="Pa0"/>
    <w:basedOn w:val="Default"/>
    <w:next w:val="Default"/>
    <w:uiPriority w:val="99"/>
    <w:unhideWhenUsed/>
    <w:pPr>
      <w:spacing w:line="241" w:lineRule="atLeast"/>
    </w:pPr>
  </w:style>
  <w:style w:type="paragraph" w:customStyle="1" w:styleId="Pa2">
    <w:name w:val="Pa2"/>
    <w:basedOn w:val="Default"/>
    <w:next w:val="Default"/>
    <w:uiPriority w:val="99"/>
    <w:unhideWhenUsed/>
    <w:pPr>
      <w:spacing w:line="241" w:lineRule="atLeast"/>
    </w:pPr>
  </w:style>
  <w:style w:type="character" w:customStyle="1" w:styleId="A3">
    <w:name w:val="A3"/>
    <w:uiPriority w:val="99"/>
    <w:unhideWhenUsed/>
    <w:rPr>
      <w:rFonts w:hint="default"/>
      <w:color w:val="211D1E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&lt;egyptian hak&gt;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BuiVanNhuong</dc:creator>
  <cp:lastModifiedBy>Windows User</cp:lastModifiedBy>
  <cp:revision>2</cp:revision>
  <cp:lastPrinted>2022-02-06T13:20:00Z</cp:lastPrinted>
  <dcterms:created xsi:type="dcterms:W3CDTF">2024-02-14T13:38:00Z</dcterms:created>
  <dcterms:modified xsi:type="dcterms:W3CDTF">2024-02-14T13:38:00Z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