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23:                           SINH HOẠT DƯỚI CỜ</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Tham gia văn nghệ chào mừng ngày Quốc tế Phụ nữ 8/3</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ba, 20/2/2024</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giáo dục theo chủ đề </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23: CÂU CHUYỆN LẠC ĐƯỜNG</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 I. </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*Kiến thức, kĩ năng:</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cs="Times New Roman"/>
          <w:color w:val="212121"/>
          <w:sz w:val="26"/>
          <w:szCs w:val="26"/>
        </w:rPr>
        <w:t>- HS nhận diện và phát hiện ra những nơi có nguy cơ bị lạc.</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spacing w:after="113" w:line="226" w:lineRule="auto"/>
        <w:ind w:right="42"/>
        <w:rPr>
          <w:rFonts w:hint="default" w:ascii="Times New Roman" w:hAnsi="Times New Roman" w:cs="Times New Roman"/>
          <w:sz w:val="26"/>
          <w:szCs w:val="26"/>
        </w:rPr>
      </w:pPr>
      <w:r>
        <w:rPr>
          <w:rFonts w:hint="default" w:ascii="Times New Roman" w:hAnsi="Times New Roman" w:cs="Times New Roman"/>
          <w:color w:val="212121"/>
          <w:sz w:val="26"/>
          <w:szCs w:val="26"/>
        </w:rPr>
        <w:t>- HS rèn luyện cách quan sát để có thể nhận ra con đường về nhà mình.</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cs="Times New Roman"/>
          <w:color w:val="212121"/>
          <w:sz w:val="26"/>
          <w:szCs w:val="26"/>
        </w:rPr>
        <w:t>-Dùng hình tượng con cáo có đốm trắng trên đuôi, đi theo nhau rất kỉ luật, GV gợi mở cho HS suy nghĩ về chủ đề “bị lạc”.</w:t>
      </w:r>
    </w:p>
    <w:p>
      <w:pPr>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spacing w:after="113" w:line="226" w:lineRule="auto"/>
        <w:ind w:right="42"/>
        <w:rPr>
          <w:rFonts w:hint="default" w:ascii="Times New Roman" w:hAnsi="Times New Roman" w:cs="Times New Roman"/>
          <w:sz w:val="26"/>
          <w:szCs w:val="26"/>
        </w:rPr>
      </w:pPr>
      <w:r>
        <w:rPr>
          <w:rFonts w:hint="default" w:ascii="Times New Roman" w:hAnsi="Times New Roman" w:eastAsia="Times New Roman" w:cs="Times New Roman"/>
          <w:sz w:val="26"/>
          <w:szCs w:val="26"/>
        </w:rPr>
        <w:t>- GV: Máy tính, tivi chiếu nội dung bài.</w:t>
      </w:r>
      <w:r>
        <w:rPr>
          <w:rFonts w:hint="default" w:ascii="Times New Roman" w:hAnsi="Times New Roman" w:cs="Times New Roman"/>
          <w:color w:val="212121"/>
          <w:sz w:val="26"/>
          <w:szCs w:val="26"/>
        </w:rPr>
        <w:t xml:space="preserve"> Đuôi cáo có đốm trắng bằng giấy; thẻ chữ: BÌNH TĨNH, ĐỨNG YÊN MỘT CHỖ.</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Sách giáo khoa; </w:t>
      </w:r>
      <w:r>
        <w:rPr>
          <w:rFonts w:hint="default" w:ascii="Times New Roman" w:hAnsi="Times New Roman" w:cs="Times New Roman"/>
          <w:sz w:val="26"/>
          <w:szCs w:val="26"/>
        </w:rPr>
        <w:t>đồ dùng học tập</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42" w:type="pct"/>
            <w:noWrap w:val="0"/>
            <w:vAlign w:val="top"/>
          </w:tcPr>
          <w:p>
            <w:pPr>
              <w:spacing w:after="0" w:line="240" w:lineRule="auto"/>
              <w:jc w:val="center"/>
              <w:rPr>
                <w:rFonts w:hint="default" w:ascii="Times New Roman" w:hAnsi="Times New Roman" w:eastAsia="Times New Roman" w:cs="Times New Roman"/>
                <w:iCs/>
                <w:sz w:val="26"/>
                <w:szCs w:val="26"/>
                <w:lang w:val="vi-VN"/>
              </w:rPr>
            </w:pPr>
            <w:r>
              <w:rPr>
                <w:rFonts w:hint="default" w:ascii="Times New Roman" w:hAnsi="Times New Roman" w:eastAsia="Times New Roman" w:cs="Times New Roman"/>
                <w:b/>
                <w:iCs/>
                <w:sz w:val="26"/>
                <w:szCs w:val="26"/>
              </w:rPr>
              <w:t>Hoạt động của GV</w:t>
            </w:r>
          </w:p>
        </w:tc>
        <w:tc>
          <w:tcPr>
            <w:tcW w:w="2458" w:type="pct"/>
            <w:noWrap w:val="0"/>
            <w:vAlign w:val="top"/>
          </w:tcPr>
          <w:p>
            <w:pPr>
              <w:spacing w:after="0" w:line="240" w:lineRule="auto"/>
              <w:jc w:val="center"/>
              <w:rPr>
                <w:rFonts w:hint="default" w:ascii="Times New Roman" w:hAnsi="Times New Roman" w:eastAsia="Times New Roman" w:cs="Times New Roman"/>
                <w:iCs/>
                <w:sz w:val="26"/>
                <w:szCs w:val="26"/>
              </w:rPr>
            </w:pPr>
            <w:r>
              <w:rPr>
                <w:rFonts w:hint="default" w:ascii="Times New Roman" w:hAnsi="Times New Roman" w:eastAsia="Times New Roman" w:cs="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numPr>
                <w:ilvl w:val="0"/>
                <w:numId w:val="1"/>
              </w:numPr>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Khởi động: </w:t>
            </w:r>
          </w:p>
          <w:p>
            <w:pPr>
              <w:spacing w:after="64"/>
              <w:ind w:right="52"/>
              <w:rPr>
                <w:rFonts w:hint="default" w:ascii="Times New Roman" w:hAnsi="Times New Roman" w:cs="Times New Roman"/>
                <w:sz w:val="26"/>
                <w:szCs w:val="26"/>
              </w:rPr>
            </w:pPr>
            <w:r>
              <w:rPr>
                <w:rFonts w:hint="default" w:ascii="Times New Roman" w:hAnsi="Times New Roman" w:cs="Times New Roman"/>
                <w:sz w:val="26"/>
                <w:szCs w:val="26"/>
              </w:rPr>
              <w:t>− GV đọc bài thơ về Cáo.</w:t>
            </w:r>
          </w:p>
          <w:p>
            <w:pPr>
              <w:ind w:right="52"/>
              <w:rPr>
                <w:rFonts w:hint="default" w:ascii="Times New Roman" w:hAnsi="Times New Roman" w:cs="Times New Roman"/>
                <w:sz w:val="26"/>
                <w:szCs w:val="26"/>
              </w:rPr>
            </w:pPr>
            <w:r>
              <w:rPr>
                <w:rFonts w:hint="default" w:ascii="Times New Roman" w:hAnsi="Times New Roman" w:cs="Times New Roman"/>
                <w:sz w:val="26"/>
                <w:szCs w:val="26"/>
              </w:rPr>
              <w:t>− GV gắn một cái đuôi cáo bằng giấy ra sau lưng, GV chạm vào bạn nào bạn đó sẽ trở thành cáo con và sẽ đi theo đuôi cáo mẹ một vòng quanh lớp. GV vừa đi vừa đọc bài thơ “Mẹ cáo dặn”.</w:t>
            </w:r>
          </w:p>
          <w:p>
            <w:pPr>
              <w:spacing w:after="64"/>
              <w:ind w:right="52"/>
              <w:rPr>
                <w:rFonts w:hint="default" w:ascii="Times New Roman" w:hAnsi="Times New Roman" w:cs="Times New Roman"/>
                <w:sz w:val="26"/>
                <w:szCs w:val="26"/>
              </w:rPr>
            </w:pPr>
            <w:r>
              <w:rPr>
                <w:rFonts w:hint="default" w:ascii="Times New Roman" w:hAnsi="Times New Roman" w:cs="Times New Roman"/>
                <w:sz w:val="26"/>
                <w:szCs w:val="26"/>
              </w:rPr>
              <w:t xml:space="preserve">– GV đặt câu hỏi khuyến khích HS trả lời: </w:t>
            </w:r>
          </w:p>
          <w:p>
            <w:pPr>
              <w:spacing w:after="64"/>
              <w:ind w:right="52"/>
              <w:rPr>
                <w:rFonts w:hint="default" w:ascii="Times New Roman" w:hAnsi="Times New Roman" w:cs="Times New Roman"/>
                <w:sz w:val="26"/>
                <w:szCs w:val="26"/>
              </w:rPr>
            </w:pPr>
            <w:r>
              <w:rPr>
                <w:rFonts w:hint="default" w:ascii="Times New Roman" w:hAnsi="Times New Roman" w:cs="Times New Roman"/>
                <w:sz w:val="26"/>
                <w:szCs w:val="26"/>
              </w:rPr>
              <w:t xml:space="preserve">+ Cáo con đã quan sát giỏi như thế nào để nhận ra cáo mẹ? </w:t>
            </w:r>
          </w:p>
          <w:p>
            <w:pPr>
              <w:spacing w:after="64"/>
              <w:ind w:right="52"/>
              <w:rPr>
                <w:rFonts w:hint="default" w:ascii="Times New Roman" w:hAnsi="Times New Roman" w:cs="Times New Roman"/>
                <w:sz w:val="26"/>
                <w:szCs w:val="26"/>
              </w:rPr>
            </w:pPr>
            <w:r>
              <w:rPr>
                <w:rFonts w:hint="default" w:ascii="Times New Roman" w:hAnsi="Times New Roman" w:cs="Times New Roman"/>
                <w:sz w:val="26"/>
                <w:szCs w:val="26"/>
              </w:rPr>
              <w:t xml:space="preserve">+ Đàn cáo đi như thế nào, có bám sát nhau, có đi thành hàng không? </w:t>
            </w:r>
          </w:p>
          <w:p>
            <w:pPr>
              <w:ind w:right="52"/>
              <w:rPr>
                <w:rFonts w:hint="default" w:ascii="Times New Roman" w:hAnsi="Times New Roman" w:cs="Times New Roman"/>
                <w:sz w:val="26"/>
                <w:szCs w:val="26"/>
              </w:rPr>
            </w:pPr>
            <w:r>
              <w:rPr>
                <w:rFonts w:hint="default" w:ascii="Times New Roman" w:hAnsi="Times New Roman" w:cs="Times New Roman"/>
                <w:sz w:val="26"/>
                <w:szCs w:val="26"/>
              </w:rPr>
              <w:t>+ Nếu biết quan sát như cáo con, bám sát nhau và không bỏ hàng ngũ thì mình có dễ bị lạc không?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dẫn dắt, vào bài.</w:t>
            </w:r>
            <w:r>
              <w:rPr>
                <w:rFonts w:hint="default" w:ascii="Times New Roman" w:hAnsi="Times New Roman" w:cs="Times New Roman"/>
                <w:color w:val="212121"/>
                <w:sz w:val="26"/>
                <w:szCs w:val="26"/>
              </w:rPr>
              <w:t xml:space="preserve"> Bầy cáo biết tìm và nhận ra đặc điểm cái đốm trắng trên đuôi, biết đi nối đuôi nhau nên không sợ bị lạc.</w:t>
            </w: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r>
              <w:rPr>
                <w:rFonts w:hint="default" w:ascii="Times New Roman" w:hAnsi="Times New Roman" w:eastAsia="Times New Roman" w:cs="Times New Roman"/>
                <w:b/>
                <w:bCs/>
                <w:sz w:val="26"/>
                <w:szCs w:val="26"/>
              </w:rPr>
              <w:t>2. Khám phá chủ đề:</w:t>
            </w:r>
            <w:r>
              <w:rPr>
                <w:rFonts w:hint="default" w:ascii="Times New Roman" w:hAnsi="Times New Roman" w:cs="Times New Roman"/>
                <w:b/>
                <w:color w:val="D12229"/>
                <w:sz w:val="26"/>
                <w:szCs w:val="26"/>
              </w:rPr>
              <w:t xml:space="preserve"> </w:t>
            </w:r>
            <w:r>
              <w:rPr>
                <w:rFonts w:hint="default" w:ascii="Times New Roman" w:hAnsi="Times New Roman" w:cs="Times New Roman"/>
                <w:b/>
                <w:sz w:val="26"/>
                <w:szCs w:val="26"/>
              </w:rPr>
              <w:t>Thảo luận về các tình huống bị lạc.</w:t>
            </w:r>
          </w:p>
          <w:p>
            <w:pPr>
              <w:ind w:right="52"/>
              <w:rPr>
                <w:rFonts w:hint="default" w:ascii="Times New Roman" w:hAnsi="Times New Roman" w:cs="Times New Roman"/>
                <w:sz w:val="26"/>
                <w:szCs w:val="26"/>
              </w:rPr>
            </w:pPr>
            <w:r>
              <w:rPr>
                <w:rFonts w:hint="default" w:ascii="Times New Roman" w:hAnsi="Times New Roman" w:cs="Times New Roman"/>
                <w:sz w:val="26"/>
                <w:szCs w:val="26"/>
              </w:rPr>
              <w:t>- GV khuyến khích để HS chia sẻ về những nơi gia đình mình thường hay đến và phát hiện ra đặc điểm của những nơi ấy:</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-Gia đình em thường hay đến những nơi nào vào dịp cuối tuần, kì nghỉ hè…? Em đã từng đi chợ / siêu thị cùng mẹ chưa?</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-Những nơi ấy có rộng lớn không, có đông người không?</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-Ở những nơi rộng lớn, đông người như vậy mình có dễ bị lạc không?</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-Em đã bao giờ bị lạc chưa? Vì sao mình có thể bị lạc?</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-Muốn không bị lạc ở nơi đông người, rộng lớn chúng ta cần làm gì?</w:t>
            </w:r>
          </w:p>
          <w:p>
            <w:pPr>
              <w:spacing w:after="167" w:line="226" w:lineRule="auto"/>
              <w:ind w:right="42"/>
              <w:rPr>
                <w:rFonts w:hint="default" w:ascii="Times New Roman" w:hAnsi="Times New Roman" w:cs="Times New Roman"/>
                <w:sz w:val="26"/>
                <w:szCs w:val="26"/>
              </w:rPr>
            </w:pPr>
            <w:r>
              <w:rPr>
                <w:rFonts w:hint="default" w:ascii="Times New Roman" w:hAnsi="Times New Roman" w:cs="Times New Roman"/>
                <w:b/>
                <w:color w:val="212121"/>
                <w:sz w:val="26"/>
                <w:szCs w:val="26"/>
              </w:rPr>
              <w:t>Kết luận:</w:t>
            </w:r>
            <w:r>
              <w:rPr>
                <w:rFonts w:hint="default" w:ascii="Times New Roman" w:hAnsi="Times New Roman" w:cs="Times New Roman"/>
                <w:color w:val="212121"/>
                <w:sz w:val="26"/>
                <w:szCs w:val="26"/>
              </w:rPr>
              <w:t xml:space="preserve"> Khi đến những nơi đông đúc, rộng lớn nếu mình không biết quan sát, tự ý tách nhóm đi riêng, không bám sát người lớn, mải nhìn ngắm đồ chơi hay mải mê chơi mình rất dễ bị lạc. </w:t>
            </w:r>
          </w:p>
          <w:p>
            <w:pPr>
              <w:widowControl w:val="0"/>
              <w:tabs>
                <w:tab w:val="left" w:pos="698"/>
              </w:tabs>
              <w:autoSpaceDE w:val="0"/>
              <w:autoSpaceDN w:val="0"/>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Mở rộng và tổng kết chủ đề:</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-GV mời cả lớp quan sát:</w:t>
            </w:r>
          </w:p>
          <w:p>
            <w:pPr>
              <w:ind w:right="52"/>
              <w:rPr>
                <w:rFonts w:hint="default" w:ascii="Times New Roman" w:hAnsi="Times New Roman" w:cs="Times New Roman"/>
                <w:sz w:val="26"/>
                <w:szCs w:val="26"/>
              </w:rPr>
            </w:pPr>
            <w:r>
              <w:rPr>
                <w:rFonts w:hint="default" w:ascii="Times New Roman" w:hAnsi="Times New Roman" w:cs="Times New Roman"/>
                <w:sz w:val="26"/>
                <w:szCs w:val="26"/>
              </w:rPr>
              <w:t>+ Các chi tiết, đồ vật trong lớp họ</w:t>
            </w:r>
          </w:p>
          <w:p>
            <w:pPr>
              <w:ind w:right="52"/>
              <w:rPr>
                <w:rFonts w:hint="default" w:ascii="Times New Roman" w:hAnsi="Times New Roman" w:cs="Times New Roman"/>
                <w:sz w:val="26"/>
                <w:szCs w:val="26"/>
              </w:rPr>
            </w:pPr>
            <w:r>
              <w:rPr>
                <w:rFonts w:hint="default" w:ascii="Times New Roman" w:hAnsi="Times New Roman" w:cs="Times New Roman"/>
                <w:sz w:val="26"/>
                <w:szCs w:val="26"/>
              </w:rPr>
              <w:t>+ Một người có đeo, mặc nhiều phụ kiện, nhiều chi tiết.</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-Lần lượt mời HS nói nhanh những đồ vật, chi tiết quan sát được, kể cả những chi tiết rất nhỏ, mờ nhạt.</w:t>
            </w:r>
          </w:p>
          <w:p>
            <w:pPr>
              <w:ind w:right="52"/>
              <w:rPr>
                <w:rFonts w:hint="default" w:ascii="Times New Roman" w:hAnsi="Times New Roman" w:cs="Times New Roman"/>
                <w:sz w:val="26"/>
                <w:szCs w:val="26"/>
              </w:rPr>
            </w:pPr>
            <w:r>
              <w:rPr>
                <w:rFonts w:hint="default" w:ascii="Times New Roman" w:hAnsi="Times New Roman" w:cs="Times New Roman"/>
                <w:b/>
                <w:sz w:val="26"/>
                <w:szCs w:val="26"/>
              </w:rPr>
              <w:t>Kết luận:</w:t>
            </w:r>
            <w:r>
              <w:rPr>
                <w:rFonts w:hint="default" w:ascii="Times New Roman" w:hAnsi="Times New Roman" w:cs="Times New Roman"/>
                <w:sz w:val="26"/>
                <w:szCs w:val="26"/>
              </w:rPr>
              <w:t xml:space="preserve"> Óc quan sát sẽ giúp ta chỉ được đường về nhà.</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4. Cam kết, hành động: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78"/>
              <w:ind w:right="41"/>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-Về nhà, các em </w:t>
            </w:r>
            <w:r>
              <w:rPr>
                <w:rFonts w:hint="default" w:ascii="Times New Roman" w:hAnsi="Times New Roman" w:cs="Times New Roman"/>
                <w:sz w:val="26"/>
                <w:szCs w:val="26"/>
              </w:rPr>
              <w:t xml:space="preserve">cùng bố mẹ quan sát kĩ con đường từ nhà đến trường xem có những đặc điểm gì đáng nhớ? </w:t>
            </w:r>
            <w:r>
              <w:rPr>
                <w:rFonts w:hint="default" w:ascii="Times New Roman" w:hAnsi="Times New Roman" w:cs="Times New Roman"/>
                <w:i/>
                <w:sz w:val="26"/>
                <w:szCs w:val="26"/>
              </w:rPr>
              <w:t>Ví dụ: Luôn đi qua hàng phở có đông người đứng xếp hàng nơi có cây đa rất to; đi qua công viên có hồ lớn nhiều người đi bộ,…</w:t>
            </w:r>
          </w:p>
          <w:p>
            <w:pPr>
              <w:spacing w:after="146"/>
              <w:ind w:right="52"/>
              <w:rPr>
                <w:rFonts w:hint="default" w:ascii="Times New Roman" w:hAnsi="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tc>
        <w:tc>
          <w:tcPr>
            <w:tcW w:w="2458"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chia sẻ.</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lắng nghe.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-Cả lớp quan sát</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tc>
      </w:tr>
    </w:tbl>
    <w:p>
      <w:pPr>
        <w:rPr>
          <w:rFonts w:hint="default" w:ascii="Times New Roman" w:hAnsi="Times New Roman" w:cs="Times New Roman"/>
          <w:sz w:val="26"/>
          <w:szCs w:val="26"/>
        </w:rPr>
      </w:pP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_______________________________________________________________</w:t>
      </w:r>
    </w:p>
    <w:p>
      <w:pPr>
        <w:spacing w:after="0" w:line="360" w:lineRule="auto"/>
        <w:jc w:val="center"/>
        <w:rPr>
          <w:rFonts w:hint="default" w:ascii="Times New Roman" w:hAnsi="Times New Roman" w:eastAsia="Times New Roman" w:cs="Times New Roman"/>
          <w:b/>
          <w:sz w:val="26"/>
          <w:szCs w:val="26"/>
          <w:lang w:val="pt-BR"/>
        </w:rPr>
      </w:pPr>
      <w:r>
        <w:rPr>
          <w:rFonts w:hint="default" w:ascii="Times New Roman" w:hAnsi="Times New Roman" w:cs="Times New Roman"/>
          <w:b/>
          <w:sz w:val="26"/>
          <w:szCs w:val="26"/>
          <w:lang w:val="pt-BR"/>
        </w:rPr>
        <w:t>Sinh hoạt lớp</w:t>
      </w:r>
    </w:p>
    <w:p>
      <w:pPr>
        <w:spacing w:line="240" w:lineRule="auto"/>
        <w:jc w:val="center"/>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SƠ KẾT TUẦN 23</w:t>
      </w:r>
    </w:p>
    <w:p>
      <w:pPr>
        <w:spacing w:after="86"/>
        <w:ind w:left="293" w:hanging="10"/>
        <w:rPr>
          <w:rFonts w:hint="default" w:ascii="Times New Roman" w:hAnsi="Times New Roman" w:cs="Times New Roman"/>
          <w:sz w:val="26"/>
          <w:szCs w:val="26"/>
        </w:rPr>
      </w:pPr>
      <w:r>
        <w:rPr>
          <w:rFonts w:hint="default" w:ascii="Times New Roman" w:hAnsi="Times New Roman" w:cs="Times New Roman"/>
          <w:b/>
          <w:sz w:val="26"/>
          <w:szCs w:val="26"/>
        </w:rPr>
        <w:t xml:space="preserve">                           Trò chơi sắm vai xử lí tình huống khi bị lạc.</w:t>
      </w:r>
    </w:p>
    <w:p>
      <w:pPr>
        <w:spacing w:after="88" w:line="261" w:lineRule="auto"/>
        <w:ind w:left="279" w:right="41" w:hanging="10"/>
        <w:rPr>
          <w:rFonts w:hint="default" w:ascii="Times New Roman" w:hAnsi="Times New Roman" w:cs="Times New Roman"/>
          <w:sz w:val="26"/>
          <w:szCs w:val="26"/>
        </w:rPr>
      </w:pPr>
    </w:p>
    <w:p>
      <w:pPr>
        <w:spacing w:after="0" w:line="276" w:lineRule="auto"/>
        <w:ind w:right="20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I. </w:t>
      </w:r>
      <w:r>
        <w:rPr>
          <w:rFonts w:hint="default" w:ascii="Times New Roman" w:hAnsi="Times New Roman" w:eastAsia="Times New Roman" w:cs="Times New Roman"/>
          <w:b/>
          <w:bCs/>
          <w:iCs/>
          <w:sz w:val="26"/>
          <w:szCs w:val="26"/>
          <w:lang w:val="vi-VN"/>
        </w:rPr>
        <w:t>YÊU CẦU CẦN ĐẠT</w:t>
      </w:r>
      <w:bookmarkStart w:id="1" w:name="_GoBack"/>
      <w:bookmarkEnd w:id="1"/>
      <w:r>
        <w:rPr>
          <w:rFonts w:hint="default" w:ascii="Times New Roman" w:hAnsi="Times New Roman" w:eastAsia="Times New Roman" w:cs="Times New Roman"/>
          <w:b/>
          <w:bCs/>
          <w:iCs/>
          <w:sz w:val="26"/>
          <w:szCs w:val="26"/>
          <w:lang w:val="pl-PL"/>
        </w:rPr>
        <w:t xml:space="preserve">: </w:t>
      </w:r>
    </w:p>
    <w:p>
      <w:pPr>
        <w:spacing w:after="0" w:line="276" w:lineRule="auto"/>
        <w:ind w:right="20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     * Sơ kết tuần:</w:t>
      </w:r>
    </w:p>
    <w:p>
      <w:pPr>
        <w:spacing w:after="0" w:line="240" w:lineRule="auto"/>
        <w:ind w:right="200" w:rightChars="100"/>
        <w:jc w:val="both"/>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i/>
          <w:sz w:val="26"/>
          <w:szCs w:val="26"/>
          <w:lang w:val="pl-PL"/>
        </w:rPr>
        <w:t xml:space="preserve"> </w:t>
      </w:r>
      <w:bookmarkStart w:id="0" w:name="_Hlk52128524"/>
      <w:r>
        <w:rPr>
          <w:rFonts w:hint="default" w:ascii="Times New Roman" w:hAnsi="Times New Roman" w:eastAsia="Times New Roman" w:cs="Times New Roman"/>
          <w:bCs/>
          <w:iCs/>
          <w:sz w:val="26"/>
          <w:szCs w:val="26"/>
          <w:lang w:val="pl-PL"/>
        </w:rPr>
        <w:t>-</w:t>
      </w:r>
      <w:r>
        <w:rPr>
          <w:rFonts w:hint="default" w:ascii="Times New Roman" w:hAnsi="Times New Roman"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Giáo dục HS yêu trường, yêu lớp.</w:t>
      </w:r>
    </w:p>
    <w:p>
      <w:pPr>
        <w:spacing w:after="0" w:line="276" w:lineRule="auto"/>
        <w:ind w:right="200" w:rightChars="100"/>
        <w:rPr>
          <w:rFonts w:hint="default" w:ascii="Times New Roman" w:hAnsi="Times New Roman" w:eastAsia="Times New Roman" w:cs="Times New Roman"/>
          <w:b/>
          <w:bCs/>
          <w:sz w:val="26"/>
          <w:szCs w:val="26"/>
          <w:lang w:val="pl-PL"/>
        </w:rPr>
      </w:pPr>
      <w:r>
        <w:rPr>
          <w:rFonts w:hint="default" w:ascii="Times New Roman" w:hAnsi="Times New Roman" w:eastAsia="Times New Roman" w:cs="Times New Roman"/>
          <w:i/>
          <w:iCs/>
          <w:sz w:val="26"/>
          <w:szCs w:val="26"/>
          <w:lang w:val="pl-PL"/>
        </w:rPr>
        <w:t xml:space="preserve">      </w:t>
      </w:r>
      <w:r>
        <w:rPr>
          <w:rFonts w:hint="default" w:ascii="Times New Roman" w:hAnsi="Times New Roman" w:eastAsia="Times New Roman" w:cs="Times New Roman"/>
          <w:b/>
          <w:bCs/>
          <w:sz w:val="26"/>
          <w:szCs w:val="26"/>
          <w:lang w:val="pl-PL"/>
        </w:rPr>
        <w:t xml:space="preserve">* Hoạt động trải nghiệm: </w:t>
      </w:r>
    </w:p>
    <w:p>
      <w:pPr>
        <w:ind w:right="52"/>
        <w:rPr>
          <w:rFonts w:hint="default" w:ascii="Times New Roman" w:hAnsi="Times New Roman" w:cs="Times New Roman"/>
          <w:sz w:val="26"/>
          <w:szCs w:val="26"/>
        </w:rPr>
      </w:pPr>
      <w:r>
        <w:rPr>
          <w:rFonts w:hint="default" w:ascii="Times New Roman" w:hAnsi="Times New Roman" w:cs="Times New Roman"/>
          <w:sz w:val="26"/>
          <w:szCs w:val="26"/>
        </w:rPr>
        <w:t>- HS có thêm ý thức quan sát, ghi nhớ chi tiết để tránh bị lạc; rèn luyện kĩ năng tìm kiếm sự trợ giúp khi bị lạc.</w:t>
      </w:r>
    </w:p>
    <w:p>
      <w:pPr>
        <w:pStyle w:val="4"/>
        <w:tabs>
          <w:tab w:val="left" w:pos="2460"/>
        </w:tabs>
        <w:ind w:left="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 ĐỒ DÙNG DẠY HỌC:</w:t>
      </w:r>
    </w:p>
    <w:p>
      <w:pPr>
        <w:ind w:right="52"/>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GV: Tivi chiếu bài. </w:t>
      </w:r>
      <w:r>
        <w:rPr>
          <w:rFonts w:hint="default" w:ascii="Times New Roman" w:hAnsi="Times New Roman" w:cs="Times New Roman"/>
          <w:sz w:val="26"/>
          <w:szCs w:val="26"/>
        </w:rPr>
        <w:t>Thẻ chữ: ĐỨNG YÊN MỘT CHỖ, BÌNH TĨNH.</w:t>
      </w:r>
    </w:p>
    <w:p>
      <w:pPr>
        <w:pStyle w:val="4"/>
        <w:tabs>
          <w:tab w:val="left" w:pos="2460"/>
        </w:tabs>
        <w:ind w:left="0"/>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HS: SGK.</w:t>
      </w:r>
    </w:p>
    <w:p>
      <w:pPr>
        <w:spacing w:after="0" w:line="240" w:lineRule="auto"/>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395" w:type="dxa"/>
            <w:shd w:val="clear" w:color="auto" w:fill="auto"/>
            <w:noWrap w:val="0"/>
            <w:vAlign w:val="top"/>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98" w:rightChars="-49"/>
              <w:jc w:val="both"/>
              <w:rPr>
                <w:rFonts w:hint="default" w:ascii="Times New Roman" w:hAnsi="Times New Roman" w:eastAsia="Times New Roman" w:cs="Times New Roman"/>
                <w:b/>
                <w:bCs/>
                <w:iCs/>
                <w:sz w:val="26"/>
                <w:szCs w:val="26"/>
                <w:lang w:val="pt-BR"/>
              </w:rPr>
            </w:pPr>
            <w:r>
              <w:rPr>
                <w:rFonts w:hint="default" w:ascii="Times New Roman" w:hAnsi="Times New Roman" w:eastAsia="Times New Roman" w:cs="Times New Roman"/>
                <w:b/>
                <w:iCs/>
                <w:sz w:val="26"/>
                <w:szCs w:val="26"/>
                <w:lang w:val="pt-BR"/>
              </w:rPr>
              <w:t>1. Hoạt động Tổng kết tuần.</w:t>
            </w:r>
            <w:r>
              <w:rPr>
                <w:rFonts w:hint="default" w:ascii="Times New Roman" w:hAnsi="Times New Roman" w:eastAsia="Times New Roman" w:cs="Times New Roman"/>
                <w:b/>
                <w:iCs/>
                <w:sz w:val="26"/>
                <w:szCs w:val="26"/>
                <w:lang w:val="pl-PL"/>
              </w:rPr>
              <w:t xml:space="preserve"> </w:t>
            </w:r>
          </w:p>
          <w:p>
            <w:pPr>
              <w:spacing w:after="0" w:line="276" w:lineRule="auto"/>
              <w:ind w:right="-98" w:rightChars="-49"/>
              <w:jc w:val="both"/>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a. Sơ kết tuần 23:</w:t>
            </w:r>
          </w:p>
          <w:p>
            <w:pPr>
              <w:spacing w:after="0" w:line="276" w:lineRule="auto"/>
              <w:ind w:right="-98"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
                <w:bCs/>
                <w:iCs/>
                <w:sz w:val="26"/>
                <w:szCs w:val="26"/>
                <w:lang w:val="pt-BR"/>
              </w:rPr>
              <w:t xml:space="preserve">- </w:t>
            </w:r>
            <w:r>
              <w:rPr>
                <w:rFonts w:hint="default" w:ascii="Times New Roman" w:hAnsi="Times New Roman" w:eastAsia="Times New Roman" w:cs="Times New Roman"/>
                <w:bCs/>
                <w:iCs/>
                <w:sz w:val="26"/>
                <w:szCs w:val="26"/>
                <w:lang w:val="pt-BR"/>
              </w:rPr>
              <w:t>Từng tổ báo cáo.</w:t>
            </w:r>
          </w:p>
          <w:p>
            <w:pPr>
              <w:spacing w:after="0" w:line="276" w:lineRule="auto"/>
              <w:ind w:right="-98"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Cs/>
                <w:iCs/>
                <w:sz w:val="26"/>
                <w:szCs w:val="26"/>
                <w:lang w:val="pt-BR"/>
              </w:rPr>
              <w:t>- Lớp trưởng tập hợp ý kiến tình hình hoạt động của tổ, lớp trong tuần 23.</w:t>
            </w:r>
          </w:p>
          <w:p>
            <w:pPr>
              <w:spacing w:after="0" w:line="276" w:lineRule="auto"/>
              <w:ind w:right="-98" w:rightChars="-49"/>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sz w:val="26"/>
                <w:szCs w:val="26"/>
                <w:lang w:val="pt-BR"/>
              </w:rPr>
              <w:t>- GV nhận xét chung các hoạt động trong tuần.</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xml:space="preserve">* Ưu điểm: </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Tồn tại</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after="0" w:line="276" w:lineRule="auto"/>
              <w:ind w:right="-98" w:rightChars="-49"/>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after="0" w:line="276" w:lineRule="auto"/>
              <w:ind w:right="-98" w:rightChars="-49"/>
              <w:jc w:val="both"/>
              <w:rPr>
                <w:rFonts w:hint="default" w:ascii="Times New Roman" w:hAnsi="Times New Roman" w:eastAsia="Times New Roman" w:cs="Times New Roman"/>
                <w:b/>
                <w:bCs/>
                <w:iCs/>
                <w:sz w:val="26"/>
                <w:szCs w:val="26"/>
                <w:lang w:val="sv-SE"/>
              </w:rPr>
            </w:pPr>
            <w:r>
              <w:rPr>
                <w:rFonts w:hint="default" w:ascii="Times New Roman" w:hAnsi="Times New Roman" w:eastAsia="Times New Roman" w:cs="Times New Roman"/>
                <w:b/>
                <w:bCs/>
                <w:iCs/>
                <w:sz w:val="26"/>
                <w:szCs w:val="26"/>
                <w:lang w:val="sv-SE"/>
              </w:rPr>
              <w:t xml:space="preserve">b. Phương hướng </w:t>
            </w:r>
            <w:r>
              <w:rPr>
                <w:rFonts w:hint="default" w:ascii="Times New Roman" w:hAnsi="Times New Roman" w:eastAsia="Times New Roman" w:cs="Times New Roman"/>
                <w:b/>
                <w:bCs/>
                <w:iCs/>
                <w:sz w:val="26"/>
                <w:szCs w:val="26"/>
                <w:lang w:val="pl-PL"/>
              </w:rPr>
              <w:t>tuần 24:</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ổn định, duy trì nền nếp quy định.</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thực hiện tốt các nội quy của nhà trường đề ra.</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Tích cực học tập để nâng cao chất l</w:t>
            </w:r>
            <w:r>
              <w:rPr>
                <w:rFonts w:hint="default" w:ascii="Times New Roman" w:hAnsi="Times New Roman" w:eastAsia="Times New Roman" w:cs="Times New Roman"/>
                <w:bCs/>
                <w:iCs/>
                <w:sz w:val="26"/>
                <w:szCs w:val="26"/>
                <w:lang w:val="sv-SE"/>
              </w:rPr>
              <w:softHyphen/>
            </w:r>
            <w:r>
              <w:rPr>
                <w:rFonts w:hint="default" w:ascii="Times New Roman" w:hAnsi="Times New Roman" w:eastAsia="Times New Roman" w:cs="Times New Roman"/>
                <w:bCs/>
                <w:iCs/>
                <w:sz w:val="26"/>
                <w:szCs w:val="26"/>
                <w:lang w:val="sv-SE"/>
              </w:rPr>
              <w:t xml:space="preserve">ượng. </w:t>
            </w:r>
          </w:p>
          <w:p>
            <w:pPr>
              <w:spacing w:after="0" w:line="276" w:lineRule="auto"/>
              <w:ind w:right="-98" w:rightChars="-49"/>
              <w:jc w:val="both"/>
              <w:rPr>
                <w:rFonts w:hint="default" w:ascii="Times New Roman" w:hAnsi="Times New Roman" w:eastAsia="Times New Roman" w:cs="Times New Roman"/>
                <w:iCs/>
                <w:sz w:val="26"/>
                <w:szCs w:val="26"/>
                <w:lang w:val="sv-SE"/>
              </w:rPr>
            </w:pPr>
            <w:r>
              <w:rPr>
                <w:rFonts w:hint="default" w:ascii="Times New Roman" w:hAnsi="Times New Roman" w:eastAsia="Times New Roman" w:cs="Times New Roman"/>
                <w:b/>
                <w:iCs/>
                <w:sz w:val="26"/>
                <w:szCs w:val="26"/>
                <w:lang w:val="sv-SE"/>
              </w:rPr>
              <w:t>-</w:t>
            </w:r>
            <w:r>
              <w:rPr>
                <w:rFonts w:hint="default" w:ascii="Times New Roman" w:hAnsi="Times New Roman" w:eastAsia="Times New Roman" w:cs="Times New Roman"/>
                <w:iCs/>
                <w:sz w:val="26"/>
                <w:szCs w:val="26"/>
                <w:lang w:val="sv-SE"/>
              </w:rPr>
              <w:t xml:space="preserve"> Tiếp tục duy trì các hoạt động: thể dục, vệ sinh tr</w:t>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t>ường, lớp xanh, sạch, đẹp và cả ý thức nói lời hay, làm việc tốt ....</w:t>
            </w:r>
          </w:p>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Hoạt động trải nghiệm.</w:t>
            </w:r>
          </w:p>
          <w:p>
            <w:pPr>
              <w:spacing w:after="0" w:line="240"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a. Chia sẻ cảm xúc sau trải nghiệm lần trước.</w:t>
            </w:r>
          </w:p>
          <w:p>
            <w:pPr>
              <w:spacing w:after="153" w:line="226" w:lineRule="auto"/>
              <w:ind w:right="42"/>
              <w:rPr>
                <w:rFonts w:hint="default" w:ascii="Times New Roman" w:hAnsi="Times New Roman" w:cs="Times New Roman"/>
                <w:sz w:val="26"/>
                <w:szCs w:val="26"/>
              </w:rPr>
            </w:pPr>
            <w:r>
              <w:rPr>
                <w:rFonts w:hint="default" w:ascii="Times New Roman" w:hAnsi="Times New Roman" w:cs="Times New Roman"/>
                <w:color w:val="212121"/>
                <w:sz w:val="26"/>
                <w:szCs w:val="26"/>
              </w:rPr>
              <w:t xml:space="preserve">- HS cùng nhau đọc lại bài thơ “Mẹ cáo dặn” để nhắc lại các “bí kíp” phòng tránh bị lạc. </w:t>
            </w:r>
          </w:p>
          <w:p>
            <w:pPr>
              <w:spacing w:after="0" w:line="240"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 xml:space="preserve">b. Hoạt động nhóm: </w:t>
            </w:r>
          </w:p>
          <w:p>
            <w:pPr>
              <w:spacing w:after="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GV hướng dẫn HS: Trò chơi sắm vai xử lí tình huống khi bị lạc.</w:t>
            </w:r>
          </w:p>
          <w:p>
            <w:pPr>
              <w:ind w:right="52"/>
              <w:rPr>
                <w:rFonts w:hint="default" w:ascii="Times New Roman" w:hAnsi="Times New Roman" w:cs="Times New Roman"/>
                <w:sz w:val="26"/>
                <w:szCs w:val="26"/>
              </w:rPr>
            </w:pPr>
            <w:r>
              <w:rPr>
                <w:rFonts w:hint="default" w:ascii="Times New Roman" w:hAnsi="Times New Roman" w:cs="Times New Roman"/>
                <w:sz w:val="26"/>
                <w:szCs w:val="26"/>
              </w:rPr>
              <w:t>− GV lần lượt đưa ra các tình huống để HS sắm vai giải quyết:</w:t>
            </w:r>
          </w:p>
          <w:p>
            <w:pPr>
              <w:ind w:right="52"/>
              <w:rPr>
                <w:rFonts w:hint="default" w:ascii="Times New Roman" w:hAnsi="Times New Roman" w:cs="Times New Roman"/>
                <w:sz w:val="26"/>
                <w:szCs w:val="26"/>
              </w:rPr>
            </w:pPr>
            <w:r>
              <w:rPr>
                <w:rFonts w:hint="default" w:ascii="Times New Roman" w:hAnsi="Times New Roman" w:cs="Times New Roman"/>
                <w:sz w:val="26"/>
                <w:szCs w:val="26"/>
              </w:rPr>
              <w:t>+ Một bạn nhỏ đi chơi phố bị lạc mẹ. Một người lạ đến gần hứa sẽ giúp đỡ và rủ đi cùng người ấy.</w:t>
            </w:r>
          </w:p>
          <w:p>
            <w:pPr>
              <w:ind w:right="52"/>
              <w:rPr>
                <w:rFonts w:hint="default" w:ascii="Times New Roman" w:hAnsi="Times New Roman" w:cs="Times New Roman"/>
                <w:sz w:val="26"/>
                <w:szCs w:val="26"/>
              </w:rPr>
            </w:pPr>
            <w:r>
              <w:rPr>
                <w:rFonts w:hint="default" w:ascii="Times New Roman" w:hAnsi="Times New Roman" w:cs="Times New Roman"/>
                <w:sz w:val="26"/>
                <w:szCs w:val="26"/>
              </w:rPr>
              <w:t>+ Một bạn nhỏ đi siêu thị, bị lạc. Một chú nhân viên đến gần hỏi thăm.</w:t>
            </w:r>
          </w:p>
          <w:p>
            <w:pPr>
              <w:ind w:right="52"/>
              <w:rPr>
                <w:rFonts w:hint="default" w:ascii="Times New Roman" w:hAnsi="Times New Roman" w:cs="Times New Roman"/>
                <w:sz w:val="26"/>
                <w:szCs w:val="26"/>
              </w:rPr>
            </w:pPr>
            <w:r>
              <w:rPr>
                <w:rFonts w:hint="default" w:ascii="Times New Roman" w:hAnsi="Times New Roman" w:cs="Times New Roman"/>
                <w:sz w:val="26"/>
                <w:szCs w:val="26"/>
              </w:rPr>
              <w:t>+ Một bạn nhỏ đi cùng bố mẹ trong công viên, mải ngắm đu quay, ngẩng lên không thấy bố mẹ đâu, bạn chạy lung tung để tìm,…</w:t>
            </w:r>
          </w:p>
          <w:p>
            <w:pPr>
              <w:ind w:right="52"/>
              <w:rPr>
                <w:rFonts w:hint="default" w:ascii="Times New Roman" w:hAnsi="Times New Roman" w:cs="Times New Roman"/>
                <w:sz w:val="26"/>
                <w:szCs w:val="26"/>
              </w:rPr>
            </w:pPr>
            <w:r>
              <w:rPr>
                <w:rFonts w:hint="default" w:ascii="Times New Roman" w:hAnsi="Times New Roman" w:cs="Times New Roman"/>
                <w:sz w:val="26"/>
                <w:szCs w:val="26"/>
              </w:rPr>
              <w:t xml:space="preserve"> − GV gợi ý câu hỏi thảo luận:         </w:t>
            </w:r>
          </w:p>
          <w:p>
            <w:pPr>
              <w:ind w:right="52"/>
              <w:rPr>
                <w:rFonts w:hint="default" w:ascii="Times New Roman" w:hAnsi="Times New Roman" w:cs="Times New Roman"/>
                <w:sz w:val="26"/>
                <w:szCs w:val="26"/>
              </w:rPr>
            </w:pPr>
            <w:r>
              <w:rPr>
                <w:rFonts w:hint="default" w:ascii="Times New Roman" w:hAnsi="Times New Roman" w:cs="Times New Roman"/>
                <w:sz w:val="26"/>
                <w:szCs w:val="26"/>
              </w:rPr>
              <w:t>+ Hãy đoán xem nếu bố mẹ bị lạc mất con, khi ấy bố mẹ sẽ làm gì? Bố mẹ có lo lắng, có đi tìm con không?</w:t>
            </w:r>
          </w:p>
          <w:p>
            <w:pPr>
              <w:spacing w:after="85" w:line="223" w:lineRule="auto"/>
              <w:rPr>
                <w:rFonts w:hint="default" w:ascii="Times New Roman" w:hAnsi="Times New Roman" w:cs="Times New Roman"/>
                <w:sz w:val="26"/>
                <w:szCs w:val="26"/>
              </w:rPr>
            </w:pPr>
            <w:r>
              <w:rPr>
                <w:rFonts w:hint="default" w:ascii="Times New Roman" w:hAnsi="Times New Roman" w:cs="Times New Roman"/>
                <w:sz w:val="26"/>
                <w:szCs w:val="26"/>
              </w:rPr>
              <w:t xml:space="preserve">+ Bố mẹ đang đi tìm mình, mình có nên chạy lung tung để tìm bố mẹ hay đứng yên tại chỗ để chờ đợi? Vì sao? </w:t>
            </w:r>
            <w:r>
              <w:rPr>
                <w:rFonts w:hint="default" w:ascii="Times New Roman" w:hAnsi="Times New Roman" w:cs="Times New Roman"/>
                <w:i/>
                <w:sz w:val="26"/>
                <w:szCs w:val="26"/>
              </w:rPr>
              <w:t>Nếu chạy lung tung, ta có thể sẽ đi các con đường khác, không gặp được nhau. Nếu mình đứng một chỗ, chắc chắn bố mẹ sẽ quay trở lại tìm mình.</w:t>
            </w:r>
          </w:p>
          <w:p>
            <w:pPr>
              <w:ind w:right="52"/>
              <w:rPr>
                <w:rFonts w:hint="default" w:ascii="Times New Roman" w:hAnsi="Times New Roman" w:cs="Times New Roman"/>
                <w:sz w:val="26"/>
                <w:szCs w:val="26"/>
              </w:rPr>
            </w:pPr>
            <w:r>
              <w:rPr>
                <w:rFonts w:hint="default" w:ascii="Times New Roman" w:hAnsi="Times New Roman" w:cs="Times New Roman"/>
                <w:sz w:val="26"/>
                <w:szCs w:val="26"/>
              </w:rPr>
              <w:t>+ Em nên nhờ một người lạ hay một chú công an, chú bảo vệ đưa đi tìm mẹ. Vì sao?</w:t>
            </w:r>
          </w:p>
          <w:p>
            <w:pPr>
              <w:ind w:right="52"/>
              <w:rPr>
                <w:rFonts w:hint="default" w:ascii="Times New Roman" w:hAnsi="Times New Roman" w:cs="Times New Roman"/>
                <w:sz w:val="26"/>
                <w:szCs w:val="26"/>
              </w:rPr>
            </w:pPr>
            <w:r>
              <w:rPr>
                <w:rFonts w:hint="default" w:ascii="Times New Roman" w:hAnsi="Times New Roman" w:cs="Times New Roman"/>
                <w:b/>
                <w:sz w:val="26"/>
                <w:szCs w:val="26"/>
              </w:rPr>
              <w:t>Kết luận:</w:t>
            </w:r>
            <w:r>
              <w:rPr>
                <w:rFonts w:hint="default" w:ascii="Times New Roman" w:hAnsi="Times New Roman" w:cs="Times New Roman"/>
                <w:sz w:val="26"/>
                <w:szCs w:val="26"/>
              </w:rPr>
              <w:t xml:space="preserve"> Hãy luôn tin rằng BỐ MẸ KHÔNG BAO GIỜ BỎ CON.</w:t>
            </w:r>
          </w:p>
          <w:p>
            <w:pPr>
              <w:spacing w:after="115"/>
              <w:ind w:right="52"/>
              <w:rPr>
                <w:rFonts w:hint="default" w:ascii="Times New Roman" w:hAnsi="Times New Roman" w:cs="Times New Roman"/>
                <w:sz w:val="26"/>
                <w:szCs w:val="26"/>
              </w:rPr>
            </w:pPr>
            <w:r>
              <w:rPr>
                <w:rFonts w:hint="default" w:ascii="Times New Roman" w:hAnsi="Times New Roman" w:cs="Times New Roman"/>
                <w:sz w:val="26"/>
                <w:szCs w:val="26"/>
              </w:rPr>
              <w:t xml:space="preserve">Hãy ĐỨNG YÊN MỘT CHỖ và giữ BÌNH TĨNH </w:t>
            </w:r>
            <w:r>
              <w:rPr>
                <w:rFonts w:hint="default" w:ascii="Times New Roman" w:hAnsi="Times New Roman" w:cs="Times New Roman"/>
                <w:i/>
                <w:sz w:val="26"/>
                <w:szCs w:val="26"/>
              </w:rPr>
              <w:t>(thẻ chữ),</w:t>
            </w:r>
            <w:r>
              <w:rPr>
                <w:rFonts w:hint="default" w:ascii="Times New Roman" w:hAnsi="Times New Roman" w:cs="Times New Roman"/>
                <w:sz w:val="26"/>
                <w:szCs w:val="26"/>
              </w:rPr>
              <w:t xml:space="preserve"> tìm kiếm sự trợ giúp từ những người tin cậy như cô chú cảnh sát, công an, người bảo vệ,… nếu em bị lạc.</w:t>
            </w:r>
          </w:p>
          <w:p>
            <w:pPr>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Khen ngợi, đánh giá.</w:t>
            </w:r>
          </w:p>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Cam kết hành động.</w:t>
            </w:r>
          </w:p>
          <w:p>
            <w:pPr>
              <w:spacing w:after="538"/>
              <w:ind w:right="52"/>
              <w:rPr>
                <w:rFonts w:hint="default" w:ascii="Times New Roman" w:hAnsi="Times New Roman" w:cs="Times New Roman"/>
                <w:sz w:val="26"/>
                <w:szCs w:val="26"/>
              </w:rPr>
            </w:pPr>
            <w:r>
              <w:rPr>
                <w:rFonts w:hint="default" w:ascii="Times New Roman" w:hAnsi="Times New Roman" w:cs="Times New Roman"/>
                <w:sz w:val="26"/>
                <w:szCs w:val="26"/>
              </w:rPr>
              <w:t>GV phát cho mỗi HS một tờ bìa màu A4, đề nghị HS vẽ bàn tay của mình lên tờ bìa ấy để làm “Bàn tay thông tin”. Sau đó, với mỗi ngón tay sẽ ghi một thông tin: Địa chỉ lớp và trường của em; Gần nhà em có gì?; Số điện thoại mẹ; Số điện thoại bố; Địa chỉ nhà mình.</w:t>
            </w:r>
          </w:p>
          <w:p>
            <w:pPr>
              <w:spacing w:after="0" w:line="240" w:lineRule="auto"/>
              <w:jc w:val="both"/>
              <w:rPr>
                <w:rFonts w:hint="default" w:ascii="Times New Roman" w:hAnsi="Times New Roman" w:eastAsia="Times New Roman" w:cs="Times New Roman"/>
                <w:sz w:val="26"/>
                <w:szCs w:val="26"/>
              </w:rPr>
            </w:pPr>
          </w:p>
        </w:tc>
        <w:tc>
          <w:tcPr>
            <w:tcW w:w="4395" w:type="dxa"/>
            <w:shd w:val="clear" w:color="auto" w:fill="auto"/>
            <w:noWrap w:val="0"/>
            <w:vAlign w:val="top"/>
          </w:tcPr>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color w:val="000000"/>
                <w:sz w:val="26"/>
                <w:szCs w:val="26"/>
                <w:lang w:val="pt-BR"/>
              </w:rPr>
              <w:t>- Lần lượt từng tổ trưởng</w:t>
            </w:r>
            <w:r>
              <w:rPr>
                <w:rFonts w:hint="default" w:ascii="Times New Roman" w:hAnsi="Times New Roman" w:eastAsia="Times New Roman" w:cs="Times New Roman"/>
                <w:bCs/>
                <w:color w:val="000000"/>
                <w:sz w:val="26"/>
                <w:szCs w:val="26"/>
                <w:lang w:val="vi-VN"/>
              </w:rPr>
              <w:t>, lớp trưởng</w:t>
            </w:r>
            <w:r>
              <w:rPr>
                <w:rFonts w:hint="default" w:ascii="Times New Roman" w:hAnsi="Times New Roman" w:eastAsia="Times New Roman" w:cs="Times New Roman"/>
                <w:bCs/>
                <w:color w:val="000000"/>
                <w:sz w:val="26"/>
                <w:szCs w:val="26"/>
                <w:lang w:val="pt-BR"/>
              </w:rPr>
              <w:t xml:space="preserve"> báo cáo tình hình tổ</w:t>
            </w:r>
            <w:r>
              <w:rPr>
                <w:rFonts w:hint="default" w:ascii="Times New Roman" w:hAnsi="Times New Roman" w:eastAsia="Times New Roman" w:cs="Times New Roman"/>
                <w:bCs/>
                <w:color w:val="000000"/>
                <w:sz w:val="26"/>
                <w:szCs w:val="26"/>
                <w:lang w:val="vi-VN"/>
              </w:rPr>
              <w:t>, lớp.</w:t>
            </w: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bCs/>
                <w:color w:val="000000"/>
                <w:sz w:val="26"/>
                <w:szCs w:val="26"/>
                <w:lang w:val="sv-SE"/>
              </w:rPr>
              <w:t xml:space="preserve">- HS nghe để thực hiện kế hoạch </w:t>
            </w:r>
            <w:r>
              <w:rPr>
                <w:rFonts w:hint="default" w:ascii="Times New Roman" w:hAnsi="Times New Roman" w:eastAsia="Times New Roman" w:cs="Times New Roman"/>
                <w:sz w:val="26"/>
                <w:szCs w:val="26"/>
                <w:lang w:val="pl-PL"/>
              </w:rPr>
              <w:t>tuần 24.</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xml:space="preserve"> </w:t>
            </w:r>
          </w:p>
          <w:p>
            <w:pPr>
              <w:numPr>
                <w:ilvl w:val="0"/>
                <w:numId w:val="2"/>
              </w:num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HS đọc bài thơ</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highlight w:val="yellow"/>
                <w:lang w:val="sv-SE"/>
              </w:rPr>
            </w:pPr>
          </w:p>
          <w:p>
            <w:pPr>
              <w:spacing w:after="0" w:line="276" w:lineRule="auto"/>
              <w:jc w:val="both"/>
              <w:outlineLvl w:val="0"/>
              <w:rPr>
                <w:rFonts w:hint="default" w:ascii="Times New Roman" w:hAnsi="Times New Roman" w:eastAsia="Times New Roman" w:cs="Times New Roman"/>
                <w:sz w:val="26"/>
                <w:szCs w:val="26"/>
                <w:highlight w:val="yellow"/>
                <w:lang w:val="sv-SE"/>
              </w:rPr>
            </w:pPr>
          </w:p>
          <w:p>
            <w:pPr>
              <w:spacing w:after="0" w:line="276" w:lineRule="auto"/>
              <w:jc w:val="both"/>
              <w:outlineLvl w:val="0"/>
              <w:rPr>
                <w:rFonts w:hint="default" w:ascii="Times New Roman" w:hAnsi="Times New Roman" w:eastAsia="Times New Roman" w:cs="Times New Roman"/>
                <w:sz w:val="26"/>
                <w:szCs w:val="26"/>
                <w:highlight w:val="yellow"/>
                <w:lang w:val="sv-SE"/>
              </w:rPr>
            </w:pPr>
          </w:p>
          <w:p>
            <w:p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thảo luận theo tổ, sau đó sắm vai giải quyết trước lớp.</w:t>
            </w: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numPr>
                <w:ilvl w:val="0"/>
                <w:numId w:val="2"/>
              </w:num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lắng nghe.</w:t>
            </w: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lắng nghe</w:t>
            </w:r>
          </w:p>
          <w:p>
            <w:pPr>
              <w:numPr>
                <w:ilvl w:val="0"/>
                <w:numId w:val="2"/>
              </w:num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thực hiện</w:t>
            </w:r>
          </w:p>
        </w:tc>
      </w:tr>
    </w:tbl>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C1A38"/>
    <w:multiLevelType w:val="multilevel"/>
    <w:tmpl w:val="0F4C1A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3512BD"/>
    <w:multiLevelType w:val="multilevel"/>
    <w:tmpl w:val="133512BD"/>
    <w:lvl w:ilvl="0" w:tentative="0">
      <w:start w:val="0"/>
      <w:numFmt w:val="bullet"/>
      <w:lvlText w:val="-"/>
      <w:lvlJc w:val="left"/>
      <w:pPr>
        <w:ind w:left="156"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D7112"/>
    <w:rsid w:val="010D5FC6"/>
    <w:rsid w:val="1A1B5BF6"/>
    <w:rsid w:val="201F0E5A"/>
    <w:rsid w:val="24EA0C26"/>
    <w:rsid w:val="4D273C11"/>
    <w:rsid w:val="5A9D7112"/>
    <w:rsid w:val="5E6437E8"/>
    <w:rsid w:val="61BC5A63"/>
    <w:rsid w:val="79987709"/>
    <w:rsid w:val="7C44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2024-02-18T09:26:00Z</dcterms:created>
  <dc:creator>Thảo Nguyễn</dc:creator>
  <cp:lastModifiedBy>Thảo Nguyễn</cp:lastModifiedBy>
  <dcterms:modified xsi:type="dcterms:W3CDTF">2024-02-19T08:42:35Z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B826E8B5FDF04F2A93F74C61AE46FEF0_13</vt:lpwstr>
  </property>
</Properties>
</file>