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962" w:rsidRDefault="000E3144" w:rsidP="008F0659">
      <w:pPr>
        <w:ind w:left="720" w:hanging="720"/>
        <w:jc w:val="center"/>
        <w:rPr>
          <w:b/>
          <w:bCs/>
          <w:sz w:val="26"/>
          <w:szCs w:val="26"/>
          <w:u w:val="single"/>
          <w:lang w:val="nl-NL"/>
        </w:rPr>
      </w:pPr>
      <w:r>
        <w:rPr>
          <w:b/>
          <w:bCs/>
          <w:sz w:val="26"/>
          <w:szCs w:val="26"/>
          <w:u w:val="single"/>
          <w:lang w:val="nl-NL"/>
        </w:rPr>
        <w:t>TỰ NHIÊN VÀ XÃ HỘI</w:t>
      </w:r>
    </w:p>
    <w:p w:rsidR="00456962" w:rsidRDefault="000E3144" w:rsidP="008F0659">
      <w:pPr>
        <w:ind w:left="720" w:hanging="720"/>
        <w:jc w:val="center"/>
        <w:rPr>
          <w:b/>
          <w:bCs/>
          <w:sz w:val="26"/>
          <w:szCs w:val="26"/>
          <w:u w:val="single"/>
          <w:lang w:val="nl-NL"/>
        </w:rPr>
      </w:pPr>
      <w:r>
        <w:rPr>
          <w:b/>
          <w:bCs/>
          <w:sz w:val="26"/>
          <w:szCs w:val="26"/>
          <w:u w:val="single"/>
          <w:lang w:val="nl-NL"/>
        </w:rPr>
        <w:t>CHỦ ĐỀ 6</w:t>
      </w:r>
      <w:r>
        <w:rPr>
          <w:b/>
          <w:bCs/>
          <w:sz w:val="26"/>
          <w:szCs w:val="26"/>
          <w:lang w:val="nl-NL"/>
        </w:rPr>
        <w:t>: TRÁI ĐẤT VÀ BẦU TRỜI</w:t>
      </w:r>
    </w:p>
    <w:p w:rsidR="00456962" w:rsidRDefault="000E3144" w:rsidP="008F0659">
      <w:pPr>
        <w:ind w:left="720" w:hanging="720"/>
        <w:jc w:val="center"/>
        <w:rPr>
          <w:b/>
          <w:bCs/>
          <w:sz w:val="26"/>
          <w:szCs w:val="26"/>
          <w:lang w:val="nl-NL"/>
        </w:rPr>
      </w:pPr>
      <w:r>
        <w:rPr>
          <w:b/>
          <w:bCs/>
          <w:sz w:val="26"/>
          <w:szCs w:val="26"/>
          <w:lang w:val="nl-NL"/>
        </w:rPr>
        <w:t>Bài 26: XÁC ĐỊNH CÁC PHƯƠNG TRONG KHÔNG GIAN (</w:t>
      </w:r>
      <w:r>
        <w:rPr>
          <w:b/>
          <w:bCs/>
          <w:sz w:val="26"/>
          <w:szCs w:val="26"/>
        </w:rPr>
        <w:t xml:space="preserve">2 </w:t>
      </w:r>
      <w:r>
        <w:rPr>
          <w:b/>
          <w:bCs/>
          <w:sz w:val="26"/>
          <w:szCs w:val="26"/>
          <w:lang w:val="nl-NL"/>
        </w:rPr>
        <w:t>T</w:t>
      </w:r>
      <w:r>
        <w:rPr>
          <w:b/>
          <w:bCs/>
          <w:sz w:val="26"/>
          <w:szCs w:val="26"/>
        </w:rPr>
        <w:t>IẾT</w:t>
      </w:r>
      <w:r>
        <w:rPr>
          <w:b/>
          <w:bCs/>
          <w:sz w:val="26"/>
          <w:szCs w:val="26"/>
          <w:lang w:val="nl-NL"/>
        </w:rPr>
        <w:t xml:space="preserve">) </w:t>
      </w:r>
    </w:p>
    <w:p w:rsidR="00456962" w:rsidRDefault="00456962" w:rsidP="008F0659">
      <w:pPr>
        <w:ind w:left="720" w:hanging="720"/>
        <w:jc w:val="center"/>
        <w:rPr>
          <w:b/>
          <w:bCs/>
          <w:sz w:val="26"/>
          <w:szCs w:val="26"/>
          <w:lang w:val="nl-NL"/>
        </w:rPr>
      </w:pPr>
    </w:p>
    <w:p w:rsidR="00456962" w:rsidRDefault="000E3144" w:rsidP="008F0659">
      <w:pPr>
        <w:rPr>
          <w:b/>
          <w:bCs/>
          <w:sz w:val="26"/>
          <w:szCs w:val="26"/>
          <w:lang w:val="nl-NL"/>
        </w:rPr>
      </w:pPr>
      <w:r>
        <w:rPr>
          <w:b/>
          <w:bCs/>
          <w:sz w:val="26"/>
          <w:szCs w:val="26"/>
          <w:lang w:val="nl-NL"/>
        </w:rPr>
        <w:t>I. YÊU CẦU CẦN ĐẠT:</w:t>
      </w:r>
    </w:p>
    <w:p w:rsidR="00456962" w:rsidRDefault="000E3144" w:rsidP="008F0659">
      <w:pPr>
        <w:jc w:val="both"/>
        <w:rPr>
          <w:b/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>1. Kiến thức, kĩ năng</w:t>
      </w:r>
    </w:p>
    <w:p w:rsidR="00456962" w:rsidRDefault="000E3144" w:rsidP="008F0659"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Kể được bốn phương chính trong không gian theo quy ước.</w:t>
      </w:r>
    </w:p>
    <w:p w:rsidR="00456962" w:rsidRDefault="000E3144" w:rsidP="008F0659"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 xml:space="preserve">- Thực hành xác định </w:t>
      </w:r>
      <w:r>
        <w:rPr>
          <w:sz w:val="26"/>
          <w:szCs w:val="26"/>
          <w:lang w:val="nl-NL"/>
        </w:rPr>
        <w:t>được các phương chính dựa trên phương Mặt Trời mọc, lặn hoặc la bàn.</w:t>
      </w:r>
    </w:p>
    <w:p w:rsidR="00456962" w:rsidRDefault="000E3144" w:rsidP="008F0659">
      <w:pPr>
        <w:spacing w:before="120"/>
        <w:jc w:val="both"/>
        <w:rPr>
          <w:b/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>2. Năng lực</w:t>
      </w:r>
    </w:p>
    <w:p w:rsidR="00456962" w:rsidRDefault="000E3144" w:rsidP="008F0659"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Có biểu hiện chú ý học tập, tự giác tìm hiểu bài để hoàn thành tốt nội dung tiết học.</w:t>
      </w:r>
    </w:p>
    <w:p w:rsidR="00456962" w:rsidRDefault="000E3144" w:rsidP="008F0659"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 Có biểu hiện tích cực, sáng tạo trong các hoạt động học tập, trò chơi, v</w:t>
      </w:r>
      <w:r>
        <w:rPr>
          <w:sz w:val="26"/>
          <w:szCs w:val="26"/>
          <w:lang w:val="nl-NL"/>
        </w:rPr>
        <w:t>ận dụng.</w:t>
      </w:r>
    </w:p>
    <w:p w:rsidR="00456962" w:rsidRDefault="000E3144" w:rsidP="008F0659"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 Có biểu hiện tích cực, sôi nổi và nhiệt tình trong hoạt động nhóm. Có khả năng trình bày, thuyết trình… trong các hoạt động học tập.</w:t>
      </w:r>
    </w:p>
    <w:p w:rsidR="008F0659" w:rsidRDefault="008F0659" w:rsidP="008F0659">
      <w:pPr>
        <w:jc w:val="both"/>
        <w:rPr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>3. P</w:t>
      </w:r>
      <w:r>
        <w:rPr>
          <w:b/>
          <w:sz w:val="26"/>
          <w:szCs w:val="26"/>
          <w:lang w:val="nl-NL"/>
        </w:rPr>
        <w:t>hẩm chất.</w:t>
      </w:r>
    </w:p>
    <w:p w:rsidR="00456962" w:rsidRDefault="000E3144" w:rsidP="008F0659"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Có biểu hiện yêu quý những người trong gia đình, họ hàng, biết nhớ về những ngày lễ trọng đại của gia đình.</w:t>
      </w:r>
    </w:p>
    <w:p w:rsidR="00456962" w:rsidRDefault="000E3144" w:rsidP="008F0659"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</w:t>
      </w:r>
      <w:r>
        <w:rPr>
          <w:sz w:val="26"/>
          <w:szCs w:val="26"/>
          <w:lang w:val="nl-NL"/>
        </w:rPr>
        <w:t xml:space="preserve">  Có tinh thần chăm chỉ học tập, luôn tự giác tìm hiểu bài.</w:t>
      </w:r>
    </w:p>
    <w:p w:rsidR="00456962" w:rsidRDefault="000E3144" w:rsidP="008F0659">
      <w:pPr>
        <w:jc w:val="both"/>
        <w:rPr>
          <w:sz w:val="26"/>
          <w:szCs w:val="26"/>
          <w:lang w:val="nl-NL"/>
        </w:rPr>
      </w:pPr>
      <w:r>
        <w:rPr>
          <w:sz w:val="26"/>
          <w:szCs w:val="26"/>
          <w:lang w:val="nl-NL"/>
        </w:rPr>
        <w:t>- Giữ trật tự, biết lắng nghe, học tập nghiêm túc. Có trách nhiệm với tập thể khi tham gia hoạt động nhóm.</w:t>
      </w:r>
    </w:p>
    <w:p w:rsidR="00456962" w:rsidRDefault="000E3144" w:rsidP="008F0659">
      <w:pPr>
        <w:spacing w:before="120"/>
        <w:jc w:val="both"/>
        <w:rPr>
          <w:b/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 xml:space="preserve">II. ĐỒ DÙNG DẠY HỌC </w:t>
      </w:r>
    </w:p>
    <w:p w:rsidR="00456962" w:rsidRPr="008F0659" w:rsidRDefault="008F0659" w:rsidP="008F0659">
      <w:pPr>
        <w:jc w:val="both"/>
        <w:rPr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>1.</w:t>
      </w:r>
      <w:r w:rsidRPr="008F0659">
        <w:rPr>
          <w:b/>
          <w:sz w:val="26"/>
          <w:szCs w:val="26"/>
          <w:lang w:val="nl-NL"/>
        </w:rPr>
        <w:t xml:space="preserve">GV. </w:t>
      </w:r>
      <w:r w:rsidR="000E3144" w:rsidRPr="008F0659">
        <w:rPr>
          <w:sz w:val="26"/>
          <w:szCs w:val="26"/>
          <w:lang w:val="nl-NL"/>
        </w:rPr>
        <w:t>Kế hoạch bài dạy, bài giảng Power point.</w:t>
      </w:r>
    </w:p>
    <w:p w:rsidR="00456962" w:rsidRPr="008F0659" w:rsidRDefault="008F0659" w:rsidP="008F0659">
      <w:pPr>
        <w:jc w:val="both"/>
        <w:rPr>
          <w:sz w:val="26"/>
          <w:szCs w:val="26"/>
          <w:lang w:val="nl-NL"/>
        </w:rPr>
      </w:pPr>
      <w:r>
        <w:rPr>
          <w:b/>
          <w:sz w:val="26"/>
          <w:szCs w:val="26"/>
          <w:lang w:val="nl-NL"/>
        </w:rPr>
        <w:t>1.</w:t>
      </w:r>
      <w:r w:rsidRPr="008F0659">
        <w:rPr>
          <w:b/>
          <w:sz w:val="26"/>
          <w:szCs w:val="26"/>
          <w:lang w:val="nl-NL"/>
        </w:rPr>
        <w:t>HS</w:t>
      </w:r>
      <w:r>
        <w:rPr>
          <w:b/>
          <w:sz w:val="26"/>
          <w:szCs w:val="26"/>
          <w:lang w:val="nl-NL"/>
        </w:rPr>
        <w:t xml:space="preserve">. </w:t>
      </w:r>
      <w:r w:rsidR="000E3144" w:rsidRPr="008F0659">
        <w:rPr>
          <w:sz w:val="26"/>
          <w:szCs w:val="26"/>
          <w:lang w:val="nl-NL"/>
        </w:rPr>
        <w:t xml:space="preserve">SGK </w:t>
      </w:r>
    </w:p>
    <w:p w:rsidR="00456962" w:rsidRDefault="000E3144" w:rsidP="008F0659">
      <w:pPr>
        <w:jc w:val="both"/>
        <w:outlineLvl w:val="0"/>
        <w:rPr>
          <w:b/>
          <w:bCs/>
          <w:sz w:val="26"/>
          <w:szCs w:val="26"/>
          <w:u w:val="single"/>
          <w:lang w:val="nl-NL"/>
        </w:rPr>
      </w:pPr>
      <w:r>
        <w:rPr>
          <w:b/>
          <w:sz w:val="26"/>
          <w:szCs w:val="26"/>
        </w:rPr>
        <w:t>III. HOẠT ĐỘNG DẠY HỌC</w:t>
      </w:r>
    </w:p>
    <w:tbl>
      <w:tblPr>
        <w:tblW w:w="9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51"/>
        <w:gridCol w:w="4005"/>
      </w:tblGrid>
      <w:tr w:rsidR="00456962">
        <w:tc>
          <w:tcPr>
            <w:tcW w:w="9756" w:type="dxa"/>
            <w:gridSpan w:val="2"/>
            <w:tcBorders>
              <w:bottom w:val="single" w:sz="4" w:space="0" w:color="auto"/>
            </w:tcBorders>
          </w:tcPr>
          <w:p w:rsidR="00456962" w:rsidRDefault="000E3144" w:rsidP="008F0659">
            <w:pPr>
              <w:jc w:val="center"/>
              <w:rPr>
                <w:b/>
                <w:bCs/>
                <w:color w:val="FF0000"/>
                <w:sz w:val="26"/>
                <w:szCs w:val="26"/>
                <w:lang w:val="nl-NL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 xml:space="preserve">TIẾT 1: </w:t>
            </w: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XÁC ĐỊNH CÁC PHƯƠNG TRONG KHÔNG GIAN</w:t>
            </w:r>
          </w:p>
          <w:p w:rsidR="00456962" w:rsidRDefault="000E3144" w:rsidP="008F0659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Ngày dạy: 25/3/2024</w:t>
            </w:r>
          </w:p>
        </w:tc>
      </w:tr>
      <w:tr w:rsidR="00456962">
        <w:tc>
          <w:tcPr>
            <w:tcW w:w="5751" w:type="dxa"/>
            <w:tcBorders>
              <w:top w:val="single" w:sz="4" w:space="0" w:color="auto"/>
              <w:bottom w:val="single" w:sz="4" w:space="0" w:color="auto"/>
            </w:tcBorders>
          </w:tcPr>
          <w:p w:rsidR="00456962" w:rsidRDefault="000E3144" w:rsidP="008F0659"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4005" w:type="dxa"/>
            <w:tcBorders>
              <w:top w:val="single" w:sz="4" w:space="0" w:color="auto"/>
              <w:bottom w:val="single" w:sz="4" w:space="0" w:color="auto"/>
            </w:tcBorders>
          </w:tcPr>
          <w:p w:rsidR="00456962" w:rsidRDefault="000E3144" w:rsidP="008F0659"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456962">
        <w:tc>
          <w:tcPr>
            <w:tcW w:w="5751" w:type="dxa"/>
            <w:tcBorders>
              <w:bottom w:val="dashed" w:sz="4" w:space="0" w:color="auto"/>
            </w:tcBorders>
          </w:tcPr>
          <w:p w:rsidR="00456962" w:rsidRDefault="000E3144" w:rsidP="008F0659">
            <w:pPr>
              <w:numPr>
                <w:ilvl w:val="0"/>
                <w:numId w:val="1"/>
              </w:numPr>
              <w:jc w:val="both"/>
              <w:outlineLvl w:val="0"/>
              <w:rPr>
                <w:b/>
                <w:bCs/>
                <w:sz w:val="26"/>
                <w:szCs w:val="26"/>
                <w:lang w:val="nl-NL"/>
              </w:rPr>
            </w:pPr>
            <w:r>
              <w:rPr>
                <w:b/>
                <w:bCs/>
                <w:sz w:val="26"/>
                <w:szCs w:val="26"/>
                <w:lang w:val="nl-NL"/>
              </w:rPr>
              <w:t>Khởi động:</w:t>
            </w:r>
            <w:r>
              <w:rPr>
                <w:b/>
                <w:bCs/>
                <w:sz w:val="26"/>
                <w:szCs w:val="26"/>
              </w:rPr>
              <w:t xml:space="preserve"> (3p)</w:t>
            </w:r>
          </w:p>
          <w:p w:rsidR="00456962" w:rsidRDefault="000E3144" w:rsidP="008F06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 xml:space="preserve">- Mở bài hát “Cháu vẽ ông mặt trời” để khởi động bài học. </w:t>
            </w:r>
          </w:p>
          <w:p w:rsidR="00456962" w:rsidRDefault="000E3144" w:rsidP="008F06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 xml:space="preserve">+ Nêu câu hỏi: </w:t>
            </w:r>
          </w:p>
          <w:p w:rsidR="00456962" w:rsidRDefault="000E3144" w:rsidP="008F06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552825" cy="9779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874" cy="97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6962" w:rsidRDefault="000E3144" w:rsidP="008F06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 Nhận xét, tuyên dương.</w:t>
            </w:r>
          </w:p>
          <w:p w:rsidR="00456962" w:rsidRDefault="000E3144" w:rsidP="008F06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Dẫn dắt vào bài mới</w:t>
            </w:r>
          </w:p>
        </w:tc>
        <w:tc>
          <w:tcPr>
            <w:tcW w:w="4005" w:type="dxa"/>
            <w:tcBorders>
              <w:bottom w:val="dashed" w:sz="4" w:space="0" w:color="auto"/>
            </w:tcBorders>
          </w:tcPr>
          <w:p w:rsidR="008F0659" w:rsidRDefault="008F0659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Lắng nghe bài hát.</w:t>
            </w: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Trả lời: Mặt trời mọc ở bên trái em.</w:t>
            </w: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 lắng nghe.</w:t>
            </w:r>
          </w:p>
        </w:tc>
      </w:tr>
      <w:tr w:rsidR="00456962">
        <w:tc>
          <w:tcPr>
            <w:tcW w:w="5751" w:type="dxa"/>
            <w:tcBorders>
              <w:top w:val="dashed" w:sz="4" w:space="0" w:color="auto"/>
              <w:bottom w:val="dashed" w:sz="4" w:space="0" w:color="auto"/>
            </w:tcBorders>
          </w:tcPr>
          <w:p w:rsidR="00456962" w:rsidRDefault="000E3144" w:rsidP="008F0659">
            <w:pPr>
              <w:numPr>
                <w:ilvl w:val="0"/>
                <w:numId w:val="1"/>
              </w:num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bCs/>
                <w:iCs/>
                <w:sz w:val="26"/>
                <w:szCs w:val="26"/>
                <w:lang w:val="nl-NL"/>
              </w:rPr>
              <w:t>Khám phá</w:t>
            </w:r>
            <w:r>
              <w:rPr>
                <w:b/>
                <w:bCs/>
                <w:iCs/>
                <w:sz w:val="26"/>
                <w:szCs w:val="26"/>
              </w:rPr>
              <w:t>: (15p)</w:t>
            </w:r>
          </w:p>
          <w:p w:rsidR="00456962" w:rsidRDefault="000E3144" w:rsidP="008F0659"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1. Kể tên các phương trong không gian.</w:t>
            </w:r>
          </w:p>
          <w:p w:rsidR="00456962" w:rsidRDefault="000E3144" w:rsidP="008F0659"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556329" cy="133350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4107" cy="1336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lastRenderedPageBreak/>
              <w:t xml:space="preserve">- Yêu cầu từng HS quan sát hình 2, chỉ và đọc tên các </w:t>
            </w:r>
            <w:r>
              <w:rPr>
                <w:sz w:val="26"/>
                <w:szCs w:val="26"/>
                <w:lang w:val="nl-NL"/>
              </w:rPr>
              <w:t>phương trong không gian chính: Đông, Tây, Nam, Bắc.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Các phương nào nằm trên cùng một đường thẳng nhưng ngược chiều nhau.</w:t>
            </w: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Gọi HS lên bảng chỉ và đọc tên các phương.</w:t>
            </w: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Chốt kiến thức.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587750" cy="108775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650" cy="109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5" w:type="dxa"/>
            <w:tcBorders>
              <w:top w:val="dashed" w:sz="4" w:space="0" w:color="auto"/>
              <w:bottom w:val="dashed" w:sz="4" w:space="0" w:color="auto"/>
            </w:tcBorders>
          </w:tcPr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lastRenderedPageBreak/>
              <w:t>- HS làm việc cá nhân.</w:t>
            </w: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Phương đông ngược chiều với p</w:t>
            </w:r>
            <w:r>
              <w:rPr>
                <w:sz w:val="26"/>
                <w:szCs w:val="26"/>
                <w:lang w:val="nl-NL"/>
              </w:rPr>
              <w:t>hương tây, phương bắc ngược chiều với phương nam.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Một số em lên bảng trả lời và chỉ vào hình.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Đọc lại nội dung chốt của logo ông mặt trời.</w:t>
            </w:r>
          </w:p>
        </w:tc>
      </w:tr>
      <w:tr w:rsidR="00456962">
        <w:tc>
          <w:tcPr>
            <w:tcW w:w="5751" w:type="dxa"/>
            <w:tcBorders>
              <w:top w:val="dashed" w:sz="4" w:space="0" w:color="auto"/>
              <w:bottom w:val="dashed" w:sz="4" w:space="0" w:color="auto"/>
            </w:tcBorders>
          </w:tcPr>
          <w:p w:rsidR="00456962" w:rsidRDefault="000E3144" w:rsidP="008F0659"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lastRenderedPageBreak/>
              <w:t xml:space="preserve">Hoạt động 2. 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- Yêu cầu HS dựa vào kinh nghiệm thực tế để trả lời câu hỏi: Hằng ngày, mặt trời mọc vào lúc nào </w:t>
            </w:r>
            <w:r>
              <w:rPr>
                <w:sz w:val="26"/>
                <w:szCs w:val="26"/>
                <w:lang w:val="nl-NL"/>
              </w:rPr>
              <w:t>và lặn vào lúc nào?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Yêu cầu HS quan sát hình 3, chỉ và nói phương Mặt Trời mọc, Mặt Trời lặn.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590290" cy="16764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947" cy="167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Nhận xét và chốt lại: Mặt trời mọc vào buổi sáng sớm ở phía đông và lặn vào buổi chiều ở phía tây.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Yêu cầu học sinh đọc thông tin “Em có biết” và tóm lược</w:t>
            </w:r>
            <w:r>
              <w:rPr>
                <w:sz w:val="26"/>
                <w:szCs w:val="26"/>
                <w:lang w:val="nl-NL"/>
              </w:rPr>
              <w:t xml:space="preserve"> nội dung thú vị.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Cung cấp thêm thông tin: Ở bờ biển phía tây nam của đất nước thuộc tỉnh Kiên Giang và Cà Mau chúng ta sẽ được ngắm Mặt Trời như lặn xuống biển.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Yêu càu HS đọc thầm lại thông tin “Em cần biết” và nêu điều thú vị em phát hiện được trong</w:t>
            </w:r>
            <w:r>
              <w:rPr>
                <w:sz w:val="26"/>
                <w:szCs w:val="26"/>
                <w:lang w:val="nl-NL"/>
              </w:rPr>
              <w:t xml:space="preserve"> đoạn thông tin.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Tổ chức cho HS chia sẻ, ưu tiên những em học sinh có nhà ở biển hoặc đã từng đi biển.</w:t>
            </w:r>
          </w:p>
        </w:tc>
        <w:tc>
          <w:tcPr>
            <w:tcW w:w="4005" w:type="dxa"/>
            <w:tcBorders>
              <w:top w:val="dashed" w:sz="4" w:space="0" w:color="auto"/>
              <w:bottom w:val="dashed" w:sz="4" w:space="0" w:color="auto"/>
            </w:tcBorders>
          </w:tcPr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 Mọc và buổi sáng và lặn vào buổi chiều tối.</w:t>
            </w: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Mọc ở phía đông-phía biển, lặn ở phía tây.</w:t>
            </w: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8F0659" w:rsidRDefault="008F0659" w:rsidP="008F0659">
            <w:pPr>
              <w:rPr>
                <w:sz w:val="26"/>
                <w:szCs w:val="26"/>
                <w:lang w:val="nl-NL"/>
              </w:rPr>
            </w:pPr>
          </w:p>
          <w:p w:rsidR="008F0659" w:rsidRDefault="008F0659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Lắng nghe, ghi nhớ.</w:t>
            </w: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 Đọc thông tin.</w:t>
            </w:r>
          </w:p>
          <w:p w:rsidR="00456962" w:rsidRDefault="000E3144" w:rsidP="008F0659">
            <w:pPr>
              <w:rPr>
                <w:sz w:val="26"/>
                <w:szCs w:val="26"/>
                <w:lang w:val="nl-NL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447925" cy="11430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- HS </w:t>
            </w:r>
            <w:r>
              <w:rPr>
                <w:sz w:val="26"/>
                <w:szCs w:val="26"/>
                <w:lang w:val="nl-NL"/>
              </w:rPr>
              <w:t>làm việc nhóm đôi và chia sẻ điều thú vị mình phát hiện được với bạn.</w:t>
            </w: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Một số HS chia sẻ trước lớp.</w:t>
            </w: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</w:tc>
      </w:tr>
      <w:tr w:rsidR="00456962">
        <w:tc>
          <w:tcPr>
            <w:tcW w:w="5751" w:type="dxa"/>
            <w:tcBorders>
              <w:top w:val="dashed" w:sz="4" w:space="0" w:color="auto"/>
              <w:bottom w:val="dashed" w:sz="4" w:space="0" w:color="auto"/>
            </w:tcBorders>
          </w:tcPr>
          <w:p w:rsidR="00456962" w:rsidRDefault="000E3144" w:rsidP="008F0659">
            <w:pPr>
              <w:numPr>
                <w:ilvl w:val="0"/>
                <w:numId w:val="1"/>
              </w:numPr>
              <w:jc w:val="both"/>
              <w:rPr>
                <w:b/>
                <w:bCs/>
                <w:iCs/>
                <w:sz w:val="26"/>
                <w:szCs w:val="26"/>
              </w:rPr>
            </w:pPr>
            <w:r>
              <w:rPr>
                <w:b/>
                <w:bCs/>
                <w:iCs/>
                <w:sz w:val="26"/>
                <w:szCs w:val="26"/>
                <w:lang w:val="nl-NL"/>
              </w:rPr>
              <w:t>Luyện tập</w:t>
            </w:r>
            <w:r>
              <w:rPr>
                <w:b/>
                <w:bCs/>
                <w:iCs/>
                <w:sz w:val="26"/>
                <w:szCs w:val="26"/>
              </w:rPr>
              <w:t>: (16p)</w:t>
            </w:r>
          </w:p>
          <w:p w:rsidR="00456962" w:rsidRDefault="000E3144" w:rsidP="008F0659"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3. Xác định các phương dựa vào phương Mặt Trời mọc, lặn.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lastRenderedPageBreak/>
              <w:t>- Tổ chức cho HS thực hiện xác định các phương trong sân trường.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>Làm mẫu trước lớp.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Bước 1: Quan sát và xác định phương Mặt Trời mọc vào buổi sáng, phương Mặt trời lặn vào buổi chiều.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Bước 2: Đứng dang tay ngang vai từ từ xoay người sao cho tay phải chỉ về phương Mặt Trời mọc, tay trái chỉ về phương Mặt Trời lặn.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+ </w:t>
            </w:r>
            <w:r>
              <w:rPr>
                <w:sz w:val="26"/>
                <w:szCs w:val="26"/>
                <w:lang w:val="nl-NL"/>
              </w:rPr>
              <w:t>Bước 3: Xác định các phương: đông (phía tay phải), tây (phía tay trái), bắc (phía trước mặt), nam (phía sau lưng).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486150" cy="19240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Chốt, nhận xét, tuyên dương.</w:t>
            </w:r>
          </w:p>
        </w:tc>
        <w:tc>
          <w:tcPr>
            <w:tcW w:w="4005" w:type="dxa"/>
            <w:tcBorders>
              <w:top w:val="dashed" w:sz="4" w:space="0" w:color="auto"/>
              <w:bottom w:val="dashed" w:sz="4" w:space="0" w:color="auto"/>
            </w:tcBorders>
          </w:tcPr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lastRenderedPageBreak/>
              <w:t>- Theo dõi GV làm mẫu.</w:t>
            </w: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Làm việc nhóm.</w:t>
            </w:r>
            <w:r>
              <w:rPr>
                <w:sz w:val="26"/>
                <w:szCs w:val="26"/>
                <w:lang w:val="nl-NL"/>
              </w:rPr>
              <w:br/>
              <w:t xml:space="preserve">- Các thành viên của nhóm thay nhau xác định các </w:t>
            </w:r>
            <w:r>
              <w:rPr>
                <w:sz w:val="26"/>
                <w:szCs w:val="26"/>
                <w:lang w:val="nl-NL"/>
              </w:rPr>
              <w:t>phương.</w:t>
            </w:r>
          </w:p>
          <w:p w:rsidR="00456962" w:rsidRDefault="000E3144" w:rsidP="008F0659"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Đại diện các nhóm lên xác định phương.</w:t>
            </w:r>
          </w:p>
          <w:p w:rsidR="00456962" w:rsidRDefault="000E3144" w:rsidP="008F0659"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Các nhóm nhận xét.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Lắng nghe, rút kinh nghiệm.</w:t>
            </w:r>
          </w:p>
        </w:tc>
      </w:tr>
      <w:tr w:rsidR="00456962">
        <w:tc>
          <w:tcPr>
            <w:tcW w:w="5751" w:type="dxa"/>
            <w:tcBorders>
              <w:top w:val="dashed" w:sz="4" w:space="0" w:color="auto"/>
              <w:bottom w:val="single" w:sz="4" w:space="0" w:color="auto"/>
            </w:tcBorders>
          </w:tcPr>
          <w:p w:rsidR="00456962" w:rsidRDefault="000E3144" w:rsidP="008F0659">
            <w:pPr>
              <w:numPr>
                <w:ilvl w:val="0"/>
                <w:numId w:val="1"/>
              </w:num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nl-NL"/>
              </w:rPr>
              <w:lastRenderedPageBreak/>
              <w:t>Vận dụng</w:t>
            </w:r>
            <w:r>
              <w:rPr>
                <w:b/>
                <w:sz w:val="26"/>
                <w:szCs w:val="26"/>
              </w:rPr>
              <w:t>:(2p)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Tổ chức trò chơi “Ai nhanh-Ai đúng”.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- Lần lượt đưa ra các vị trí: cổng trường, cửa lớp, nhà xe,... yêu cầu HS dựa vào hiểu biết của mình </w:t>
            </w:r>
            <w:r>
              <w:rPr>
                <w:sz w:val="26"/>
                <w:szCs w:val="26"/>
                <w:lang w:val="nl-NL"/>
              </w:rPr>
              <w:t>xác định hướng về phương nào?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Đánh giá, nhận xét trò chơi.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Nhận xét sau tiết dạy, dặn dò về nhà.</w:t>
            </w:r>
          </w:p>
        </w:tc>
        <w:tc>
          <w:tcPr>
            <w:tcW w:w="4005" w:type="dxa"/>
            <w:tcBorders>
              <w:top w:val="dashed" w:sz="4" w:space="0" w:color="auto"/>
              <w:bottom w:val="single" w:sz="4" w:space="0" w:color="auto"/>
            </w:tcBorders>
          </w:tcPr>
          <w:p w:rsidR="00456962" w:rsidRDefault="000E3144" w:rsidP="008F0659"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Lắng nghe luật chơi.</w:t>
            </w:r>
          </w:p>
          <w:p w:rsidR="00456962" w:rsidRDefault="000E3144" w:rsidP="008F0659"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Tham gia chơi</w:t>
            </w: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</w:tc>
      </w:tr>
      <w:tr w:rsidR="00456962">
        <w:tc>
          <w:tcPr>
            <w:tcW w:w="975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6962" w:rsidRDefault="000E3144" w:rsidP="008F0659">
            <w:pPr>
              <w:jc w:val="center"/>
              <w:rPr>
                <w:b/>
                <w:bCs/>
                <w:color w:val="FF0000"/>
                <w:sz w:val="26"/>
                <w:szCs w:val="26"/>
                <w:lang w:val="nl-NL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 xml:space="preserve">TIẾT 2: </w:t>
            </w:r>
            <w:r>
              <w:rPr>
                <w:b/>
                <w:bCs/>
                <w:color w:val="FF0000"/>
                <w:sz w:val="26"/>
                <w:szCs w:val="26"/>
                <w:lang w:val="nl-NL"/>
              </w:rPr>
              <w:t>XÁC ĐỊNH CÁC PHƯƠNG TRONG KHÔNG GIAN</w:t>
            </w:r>
          </w:p>
          <w:p w:rsidR="00456962" w:rsidRDefault="000E3144" w:rsidP="008F0659">
            <w:pPr>
              <w:jc w:val="center"/>
              <w:rPr>
                <w:sz w:val="26"/>
                <w:szCs w:val="26"/>
                <w:lang w:val="nl-NL"/>
              </w:rPr>
            </w:pPr>
            <w:r>
              <w:rPr>
                <w:b/>
                <w:bCs/>
                <w:color w:val="FF0000"/>
                <w:sz w:val="26"/>
                <w:szCs w:val="26"/>
              </w:rPr>
              <w:t>Ngày dạy: 28/3/2024</w:t>
            </w:r>
          </w:p>
        </w:tc>
      </w:tr>
      <w:tr w:rsidR="00456962">
        <w:tc>
          <w:tcPr>
            <w:tcW w:w="5751" w:type="dxa"/>
            <w:tcBorders>
              <w:top w:val="single" w:sz="4" w:space="0" w:color="auto"/>
              <w:bottom w:val="single" w:sz="4" w:space="0" w:color="auto"/>
            </w:tcBorders>
          </w:tcPr>
          <w:p w:rsidR="00456962" w:rsidRDefault="000E3144" w:rsidP="008F0659"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giáo viên</w:t>
            </w:r>
          </w:p>
        </w:tc>
        <w:tc>
          <w:tcPr>
            <w:tcW w:w="4005" w:type="dxa"/>
            <w:tcBorders>
              <w:top w:val="single" w:sz="4" w:space="0" w:color="auto"/>
              <w:bottom w:val="single" w:sz="4" w:space="0" w:color="auto"/>
            </w:tcBorders>
          </w:tcPr>
          <w:p w:rsidR="00456962" w:rsidRDefault="000E3144" w:rsidP="008F0659">
            <w:pPr>
              <w:jc w:val="center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của học sinh</w:t>
            </w:r>
          </w:p>
        </w:tc>
      </w:tr>
      <w:tr w:rsidR="00456962">
        <w:tc>
          <w:tcPr>
            <w:tcW w:w="5751" w:type="dxa"/>
            <w:tcBorders>
              <w:bottom w:val="dashed" w:sz="4" w:space="0" w:color="auto"/>
            </w:tcBorders>
          </w:tcPr>
          <w:p w:rsidR="00456962" w:rsidRDefault="000E3144" w:rsidP="008F0659">
            <w:pPr>
              <w:numPr>
                <w:ilvl w:val="0"/>
                <w:numId w:val="2"/>
              </w:numPr>
              <w:jc w:val="both"/>
              <w:outlineLvl w:val="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  <w:lang w:val="nl-NL"/>
              </w:rPr>
              <w:t>Khởi động:</w:t>
            </w:r>
            <w:r>
              <w:rPr>
                <w:b/>
                <w:bCs/>
                <w:sz w:val="26"/>
                <w:szCs w:val="26"/>
              </w:rPr>
              <w:t>(4p)</w:t>
            </w:r>
          </w:p>
          <w:p w:rsidR="00456962" w:rsidRDefault="000E3144" w:rsidP="008F06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Tổ chức cho HS chơi trò chơi “Trời nắng, trời mưa”.</w:t>
            </w:r>
          </w:p>
          <w:p w:rsidR="00456962" w:rsidRDefault="000E3144" w:rsidP="008F06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Nhận xét, tuyên dương.</w:t>
            </w:r>
          </w:p>
          <w:p w:rsidR="00456962" w:rsidRDefault="000E3144" w:rsidP="008F0659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>
              <w:rPr>
                <w:bCs/>
                <w:sz w:val="26"/>
                <w:szCs w:val="26"/>
                <w:lang w:val="nl-NL"/>
              </w:rPr>
              <w:t>- Dẫn dắt vào bài mới</w:t>
            </w:r>
          </w:p>
        </w:tc>
        <w:tc>
          <w:tcPr>
            <w:tcW w:w="4005" w:type="dxa"/>
            <w:tcBorders>
              <w:bottom w:val="dashed" w:sz="4" w:space="0" w:color="auto"/>
            </w:tcBorders>
          </w:tcPr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Tham gia trò chơi.</w:t>
            </w: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Lắng nghe.</w:t>
            </w:r>
          </w:p>
        </w:tc>
      </w:tr>
      <w:tr w:rsidR="00456962">
        <w:tc>
          <w:tcPr>
            <w:tcW w:w="5751" w:type="dxa"/>
            <w:tcBorders>
              <w:top w:val="dashed" w:sz="4" w:space="0" w:color="auto"/>
              <w:bottom w:val="dashed" w:sz="4" w:space="0" w:color="auto"/>
            </w:tcBorders>
          </w:tcPr>
          <w:p w:rsidR="00456962" w:rsidRDefault="000E3144" w:rsidP="008F0659">
            <w:pPr>
              <w:numPr>
                <w:ilvl w:val="0"/>
                <w:numId w:val="2"/>
              </w:numPr>
              <w:jc w:val="both"/>
              <w:rPr>
                <w:b/>
                <w:bCs/>
                <w:iCs/>
                <w:sz w:val="26"/>
                <w:szCs w:val="26"/>
              </w:rPr>
            </w:pPr>
            <w:r>
              <w:rPr>
                <w:b/>
                <w:bCs/>
                <w:iCs/>
                <w:sz w:val="26"/>
                <w:szCs w:val="26"/>
                <w:lang w:val="nl-NL"/>
              </w:rPr>
              <w:t>Khám phá</w:t>
            </w:r>
            <w:r>
              <w:rPr>
                <w:b/>
                <w:bCs/>
                <w:iCs/>
                <w:sz w:val="26"/>
                <w:szCs w:val="26"/>
              </w:rPr>
              <w:t>: (15p)</w:t>
            </w:r>
          </w:p>
          <w:p w:rsidR="00456962" w:rsidRDefault="000E3144" w:rsidP="008F0659"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1. Tìm hiểu về la bàn. (làm việc cá nhân)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- Hướng dẫn HS các thông tin trên </w:t>
            </w:r>
            <w:r>
              <w:rPr>
                <w:sz w:val="26"/>
                <w:szCs w:val="26"/>
                <w:lang w:val="nl-NL"/>
              </w:rPr>
              <w:t>la bàn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390900" cy="1143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50" cy="1142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Yêu cầu HS: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lastRenderedPageBreak/>
              <w:t xml:space="preserve"> + Đọc thông tin của la bàn và chỉ các phương trên mặt bàn.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Nhận xét màu sắc và vị trí của kim la bàn.</w:t>
            </w: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Tổ chức cho HS chia sẻ trước lớp.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Nhận xét, chốt, khen ngợi HS làm tốt.</w:t>
            </w:r>
          </w:p>
        </w:tc>
        <w:tc>
          <w:tcPr>
            <w:tcW w:w="4005" w:type="dxa"/>
            <w:tcBorders>
              <w:top w:val="dashed" w:sz="4" w:space="0" w:color="auto"/>
              <w:bottom w:val="dashed" w:sz="4" w:space="0" w:color="auto"/>
            </w:tcBorders>
          </w:tcPr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F0659" w:rsidRDefault="008F0659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Theo dõi</w:t>
            </w: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Làm việc các nhân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lastRenderedPageBreak/>
              <w:t xml:space="preserve"> + Đọc thông tin của la bàn và chỉ các phương trên mặt bàn.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+ Một kim màu đỏ, các kim còn lại màu đen. Kim màu đỏ chỉ phương bắc.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Một số HS chia sẻ trước lớp.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Lớp lắng nghe, nhận xét.</w:t>
            </w:r>
          </w:p>
        </w:tc>
      </w:tr>
      <w:tr w:rsidR="00456962">
        <w:tc>
          <w:tcPr>
            <w:tcW w:w="5751" w:type="dxa"/>
            <w:tcBorders>
              <w:top w:val="dashed" w:sz="4" w:space="0" w:color="auto"/>
              <w:bottom w:val="dashed" w:sz="4" w:space="0" w:color="auto"/>
            </w:tcBorders>
          </w:tcPr>
          <w:p w:rsidR="00456962" w:rsidRDefault="000E3144" w:rsidP="008F0659"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lastRenderedPageBreak/>
              <w:t xml:space="preserve">Hoạt động 2. Xác định các phương bằng la bàn 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 xml:space="preserve">- Yêu cầu HS đọc kĩ </w:t>
            </w:r>
            <w:r>
              <w:rPr>
                <w:sz w:val="26"/>
                <w:szCs w:val="26"/>
                <w:lang w:val="nl-NL"/>
              </w:rPr>
              <w:t>các bước cầm la bàn để xác định các phương trong không gian theo hình 6,7,8 và làm theo để biết cách sử dụng.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3570605" cy="1641475"/>
                  <wp:effectExtent l="0" t="0" r="1079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434" cy="164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Gọi HS trình bày trước lớp.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Nhận xét và chốt cách sử dụng la bàn.</w:t>
            </w:r>
          </w:p>
        </w:tc>
        <w:tc>
          <w:tcPr>
            <w:tcW w:w="4005" w:type="dxa"/>
            <w:tcBorders>
              <w:top w:val="dashed" w:sz="4" w:space="0" w:color="auto"/>
              <w:bottom w:val="dashed" w:sz="4" w:space="0" w:color="auto"/>
            </w:tcBorders>
          </w:tcPr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Làm việc cá nhân</w:t>
            </w: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F0659" w:rsidRDefault="008F0659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F0659" w:rsidRDefault="008F0659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Một số em trình bày trước lớp.</w:t>
            </w: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</w:tc>
      </w:tr>
      <w:tr w:rsidR="00456962">
        <w:tc>
          <w:tcPr>
            <w:tcW w:w="5751" w:type="dxa"/>
            <w:tcBorders>
              <w:top w:val="dashed" w:sz="4" w:space="0" w:color="auto"/>
              <w:bottom w:val="dashed" w:sz="4" w:space="0" w:color="auto"/>
            </w:tcBorders>
          </w:tcPr>
          <w:p w:rsidR="00456962" w:rsidRDefault="000E3144" w:rsidP="008F0659">
            <w:pPr>
              <w:numPr>
                <w:ilvl w:val="0"/>
                <w:numId w:val="2"/>
              </w:numPr>
              <w:jc w:val="both"/>
              <w:rPr>
                <w:b/>
                <w:bCs/>
                <w:iCs/>
                <w:sz w:val="26"/>
                <w:szCs w:val="26"/>
              </w:rPr>
            </w:pPr>
            <w:r>
              <w:rPr>
                <w:b/>
                <w:bCs/>
                <w:iCs/>
                <w:sz w:val="26"/>
                <w:szCs w:val="26"/>
                <w:lang w:val="nl-NL"/>
              </w:rPr>
              <w:t>Luyện tập</w:t>
            </w:r>
            <w:r>
              <w:rPr>
                <w:b/>
                <w:bCs/>
                <w:iCs/>
                <w:sz w:val="26"/>
                <w:szCs w:val="26"/>
              </w:rPr>
              <w:t>:(12p)</w:t>
            </w:r>
          </w:p>
          <w:p w:rsidR="00456962" w:rsidRDefault="000E3144" w:rsidP="008F0659"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Hoạt động 3. Thực hành sử dụng la bàn để xác định phương hướng. (Làm việc nhóm 4)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Tổ chức cho HS làm việc nhóm.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Hướng dẫn HS đặt la bàn nằm ngang trên bàn và nhắc nhở các em để các đồ dùng học tập bằng sắt cách xa la bàn.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Hỗ trợ khi cần.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Gọi</w:t>
            </w:r>
            <w:r>
              <w:rPr>
                <w:sz w:val="26"/>
                <w:szCs w:val="26"/>
                <w:lang w:val="nl-NL"/>
              </w:rPr>
              <w:t xml:space="preserve"> các nhóm báo cáo.</w:t>
            </w: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Nhận xét chung, khen ngợi.</w:t>
            </w:r>
          </w:p>
        </w:tc>
        <w:tc>
          <w:tcPr>
            <w:tcW w:w="4005" w:type="dxa"/>
            <w:tcBorders>
              <w:top w:val="dashed" w:sz="4" w:space="0" w:color="auto"/>
              <w:bottom w:val="dashed" w:sz="4" w:space="0" w:color="auto"/>
            </w:tcBorders>
          </w:tcPr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Thực hành sử dụng la bàn để xác định phương hướng theo các bước trong hình 6,7,8.</w:t>
            </w:r>
          </w:p>
          <w:p w:rsidR="00456962" w:rsidRDefault="00456962" w:rsidP="008F0659">
            <w:pPr>
              <w:jc w:val="both"/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Các nhóm báo cáo trước lớp.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Các nhóm khác nhận xét.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Lắng nghe rút kinh nghiệm.</w:t>
            </w:r>
          </w:p>
        </w:tc>
      </w:tr>
      <w:tr w:rsidR="00456962">
        <w:tc>
          <w:tcPr>
            <w:tcW w:w="5751" w:type="dxa"/>
            <w:tcBorders>
              <w:top w:val="dashed" w:sz="4" w:space="0" w:color="auto"/>
              <w:bottom w:val="dashed" w:sz="4" w:space="0" w:color="auto"/>
            </w:tcBorders>
          </w:tcPr>
          <w:p w:rsidR="00456962" w:rsidRDefault="000E3144" w:rsidP="008F0659">
            <w:pPr>
              <w:numPr>
                <w:ilvl w:val="0"/>
                <w:numId w:val="2"/>
              </w:num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nl-NL"/>
              </w:rPr>
              <w:t>Vận dụng</w:t>
            </w:r>
            <w:r>
              <w:rPr>
                <w:b/>
                <w:sz w:val="26"/>
                <w:szCs w:val="26"/>
              </w:rPr>
              <w:t>: (3p)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Tổ chức trò chơi</w:t>
            </w:r>
            <w:r>
              <w:rPr>
                <w:sz w:val="26"/>
                <w:szCs w:val="26"/>
                <w:lang w:val="nl-NL"/>
              </w:rPr>
              <w:t xml:space="preserve"> “Ai nhanh-Ai đúng”.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Lần lượt đưa ra các vị trí: cổng trường, cửa lớp, nhà xe,... yêu cầu HS dựa vào la bàn xác định phương hướng?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Đánh giá, nhận xét.</w:t>
            </w:r>
          </w:p>
          <w:p w:rsidR="00456962" w:rsidRDefault="000E3144" w:rsidP="008F0659">
            <w:pPr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Nhận xét sau tiết dạy, dặn dò về nhà.</w:t>
            </w:r>
          </w:p>
        </w:tc>
        <w:tc>
          <w:tcPr>
            <w:tcW w:w="4005" w:type="dxa"/>
            <w:tcBorders>
              <w:top w:val="dashed" w:sz="4" w:space="0" w:color="auto"/>
              <w:bottom w:val="dashed" w:sz="4" w:space="0" w:color="auto"/>
            </w:tcBorders>
          </w:tcPr>
          <w:p w:rsidR="008F0659" w:rsidRDefault="008F0659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rPr>
                <w:sz w:val="26"/>
                <w:szCs w:val="26"/>
                <w:lang w:val="nl-NL"/>
              </w:rPr>
            </w:pPr>
            <w:bookmarkStart w:id="0" w:name="_GoBack"/>
            <w:bookmarkEnd w:id="0"/>
            <w:r>
              <w:rPr>
                <w:sz w:val="26"/>
                <w:szCs w:val="26"/>
                <w:lang w:val="nl-NL"/>
              </w:rPr>
              <w:t>- Tham gia trò chơi.</w:t>
            </w:r>
          </w:p>
          <w:p w:rsidR="00456962" w:rsidRDefault="000E3144" w:rsidP="008F0659"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Tham gia xác định phương hướng bằng la</w:t>
            </w:r>
            <w:r>
              <w:rPr>
                <w:sz w:val="26"/>
                <w:szCs w:val="26"/>
                <w:lang w:val="nl-NL"/>
              </w:rPr>
              <w:t xml:space="preserve"> bàn.</w:t>
            </w:r>
          </w:p>
          <w:p w:rsidR="00456962" w:rsidRDefault="00456962" w:rsidP="008F0659">
            <w:pPr>
              <w:rPr>
                <w:sz w:val="26"/>
                <w:szCs w:val="26"/>
                <w:lang w:val="nl-NL"/>
              </w:rPr>
            </w:pPr>
          </w:p>
          <w:p w:rsidR="00456962" w:rsidRDefault="000E3144" w:rsidP="008F0659">
            <w:pPr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Lắng nghe.</w:t>
            </w:r>
          </w:p>
        </w:tc>
      </w:tr>
    </w:tbl>
    <w:p w:rsidR="00456962" w:rsidRDefault="000E3144" w:rsidP="008F0659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IV. ĐIỀU CHỈNH SAU TIẾT HỌC </w:t>
      </w:r>
      <w:r>
        <w:rPr>
          <w:color w:val="000000"/>
          <w:sz w:val="26"/>
          <w:szCs w:val="26"/>
        </w:rPr>
        <w:t>(Nếu có)</w:t>
      </w:r>
    </w:p>
    <w:p w:rsidR="00456962" w:rsidRDefault="000E3144" w:rsidP="008F0659">
      <w:pPr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</w:t>
      </w:r>
    </w:p>
    <w:p w:rsidR="00456962" w:rsidRDefault="000E3144" w:rsidP="008F0659">
      <w:pPr>
        <w:jc w:val="both"/>
        <w:rPr>
          <w:color w:val="000000"/>
          <w:sz w:val="26"/>
          <w:szCs w:val="26"/>
          <w:lang w:val="vi-VN"/>
        </w:rPr>
      </w:pPr>
      <w:r>
        <w:rPr>
          <w:color w:val="000000"/>
          <w:sz w:val="26"/>
          <w:szCs w:val="26"/>
          <w:lang w:val="vi-VN"/>
        </w:rPr>
        <w:t>...................................................</w:t>
      </w:r>
      <w:r>
        <w:rPr>
          <w:color w:val="000000"/>
          <w:sz w:val="26"/>
          <w:szCs w:val="26"/>
          <w:lang w:val="vi-VN"/>
        </w:rPr>
        <w:t>...............................................................................................</w:t>
      </w:r>
    </w:p>
    <w:p w:rsidR="00456962" w:rsidRDefault="00456962" w:rsidP="008F0659">
      <w:pPr>
        <w:rPr>
          <w:sz w:val="26"/>
          <w:szCs w:val="26"/>
        </w:rPr>
      </w:pPr>
    </w:p>
    <w:sectPr w:rsidR="00456962">
      <w:pgSz w:w="11907" w:h="16839"/>
      <w:pgMar w:top="907" w:right="837" w:bottom="1138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3144" w:rsidRDefault="000E3144">
      <w:r>
        <w:separator/>
      </w:r>
    </w:p>
  </w:endnote>
  <w:endnote w:type="continuationSeparator" w:id="0">
    <w:p w:rsidR="000E3144" w:rsidRDefault="000E3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3144" w:rsidRDefault="000E3144">
      <w:r>
        <w:separator/>
      </w:r>
    </w:p>
  </w:footnote>
  <w:footnote w:type="continuationSeparator" w:id="0">
    <w:p w:rsidR="000E3144" w:rsidRDefault="000E31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8C205EF"/>
    <w:multiLevelType w:val="singleLevel"/>
    <w:tmpl w:val="88C205EF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A13EBE1F"/>
    <w:multiLevelType w:val="singleLevel"/>
    <w:tmpl w:val="A13EBE1F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FB5"/>
    <w:rsid w:val="000403EA"/>
    <w:rsid w:val="00042FFA"/>
    <w:rsid w:val="00067A03"/>
    <w:rsid w:val="000E3144"/>
    <w:rsid w:val="0010671E"/>
    <w:rsid w:val="00173934"/>
    <w:rsid w:val="001B3289"/>
    <w:rsid w:val="00211325"/>
    <w:rsid w:val="00261359"/>
    <w:rsid w:val="00265112"/>
    <w:rsid w:val="00265695"/>
    <w:rsid w:val="002C6A83"/>
    <w:rsid w:val="00412E1C"/>
    <w:rsid w:val="00456962"/>
    <w:rsid w:val="00462D19"/>
    <w:rsid w:val="004C5DB1"/>
    <w:rsid w:val="005149E8"/>
    <w:rsid w:val="00557443"/>
    <w:rsid w:val="00571D6D"/>
    <w:rsid w:val="00582512"/>
    <w:rsid w:val="005A3EDF"/>
    <w:rsid w:val="005D2897"/>
    <w:rsid w:val="005E225A"/>
    <w:rsid w:val="006503F5"/>
    <w:rsid w:val="00725CD4"/>
    <w:rsid w:val="0074360A"/>
    <w:rsid w:val="00786A12"/>
    <w:rsid w:val="00873D7C"/>
    <w:rsid w:val="008B702E"/>
    <w:rsid w:val="008E5751"/>
    <w:rsid w:val="008F0659"/>
    <w:rsid w:val="009402F6"/>
    <w:rsid w:val="009C7543"/>
    <w:rsid w:val="009E7D90"/>
    <w:rsid w:val="00A27F39"/>
    <w:rsid w:val="00A36F1A"/>
    <w:rsid w:val="00A429FA"/>
    <w:rsid w:val="00A46497"/>
    <w:rsid w:val="00AD51AD"/>
    <w:rsid w:val="00C2192F"/>
    <w:rsid w:val="00C6165F"/>
    <w:rsid w:val="00D20340"/>
    <w:rsid w:val="00D62FB5"/>
    <w:rsid w:val="00DB3A01"/>
    <w:rsid w:val="00E175ED"/>
    <w:rsid w:val="00E667CF"/>
    <w:rsid w:val="00E66A09"/>
    <w:rsid w:val="00EB30B9"/>
    <w:rsid w:val="00EC7C19"/>
    <w:rsid w:val="00EF2B09"/>
    <w:rsid w:val="00F1258D"/>
    <w:rsid w:val="00F1341B"/>
    <w:rsid w:val="00FB39AB"/>
    <w:rsid w:val="71090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5E6F5"/>
  <w15:docId w15:val="{9FD934A5-E154-42C0-A5AD-6DD8A9388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 w:qFormat="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 w:qFormat="1"/>
    <w:lsdException w:name="Medium Grid 1 Accent 2" w:uiPriority="67" w:qFormat="1"/>
    <w:lsdException w:name="Medium Grid 2 Accent 2" w:uiPriority="68" w:qFormat="1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nhideWhenUsed/>
    <w:qFormat/>
    <w:pPr>
      <w:spacing w:before="100" w:beforeAutospacing="1" w:after="100" w:afterAutospacing="1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918</Words>
  <Characters>5236</Characters>
  <Application>Microsoft Office Word</Application>
  <DocSecurity>0</DocSecurity>
  <Lines>43</Lines>
  <Paragraphs>12</Paragraphs>
  <ScaleCrop>false</ScaleCrop>
  <Company>Microsoft</Company>
  <LinksUpToDate>false</LinksUpToDate>
  <CharactersWithSpaces>6142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READY</dc:creator>
  <cp:lastModifiedBy>Admin</cp:lastModifiedBy>
  <cp:revision>19</cp:revision>
  <dcterms:created xsi:type="dcterms:W3CDTF">2022-06-14T09:34:00Z</dcterms:created>
  <dcterms:modified xsi:type="dcterms:W3CDTF">2024-03-25T07:35:00Z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222ADCDB89AF4F168711ACF05DB44B2E_12</vt:lpwstr>
  </property>
</Properties>
</file>