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962" w:rsidRDefault="000E3144" w:rsidP="008F0659">
      <w:pPr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>
        <w:rPr>
          <w:b/>
          <w:bCs/>
          <w:sz w:val="26"/>
          <w:szCs w:val="26"/>
          <w:u w:val="single"/>
          <w:lang w:val="nl-NL"/>
        </w:rPr>
        <w:t>CHỦ ĐỀ 6</w:t>
      </w:r>
      <w:r>
        <w:rPr>
          <w:b/>
          <w:bCs/>
          <w:sz w:val="26"/>
          <w:szCs w:val="26"/>
          <w:lang w:val="nl-NL"/>
        </w:rPr>
        <w:t>: TRÁI ĐẤT VÀ BẦU TRỜI</w:t>
      </w:r>
    </w:p>
    <w:p w:rsidR="00456962" w:rsidRDefault="000E3144" w:rsidP="008F0659">
      <w:pPr>
        <w:ind w:left="720" w:hanging="720"/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Bài 26: XÁC ĐỊNH CÁC PHƯƠNG TRONG KHÔNG GIAN (</w:t>
      </w:r>
      <w:r>
        <w:rPr>
          <w:b/>
          <w:bCs/>
          <w:sz w:val="26"/>
          <w:szCs w:val="26"/>
        </w:rPr>
        <w:t xml:space="preserve">2 </w:t>
      </w:r>
      <w:r>
        <w:rPr>
          <w:b/>
          <w:bCs/>
          <w:sz w:val="26"/>
          <w:szCs w:val="26"/>
          <w:lang w:val="nl-NL"/>
        </w:rPr>
        <w:t>T</w:t>
      </w:r>
      <w:r>
        <w:rPr>
          <w:b/>
          <w:bCs/>
          <w:sz w:val="26"/>
          <w:szCs w:val="26"/>
        </w:rPr>
        <w:t>IẾT</w:t>
      </w:r>
      <w:r>
        <w:rPr>
          <w:b/>
          <w:bCs/>
          <w:sz w:val="26"/>
          <w:szCs w:val="26"/>
          <w:lang w:val="nl-NL"/>
        </w:rPr>
        <w:t xml:space="preserve">) </w:t>
      </w:r>
    </w:p>
    <w:p w:rsidR="00456962" w:rsidRDefault="00456962" w:rsidP="008F0659">
      <w:pPr>
        <w:ind w:left="720" w:hanging="720"/>
        <w:jc w:val="center"/>
        <w:rPr>
          <w:b/>
          <w:bCs/>
          <w:sz w:val="26"/>
          <w:szCs w:val="26"/>
          <w:lang w:val="nl-NL"/>
        </w:rPr>
      </w:pPr>
    </w:p>
    <w:p w:rsidR="00456962" w:rsidRDefault="000E3144" w:rsidP="008F0659"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 w:rsidR="00456962" w:rsidRDefault="000E3144" w:rsidP="008F0659">
      <w:pPr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kĩ năng</w:t>
      </w:r>
    </w:p>
    <w:p w:rsidR="00456962" w:rsidRDefault="000E3144" w:rsidP="00A67A86">
      <w:pPr>
        <w:ind w:firstLine="567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Kể được bốn phương chính trong không gian theo quy ước.</w:t>
      </w:r>
    </w:p>
    <w:p w:rsidR="00456962" w:rsidRDefault="000E3144" w:rsidP="00A67A86">
      <w:pPr>
        <w:ind w:firstLine="567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Thực hành xác định được các phương chính dựa trên phương Mặt Trời mọc, lặn hoặc la bàn.</w:t>
      </w:r>
    </w:p>
    <w:p w:rsidR="00456962" w:rsidRDefault="000E3144" w:rsidP="008F0659">
      <w:pPr>
        <w:spacing w:before="120"/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2. Năng lực</w:t>
      </w:r>
    </w:p>
    <w:p w:rsidR="00456962" w:rsidRDefault="000E3144" w:rsidP="00A67A86">
      <w:pPr>
        <w:ind w:firstLine="567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Có biểu hiện chú ý học tập, tự giác tìm hiểu bài để hoàn thành tốt nội dung tiết học.</w:t>
      </w:r>
    </w:p>
    <w:p w:rsidR="00456962" w:rsidRDefault="000E3144" w:rsidP="00A67A86">
      <w:pPr>
        <w:ind w:firstLine="567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 Có biểu hiện tích cực, sáng tạo trong các hoạt động học tập, trò chơi, vận dụng.</w:t>
      </w:r>
    </w:p>
    <w:p w:rsidR="00456962" w:rsidRDefault="000E3144" w:rsidP="00A67A86">
      <w:pPr>
        <w:ind w:firstLine="567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 Có biểu hiện tích cực, sôi nổi và nhiệt tình trong hoạt động nhóm. Có khả năng trình bày, thuyết trình… trong các hoạt động học tập.</w:t>
      </w:r>
    </w:p>
    <w:p w:rsidR="008F0659" w:rsidRDefault="008F0659" w:rsidP="008F0659"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3. Phẩm chất.</w:t>
      </w:r>
    </w:p>
    <w:p w:rsidR="00456962" w:rsidRDefault="000E3144" w:rsidP="00A67A86">
      <w:pPr>
        <w:ind w:firstLine="567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Có biểu hiện yêu quý những người trong gia đình, họ hàng, biết nhớ về những ngày lễ trọng đại của gia đình.</w:t>
      </w:r>
    </w:p>
    <w:p w:rsidR="00456962" w:rsidRDefault="000E3144" w:rsidP="00A67A86">
      <w:pPr>
        <w:ind w:firstLine="567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 Có tinh thần chăm chỉ học tập, luôn tự giác tìm hiểu bài.</w:t>
      </w:r>
    </w:p>
    <w:p w:rsidR="00456962" w:rsidRDefault="000E3144" w:rsidP="00A67A86">
      <w:pPr>
        <w:ind w:firstLine="567"/>
        <w:jc w:val="both"/>
        <w:rPr>
          <w:sz w:val="26"/>
          <w:szCs w:val="26"/>
          <w:lang w:val="nl-NL"/>
        </w:rPr>
      </w:pPr>
      <w:bookmarkStart w:id="0" w:name="_GoBack"/>
      <w:bookmarkEnd w:id="0"/>
      <w:r>
        <w:rPr>
          <w:sz w:val="26"/>
          <w:szCs w:val="26"/>
          <w:lang w:val="nl-NL"/>
        </w:rPr>
        <w:t>- Giữ trật tự, biết lắng nghe, học tập nghiêm túc. Có trách nhiệm với tập thể khi tham gia hoạt động nhóm.</w:t>
      </w:r>
    </w:p>
    <w:p w:rsidR="00456962" w:rsidRDefault="000E3144" w:rsidP="008F0659">
      <w:pPr>
        <w:spacing w:before="120"/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 xml:space="preserve">II. ĐỒ DÙNG DẠY HỌC </w:t>
      </w:r>
    </w:p>
    <w:p w:rsidR="00456962" w:rsidRPr="008F0659" w:rsidRDefault="008F0659" w:rsidP="008F0659"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</w:t>
      </w:r>
      <w:r w:rsidRPr="008F0659">
        <w:rPr>
          <w:b/>
          <w:sz w:val="26"/>
          <w:szCs w:val="26"/>
          <w:lang w:val="nl-NL"/>
        </w:rPr>
        <w:t xml:space="preserve">GV. </w:t>
      </w:r>
      <w:r w:rsidR="000E3144" w:rsidRPr="008F0659">
        <w:rPr>
          <w:sz w:val="26"/>
          <w:szCs w:val="26"/>
          <w:lang w:val="nl-NL"/>
        </w:rPr>
        <w:t>Kế hoạch bài dạy, bài giảng Power point.</w:t>
      </w:r>
    </w:p>
    <w:p w:rsidR="00456962" w:rsidRPr="008F0659" w:rsidRDefault="008F0659" w:rsidP="008F0659"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</w:t>
      </w:r>
      <w:r w:rsidRPr="008F0659">
        <w:rPr>
          <w:b/>
          <w:sz w:val="26"/>
          <w:szCs w:val="26"/>
          <w:lang w:val="nl-NL"/>
        </w:rPr>
        <w:t>HS</w:t>
      </w:r>
      <w:r>
        <w:rPr>
          <w:b/>
          <w:sz w:val="26"/>
          <w:szCs w:val="26"/>
          <w:lang w:val="nl-NL"/>
        </w:rPr>
        <w:t xml:space="preserve">. </w:t>
      </w:r>
      <w:r w:rsidR="000E3144" w:rsidRPr="008F0659">
        <w:rPr>
          <w:sz w:val="26"/>
          <w:szCs w:val="26"/>
          <w:lang w:val="nl-NL"/>
        </w:rPr>
        <w:t xml:space="preserve">SGK </w:t>
      </w:r>
    </w:p>
    <w:p w:rsidR="00456962" w:rsidRDefault="000E3144" w:rsidP="008F0659">
      <w:pPr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>
        <w:rPr>
          <w:b/>
          <w:sz w:val="26"/>
          <w:szCs w:val="26"/>
        </w:rPr>
        <w:t>III. HOẠT ĐỘNG DẠY HỌC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1"/>
        <w:gridCol w:w="4005"/>
      </w:tblGrid>
      <w:tr w:rsidR="00456962">
        <w:tc>
          <w:tcPr>
            <w:tcW w:w="9756" w:type="dxa"/>
            <w:gridSpan w:val="2"/>
            <w:tcBorders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 xml:space="preserve">TIẾT 1: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XÁC ĐỊNH CÁC PHƯƠNG TRONG KHÔNG GIAN</w:t>
            </w:r>
          </w:p>
          <w:p w:rsidR="00456962" w:rsidRDefault="000E3144" w:rsidP="008F0659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Ngày dạy: 25/3/2024</w:t>
            </w:r>
          </w:p>
        </w:tc>
      </w:tr>
      <w:tr w:rsidR="00456962">
        <w:tc>
          <w:tcPr>
            <w:tcW w:w="5751" w:type="dxa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005" w:type="dxa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56962">
        <w:tc>
          <w:tcPr>
            <w:tcW w:w="5751" w:type="dxa"/>
            <w:tcBorders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1"/>
              </w:num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>
              <w:rPr>
                <w:b/>
                <w:bCs/>
                <w:sz w:val="26"/>
                <w:szCs w:val="26"/>
              </w:rPr>
              <w:t xml:space="preserve"> (3p)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- Mở bài hát “Cháu vẽ ông mặt trời” để khởi động bài học. 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+ Nêu câu hỏi: 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52825" cy="977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74" cy="97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 Nhận xét, tuyên dương.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Dẫn dắt vào bài mới</w:t>
            </w:r>
          </w:p>
        </w:tc>
        <w:tc>
          <w:tcPr>
            <w:tcW w:w="4005" w:type="dxa"/>
            <w:tcBorders>
              <w:bottom w:val="dashed" w:sz="4" w:space="0" w:color="auto"/>
            </w:tcBorders>
          </w:tcPr>
          <w:p w:rsidR="008F0659" w:rsidRDefault="008F0659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 bài hát.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Trả lời: Mặt trời mọc ở bên trái em.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 lắng nghe.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1"/>
              </w:num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Khám phá</w:t>
            </w:r>
            <w:r>
              <w:rPr>
                <w:b/>
                <w:bCs/>
                <w:iCs/>
                <w:sz w:val="26"/>
                <w:szCs w:val="26"/>
              </w:rPr>
              <w:t>: (15p)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1. Kể tên các phương trong không gian.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56329" cy="13335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107" cy="133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>- Yêu cầu từng HS quan sát hình 2, chỉ và đọc tên các phương trong không gian chính: Đông, Tây, Nam, Bắc.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Các phương nào nằm trên cùng một đường thẳng nhưng ngược chiều nhau.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lên bảng chỉ và đọc tên các phương.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Chốt kiến thức.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87750" cy="10877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50" cy="109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>- HS làm việc cá nhân.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Phương đông ngược chiều với phương tây, phương bắc ngược chiều với phương nam.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em lên bảng trả lời và chỉ vào hình.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Đọc lại nội dung chốt của logo ông mặt trời.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HS dựa vào kinh nghiệm thực tế để trả lời câu hỏi: Hằng ngày, mặt trời mọc vào lúc nào và lặn vào lúc nào?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HS quan sát hình 3, chỉ và nói phương Mặt Trời mọc, Mặt Trời lặn.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90290" cy="1676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947" cy="167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và chốt lại: Mặt trời mọc vào buổi sáng sớm ở phía đông và lặn vào buổi chiều ở phía tây.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học sinh đọc thông tin “Em có biết” và tóm lược nội dung thú vị.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Cung cấp thêm thông tin: Ở bờ biển phía tây nam của đất nước thuộc tỉnh Kiên Giang và Cà Mau chúng ta sẽ được ngắm Mặt Trời như lặn xuống biển.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càu HS đọc thầm lại thông tin “Em cần biết” và nêu điều thú vị em phát hiện được trong đoạn thông tin.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cho HS chia sẻ, ưu tiên những em học sinh có nhà ở biển hoặc đã từng đi biển.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 Mọc và buổi sáng và lặn vào buổi chiều tối.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Mọc ở phía đông-phía biển, lặn ở phía tây.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nghe, ghi nhớ.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 Đọc thông tin.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447925" cy="1143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việc nhóm đôi và chia sẻ điều thú vị mình phát hiện được với bạn.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HS chia sẻ trước lớp.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1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>
              <w:rPr>
                <w:b/>
                <w:bCs/>
                <w:iCs/>
                <w:sz w:val="26"/>
                <w:szCs w:val="26"/>
              </w:rPr>
              <w:t>: (16p)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3. Xác định các phương dựa vào phương Mặt Trời mọc, lặn.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>- Tổ chức cho HS thực hiện xác định các phương trong sân trường.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Làm mẫu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Bước 1: Quan sát và xác định phương Mặt Trời mọc vào buổi sáng, phương Mặt trời lặn vào buổi chiều.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Bước 2: Đứng dang tay ngang vai từ từ xoay người sao cho tay phải chỉ về phương Mặt Trời mọc, tay trái chỉ về phương Mặt Trời lặn.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Bước 3: Xác định các phương: đông (phía tay phải), tây (phía tay trái), bắc (phía trước mặt), nam (phía sau lưng).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86150" cy="1924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Chốt, nhận xét, tuyên dương.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>- Theo dõi GV làm mẫu.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Làm việc nhóm.</w:t>
            </w:r>
            <w:r>
              <w:rPr>
                <w:sz w:val="26"/>
                <w:szCs w:val="26"/>
                <w:lang w:val="nl-NL"/>
              </w:rPr>
              <w:br/>
              <w:t>- Các thành viên của nhóm thay nhau xác định các phương.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Đại diện các nhóm lên xác định phương.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Các nhóm nhận xét.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nghe, rút kinh nghiệm.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numPr>
                <w:ilvl w:val="0"/>
                <w:numId w:val="1"/>
              </w:num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>
              <w:rPr>
                <w:b/>
                <w:sz w:val="26"/>
                <w:szCs w:val="26"/>
              </w:rPr>
              <w:t>:(2p)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trò chơi “Ai nhanh-Ai đúng”.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Lần lượt đưa ra các vị trí: cổng trường, cửa lớp, nhà xe,... yêu cầu HS dựa vào hiểu biết của mình xác định hướng về phương nào?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Đánh giá, nhận xét trò chơi.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005" w:type="dxa"/>
            <w:tcBorders>
              <w:top w:val="dashed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 luật chơi.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Tham gia chơi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</w:tc>
      </w:tr>
      <w:tr w:rsidR="00456962">
        <w:tc>
          <w:tcPr>
            <w:tcW w:w="9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 xml:space="preserve">TIẾT 2: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XÁC ĐỊNH CÁC PHƯƠNG TRONG KHÔNG GIAN</w:t>
            </w:r>
          </w:p>
          <w:p w:rsidR="00456962" w:rsidRDefault="000E3144" w:rsidP="008F0659"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Ngày dạy: 28/3/2024</w:t>
            </w:r>
          </w:p>
        </w:tc>
      </w:tr>
      <w:tr w:rsidR="00456962">
        <w:tc>
          <w:tcPr>
            <w:tcW w:w="5751" w:type="dxa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005" w:type="dxa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56962">
        <w:tc>
          <w:tcPr>
            <w:tcW w:w="5751" w:type="dxa"/>
            <w:tcBorders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2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>
              <w:rPr>
                <w:b/>
                <w:bCs/>
                <w:sz w:val="26"/>
                <w:szCs w:val="26"/>
              </w:rPr>
              <w:t>(4p)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Tổ chức cho HS chơi trò chơi “Trời nắng, trời mưa”.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Nhận xét, tuyên dương.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Dẫn dắt vào bài mới</w:t>
            </w:r>
          </w:p>
        </w:tc>
        <w:tc>
          <w:tcPr>
            <w:tcW w:w="4005" w:type="dxa"/>
            <w:tcBorders>
              <w:bottom w:val="dashed" w:sz="4" w:space="0" w:color="auto"/>
            </w:tcBorders>
          </w:tcPr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Tham gia trò chơi.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Khám phá</w:t>
            </w:r>
            <w:r>
              <w:rPr>
                <w:b/>
                <w:bCs/>
                <w:iCs/>
                <w:sz w:val="26"/>
                <w:szCs w:val="26"/>
              </w:rPr>
              <w:t>: (15p)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1. Tìm hiểu về la bàn. (làm việc cá nhân)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Hướng dẫn HS các thông tin trên la bàn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39090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50" cy="114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>- Yêu cầu HS: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+ Đọc thông tin của la bàn và chỉ các phương trên mặt bàn.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Nhận xét màu sắc và vị trí của kim la bàn.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cho HS chia sẻ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chốt, khen ngợi HS làm tốt.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Theo dõi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>- Làm việc các nhân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+ Đọc thông tin của la bàn và chỉ các phương trên mặt bàn.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Một kim màu đỏ, các kim còn lại màu đen. Kim màu đỏ chỉ phương bắc.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HS chia sẻ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Lớp lắng nghe, nhận xét.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Xác định các phương bằng la bàn 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HS đọc kĩ các bước cầm la bàn để xác định các phương trong không gian theo hình 6,7,8 và làm theo để biết cách sử dụng.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70605" cy="1641475"/>
                  <wp:effectExtent l="0" t="0" r="1079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434" cy="164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trình bày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và chốt cách sử dụng la bàn.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Làm việc cá nhân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em trình bày trước lớp.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>
              <w:rPr>
                <w:b/>
                <w:bCs/>
                <w:iCs/>
                <w:sz w:val="26"/>
                <w:szCs w:val="26"/>
              </w:rPr>
              <w:t>:(12p)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3. Thực hành sử dụng la bàn để xác định phương hướng. (Làm việc nhóm 4)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cho HS làm việc nhóm.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Hướng dẫn HS đặt la bàn nằm ngang trên bàn và nhắc nhở các em để các đồ dùng học tập bằng sắt cách xa la bàn.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Hỗ trợ khi cần.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các nhóm báo cáo.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chung, khen ngợi.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Thực hành sử dụng la bàn để xác định phương hướng theo các bước trong hình 6,7,8.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Các nhóm báo cáo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Các nhóm khác nhận xét.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 rút kinh nghiệm.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2"/>
              </w:num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Vận dụng</w:t>
            </w:r>
            <w:r>
              <w:rPr>
                <w:b/>
                <w:sz w:val="26"/>
                <w:szCs w:val="26"/>
              </w:rPr>
              <w:t>: (3p)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trò chơi “Ai nhanh-Ai đúng”.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Lần lượt đưa ra các vị trí: cổng trường, cửa lớp, nhà xe,... yêu cầu HS dựa vào la bàn xác định phương hướng?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Đánh giá, nhận xét.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8F0659" w:rsidRDefault="008F0659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Tham gia trò chơi.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Tham gia xác định phương hướng bằng la bàn.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456962" w:rsidRDefault="000E3144" w:rsidP="008F0659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 w:rsidR="00456962" w:rsidRDefault="000E3144" w:rsidP="008F0659"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</w:t>
      </w:r>
    </w:p>
    <w:p w:rsidR="00456962" w:rsidRDefault="000E3144" w:rsidP="008F0659"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</w:t>
      </w:r>
    </w:p>
    <w:p w:rsidR="00456962" w:rsidRDefault="00456962" w:rsidP="008F0659">
      <w:pPr>
        <w:rPr>
          <w:sz w:val="26"/>
          <w:szCs w:val="26"/>
        </w:rPr>
      </w:pPr>
    </w:p>
    <w:sectPr w:rsidR="00456962">
      <w:headerReference w:type="default" r:id="rId15"/>
      <w:footerReference w:type="default" r:id="rId16"/>
      <w:pgSz w:w="11907" w:h="1683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EDD" w:rsidRDefault="005D4EDD">
      <w:r>
        <w:separator/>
      </w:r>
    </w:p>
  </w:endnote>
  <w:endnote w:type="continuationSeparator" w:id="0">
    <w:p w:rsidR="005D4EDD" w:rsidRDefault="005D4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A86" w:rsidRPr="00A67A86" w:rsidRDefault="00A67A86" w:rsidP="00A67A86">
    <w:pPr>
      <w:pStyle w:val="Footer"/>
      <w:jc w:val="center"/>
      <w:rPr>
        <w:b/>
        <w:i/>
        <w:sz w:val="28"/>
      </w:rPr>
    </w:pPr>
    <w:r w:rsidRPr="00A67A86">
      <w:rPr>
        <w:b/>
        <w:i/>
        <w:sz w:val="28"/>
      </w:rPr>
      <w:t>GV: Phan Thị Kim Cúc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EDD" w:rsidRDefault="005D4EDD">
      <w:r>
        <w:separator/>
      </w:r>
    </w:p>
  </w:footnote>
  <w:footnote w:type="continuationSeparator" w:id="0">
    <w:p w:rsidR="005D4EDD" w:rsidRDefault="005D4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A86" w:rsidRPr="00A67A86" w:rsidRDefault="00A67A86">
    <w:pPr>
      <w:pStyle w:val="Header"/>
      <w:rPr>
        <w:b/>
        <w:sz w:val="28"/>
      </w:rPr>
    </w:pPr>
    <w:r w:rsidRPr="00A67A86">
      <w:rPr>
        <w:b/>
        <w:sz w:val="28"/>
      </w:rPr>
      <w:t>TNXH 3 – TUẦN 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C205EF"/>
    <w:multiLevelType w:val="singleLevel"/>
    <w:tmpl w:val="88C205E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13EBE1F"/>
    <w:multiLevelType w:val="singleLevel"/>
    <w:tmpl w:val="A13EBE1F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FB5"/>
    <w:rsid w:val="000403EA"/>
    <w:rsid w:val="00042FFA"/>
    <w:rsid w:val="00067A03"/>
    <w:rsid w:val="000E3144"/>
    <w:rsid w:val="0010671E"/>
    <w:rsid w:val="00173934"/>
    <w:rsid w:val="001B3289"/>
    <w:rsid w:val="00211325"/>
    <w:rsid w:val="00261359"/>
    <w:rsid w:val="00265112"/>
    <w:rsid w:val="00265695"/>
    <w:rsid w:val="002C6A83"/>
    <w:rsid w:val="00412E1C"/>
    <w:rsid w:val="00456962"/>
    <w:rsid w:val="00462D19"/>
    <w:rsid w:val="004C5DB1"/>
    <w:rsid w:val="005149E8"/>
    <w:rsid w:val="00557443"/>
    <w:rsid w:val="00571D6D"/>
    <w:rsid w:val="00582512"/>
    <w:rsid w:val="005A3EDF"/>
    <w:rsid w:val="005D2897"/>
    <w:rsid w:val="005D4EDD"/>
    <w:rsid w:val="005E225A"/>
    <w:rsid w:val="006503F5"/>
    <w:rsid w:val="00725CD4"/>
    <w:rsid w:val="0074360A"/>
    <w:rsid w:val="00786A12"/>
    <w:rsid w:val="00873D7C"/>
    <w:rsid w:val="008B702E"/>
    <w:rsid w:val="008E5751"/>
    <w:rsid w:val="008F0659"/>
    <w:rsid w:val="009402F6"/>
    <w:rsid w:val="009C7543"/>
    <w:rsid w:val="009E7D90"/>
    <w:rsid w:val="00A27F39"/>
    <w:rsid w:val="00A36F1A"/>
    <w:rsid w:val="00A429FA"/>
    <w:rsid w:val="00A46497"/>
    <w:rsid w:val="00A67A86"/>
    <w:rsid w:val="00AD51AD"/>
    <w:rsid w:val="00C2192F"/>
    <w:rsid w:val="00C6165F"/>
    <w:rsid w:val="00D20340"/>
    <w:rsid w:val="00D62FB5"/>
    <w:rsid w:val="00DB3A01"/>
    <w:rsid w:val="00E175ED"/>
    <w:rsid w:val="00E667CF"/>
    <w:rsid w:val="00E66A09"/>
    <w:rsid w:val="00EB30B9"/>
    <w:rsid w:val="00EC7C19"/>
    <w:rsid w:val="00EF2B09"/>
    <w:rsid w:val="00F1258D"/>
    <w:rsid w:val="00F1341B"/>
    <w:rsid w:val="00FB39AB"/>
    <w:rsid w:val="7109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8F794"/>
  <w15:docId w15:val="{9FD934A5-E154-42C0-A5AD-6DD8A938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qFormat/>
    <w:pPr>
      <w:spacing w:before="100" w:beforeAutospacing="1" w:after="100" w:afterAutospacing="1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A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7A86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67A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7A86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915</Words>
  <Characters>5220</Characters>
  <Application>Microsoft Office Word</Application>
  <DocSecurity>0</DocSecurity>
  <Lines>43</Lines>
  <Paragraphs>12</Paragraphs>
  <ScaleCrop>false</ScaleCrop>
  <Company>Microsoft</Company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READY</dc:creator>
  <cp:lastModifiedBy>Admin</cp:lastModifiedBy>
  <cp:revision>21</cp:revision>
  <dcterms:created xsi:type="dcterms:W3CDTF">2022-06-14T09:34:00Z</dcterms:created>
  <dcterms:modified xsi:type="dcterms:W3CDTF">2024-03-25T22:29:00Z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222ADCDB89AF4F168711ACF05DB44B2E_12</vt:lpwstr>
  </property>
</Properties>
</file>