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A59" w:rsidRPr="00E63D4F" w:rsidRDefault="00EF1A59" w:rsidP="00EF1A59">
      <w:pPr>
        <w:tabs>
          <w:tab w:val="center" w:pos="4194"/>
        </w:tabs>
        <w:spacing w:line="312" w:lineRule="auto"/>
        <w:jc w:val="left"/>
        <w:rPr>
          <w:b/>
          <w:color w:val="FF0000"/>
          <w:szCs w:val="28"/>
          <w:lang w:val="vi-VN"/>
        </w:rPr>
      </w:pPr>
      <w:r w:rsidRPr="00F1250B">
        <w:rPr>
          <w:b/>
          <w:color w:val="FF0000"/>
          <w:szCs w:val="28"/>
          <w:u w:val="single"/>
        </w:rPr>
        <w:t>Âm nhạc:</w:t>
      </w:r>
      <w:r>
        <w:rPr>
          <w:b/>
          <w:color w:val="FF0000"/>
          <w:szCs w:val="28"/>
        </w:rPr>
        <w:t xml:space="preserve"> </w:t>
      </w:r>
      <w:r>
        <w:rPr>
          <w:b/>
          <w:color w:val="FF0000"/>
          <w:szCs w:val="28"/>
        </w:rPr>
        <w:tab/>
        <w:t>Tiết 25</w:t>
      </w:r>
    </w:p>
    <w:p w:rsidR="00EF1A59" w:rsidRPr="00334940" w:rsidRDefault="00EF1A59" w:rsidP="00EF1A59">
      <w:pPr>
        <w:jc w:val="center"/>
        <w:rPr>
          <w:b/>
          <w:color w:val="FF0000"/>
          <w:szCs w:val="28"/>
        </w:rPr>
      </w:pPr>
      <w:r w:rsidRPr="00334940">
        <w:rPr>
          <w:b/>
          <w:color w:val="FF0000"/>
          <w:szCs w:val="28"/>
        </w:rPr>
        <w:t>NHẠC CỤ: THỂ HIỆN NHẠC CỤ GÕ</w:t>
      </w:r>
    </w:p>
    <w:p w:rsidR="00EF1A59" w:rsidRPr="00334940" w:rsidRDefault="00EF1A59" w:rsidP="00EF1A59">
      <w:pPr>
        <w:jc w:val="center"/>
        <w:rPr>
          <w:b/>
          <w:color w:val="FF0000"/>
          <w:szCs w:val="28"/>
        </w:rPr>
      </w:pPr>
      <w:r w:rsidRPr="00334940">
        <w:rPr>
          <w:b/>
          <w:color w:val="FF0000"/>
          <w:szCs w:val="28"/>
        </w:rPr>
        <w:t>HOẶC NHẠC CỤ GIAI ĐIỆU</w:t>
      </w:r>
    </w:p>
    <w:p w:rsidR="00EF1A59" w:rsidRDefault="00EF1A59" w:rsidP="00EF1A59">
      <w:pPr>
        <w:spacing w:line="312" w:lineRule="auto"/>
        <w:rPr>
          <w:szCs w:val="28"/>
        </w:rPr>
      </w:pPr>
    </w:p>
    <w:p w:rsidR="00EF1A59" w:rsidRPr="005F5A1D" w:rsidRDefault="00EF1A59" w:rsidP="00EF1A59">
      <w:pPr>
        <w:spacing w:line="312" w:lineRule="auto"/>
        <w:rPr>
          <w:b/>
          <w:color w:val="000000" w:themeColor="text1"/>
          <w:szCs w:val="28"/>
        </w:rPr>
      </w:pPr>
      <w:r w:rsidRPr="005F5A1D">
        <w:rPr>
          <w:b/>
          <w:color w:val="000000" w:themeColor="text1"/>
          <w:szCs w:val="28"/>
        </w:rPr>
        <w:t>I. YÊU CẦU CẦN ĐẠT:</w:t>
      </w:r>
    </w:p>
    <w:p w:rsidR="00EF1A59" w:rsidRPr="0066609E" w:rsidRDefault="00EF1A59" w:rsidP="00EF1A59">
      <w:pPr>
        <w:rPr>
          <w:szCs w:val="28"/>
        </w:rPr>
      </w:pPr>
      <w:r w:rsidRPr="0066609E">
        <w:rPr>
          <w:szCs w:val="28"/>
        </w:rPr>
        <w:t>- Đối với nhạc cụ gõ:</w:t>
      </w:r>
    </w:p>
    <w:p w:rsidR="00EF1A59" w:rsidRPr="0066609E" w:rsidRDefault="00EF1A59" w:rsidP="00EF1A59">
      <w:pPr>
        <w:rPr>
          <w:szCs w:val="28"/>
        </w:rPr>
      </w:pPr>
      <w:r>
        <w:rPr>
          <w:szCs w:val="28"/>
        </w:rPr>
        <w:t xml:space="preserve">+ </w:t>
      </w:r>
      <w:r w:rsidRPr="0066609E">
        <w:rPr>
          <w:szCs w:val="28"/>
        </w:rPr>
        <w:t>HS gõ được nhạc cụ theo các hình tiết tấu, biết phối hợp các nhạc cụ gõ theo hình</w:t>
      </w:r>
    </w:p>
    <w:p w:rsidR="00EF1A59" w:rsidRPr="0066609E" w:rsidRDefault="00EF1A59" w:rsidP="00EF1A59">
      <w:pPr>
        <w:rPr>
          <w:szCs w:val="28"/>
        </w:rPr>
      </w:pPr>
      <w:r w:rsidRPr="0066609E">
        <w:rPr>
          <w:szCs w:val="28"/>
        </w:rPr>
        <w:t>tiết tấu đệm cho bài hát 71h bạn tuổi thơ ở hình thúc tập thể, nhóm, cá nhân.</w:t>
      </w:r>
    </w:p>
    <w:p w:rsidR="00EF1A59" w:rsidRPr="0066609E" w:rsidRDefault="00EF1A59" w:rsidP="00EF1A59">
      <w:pPr>
        <w:rPr>
          <w:szCs w:val="28"/>
        </w:rPr>
      </w:pPr>
      <w:r w:rsidRPr="0066609E">
        <w:rPr>
          <w:szCs w:val="28"/>
        </w:rPr>
        <w:t>- Đối với nhạc cụ giai điệu:</w:t>
      </w:r>
    </w:p>
    <w:p w:rsidR="00EF1A59" w:rsidRPr="0066609E" w:rsidRDefault="00EF1A59" w:rsidP="00EF1A59">
      <w:pPr>
        <w:rPr>
          <w:szCs w:val="28"/>
        </w:rPr>
      </w:pPr>
      <w:r w:rsidRPr="0066609E">
        <w:rPr>
          <w:szCs w:val="28"/>
        </w:rPr>
        <w:t>+ Ri-coóc-đơ: HS biết thực hành thổi nốt La và thể hiện được mẫu luyện âm.</w:t>
      </w:r>
    </w:p>
    <w:p w:rsidR="00EF1A59" w:rsidRPr="0066609E" w:rsidRDefault="00EF1A59" w:rsidP="00EF1A59">
      <w:pPr>
        <w:rPr>
          <w:szCs w:val="28"/>
        </w:rPr>
      </w:pPr>
      <w:r w:rsidRPr="0066609E">
        <w:rPr>
          <w:szCs w:val="28"/>
        </w:rPr>
        <w:t>+ Kèn phím: HS thể hiện được mẫu âm gồm các nốt Đô, Rê, Mi, Pha, Son.</w:t>
      </w:r>
    </w:p>
    <w:p w:rsidR="00EF1A59" w:rsidRPr="00524F07" w:rsidRDefault="00EF1A59" w:rsidP="00EF1A59">
      <w:pPr>
        <w:spacing w:line="312" w:lineRule="auto"/>
        <w:rPr>
          <w:rFonts w:eastAsia="Times New Roman"/>
          <w:b/>
          <w:szCs w:val="28"/>
          <w:lang w:val="vi-VN"/>
        </w:rPr>
      </w:pPr>
      <w:r w:rsidRPr="00524F07">
        <w:rPr>
          <w:rFonts w:eastAsia="Times New Roman"/>
          <w:b/>
          <w:szCs w:val="28"/>
          <w:lang w:val="vi-VN"/>
        </w:rPr>
        <w:t>II. ĐỒ DÙNG DẠY – HỌC:</w:t>
      </w:r>
    </w:p>
    <w:p w:rsidR="00EF1A59" w:rsidRPr="00524F07" w:rsidRDefault="00EF1A59" w:rsidP="00EF1A59">
      <w:pPr>
        <w:spacing w:line="312" w:lineRule="auto"/>
        <w:rPr>
          <w:rFonts w:eastAsia="Times New Roman"/>
          <w:b/>
          <w:szCs w:val="28"/>
          <w:lang w:val="vi-VN"/>
        </w:rPr>
      </w:pPr>
      <w:r w:rsidRPr="00524F07">
        <w:rPr>
          <w:rFonts w:eastAsia="Times New Roman"/>
          <w:b/>
          <w:szCs w:val="28"/>
          <w:lang w:val="vi-VN"/>
        </w:rPr>
        <w:t>1. Giáo viên:</w:t>
      </w:r>
    </w:p>
    <w:p w:rsidR="00EF1A59" w:rsidRPr="00524F07" w:rsidRDefault="00EF1A59" w:rsidP="00EF1A59">
      <w:pPr>
        <w:spacing w:line="312" w:lineRule="auto"/>
        <w:rPr>
          <w:rFonts w:eastAsia="Times New Roman"/>
          <w:szCs w:val="28"/>
          <w:lang w:val="vi-VN"/>
        </w:rPr>
      </w:pPr>
      <w:r w:rsidRPr="00524F07">
        <w:rPr>
          <w:rFonts w:eastAsia="Times New Roman"/>
          <w:szCs w:val="28"/>
          <w:lang w:val="vi-VN"/>
        </w:rPr>
        <w:t>- Bài giảng điện tử đủ hết file âm thanh, hình ảnh…</w:t>
      </w:r>
      <w:r w:rsidRPr="00AF1A8B">
        <w:rPr>
          <w:rFonts w:eastAsia="Times New Roman"/>
          <w:szCs w:val="28"/>
          <w:lang w:val="en-AU"/>
        </w:rPr>
        <w:t xml:space="preserve"> </w:t>
      </w:r>
      <w:r>
        <w:rPr>
          <w:rFonts w:eastAsia="Times New Roman"/>
          <w:szCs w:val="28"/>
          <w:lang w:val="en-AU"/>
        </w:rPr>
        <w:t xml:space="preserve">SGK, </w:t>
      </w:r>
      <w:r w:rsidRPr="00524F07">
        <w:rPr>
          <w:rFonts w:eastAsia="Times New Roman"/>
          <w:szCs w:val="28"/>
          <w:lang w:val="en-AU"/>
        </w:rPr>
        <w:t>Giáo án</w:t>
      </w:r>
    </w:p>
    <w:p w:rsidR="00EF1A59" w:rsidRPr="00524F07" w:rsidRDefault="00EF1A59" w:rsidP="00EF1A59">
      <w:pPr>
        <w:spacing w:line="312" w:lineRule="auto"/>
        <w:rPr>
          <w:rFonts w:eastAsia="Times New Roman"/>
          <w:szCs w:val="28"/>
          <w:lang w:val="en-AU"/>
        </w:rPr>
      </w:pPr>
      <w:r w:rsidRPr="00524F07">
        <w:rPr>
          <w:rFonts w:eastAsia="Times New Roman"/>
          <w:szCs w:val="28"/>
          <w:lang w:val="en-AU"/>
        </w:rPr>
        <w:t xml:space="preserve">- Nhạc </w:t>
      </w:r>
      <w:r>
        <w:rPr>
          <w:rFonts w:eastAsia="Times New Roman"/>
          <w:szCs w:val="28"/>
          <w:lang w:val="en-AU"/>
        </w:rPr>
        <w:t>cụ:</w:t>
      </w:r>
      <w:r w:rsidRPr="00BF6E28">
        <w:rPr>
          <w:rFonts w:eastAsia="Times New Roman"/>
          <w:szCs w:val="28"/>
          <w:lang w:val="en-AU"/>
        </w:rPr>
        <w:t xml:space="preserve">  trai-en-gô, tem pơ rin, thanh phách, song loan, trống con….</w:t>
      </w:r>
    </w:p>
    <w:p w:rsidR="00EF1A59" w:rsidRPr="00524F07" w:rsidRDefault="00EF1A59" w:rsidP="00EF1A59">
      <w:pPr>
        <w:spacing w:line="312" w:lineRule="auto"/>
        <w:rPr>
          <w:rFonts w:eastAsia="Times New Roman"/>
          <w:b/>
          <w:szCs w:val="28"/>
          <w:lang w:val="en-AU"/>
        </w:rPr>
      </w:pPr>
      <w:r w:rsidRPr="00524F07">
        <w:rPr>
          <w:rFonts w:eastAsia="Times New Roman"/>
          <w:b/>
          <w:szCs w:val="28"/>
          <w:lang w:val="en-AU"/>
        </w:rPr>
        <w:t>2. Học sinh:</w:t>
      </w:r>
    </w:p>
    <w:p w:rsidR="00EF1A59" w:rsidRPr="00524F07" w:rsidRDefault="00EF1A59" w:rsidP="00EF1A59">
      <w:pPr>
        <w:spacing w:line="312" w:lineRule="auto"/>
        <w:rPr>
          <w:rFonts w:eastAsia="Times New Roman"/>
          <w:szCs w:val="28"/>
          <w:lang w:val="en-AU"/>
        </w:rPr>
      </w:pPr>
      <w:r w:rsidRPr="00524F07">
        <w:rPr>
          <w:rFonts w:eastAsia="Times New Roman"/>
          <w:szCs w:val="28"/>
          <w:lang w:val="en-AU"/>
        </w:rPr>
        <w:t>- SGK, vở ghi, đồ dùng học tập</w:t>
      </w:r>
    </w:p>
    <w:p w:rsidR="00EF1A59" w:rsidRDefault="00EF1A59" w:rsidP="00EF1A59">
      <w:pPr>
        <w:spacing w:line="312" w:lineRule="auto"/>
        <w:rPr>
          <w:rFonts w:eastAsia="Times New Roman"/>
          <w:szCs w:val="28"/>
          <w:lang w:val="en-AU"/>
        </w:rPr>
      </w:pPr>
      <w:r w:rsidRPr="00524F07">
        <w:rPr>
          <w:rFonts w:eastAsia="Times New Roman"/>
          <w:szCs w:val="28"/>
          <w:lang w:val="en-AU"/>
        </w:rPr>
        <w:t xml:space="preserve">- Nhạc cụ </w:t>
      </w:r>
      <w:r>
        <w:rPr>
          <w:rFonts w:eastAsia="Times New Roman"/>
          <w:szCs w:val="28"/>
          <w:lang w:val="en-AU"/>
        </w:rPr>
        <w:t>gõ</w:t>
      </w:r>
      <w:r>
        <w:rPr>
          <w:rFonts w:eastAsia="Times New Roman"/>
          <w:szCs w:val="28"/>
          <w:lang w:val="vi-VN"/>
        </w:rPr>
        <w:t xml:space="preserve"> </w:t>
      </w:r>
      <w:r w:rsidRPr="00524F07">
        <w:rPr>
          <w:rFonts w:eastAsia="Times New Roman"/>
          <w:szCs w:val="28"/>
          <w:lang w:val="en-AU"/>
        </w:rPr>
        <w:t xml:space="preserve">cơ bản </w:t>
      </w:r>
    </w:p>
    <w:p w:rsidR="00EF1A59" w:rsidRPr="00334940" w:rsidRDefault="00EF1A59" w:rsidP="00EF1A59">
      <w:pPr>
        <w:spacing w:line="312" w:lineRule="auto"/>
        <w:rPr>
          <w:rFonts w:eastAsia="Times New Roman"/>
          <w:b/>
          <w:szCs w:val="28"/>
          <w:lang w:val="en-AU"/>
        </w:rPr>
      </w:pPr>
      <w:r w:rsidRPr="00524F07">
        <w:rPr>
          <w:rFonts w:eastAsia="Times New Roman"/>
          <w:b/>
          <w:szCs w:val="28"/>
          <w:lang w:val="en-AU"/>
        </w:rPr>
        <w:t>III. CÁC HOẠT ĐỘNG DẠY-HỌC</w:t>
      </w:r>
      <w:r>
        <w:rPr>
          <w:rFonts w:eastAsia="Times New Roman"/>
          <w:b/>
          <w:szCs w:val="28"/>
          <w:lang w:val="en-AU"/>
        </w:rPr>
        <w:t xml:space="preserve"> CHỦ YẾU:</w:t>
      </w:r>
    </w:p>
    <w:tbl>
      <w:tblPr>
        <w:tblW w:w="91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083"/>
      </w:tblGrid>
      <w:tr w:rsidR="00EF1A59" w:rsidRPr="00C85CA5" w:rsidTr="009354B3">
        <w:tc>
          <w:tcPr>
            <w:tcW w:w="5103" w:type="dxa"/>
            <w:vAlign w:val="center"/>
          </w:tcPr>
          <w:p w:rsidR="00EF1A59" w:rsidRPr="00C85CA5" w:rsidRDefault="00EF1A59" w:rsidP="009354B3">
            <w:pPr>
              <w:spacing w:line="288" w:lineRule="auto"/>
              <w:jc w:val="center"/>
              <w:rPr>
                <w:b/>
                <w:szCs w:val="28"/>
              </w:rPr>
            </w:pPr>
            <w:r w:rsidRPr="00C85CA5">
              <w:rPr>
                <w:b/>
                <w:szCs w:val="28"/>
              </w:rPr>
              <w:t>Hoạt động của giáo viên</w:t>
            </w:r>
          </w:p>
        </w:tc>
        <w:tc>
          <w:tcPr>
            <w:tcW w:w="4083" w:type="dxa"/>
            <w:vAlign w:val="center"/>
          </w:tcPr>
          <w:p w:rsidR="00EF1A59" w:rsidRPr="00C85CA5" w:rsidRDefault="00EF1A59" w:rsidP="009354B3">
            <w:pPr>
              <w:spacing w:line="288" w:lineRule="auto"/>
              <w:jc w:val="center"/>
              <w:rPr>
                <w:b/>
                <w:szCs w:val="28"/>
              </w:rPr>
            </w:pPr>
            <w:r w:rsidRPr="00C85CA5">
              <w:rPr>
                <w:b/>
                <w:szCs w:val="28"/>
              </w:rPr>
              <w:t>Hoạt động của học sinh</w:t>
            </w:r>
          </w:p>
        </w:tc>
      </w:tr>
      <w:tr w:rsidR="00EF1A59" w:rsidRPr="00C85CA5" w:rsidTr="009354B3">
        <w:tc>
          <w:tcPr>
            <w:tcW w:w="5103" w:type="dxa"/>
          </w:tcPr>
          <w:p w:rsidR="00EF1A59" w:rsidRPr="009218CA" w:rsidRDefault="00EF1A59" w:rsidP="009354B3">
            <w:pPr>
              <w:spacing w:line="288" w:lineRule="auto"/>
              <w:ind w:hanging="108"/>
              <w:rPr>
                <w:b/>
                <w:i/>
                <w:color w:val="FF0000"/>
                <w:szCs w:val="28"/>
                <w:lang w:val="vi-VN"/>
              </w:rPr>
            </w:pPr>
            <w:r>
              <w:rPr>
                <w:b/>
                <w:i/>
                <w:color w:val="FF0000"/>
                <w:szCs w:val="28"/>
                <w:lang w:val="vi-VN"/>
              </w:rPr>
              <w:t>1.</w:t>
            </w:r>
            <w:r w:rsidRPr="009218CA">
              <w:rPr>
                <w:b/>
                <w:i/>
                <w:color w:val="FF0000"/>
                <w:szCs w:val="28"/>
              </w:rPr>
              <w:t xml:space="preserve"> Mở</w:t>
            </w:r>
            <w:r w:rsidRPr="009218CA">
              <w:rPr>
                <w:b/>
                <w:i/>
                <w:color w:val="FF0000"/>
                <w:szCs w:val="28"/>
                <w:lang w:val="vi-VN"/>
              </w:rPr>
              <w:t xml:space="preserve"> đầu</w:t>
            </w:r>
          </w:p>
          <w:p w:rsidR="00EF1A59" w:rsidRDefault="00EF1A59" w:rsidP="009354B3">
            <w:pPr>
              <w:spacing w:line="288" w:lineRule="auto"/>
              <w:ind w:hanging="108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 xml:space="preserve">a. </w:t>
            </w:r>
            <w:r w:rsidRPr="00046565">
              <w:rPr>
                <w:b/>
                <w:iCs/>
                <w:szCs w:val="28"/>
                <w:lang w:val="vi-VN"/>
              </w:rPr>
              <w:t>Khởi động</w:t>
            </w:r>
            <w:r>
              <w:rPr>
                <w:b/>
                <w:iCs/>
                <w:szCs w:val="28"/>
              </w:rPr>
              <w:t>: Trò chơi</w:t>
            </w:r>
          </w:p>
          <w:p w:rsidR="00EF1A59" w:rsidRPr="00334940" w:rsidRDefault="00EF1A59" w:rsidP="009354B3">
            <w:pPr>
              <w:rPr>
                <w:szCs w:val="28"/>
              </w:rPr>
            </w:pPr>
            <w:r w:rsidRPr="0066609E">
              <w:rPr>
                <w:szCs w:val="28"/>
              </w:rPr>
              <w:t>- GV chơi trên đàn phím điện tử với các nét giai điệu ngắn từ 4 - 6 nốt và yêu cẩu HS</w:t>
            </w:r>
            <w:r>
              <w:rPr>
                <w:szCs w:val="28"/>
                <w:lang w:val="vi-VN"/>
              </w:rPr>
              <w:t xml:space="preserve"> </w:t>
            </w:r>
            <w:r w:rsidRPr="0066609E">
              <w:rPr>
                <w:szCs w:val="28"/>
              </w:rPr>
              <w:t>nhắc lại. Lần hai chơi lại giai điệu, GV có thể giữ nguyên cao độ nhưng thay hình</w:t>
            </w:r>
            <w:r>
              <w:rPr>
                <w:szCs w:val="28"/>
                <w:lang w:val="vi-VN"/>
              </w:rPr>
              <w:t xml:space="preserve"> </w:t>
            </w:r>
            <w:r w:rsidRPr="0066609E">
              <w:rPr>
                <w:szCs w:val="28"/>
              </w:rPr>
              <w:t xml:space="preserve">tiết tấu (tuỳ theo mức độ của HS). Các </w:t>
            </w:r>
            <w:r w:rsidRPr="0066609E">
              <w:rPr>
                <w:szCs w:val="28"/>
              </w:rPr>
              <w:lastRenderedPageBreak/>
              <w:t>nhóm HS thể hiện và chia sẻ niềm vui tạo</w:t>
            </w:r>
            <w:r>
              <w:rPr>
                <w:szCs w:val="28"/>
                <w:lang w:val="vi-VN"/>
              </w:rPr>
              <w:t xml:space="preserve"> </w:t>
            </w:r>
            <w:r w:rsidRPr="0066609E">
              <w:rPr>
                <w:szCs w:val="28"/>
              </w:rPr>
              <w:t xml:space="preserve">hứng thú. </w:t>
            </w:r>
          </w:p>
          <w:p w:rsidR="00EF1A59" w:rsidRPr="00AF1A8B" w:rsidRDefault="00EF1A59" w:rsidP="009354B3">
            <w:pPr>
              <w:spacing w:line="288" w:lineRule="auto"/>
              <w:ind w:left="-54" w:right="-23"/>
              <w:rPr>
                <w:rFonts w:eastAsia="Times New Roman"/>
                <w:szCs w:val="28"/>
                <w:lang w:val="nl-NL"/>
              </w:rPr>
            </w:pPr>
            <w:r w:rsidRPr="007E3D92">
              <w:rPr>
                <w:b/>
                <w:color w:val="000000"/>
                <w:position w:val="-1"/>
                <w:szCs w:val="28"/>
              </w:rPr>
              <w:t>b. Kết nối:</w:t>
            </w:r>
            <w:r>
              <w:rPr>
                <w:color w:val="000000"/>
                <w:position w:val="-1"/>
                <w:szCs w:val="28"/>
              </w:rPr>
              <w:t xml:space="preserve"> Gv đưa tranh ảnh </w:t>
            </w:r>
            <w:r>
              <w:rPr>
                <w:color w:val="000000"/>
                <w:position w:val="-1"/>
                <w:szCs w:val="28"/>
                <w:lang w:val="vi-VN"/>
              </w:rPr>
              <w:t>dẫn dắt vào bài học.</w:t>
            </w:r>
          </w:p>
        </w:tc>
        <w:tc>
          <w:tcPr>
            <w:tcW w:w="4083" w:type="dxa"/>
          </w:tcPr>
          <w:p w:rsidR="00EF1A59" w:rsidRDefault="00EF1A59" w:rsidP="009354B3">
            <w:pPr>
              <w:spacing w:line="288" w:lineRule="auto"/>
              <w:rPr>
                <w:color w:val="000000"/>
                <w:szCs w:val="28"/>
              </w:rPr>
            </w:pPr>
          </w:p>
          <w:p w:rsidR="00EF1A59" w:rsidRDefault="00EF1A59" w:rsidP="009354B3">
            <w:pPr>
              <w:spacing w:line="288" w:lineRule="auto"/>
              <w:rPr>
                <w:color w:val="000000"/>
                <w:szCs w:val="28"/>
              </w:rPr>
            </w:pPr>
          </w:p>
          <w:p w:rsidR="00EF1A59" w:rsidRPr="00334940" w:rsidRDefault="00EF1A59" w:rsidP="009354B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Hs lắng nghe và nhắc lại giai điệu gv vừa đàn.</w:t>
            </w:r>
          </w:p>
          <w:p w:rsidR="00EF1A59" w:rsidRPr="007D60A8" w:rsidRDefault="00EF1A59" w:rsidP="009354B3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  <w:p w:rsidR="00EF1A59" w:rsidRDefault="00EF1A59" w:rsidP="009354B3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  <w:p w:rsidR="00EF1A59" w:rsidRDefault="00EF1A59" w:rsidP="009354B3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  <w:p w:rsidR="00EF1A59" w:rsidRDefault="00EF1A59" w:rsidP="009354B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Hs hăng hái tham gia nhiệt tình.</w:t>
            </w:r>
          </w:p>
          <w:p w:rsidR="00EF1A59" w:rsidRDefault="00EF1A59" w:rsidP="009354B3">
            <w:pPr>
              <w:spacing w:line="288" w:lineRule="auto"/>
              <w:rPr>
                <w:color w:val="000000"/>
                <w:szCs w:val="28"/>
              </w:rPr>
            </w:pPr>
          </w:p>
          <w:p w:rsidR="00EF1A59" w:rsidRPr="00334940" w:rsidRDefault="00EF1A59" w:rsidP="009354B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 Hs lắng nghe.</w:t>
            </w:r>
          </w:p>
        </w:tc>
      </w:tr>
      <w:tr w:rsidR="00EF1A59" w:rsidRPr="00C85CA5" w:rsidTr="009354B3">
        <w:tc>
          <w:tcPr>
            <w:tcW w:w="5103" w:type="dxa"/>
          </w:tcPr>
          <w:p w:rsidR="00EF1A59" w:rsidRPr="00126A49" w:rsidRDefault="00EF1A59" w:rsidP="009354B3">
            <w:pPr>
              <w:spacing w:line="288" w:lineRule="auto"/>
              <w:jc w:val="left"/>
              <w:rPr>
                <w:rFonts w:eastAsia="Times New Roman"/>
                <w:b/>
                <w:szCs w:val="28"/>
              </w:rPr>
            </w:pPr>
            <w:r w:rsidRPr="00126A49">
              <w:rPr>
                <w:b/>
                <w:i/>
                <w:color w:val="FF0000"/>
                <w:szCs w:val="28"/>
                <w:lang w:val="vi-VN"/>
              </w:rPr>
              <w:lastRenderedPageBreak/>
              <w:t>2.</w:t>
            </w:r>
            <w:r w:rsidRPr="00126A49">
              <w:rPr>
                <w:b/>
                <w:i/>
                <w:color w:val="FF0000"/>
                <w:szCs w:val="28"/>
              </w:rPr>
              <w:t xml:space="preserve"> Hình</w:t>
            </w:r>
            <w:r w:rsidRPr="00126A49">
              <w:rPr>
                <w:b/>
                <w:i/>
                <w:color w:val="FF0000"/>
                <w:szCs w:val="28"/>
                <w:lang w:val="vi-VN"/>
              </w:rPr>
              <w:t xml:space="preserve"> thành kiến thức mới</w:t>
            </w:r>
          </w:p>
          <w:p w:rsidR="00EF1A59" w:rsidRPr="00334940" w:rsidRDefault="00EF1A59" w:rsidP="009354B3">
            <w:pPr>
              <w:rPr>
                <w:b/>
                <w:szCs w:val="28"/>
              </w:rPr>
            </w:pPr>
            <w:r w:rsidRPr="00334940">
              <w:rPr>
                <w:b/>
                <w:szCs w:val="28"/>
              </w:rPr>
              <w:t>2.1. Nhạc cụ gõ</w:t>
            </w:r>
          </w:p>
          <w:p w:rsidR="00EF1A59" w:rsidRPr="0066609E" w:rsidRDefault="00EF1A59" w:rsidP="009354B3">
            <w:pPr>
              <w:rPr>
                <w:szCs w:val="28"/>
              </w:rPr>
            </w:pPr>
            <w:r w:rsidRPr="0066609E">
              <w:rPr>
                <w:szCs w:val="28"/>
              </w:rPr>
              <w:t>- GV trình chiếu/ sử dụng bảng phụ viết các hình tiết tấu, phân công nhiệm vụ cho các</w:t>
            </w:r>
            <w:r>
              <w:rPr>
                <w:szCs w:val="28"/>
                <w:lang w:val="vi-VN"/>
              </w:rPr>
              <w:t xml:space="preserve"> </w:t>
            </w:r>
            <w:r w:rsidRPr="0066609E">
              <w:rPr>
                <w:szCs w:val="28"/>
              </w:rPr>
              <w:t>nhóm sử dụng nhạc cụ khác nhau cùng quan sát, thảo luận, thống nhất cách gõ hình</w:t>
            </w:r>
            <w:r>
              <w:rPr>
                <w:szCs w:val="28"/>
                <w:lang w:val="vi-VN"/>
              </w:rPr>
              <w:t xml:space="preserve"> </w:t>
            </w:r>
            <w:r w:rsidRPr="0066609E">
              <w:rPr>
                <w:szCs w:val="28"/>
              </w:rPr>
              <w:t>tiết tấu (SGK trang 50). Tuỳ theo khả năng của HS, GV đàm thoại gợi mở hoặc hỗ trợ</w:t>
            </w:r>
            <w:r>
              <w:rPr>
                <w:szCs w:val="28"/>
                <w:lang w:val="vi-VN"/>
              </w:rPr>
              <w:t xml:space="preserve"> </w:t>
            </w:r>
            <w:r w:rsidRPr="0066609E">
              <w:rPr>
                <w:szCs w:val="28"/>
              </w:rPr>
              <w:t>cho các nhóm HS.</w:t>
            </w:r>
          </w:p>
          <w:p w:rsidR="00EF1A59" w:rsidRPr="0066609E" w:rsidRDefault="00EF1A59" w:rsidP="009354B3">
            <w:pPr>
              <w:rPr>
                <w:szCs w:val="28"/>
              </w:rPr>
            </w:pPr>
            <w:r w:rsidRPr="0066609E">
              <w:rPr>
                <w:szCs w:val="28"/>
              </w:rPr>
              <w:t>- GV mời các nhóm lên bảng thể hiện từng mẫu tiết tấu, HS tự nhận xét, GV nhận xét</w:t>
            </w:r>
            <w:r>
              <w:rPr>
                <w:szCs w:val="28"/>
                <w:lang w:val="vi-VN"/>
              </w:rPr>
              <w:t xml:space="preserve"> </w:t>
            </w:r>
            <w:r w:rsidRPr="0066609E">
              <w:rPr>
                <w:szCs w:val="28"/>
              </w:rPr>
              <w:t>và sửa sai (nếu cần).</w:t>
            </w:r>
          </w:p>
          <w:p w:rsidR="00EF1A59" w:rsidRPr="002431FC" w:rsidRDefault="00EF1A59" w:rsidP="009354B3">
            <w:pPr>
              <w:rPr>
                <w:b/>
                <w:szCs w:val="28"/>
              </w:rPr>
            </w:pPr>
            <w:r w:rsidRPr="002431FC">
              <w:rPr>
                <w:b/>
                <w:szCs w:val="28"/>
              </w:rPr>
              <w:t>2.</w:t>
            </w:r>
            <w:r>
              <w:rPr>
                <w:b/>
                <w:szCs w:val="28"/>
              </w:rPr>
              <w:t>2</w:t>
            </w:r>
            <w:r w:rsidRPr="002431FC">
              <w:rPr>
                <w:b/>
                <w:szCs w:val="28"/>
              </w:rPr>
              <w:t xml:space="preserve"> Nhạc cụ giai điệu</w:t>
            </w:r>
          </w:p>
          <w:p w:rsidR="00EF1A59" w:rsidRPr="0066609E" w:rsidRDefault="00EF1A59" w:rsidP="009354B3">
            <w:pPr>
              <w:rPr>
                <w:szCs w:val="28"/>
              </w:rPr>
            </w:pPr>
            <w:r w:rsidRPr="0066609E">
              <w:rPr>
                <w:szCs w:val="28"/>
              </w:rPr>
              <w:t>* Thực hành thổi nốt La trên rì-coóc-đơ</w:t>
            </w:r>
          </w:p>
          <w:p w:rsidR="00EF1A59" w:rsidRPr="002431FC" w:rsidRDefault="00EF1A59" w:rsidP="009354B3">
            <w:pPr>
              <w:rPr>
                <w:szCs w:val="28"/>
              </w:rPr>
            </w:pPr>
            <w:r w:rsidRPr="0066609E">
              <w:rPr>
                <w:szCs w:val="28"/>
              </w:rPr>
              <w:t>* Thực hành mẫu âm với các nốt Đô, Rê, Mi, Pha, Son trên kèn phím</w:t>
            </w:r>
          </w:p>
        </w:tc>
        <w:tc>
          <w:tcPr>
            <w:tcW w:w="4083" w:type="dxa"/>
          </w:tcPr>
          <w:p w:rsidR="00EF1A59" w:rsidRDefault="00EF1A59" w:rsidP="009354B3">
            <w:pPr>
              <w:spacing w:line="288" w:lineRule="auto"/>
              <w:rPr>
                <w:szCs w:val="28"/>
              </w:rPr>
            </w:pPr>
          </w:p>
          <w:p w:rsidR="00EF1A59" w:rsidRDefault="00EF1A59" w:rsidP="009354B3">
            <w:pPr>
              <w:spacing w:line="288" w:lineRule="auto"/>
              <w:rPr>
                <w:szCs w:val="28"/>
              </w:rPr>
            </w:pPr>
          </w:p>
          <w:p w:rsidR="00EF1A59" w:rsidRPr="00C85CA5" w:rsidRDefault="00EF1A59" w:rsidP="009354B3">
            <w:pPr>
              <w:spacing w:line="288" w:lineRule="auto"/>
              <w:rPr>
                <w:szCs w:val="28"/>
              </w:rPr>
            </w:pPr>
          </w:p>
          <w:p w:rsidR="00EF1A59" w:rsidRPr="00C85CA5" w:rsidRDefault="00EF1A59" w:rsidP="009354B3">
            <w:pPr>
              <w:spacing w:line="288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Hs lắng nghe.</w:t>
            </w:r>
          </w:p>
          <w:p w:rsidR="00EF1A59" w:rsidRDefault="00EF1A59" w:rsidP="009354B3">
            <w:pPr>
              <w:spacing w:line="288" w:lineRule="auto"/>
              <w:rPr>
                <w:szCs w:val="28"/>
              </w:rPr>
            </w:pPr>
          </w:p>
          <w:p w:rsidR="00EF1A59" w:rsidRDefault="00EF1A59" w:rsidP="009354B3">
            <w:pPr>
              <w:spacing w:line="288" w:lineRule="auto"/>
              <w:rPr>
                <w:szCs w:val="28"/>
              </w:rPr>
            </w:pPr>
          </w:p>
          <w:p w:rsidR="00EF1A59" w:rsidRDefault="00EF1A59" w:rsidP="009354B3">
            <w:pPr>
              <w:spacing w:line="288" w:lineRule="auto"/>
              <w:rPr>
                <w:szCs w:val="28"/>
              </w:rPr>
            </w:pPr>
          </w:p>
          <w:p w:rsidR="00EF1A59" w:rsidRDefault="00EF1A59" w:rsidP="009354B3">
            <w:pPr>
              <w:spacing w:line="288" w:lineRule="auto"/>
              <w:rPr>
                <w:szCs w:val="28"/>
              </w:rPr>
            </w:pPr>
          </w:p>
          <w:p w:rsidR="00EF1A59" w:rsidRDefault="00EF1A59" w:rsidP="009354B3">
            <w:pPr>
              <w:spacing w:line="288" w:lineRule="auto"/>
              <w:rPr>
                <w:szCs w:val="28"/>
              </w:rPr>
            </w:pPr>
          </w:p>
          <w:p w:rsidR="00EF1A59" w:rsidRDefault="00EF1A59" w:rsidP="009354B3">
            <w:pPr>
              <w:spacing w:line="288" w:lineRule="auto"/>
              <w:rPr>
                <w:szCs w:val="28"/>
              </w:rPr>
            </w:pPr>
          </w:p>
          <w:p w:rsidR="00EF1A59" w:rsidRDefault="00EF1A59" w:rsidP="009354B3">
            <w:pPr>
              <w:spacing w:line="288" w:lineRule="auto"/>
              <w:rPr>
                <w:szCs w:val="28"/>
              </w:rPr>
            </w:pPr>
          </w:p>
          <w:p w:rsidR="00EF1A59" w:rsidRDefault="00EF1A59" w:rsidP="009354B3">
            <w:pPr>
              <w:spacing w:line="288" w:lineRule="auto"/>
              <w:rPr>
                <w:szCs w:val="28"/>
              </w:rPr>
            </w:pPr>
          </w:p>
          <w:p w:rsidR="00EF1A59" w:rsidRPr="002431FC" w:rsidRDefault="00EF1A59" w:rsidP="009354B3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Hs thực hiện</w:t>
            </w:r>
          </w:p>
          <w:p w:rsidR="00EF1A59" w:rsidRPr="00C85CA5" w:rsidRDefault="00EF1A59" w:rsidP="009354B3">
            <w:pPr>
              <w:spacing w:line="288" w:lineRule="auto"/>
              <w:rPr>
                <w:szCs w:val="28"/>
              </w:rPr>
            </w:pPr>
          </w:p>
          <w:p w:rsidR="00EF1A59" w:rsidRDefault="00EF1A59" w:rsidP="009354B3">
            <w:pPr>
              <w:spacing w:line="288" w:lineRule="auto"/>
              <w:rPr>
                <w:szCs w:val="28"/>
              </w:rPr>
            </w:pPr>
          </w:p>
          <w:p w:rsidR="00EF1A59" w:rsidRDefault="00EF1A59" w:rsidP="009354B3">
            <w:pPr>
              <w:spacing w:line="288" w:lineRule="auto"/>
              <w:rPr>
                <w:szCs w:val="28"/>
              </w:rPr>
            </w:pPr>
          </w:p>
          <w:p w:rsidR="00EF1A59" w:rsidRDefault="00EF1A59" w:rsidP="009354B3">
            <w:pPr>
              <w:spacing w:line="288" w:lineRule="auto"/>
              <w:rPr>
                <w:szCs w:val="28"/>
              </w:rPr>
            </w:pPr>
          </w:p>
          <w:p w:rsidR="00EF1A59" w:rsidRDefault="00EF1A59" w:rsidP="009354B3">
            <w:pPr>
              <w:spacing w:line="288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Hs lắng nghe.</w:t>
            </w:r>
          </w:p>
          <w:p w:rsidR="00EF1A59" w:rsidRDefault="00EF1A59" w:rsidP="009354B3">
            <w:pPr>
              <w:spacing w:line="288" w:lineRule="auto"/>
              <w:rPr>
                <w:szCs w:val="28"/>
              </w:rPr>
            </w:pPr>
          </w:p>
          <w:p w:rsidR="00EF1A59" w:rsidRPr="00EC4E6E" w:rsidRDefault="00EF1A59" w:rsidP="009354B3">
            <w:pPr>
              <w:spacing w:line="288" w:lineRule="auto"/>
              <w:rPr>
                <w:szCs w:val="28"/>
              </w:rPr>
            </w:pPr>
          </w:p>
        </w:tc>
      </w:tr>
      <w:tr w:rsidR="00EF1A59" w:rsidRPr="00C85CA5" w:rsidTr="009354B3">
        <w:tc>
          <w:tcPr>
            <w:tcW w:w="5103" w:type="dxa"/>
          </w:tcPr>
          <w:p w:rsidR="00EF1A59" w:rsidRPr="0033676E" w:rsidRDefault="00EF1A59" w:rsidP="009354B3">
            <w:pPr>
              <w:spacing w:line="288" w:lineRule="auto"/>
              <w:jc w:val="left"/>
              <w:rPr>
                <w:rFonts w:eastAsia="Times New Roman"/>
                <w:b/>
                <w:color w:val="000000"/>
                <w:szCs w:val="28"/>
              </w:rPr>
            </w:pPr>
            <w:r w:rsidRPr="0033676E">
              <w:rPr>
                <w:b/>
                <w:i/>
                <w:color w:val="FF0000"/>
                <w:szCs w:val="28"/>
                <w:lang w:val="vi-VN"/>
              </w:rPr>
              <w:t>3.</w:t>
            </w:r>
            <w:r w:rsidRPr="0033676E">
              <w:rPr>
                <w:b/>
                <w:i/>
                <w:color w:val="FF0000"/>
                <w:szCs w:val="28"/>
              </w:rPr>
              <w:t xml:space="preserve"> Thực hành và luyện tập</w:t>
            </w:r>
          </w:p>
          <w:p w:rsidR="00EF1A59" w:rsidRPr="0033676E" w:rsidRDefault="00EF1A59" w:rsidP="009354B3">
            <w:pPr>
              <w:spacing w:line="288" w:lineRule="auto"/>
              <w:jc w:val="left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>* Luyện tập</w:t>
            </w:r>
          </w:p>
          <w:p w:rsidR="00EF1A59" w:rsidRPr="00334940" w:rsidRDefault="00EF1A59" w:rsidP="009354B3">
            <w:pPr>
              <w:rPr>
                <w:b/>
                <w:szCs w:val="28"/>
              </w:rPr>
            </w:pPr>
            <w:r w:rsidRPr="00334940">
              <w:rPr>
                <w:b/>
                <w:szCs w:val="28"/>
              </w:rPr>
              <w:t>* Gõ theo hình tiết tấu</w:t>
            </w:r>
          </w:p>
          <w:p w:rsidR="00EF1A59" w:rsidRDefault="00EF1A59" w:rsidP="009354B3">
            <w:pPr>
              <w:spacing w:line="288" w:lineRule="auto"/>
              <w:rPr>
                <w:szCs w:val="28"/>
                <w:lang w:val="fr-FR"/>
              </w:rPr>
            </w:pPr>
            <w:r w:rsidRPr="0066609E">
              <w:rPr>
                <w:noProof/>
                <w:szCs w:val="28"/>
              </w:rPr>
              <w:drawing>
                <wp:inline distT="0" distB="0" distL="0" distR="0" wp14:anchorId="69CC2896" wp14:editId="583DE9D1">
                  <wp:extent cx="3118485" cy="1237615"/>
                  <wp:effectExtent l="0" t="0" r="5715" b="63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1237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F1A59" w:rsidRDefault="00EF1A59" w:rsidP="009354B3">
            <w:pPr>
              <w:spacing w:line="288" w:lineRule="auto"/>
              <w:rPr>
                <w:szCs w:val="28"/>
                <w:lang w:val="fr-FR"/>
              </w:rPr>
            </w:pPr>
          </w:p>
          <w:p w:rsidR="00EF1A59" w:rsidRPr="0066609E" w:rsidRDefault="00EF1A59" w:rsidP="009354B3">
            <w:pPr>
              <w:rPr>
                <w:szCs w:val="28"/>
              </w:rPr>
            </w:pPr>
            <w:r w:rsidRPr="0066609E">
              <w:rPr>
                <w:szCs w:val="28"/>
              </w:rPr>
              <w:t>- Nhóm 1 dùng nhạc cụ trai-en-gô gõ theo hình tiết tấu 1.</w:t>
            </w:r>
          </w:p>
          <w:p w:rsidR="00EF1A59" w:rsidRPr="0066609E" w:rsidRDefault="00EF1A59" w:rsidP="009354B3">
            <w:pPr>
              <w:rPr>
                <w:szCs w:val="28"/>
              </w:rPr>
            </w:pPr>
            <w:r w:rsidRPr="0066609E">
              <w:rPr>
                <w:szCs w:val="28"/>
              </w:rPr>
              <w:t>- Nhóm 2 dùng nhạc cụ ma-ra-cát gõ và võ tay theo hình tiết tấu 2.</w:t>
            </w:r>
          </w:p>
          <w:p w:rsidR="00EF1A59" w:rsidRPr="0066609E" w:rsidRDefault="00EF1A59" w:rsidP="009354B3">
            <w:pPr>
              <w:rPr>
                <w:szCs w:val="28"/>
              </w:rPr>
            </w:pPr>
            <w:r w:rsidRPr="0066609E">
              <w:rPr>
                <w:szCs w:val="28"/>
              </w:rPr>
              <w:t>GV nhắc nhở hoặc thực hành mẫu các chỗ HS còn chưa chính xác (nếu cẩn) hoặc mời</w:t>
            </w:r>
            <w:r w:rsidRPr="0066609E">
              <w:rPr>
                <w:szCs w:val="28"/>
                <w:lang w:val="vi-VN"/>
              </w:rPr>
              <w:t xml:space="preserve"> </w:t>
            </w:r>
            <w:r w:rsidRPr="0066609E">
              <w:rPr>
                <w:szCs w:val="28"/>
              </w:rPr>
              <w:t>HS đã thực hành đúng lên thể hiện cho các bạn cùng nghe và xem.</w:t>
            </w:r>
          </w:p>
          <w:p w:rsidR="00EF1A59" w:rsidRPr="0066609E" w:rsidRDefault="00EF1A59" w:rsidP="009354B3">
            <w:pPr>
              <w:rPr>
                <w:szCs w:val="28"/>
              </w:rPr>
            </w:pPr>
            <w:r w:rsidRPr="0066609E">
              <w:rPr>
                <w:szCs w:val="28"/>
              </w:rPr>
              <w:t>Đánh giá và tổng kết tiết học: GV khen ngợi động viên HS đã thực hiện đúng các</w:t>
            </w:r>
            <w:r>
              <w:rPr>
                <w:szCs w:val="28"/>
              </w:rPr>
              <w:t xml:space="preserve"> </w:t>
            </w:r>
            <w:r w:rsidRPr="0066609E">
              <w:rPr>
                <w:szCs w:val="28"/>
              </w:rPr>
              <w:t>nội dung và khuyến khích HS về nhà luyện tập thêm nhạc cụ giai điệu hoặc hát kết hợp</w:t>
            </w:r>
            <w:r>
              <w:rPr>
                <w:szCs w:val="28"/>
                <w:lang w:val="vi-VN"/>
              </w:rPr>
              <w:t xml:space="preserve"> </w:t>
            </w:r>
            <w:r w:rsidRPr="0066609E">
              <w:rPr>
                <w:szCs w:val="28"/>
              </w:rPr>
              <w:t>gõ đệm nhạc cụ.</w:t>
            </w:r>
          </w:p>
          <w:p w:rsidR="00EF1A59" w:rsidRPr="0066609E" w:rsidRDefault="00EF1A59" w:rsidP="009354B3">
            <w:pPr>
              <w:rPr>
                <w:szCs w:val="28"/>
              </w:rPr>
            </w:pPr>
            <w:r w:rsidRPr="0066609E">
              <w:rPr>
                <w:szCs w:val="28"/>
              </w:rPr>
              <w:t>- GV tổ chức hoặc mời 1 HS điều hành hoạt động luyện tập ở hình thức tập thể, nhóm,</w:t>
            </w:r>
            <w:r>
              <w:rPr>
                <w:szCs w:val="28"/>
                <w:lang w:val="vi-VN"/>
              </w:rPr>
              <w:t xml:space="preserve"> </w:t>
            </w:r>
            <w:r w:rsidRPr="0066609E">
              <w:rPr>
                <w:szCs w:val="28"/>
              </w:rPr>
              <w:t>cặp đôi,... GV quan sát và nhắc nhở, sửa sai (nếu có).</w:t>
            </w:r>
          </w:p>
          <w:p w:rsidR="00EF1A59" w:rsidRPr="002431FC" w:rsidRDefault="00EF1A59" w:rsidP="009354B3">
            <w:pPr>
              <w:rPr>
                <w:b/>
                <w:szCs w:val="28"/>
              </w:rPr>
            </w:pPr>
            <w:r w:rsidRPr="002431FC">
              <w:rPr>
                <w:b/>
                <w:szCs w:val="28"/>
              </w:rPr>
              <w:t>* Gõ đệm theo nhóm cho bài hát Tình bạn tuổi thơ</w:t>
            </w:r>
          </w:p>
          <w:p w:rsidR="00EF1A59" w:rsidRPr="0066609E" w:rsidRDefault="00EF1A59" w:rsidP="009354B3">
            <w:pPr>
              <w:rPr>
                <w:szCs w:val="28"/>
              </w:rPr>
            </w:pPr>
            <w:r w:rsidRPr="0066609E">
              <w:rPr>
                <w:szCs w:val="28"/>
              </w:rPr>
              <w:t>GV cho HS quan sát hình ảnh (SGK trang 50).</w:t>
            </w:r>
          </w:p>
          <w:p w:rsidR="00EF1A59" w:rsidRPr="0066609E" w:rsidRDefault="00EF1A59" w:rsidP="009354B3">
            <w:pPr>
              <w:rPr>
                <w:szCs w:val="28"/>
              </w:rPr>
            </w:pPr>
            <w:r w:rsidRPr="0066609E">
              <w:rPr>
                <w:szCs w:val="28"/>
              </w:rPr>
              <w:t>GV tổ chức cho HS luyện tập gõ đệm theo các nhóm, có thể: một nhóm hát, một nhóm</w:t>
            </w:r>
            <w:r>
              <w:rPr>
                <w:szCs w:val="28"/>
                <w:lang w:val="vi-VN"/>
              </w:rPr>
              <w:t xml:space="preserve"> </w:t>
            </w:r>
            <w:r w:rsidRPr="0066609E">
              <w:rPr>
                <w:szCs w:val="28"/>
              </w:rPr>
              <w:t>gõ đệm hoặc một nhóm vừa hát vừa kết hợp gõ đệm (tuỳ theo khả năng của HS).</w:t>
            </w:r>
          </w:p>
          <w:p w:rsidR="00EF1A59" w:rsidRPr="0066609E" w:rsidRDefault="00EF1A59" w:rsidP="009354B3">
            <w:pPr>
              <w:rPr>
                <w:szCs w:val="28"/>
              </w:rPr>
            </w:pPr>
            <w:r w:rsidRPr="0066609E">
              <w:rPr>
                <w:szCs w:val="28"/>
              </w:rPr>
              <w:lastRenderedPageBreak/>
              <w:t>Các nhóm thể hiện bài hát kết hợp gõ đệm, HS tự nhận xét. GV nhận xét và nhắc nhở</w:t>
            </w:r>
            <w:r>
              <w:rPr>
                <w:szCs w:val="28"/>
                <w:lang w:val="vi-VN"/>
              </w:rPr>
              <w:t xml:space="preserve"> </w:t>
            </w:r>
            <w:r w:rsidRPr="0066609E">
              <w:rPr>
                <w:szCs w:val="28"/>
              </w:rPr>
              <w:t>HS khi hát cần quan sát và lắng nghe để điều chỉnh âm thanh giọng hát, âm lượng</w:t>
            </w:r>
            <w:r>
              <w:rPr>
                <w:szCs w:val="28"/>
                <w:lang w:val="vi-VN"/>
              </w:rPr>
              <w:t xml:space="preserve"> </w:t>
            </w:r>
            <w:r w:rsidRPr="0066609E">
              <w:rPr>
                <w:szCs w:val="28"/>
              </w:rPr>
              <w:t>nhạc cụ gõ của mình để hài hoà với các bạn.</w:t>
            </w:r>
          </w:p>
          <w:p w:rsidR="00EF1A59" w:rsidRPr="002431FC" w:rsidRDefault="00EF1A59" w:rsidP="009354B3">
            <w:pPr>
              <w:rPr>
                <w:b/>
                <w:szCs w:val="28"/>
              </w:rPr>
            </w:pPr>
            <w:r w:rsidRPr="002431FC">
              <w:rPr>
                <w:b/>
                <w:szCs w:val="28"/>
              </w:rPr>
              <w:t>* Thực hành thổi nốt La trên rì-coóc-đơ</w:t>
            </w:r>
          </w:p>
          <w:p w:rsidR="00EF1A59" w:rsidRPr="0066609E" w:rsidRDefault="00EF1A59" w:rsidP="009354B3">
            <w:pPr>
              <w:rPr>
                <w:szCs w:val="28"/>
              </w:rPr>
            </w:pPr>
            <w:r w:rsidRPr="0066609E">
              <w:rPr>
                <w:szCs w:val="28"/>
              </w:rPr>
              <w:t>GV hướng dẫn HS cách thổi nốt La trên ri-coóc-đơ (thổi nhẹ nhàng và bấm đúng thế</w:t>
            </w:r>
            <w:r>
              <w:rPr>
                <w:szCs w:val="28"/>
                <w:lang w:val="vi-VN"/>
              </w:rPr>
              <w:t xml:space="preserve"> </w:t>
            </w:r>
            <w:r w:rsidRPr="0066609E">
              <w:rPr>
                <w:szCs w:val="28"/>
              </w:rPr>
              <w:t>ngón theo sơ đồ trong SGK trang 51).</w:t>
            </w:r>
          </w:p>
          <w:p w:rsidR="00EF1A59" w:rsidRPr="0066609E" w:rsidRDefault="00EF1A59" w:rsidP="009354B3">
            <w:pPr>
              <w:rPr>
                <w:szCs w:val="28"/>
              </w:rPr>
            </w:pPr>
            <w:r w:rsidRPr="0066609E">
              <w:rPr>
                <w:szCs w:val="28"/>
              </w:rPr>
              <w:t>GV hướng dẫn HS đọc mẫu âm (SGK trang 51) từ 3 - 4 lần.</w:t>
            </w:r>
          </w:p>
          <w:p w:rsidR="00EF1A59" w:rsidRPr="0066609E" w:rsidRDefault="00EF1A59" w:rsidP="009354B3">
            <w:pPr>
              <w:rPr>
                <w:szCs w:val="28"/>
              </w:rPr>
            </w:pPr>
            <w:r w:rsidRPr="0066609E">
              <w:rPr>
                <w:szCs w:val="28"/>
              </w:rPr>
              <w:t>GV tổ chức cho HS luyện tập thổi nốt La và thực hành mẫu âm theo các nhóm, cặp đôi</w:t>
            </w:r>
            <w:r>
              <w:rPr>
                <w:szCs w:val="28"/>
                <w:lang w:val="vi-VN"/>
              </w:rPr>
              <w:t xml:space="preserve"> </w:t>
            </w:r>
            <w:r w:rsidRPr="0066609E">
              <w:rPr>
                <w:szCs w:val="28"/>
              </w:rPr>
              <w:t>và kiểm tra nhóm, cá nhân.</w:t>
            </w:r>
          </w:p>
          <w:p w:rsidR="00EF1A59" w:rsidRPr="0066609E" w:rsidRDefault="00EF1A59" w:rsidP="009354B3">
            <w:pPr>
              <w:rPr>
                <w:szCs w:val="28"/>
              </w:rPr>
            </w:pPr>
            <w:r w:rsidRPr="0066609E">
              <w:rPr>
                <w:szCs w:val="28"/>
              </w:rPr>
              <w:t>GV nhắc nhở và sửa sai cho HS (lưu ý sửa về tu thế bấm, cách thổi và tiết tấu) để tạo</w:t>
            </w:r>
            <w:r>
              <w:rPr>
                <w:szCs w:val="28"/>
                <w:lang w:val="vi-VN"/>
              </w:rPr>
              <w:t xml:space="preserve"> </w:t>
            </w:r>
            <w:r w:rsidRPr="0066609E">
              <w:rPr>
                <w:szCs w:val="28"/>
              </w:rPr>
              <w:t>thành âm thanh chuẩn và đẹp.</w:t>
            </w:r>
          </w:p>
          <w:p w:rsidR="00EF1A59" w:rsidRPr="002431FC" w:rsidRDefault="00EF1A59" w:rsidP="009354B3">
            <w:pPr>
              <w:rPr>
                <w:b/>
                <w:szCs w:val="28"/>
              </w:rPr>
            </w:pPr>
            <w:r w:rsidRPr="002431FC">
              <w:rPr>
                <w:b/>
                <w:szCs w:val="28"/>
              </w:rPr>
              <w:t>* Thực hành mẫu âm với các nốt Đô, Rê, Mi, Pha, Son trên kèn phím</w:t>
            </w:r>
          </w:p>
          <w:p w:rsidR="00EF1A59" w:rsidRPr="0066609E" w:rsidRDefault="00EF1A59" w:rsidP="009354B3">
            <w:pPr>
              <w:rPr>
                <w:szCs w:val="28"/>
              </w:rPr>
            </w:pPr>
            <w:r w:rsidRPr="0066609E">
              <w:rPr>
                <w:szCs w:val="28"/>
              </w:rPr>
              <w:t>GV hướng dẫn HS đọc mẫu âm (SGK trang 51) từ 3 - 4 lần.</w:t>
            </w:r>
          </w:p>
          <w:p w:rsidR="00EF1A59" w:rsidRPr="0066609E" w:rsidRDefault="00EF1A59" w:rsidP="009354B3">
            <w:pPr>
              <w:rPr>
                <w:szCs w:val="28"/>
              </w:rPr>
            </w:pPr>
            <w:r w:rsidRPr="0066609E">
              <w:rPr>
                <w:szCs w:val="28"/>
              </w:rPr>
              <w:t>GV hướng dẫn HS thực hành mẫu âm các nốt Đô, Rê, Mi, Pha, Son trên kèn phím ở</w:t>
            </w:r>
            <w:r>
              <w:rPr>
                <w:szCs w:val="28"/>
                <w:lang w:val="vi-VN"/>
              </w:rPr>
              <w:t xml:space="preserve"> </w:t>
            </w:r>
            <w:r w:rsidRPr="0066609E">
              <w:rPr>
                <w:szCs w:val="28"/>
              </w:rPr>
              <w:t>hình thức nhóm, cặp đôi, cá nhân,...</w:t>
            </w:r>
          </w:p>
          <w:p w:rsidR="00EF1A59" w:rsidRPr="0066609E" w:rsidRDefault="00EF1A59" w:rsidP="009354B3">
            <w:pPr>
              <w:rPr>
                <w:szCs w:val="28"/>
              </w:rPr>
            </w:pPr>
          </w:p>
          <w:p w:rsidR="00EF1A59" w:rsidRPr="0066609E" w:rsidRDefault="00EF1A59" w:rsidP="009354B3">
            <w:pPr>
              <w:rPr>
                <w:szCs w:val="28"/>
              </w:rPr>
            </w:pPr>
            <w:r w:rsidRPr="0066609E">
              <w:rPr>
                <w:szCs w:val="28"/>
              </w:rPr>
              <w:lastRenderedPageBreak/>
              <w:t>GV nhắc nhở HS về kĩ thuật bấm ngón, tư thế cánh tay, cổ tay và đặt ngón nhẹ nhàng</w:t>
            </w:r>
            <w:r>
              <w:rPr>
                <w:szCs w:val="28"/>
                <w:lang w:val="vi-VN"/>
              </w:rPr>
              <w:t xml:space="preserve"> </w:t>
            </w:r>
            <w:r w:rsidRPr="0066609E">
              <w:rPr>
                <w:szCs w:val="28"/>
              </w:rPr>
              <w:t>xuống bàn phím kết hợp thổi đều để tạo được âm thanh tròn tiếng và đẹp.</w:t>
            </w:r>
          </w:p>
          <w:p w:rsidR="00EF1A59" w:rsidRPr="002431FC" w:rsidRDefault="00EF1A59" w:rsidP="009354B3">
            <w:pPr>
              <w:rPr>
                <w:szCs w:val="28"/>
              </w:rPr>
            </w:pPr>
            <w:r w:rsidRPr="0066609E">
              <w:rPr>
                <w:szCs w:val="28"/>
              </w:rPr>
              <w:t>Lưu ý: HS thực hiện đúng tiết tấu nốt đen, nốt trắng và dấu lặng.</w:t>
            </w:r>
          </w:p>
        </w:tc>
        <w:tc>
          <w:tcPr>
            <w:tcW w:w="4083" w:type="dxa"/>
          </w:tcPr>
          <w:p w:rsidR="00EF1A59" w:rsidRDefault="00EF1A59" w:rsidP="009354B3">
            <w:pPr>
              <w:spacing w:line="288" w:lineRule="auto"/>
              <w:rPr>
                <w:rFonts w:eastAsia="Times New Roman"/>
                <w:szCs w:val="28"/>
              </w:rPr>
            </w:pPr>
          </w:p>
          <w:p w:rsidR="00EF1A59" w:rsidRDefault="00EF1A59" w:rsidP="009354B3">
            <w:pPr>
              <w:spacing w:line="288" w:lineRule="auto"/>
              <w:rPr>
                <w:rFonts w:eastAsia="Times New Roman"/>
                <w:szCs w:val="28"/>
              </w:rPr>
            </w:pPr>
          </w:p>
          <w:p w:rsidR="00EF1A59" w:rsidRDefault="00EF1A59" w:rsidP="009354B3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Hs quan sát âm hình tiết tấu.</w:t>
            </w:r>
          </w:p>
          <w:p w:rsidR="00EF1A59" w:rsidRPr="002431FC" w:rsidRDefault="00EF1A59" w:rsidP="009354B3">
            <w:pPr>
              <w:rPr>
                <w:szCs w:val="28"/>
              </w:rPr>
            </w:pPr>
          </w:p>
          <w:p w:rsidR="00EF1A59" w:rsidRPr="002431FC" w:rsidRDefault="00EF1A59" w:rsidP="009354B3">
            <w:pPr>
              <w:rPr>
                <w:szCs w:val="28"/>
              </w:rPr>
            </w:pPr>
          </w:p>
          <w:p w:rsidR="00EF1A59" w:rsidRPr="002431FC" w:rsidRDefault="00EF1A59" w:rsidP="009354B3">
            <w:pPr>
              <w:rPr>
                <w:szCs w:val="28"/>
              </w:rPr>
            </w:pPr>
          </w:p>
          <w:p w:rsidR="00EF1A59" w:rsidRDefault="00EF1A59" w:rsidP="009354B3">
            <w:pPr>
              <w:rPr>
                <w:szCs w:val="28"/>
              </w:rPr>
            </w:pPr>
          </w:p>
          <w:p w:rsidR="00EF1A59" w:rsidRDefault="00EF1A59" w:rsidP="009354B3">
            <w:pPr>
              <w:rPr>
                <w:szCs w:val="28"/>
              </w:rPr>
            </w:pPr>
          </w:p>
          <w:p w:rsidR="00EF1A59" w:rsidRDefault="00EF1A59" w:rsidP="009354B3">
            <w:pPr>
              <w:rPr>
                <w:szCs w:val="28"/>
              </w:rPr>
            </w:pPr>
            <w:r>
              <w:rPr>
                <w:szCs w:val="28"/>
              </w:rPr>
              <w:t>Từng nhóm thực hiện.</w:t>
            </w:r>
          </w:p>
          <w:p w:rsidR="00EF1A59" w:rsidRPr="002431FC" w:rsidRDefault="00EF1A59" w:rsidP="009354B3">
            <w:pPr>
              <w:rPr>
                <w:szCs w:val="28"/>
              </w:rPr>
            </w:pPr>
          </w:p>
          <w:p w:rsidR="00EF1A59" w:rsidRPr="002431FC" w:rsidRDefault="00EF1A59" w:rsidP="009354B3">
            <w:pPr>
              <w:rPr>
                <w:szCs w:val="28"/>
              </w:rPr>
            </w:pPr>
          </w:p>
          <w:p w:rsidR="00EF1A59" w:rsidRDefault="00EF1A59" w:rsidP="009354B3">
            <w:pPr>
              <w:rPr>
                <w:szCs w:val="28"/>
              </w:rPr>
            </w:pPr>
          </w:p>
          <w:p w:rsidR="00EF1A59" w:rsidRDefault="00EF1A59" w:rsidP="009354B3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Hs lắng nghe.</w:t>
            </w:r>
          </w:p>
          <w:p w:rsidR="00EF1A59" w:rsidRPr="002431FC" w:rsidRDefault="00EF1A59" w:rsidP="009354B3">
            <w:pPr>
              <w:rPr>
                <w:szCs w:val="28"/>
              </w:rPr>
            </w:pPr>
          </w:p>
          <w:p w:rsidR="00EF1A59" w:rsidRPr="002431FC" w:rsidRDefault="00EF1A59" w:rsidP="009354B3">
            <w:pPr>
              <w:rPr>
                <w:szCs w:val="28"/>
              </w:rPr>
            </w:pPr>
          </w:p>
          <w:p w:rsidR="00EF1A59" w:rsidRDefault="00EF1A59" w:rsidP="009354B3">
            <w:pPr>
              <w:rPr>
                <w:szCs w:val="28"/>
              </w:rPr>
            </w:pPr>
          </w:p>
          <w:p w:rsidR="00EF1A59" w:rsidRDefault="00EF1A59" w:rsidP="009354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Hs lắng nghe.</w:t>
            </w:r>
          </w:p>
          <w:p w:rsidR="00EF1A59" w:rsidRDefault="00EF1A59" w:rsidP="009354B3">
            <w:pPr>
              <w:rPr>
                <w:color w:val="000000"/>
                <w:szCs w:val="28"/>
              </w:rPr>
            </w:pPr>
          </w:p>
          <w:p w:rsidR="00EF1A59" w:rsidRDefault="00EF1A59" w:rsidP="009354B3">
            <w:pPr>
              <w:rPr>
                <w:color w:val="000000"/>
                <w:szCs w:val="28"/>
              </w:rPr>
            </w:pPr>
          </w:p>
          <w:p w:rsidR="00EF1A59" w:rsidRDefault="00EF1A59" w:rsidP="009354B3">
            <w:pPr>
              <w:rPr>
                <w:color w:val="000000"/>
                <w:szCs w:val="28"/>
              </w:rPr>
            </w:pPr>
          </w:p>
          <w:p w:rsidR="00EF1A59" w:rsidRDefault="00EF1A59" w:rsidP="009354B3">
            <w:pPr>
              <w:rPr>
                <w:szCs w:val="28"/>
              </w:rPr>
            </w:pPr>
          </w:p>
          <w:p w:rsidR="00EF1A59" w:rsidRDefault="00EF1A59" w:rsidP="009354B3">
            <w:pPr>
              <w:rPr>
                <w:szCs w:val="28"/>
              </w:rPr>
            </w:pPr>
            <w:r>
              <w:rPr>
                <w:szCs w:val="28"/>
              </w:rPr>
              <w:t>Hs luyện tập tập thể, nhóm, cặp đôi..</w:t>
            </w:r>
          </w:p>
          <w:p w:rsidR="00EF1A59" w:rsidRPr="002431FC" w:rsidRDefault="00EF1A59" w:rsidP="009354B3">
            <w:pPr>
              <w:rPr>
                <w:szCs w:val="28"/>
              </w:rPr>
            </w:pPr>
          </w:p>
          <w:p w:rsidR="00EF1A59" w:rsidRPr="002431FC" w:rsidRDefault="00EF1A59" w:rsidP="009354B3">
            <w:pPr>
              <w:rPr>
                <w:szCs w:val="28"/>
              </w:rPr>
            </w:pPr>
          </w:p>
          <w:p w:rsidR="00EF1A59" w:rsidRPr="002431FC" w:rsidRDefault="00EF1A59" w:rsidP="009354B3">
            <w:pPr>
              <w:rPr>
                <w:szCs w:val="28"/>
              </w:rPr>
            </w:pPr>
          </w:p>
          <w:p w:rsidR="00EF1A59" w:rsidRDefault="00EF1A59" w:rsidP="009354B3">
            <w:pPr>
              <w:rPr>
                <w:szCs w:val="28"/>
              </w:rPr>
            </w:pPr>
          </w:p>
          <w:p w:rsidR="00EF1A59" w:rsidRDefault="00EF1A59" w:rsidP="009354B3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Hs lắng nghe.</w:t>
            </w:r>
          </w:p>
          <w:p w:rsidR="00EF1A59" w:rsidRPr="002431FC" w:rsidRDefault="00EF1A59" w:rsidP="009354B3">
            <w:pPr>
              <w:rPr>
                <w:szCs w:val="28"/>
              </w:rPr>
            </w:pPr>
          </w:p>
          <w:p w:rsidR="00EF1A59" w:rsidRPr="002431FC" w:rsidRDefault="00EF1A59" w:rsidP="009354B3">
            <w:pPr>
              <w:rPr>
                <w:szCs w:val="28"/>
              </w:rPr>
            </w:pPr>
          </w:p>
          <w:p w:rsidR="00EF1A59" w:rsidRPr="002431FC" w:rsidRDefault="00EF1A59" w:rsidP="009354B3">
            <w:pPr>
              <w:rPr>
                <w:szCs w:val="28"/>
              </w:rPr>
            </w:pPr>
          </w:p>
          <w:p w:rsidR="00EF1A59" w:rsidRDefault="00EF1A59" w:rsidP="009354B3">
            <w:pPr>
              <w:rPr>
                <w:szCs w:val="28"/>
              </w:rPr>
            </w:pPr>
          </w:p>
          <w:p w:rsidR="00EF1A59" w:rsidRDefault="00EF1A59" w:rsidP="009354B3">
            <w:pPr>
              <w:rPr>
                <w:szCs w:val="28"/>
              </w:rPr>
            </w:pPr>
          </w:p>
          <w:p w:rsidR="00EF1A59" w:rsidRDefault="00EF1A59" w:rsidP="009354B3">
            <w:pPr>
              <w:rPr>
                <w:szCs w:val="28"/>
              </w:rPr>
            </w:pPr>
          </w:p>
          <w:p w:rsidR="00EF1A59" w:rsidRDefault="00EF1A59" w:rsidP="009354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Hs lắng nghe.</w:t>
            </w:r>
          </w:p>
          <w:p w:rsidR="00EF1A59" w:rsidRDefault="00EF1A59" w:rsidP="009354B3">
            <w:pPr>
              <w:rPr>
                <w:color w:val="000000"/>
                <w:szCs w:val="28"/>
              </w:rPr>
            </w:pPr>
          </w:p>
          <w:p w:rsidR="00EF1A59" w:rsidRDefault="00EF1A59" w:rsidP="009354B3">
            <w:pPr>
              <w:rPr>
                <w:color w:val="000000"/>
                <w:szCs w:val="28"/>
              </w:rPr>
            </w:pPr>
          </w:p>
          <w:p w:rsidR="00EF1A59" w:rsidRDefault="00EF1A59" w:rsidP="009354B3">
            <w:pPr>
              <w:rPr>
                <w:color w:val="000000"/>
                <w:szCs w:val="28"/>
              </w:rPr>
            </w:pPr>
          </w:p>
          <w:p w:rsidR="00EF1A59" w:rsidRDefault="00EF1A59" w:rsidP="009354B3">
            <w:pPr>
              <w:rPr>
                <w:color w:val="000000"/>
                <w:szCs w:val="28"/>
              </w:rPr>
            </w:pPr>
          </w:p>
          <w:p w:rsidR="00EF1A59" w:rsidRDefault="00EF1A59" w:rsidP="009354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Hs lắng nghe và thực hiện.</w:t>
            </w:r>
          </w:p>
          <w:p w:rsidR="00EF1A59" w:rsidRDefault="00EF1A59" w:rsidP="009354B3">
            <w:pPr>
              <w:rPr>
                <w:color w:val="000000"/>
                <w:szCs w:val="28"/>
              </w:rPr>
            </w:pPr>
          </w:p>
          <w:p w:rsidR="00EF1A59" w:rsidRDefault="00EF1A59" w:rsidP="009354B3">
            <w:pPr>
              <w:rPr>
                <w:color w:val="000000"/>
                <w:szCs w:val="28"/>
              </w:rPr>
            </w:pPr>
          </w:p>
          <w:p w:rsidR="00EF1A59" w:rsidRDefault="00EF1A59" w:rsidP="009354B3">
            <w:pPr>
              <w:rPr>
                <w:color w:val="000000"/>
                <w:szCs w:val="28"/>
              </w:rPr>
            </w:pPr>
          </w:p>
          <w:p w:rsidR="00EF1A59" w:rsidRDefault="00EF1A59" w:rsidP="009354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Hs thực hiện.</w:t>
            </w:r>
          </w:p>
          <w:p w:rsidR="00EF1A59" w:rsidRDefault="00EF1A59" w:rsidP="009354B3">
            <w:pPr>
              <w:rPr>
                <w:color w:val="000000"/>
                <w:szCs w:val="28"/>
              </w:rPr>
            </w:pPr>
          </w:p>
          <w:p w:rsidR="00EF1A59" w:rsidRDefault="00EF1A59" w:rsidP="009354B3">
            <w:pPr>
              <w:rPr>
                <w:color w:val="000000"/>
                <w:szCs w:val="28"/>
              </w:rPr>
            </w:pPr>
          </w:p>
          <w:p w:rsidR="00EF1A59" w:rsidRDefault="00EF1A59" w:rsidP="009354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Hs lắng nghe.</w:t>
            </w:r>
          </w:p>
          <w:p w:rsidR="00EF1A59" w:rsidRDefault="00EF1A59" w:rsidP="009354B3">
            <w:pPr>
              <w:rPr>
                <w:color w:val="000000"/>
                <w:szCs w:val="28"/>
              </w:rPr>
            </w:pPr>
          </w:p>
          <w:p w:rsidR="00EF1A59" w:rsidRDefault="00EF1A59" w:rsidP="009354B3">
            <w:pPr>
              <w:rPr>
                <w:color w:val="000000"/>
                <w:szCs w:val="28"/>
              </w:rPr>
            </w:pPr>
          </w:p>
          <w:p w:rsidR="00EF1A59" w:rsidRDefault="00EF1A59" w:rsidP="009354B3">
            <w:pPr>
              <w:rPr>
                <w:color w:val="000000"/>
                <w:szCs w:val="28"/>
              </w:rPr>
            </w:pPr>
          </w:p>
          <w:p w:rsidR="00EF1A59" w:rsidRDefault="00EF1A59" w:rsidP="009354B3">
            <w:pPr>
              <w:rPr>
                <w:color w:val="000000"/>
                <w:szCs w:val="28"/>
              </w:rPr>
            </w:pPr>
          </w:p>
          <w:p w:rsidR="00EF1A59" w:rsidRDefault="00EF1A59" w:rsidP="009354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Hs lắng nghe.</w:t>
            </w:r>
          </w:p>
          <w:p w:rsidR="00EF1A59" w:rsidRDefault="00EF1A59" w:rsidP="009354B3">
            <w:pPr>
              <w:rPr>
                <w:color w:val="000000"/>
                <w:szCs w:val="28"/>
              </w:rPr>
            </w:pPr>
          </w:p>
          <w:p w:rsidR="00EF1A59" w:rsidRDefault="00EF1A59" w:rsidP="009354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Hs thực hiện thổi nốt đô, rê, mi, pha, son trên kèn phím theo hình thức nhóm, cặp, cá nhân.</w:t>
            </w:r>
          </w:p>
          <w:p w:rsidR="00EF1A59" w:rsidRPr="002431FC" w:rsidRDefault="00EF1A59" w:rsidP="009354B3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Hs lắng nghe.</w:t>
            </w:r>
          </w:p>
        </w:tc>
      </w:tr>
      <w:tr w:rsidR="00EF1A59" w:rsidRPr="00C85CA5" w:rsidTr="009354B3">
        <w:tc>
          <w:tcPr>
            <w:tcW w:w="5103" w:type="dxa"/>
          </w:tcPr>
          <w:p w:rsidR="00EF1A59" w:rsidRPr="006A4877" w:rsidRDefault="00EF1A59" w:rsidP="009354B3">
            <w:pPr>
              <w:spacing w:line="288" w:lineRule="auto"/>
              <w:ind w:hanging="3"/>
              <w:jc w:val="left"/>
              <w:rPr>
                <w:color w:val="000000"/>
                <w:szCs w:val="28"/>
                <w:lang w:val="vi-VN"/>
              </w:rPr>
            </w:pPr>
            <w:r w:rsidRPr="00135706">
              <w:rPr>
                <w:b/>
                <w:i/>
                <w:color w:val="FF0000"/>
                <w:szCs w:val="28"/>
                <w:lang w:val="vi-VN"/>
              </w:rPr>
              <w:lastRenderedPageBreak/>
              <w:t xml:space="preserve">4. </w:t>
            </w:r>
            <w:r w:rsidRPr="00135706">
              <w:rPr>
                <w:b/>
                <w:i/>
                <w:color w:val="FF0000"/>
                <w:szCs w:val="28"/>
              </w:rPr>
              <w:t>Vận dụ</w:t>
            </w:r>
            <w:r>
              <w:rPr>
                <w:b/>
                <w:i/>
                <w:color w:val="FF0000"/>
                <w:szCs w:val="28"/>
              </w:rPr>
              <w:t>ng – trải nghiệm</w:t>
            </w:r>
          </w:p>
          <w:p w:rsidR="00EF1A59" w:rsidRPr="002431FC" w:rsidRDefault="00EF1A59" w:rsidP="009354B3">
            <w:pPr>
              <w:rPr>
                <w:b/>
                <w:szCs w:val="28"/>
              </w:rPr>
            </w:pPr>
            <w:r w:rsidRPr="002431FC">
              <w:rPr>
                <w:b/>
                <w:szCs w:val="28"/>
              </w:rPr>
              <w:t>* Nhạc cụ gõ</w:t>
            </w:r>
          </w:p>
          <w:p w:rsidR="00EF1A59" w:rsidRPr="0066609E" w:rsidRDefault="00EF1A59" w:rsidP="009354B3">
            <w:pPr>
              <w:rPr>
                <w:szCs w:val="28"/>
              </w:rPr>
            </w:pPr>
            <w:r w:rsidRPr="0066609E">
              <w:rPr>
                <w:szCs w:val="28"/>
              </w:rPr>
              <w:t>GV tổ chức cho từng nhóm hát và gõ đệm bài hát Tình bạn tuổi thơ. GV nhắc nhở HS</w:t>
            </w:r>
            <w:r>
              <w:rPr>
                <w:szCs w:val="28"/>
                <w:lang w:val="vi-VN"/>
              </w:rPr>
              <w:t xml:space="preserve"> </w:t>
            </w:r>
            <w:r w:rsidRPr="0066609E">
              <w:rPr>
                <w:szCs w:val="28"/>
              </w:rPr>
              <w:t>thể hiện đúng theo tính chất hơi nhanh - vui tươi của bài hát.</w:t>
            </w:r>
          </w:p>
          <w:p w:rsidR="00EF1A59" w:rsidRPr="00A105CF" w:rsidRDefault="00EF1A59" w:rsidP="009354B3">
            <w:pPr>
              <w:rPr>
                <w:b/>
                <w:szCs w:val="28"/>
              </w:rPr>
            </w:pPr>
            <w:r w:rsidRPr="002431FC">
              <w:rPr>
                <w:b/>
                <w:szCs w:val="28"/>
              </w:rPr>
              <w:t>* Nhạc cụ giai điệu</w:t>
            </w:r>
          </w:p>
          <w:p w:rsidR="00EF1A59" w:rsidRDefault="00EF1A59" w:rsidP="009354B3">
            <w:pPr>
              <w:rPr>
                <w:szCs w:val="28"/>
              </w:rPr>
            </w:pPr>
            <w:r w:rsidRPr="0066609E">
              <w:rPr>
                <w:szCs w:val="28"/>
              </w:rPr>
              <w:t>GV tổ chức cho HS các nhóm thể hiện nối tiếp các mẫu luyện âm (với ri-coóc-đơ hoặc</w:t>
            </w:r>
            <w:r>
              <w:rPr>
                <w:szCs w:val="28"/>
                <w:lang w:val="vi-VN"/>
              </w:rPr>
              <w:t xml:space="preserve"> </w:t>
            </w:r>
            <w:r w:rsidRPr="0066609E">
              <w:rPr>
                <w:szCs w:val="28"/>
              </w:rPr>
              <w:t>kèn phím) kết hợp đọc các nét giai điệu,</w:t>
            </w:r>
          </w:p>
          <w:p w:rsidR="00EF1A59" w:rsidRPr="0066609E" w:rsidRDefault="00EF1A59" w:rsidP="009354B3">
            <w:pPr>
              <w:rPr>
                <w:szCs w:val="28"/>
              </w:rPr>
            </w:pPr>
            <w:r w:rsidRPr="0066609E">
              <w:rPr>
                <w:szCs w:val="28"/>
              </w:rPr>
              <w:t>GV có thể khuyến khích HS thể hiện theo cách của mình.</w:t>
            </w:r>
          </w:p>
          <w:p w:rsidR="00EF1A59" w:rsidRPr="0066609E" w:rsidRDefault="00EF1A59" w:rsidP="009354B3">
            <w:pPr>
              <w:rPr>
                <w:szCs w:val="28"/>
              </w:rPr>
            </w:pPr>
            <w:r w:rsidRPr="0066609E">
              <w:rPr>
                <w:szCs w:val="28"/>
              </w:rPr>
              <w:t>GV yêu cầu HS nhận xét và tự đánh giá mức độ thể hiện nội dung nhạc cụ: HS đã tự tin</w:t>
            </w:r>
            <w:r>
              <w:rPr>
                <w:szCs w:val="28"/>
                <w:lang w:val="vi-VN"/>
              </w:rPr>
              <w:t xml:space="preserve"> </w:t>
            </w:r>
            <w:r w:rsidRPr="0066609E">
              <w:rPr>
                <w:szCs w:val="28"/>
              </w:rPr>
              <w:t>khi gõ đệm nhạc cụ cho bài hát hoặc đã tự tin khi thể hiện mẫu âm trên kèn phím/</w:t>
            </w:r>
            <w:r>
              <w:rPr>
                <w:szCs w:val="28"/>
                <w:lang w:val="vi-VN"/>
              </w:rPr>
              <w:t xml:space="preserve"> </w:t>
            </w:r>
            <w:r w:rsidRPr="0066609E">
              <w:rPr>
                <w:szCs w:val="28"/>
              </w:rPr>
              <w:t>ri-coóc-đơ hay chưa? Còn chỗ nào chưa thực hiện được?</w:t>
            </w:r>
          </w:p>
          <w:p w:rsidR="00EF1A59" w:rsidRPr="0066609E" w:rsidRDefault="00EF1A59" w:rsidP="009354B3">
            <w:pPr>
              <w:rPr>
                <w:szCs w:val="28"/>
              </w:rPr>
            </w:pPr>
            <w:r w:rsidRPr="0066609E">
              <w:rPr>
                <w:szCs w:val="28"/>
              </w:rPr>
              <w:t>- Đối với nhạc cụ giai điệu:</w:t>
            </w:r>
          </w:p>
          <w:p w:rsidR="00EF1A59" w:rsidRPr="0066609E" w:rsidRDefault="00EF1A59" w:rsidP="009354B3">
            <w:pPr>
              <w:rPr>
                <w:szCs w:val="28"/>
              </w:rPr>
            </w:pPr>
            <w:r w:rsidRPr="0066609E">
              <w:rPr>
                <w:szCs w:val="28"/>
              </w:rPr>
              <w:lastRenderedPageBreak/>
              <w:t>+ Ri-coóc-đơ: HS biết thực hành thổi nốt La và thể hiện được mẫu luyện âm.</w:t>
            </w:r>
          </w:p>
          <w:p w:rsidR="00EF1A59" w:rsidRPr="0066609E" w:rsidRDefault="00EF1A59" w:rsidP="009354B3">
            <w:pPr>
              <w:rPr>
                <w:szCs w:val="28"/>
              </w:rPr>
            </w:pPr>
            <w:r w:rsidRPr="0066609E">
              <w:rPr>
                <w:szCs w:val="28"/>
              </w:rPr>
              <w:t>+ Kèn phím: HS thể hiện được mẫu âm gồm các nốt Đô, Rê, Mi, Pha, Son.</w:t>
            </w:r>
          </w:p>
          <w:p w:rsidR="00EF1A59" w:rsidRPr="0066609E" w:rsidRDefault="00EF1A59" w:rsidP="009354B3">
            <w:pPr>
              <w:rPr>
                <w:szCs w:val="28"/>
              </w:rPr>
            </w:pPr>
            <w:r w:rsidRPr="0066609E">
              <w:rPr>
                <w:szCs w:val="28"/>
              </w:rPr>
              <w:t>- GV tổ chức hoặc mời 1 HS điều hành hoạt động luyện tập ở hình thức tập thể, nhóm,</w:t>
            </w:r>
          </w:p>
          <w:p w:rsidR="00EF1A59" w:rsidRPr="00A105CF" w:rsidRDefault="00EF1A59" w:rsidP="009354B3">
            <w:pPr>
              <w:rPr>
                <w:szCs w:val="28"/>
              </w:rPr>
            </w:pPr>
            <w:r w:rsidRPr="0066609E">
              <w:rPr>
                <w:szCs w:val="28"/>
              </w:rPr>
              <w:t>cặp đôi,... GV quan sát và nhắc nhở, sửa sai (nếu có).</w:t>
            </w:r>
          </w:p>
        </w:tc>
        <w:tc>
          <w:tcPr>
            <w:tcW w:w="4083" w:type="dxa"/>
          </w:tcPr>
          <w:p w:rsidR="00EF1A59" w:rsidRDefault="00EF1A59" w:rsidP="009354B3">
            <w:pPr>
              <w:spacing w:line="288" w:lineRule="auto"/>
              <w:ind w:hanging="3"/>
              <w:rPr>
                <w:color w:val="000000"/>
                <w:szCs w:val="28"/>
              </w:rPr>
            </w:pPr>
          </w:p>
          <w:p w:rsidR="00EF1A59" w:rsidRDefault="00EF1A59" w:rsidP="009354B3">
            <w:pPr>
              <w:spacing w:line="288" w:lineRule="auto"/>
              <w:ind w:hanging="3"/>
              <w:rPr>
                <w:color w:val="000000"/>
                <w:szCs w:val="28"/>
              </w:rPr>
            </w:pPr>
          </w:p>
          <w:p w:rsidR="00EF1A59" w:rsidRDefault="00EF1A59" w:rsidP="009354B3">
            <w:pPr>
              <w:rPr>
                <w:szCs w:val="28"/>
              </w:rPr>
            </w:pPr>
            <w:r>
              <w:rPr>
                <w:szCs w:val="28"/>
              </w:rPr>
              <w:t>Hs thực hiện theo yêu cầu.</w:t>
            </w:r>
          </w:p>
          <w:p w:rsidR="00EF1A59" w:rsidRPr="00A105CF" w:rsidRDefault="00EF1A59" w:rsidP="009354B3">
            <w:pPr>
              <w:rPr>
                <w:szCs w:val="28"/>
              </w:rPr>
            </w:pPr>
          </w:p>
          <w:p w:rsidR="00EF1A59" w:rsidRPr="00A105CF" w:rsidRDefault="00EF1A59" w:rsidP="009354B3">
            <w:pPr>
              <w:rPr>
                <w:szCs w:val="28"/>
              </w:rPr>
            </w:pPr>
          </w:p>
          <w:p w:rsidR="00EF1A59" w:rsidRPr="00A105CF" w:rsidRDefault="00EF1A59" w:rsidP="009354B3">
            <w:pPr>
              <w:rPr>
                <w:szCs w:val="28"/>
              </w:rPr>
            </w:pPr>
          </w:p>
          <w:p w:rsidR="00EF1A59" w:rsidRDefault="00EF1A59" w:rsidP="009354B3">
            <w:pPr>
              <w:rPr>
                <w:szCs w:val="28"/>
              </w:rPr>
            </w:pPr>
          </w:p>
          <w:p w:rsidR="00EF1A59" w:rsidRDefault="00EF1A59" w:rsidP="009354B3">
            <w:pPr>
              <w:rPr>
                <w:szCs w:val="28"/>
              </w:rPr>
            </w:pPr>
            <w:r>
              <w:rPr>
                <w:szCs w:val="28"/>
              </w:rPr>
              <w:t>Hs thực hiện theo yêu cầu.</w:t>
            </w:r>
          </w:p>
          <w:p w:rsidR="00EF1A59" w:rsidRDefault="00EF1A59" w:rsidP="009354B3">
            <w:pPr>
              <w:rPr>
                <w:szCs w:val="28"/>
              </w:rPr>
            </w:pPr>
          </w:p>
          <w:p w:rsidR="00EF1A59" w:rsidRDefault="00EF1A59" w:rsidP="009354B3">
            <w:pPr>
              <w:rPr>
                <w:szCs w:val="28"/>
              </w:rPr>
            </w:pPr>
          </w:p>
          <w:p w:rsidR="00EF1A59" w:rsidRDefault="00EF1A59" w:rsidP="009354B3">
            <w:pPr>
              <w:rPr>
                <w:szCs w:val="28"/>
              </w:rPr>
            </w:pPr>
          </w:p>
          <w:p w:rsidR="00EF1A59" w:rsidRDefault="00EF1A59" w:rsidP="009354B3">
            <w:pPr>
              <w:rPr>
                <w:szCs w:val="28"/>
              </w:rPr>
            </w:pPr>
          </w:p>
          <w:p w:rsidR="00EF1A59" w:rsidRDefault="00EF1A59" w:rsidP="009354B3">
            <w:pPr>
              <w:rPr>
                <w:szCs w:val="28"/>
              </w:rPr>
            </w:pPr>
          </w:p>
          <w:p w:rsidR="00EF1A59" w:rsidRDefault="00EF1A59" w:rsidP="009354B3">
            <w:pPr>
              <w:rPr>
                <w:szCs w:val="28"/>
              </w:rPr>
            </w:pPr>
            <w:r>
              <w:rPr>
                <w:szCs w:val="28"/>
              </w:rPr>
              <w:t>Hs thực hiện theo yêu cầu.</w:t>
            </w:r>
          </w:p>
          <w:p w:rsidR="00EF1A59" w:rsidRPr="00A105CF" w:rsidRDefault="00EF1A59" w:rsidP="009354B3">
            <w:pPr>
              <w:rPr>
                <w:szCs w:val="28"/>
              </w:rPr>
            </w:pPr>
          </w:p>
          <w:p w:rsidR="00EF1A59" w:rsidRPr="00A105CF" w:rsidRDefault="00EF1A59" w:rsidP="009354B3">
            <w:pPr>
              <w:rPr>
                <w:szCs w:val="28"/>
              </w:rPr>
            </w:pPr>
          </w:p>
          <w:p w:rsidR="00EF1A59" w:rsidRPr="00A105CF" w:rsidRDefault="00EF1A59" w:rsidP="009354B3">
            <w:pPr>
              <w:rPr>
                <w:szCs w:val="28"/>
              </w:rPr>
            </w:pPr>
          </w:p>
          <w:p w:rsidR="00EF1A59" w:rsidRPr="00A105CF" w:rsidRDefault="00EF1A59" w:rsidP="009354B3">
            <w:pPr>
              <w:rPr>
                <w:szCs w:val="28"/>
              </w:rPr>
            </w:pPr>
          </w:p>
          <w:p w:rsidR="00EF1A59" w:rsidRPr="00A105CF" w:rsidRDefault="00EF1A59" w:rsidP="009354B3">
            <w:pPr>
              <w:rPr>
                <w:szCs w:val="28"/>
              </w:rPr>
            </w:pPr>
          </w:p>
          <w:p w:rsidR="00EF1A59" w:rsidRDefault="00EF1A59" w:rsidP="009354B3">
            <w:pPr>
              <w:rPr>
                <w:szCs w:val="28"/>
              </w:rPr>
            </w:pPr>
          </w:p>
          <w:p w:rsidR="00EF1A59" w:rsidRDefault="00EF1A59" w:rsidP="009354B3">
            <w:pPr>
              <w:rPr>
                <w:szCs w:val="28"/>
              </w:rPr>
            </w:pPr>
            <w:r>
              <w:rPr>
                <w:szCs w:val="28"/>
              </w:rPr>
              <w:t>Hs thực hành,.</w:t>
            </w:r>
          </w:p>
          <w:p w:rsidR="00EF1A59" w:rsidRPr="00A105CF" w:rsidRDefault="00EF1A59" w:rsidP="009354B3">
            <w:pPr>
              <w:rPr>
                <w:szCs w:val="28"/>
              </w:rPr>
            </w:pPr>
          </w:p>
          <w:p w:rsidR="00EF1A59" w:rsidRPr="00A105CF" w:rsidRDefault="00EF1A59" w:rsidP="009354B3">
            <w:pPr>
              <w:rPr>
                <w:szCs w:val="28"/>
              </w:rPr>
            </w:pPr>
          </w:p>
          <w:p w:rsidR="00EF1A59" w:rsidRDefault="00EF1A59" w:rsidP="009354B3">
            <w:pPr>
              <w:rPr>
                <w:szCs w:val="28"/>
              </w:rPr>
            </w:pPr>
          </w:p>
          <w:p w:rsidR="00EF1A59" w:rsidRPr="00A105CF" w:rsidRDefault="00EF1A59" w:rsidP="009354B3">
            <w:pPr>
              <w:rPr>
                <w:szCs w:val="28"/>
              </w:rPr>
            </w:pPr>
            <w:r>
              <w:rPr>
                <w:szCs w:val="28"/>
              </w:rPr>
              <w:t>Hs luyện tập theo nhiều hình thức.</w:t>
            </w:r>
          </w:p>
        </w:tc>
      </w:tr>
    </w:tbl>
    <w:p w:rsidR="00EF1A59" w:rsidRPr="00A07F35" w:rsidRDefault="00EF1A59" w:rsidP="00EF1A59">
      <w:pPr>
        <w:tabs>
          <w:tab w:val="left" w:pos="1420"/>
        </w:tabs>
        <w:spacing w:line="312" w:lineRule="auto"/>
        <w:ind w:left="1440" w:right="2180" w:hanging="1286"/>
        <w:jc w:val="center"/>
        <w:rPr>
          <w:rFonts w:eastAsia="Arial"/>
          <w:b/>
          <w:bCs/>
          <w:color w:val="FC190F"/>
          <w:szCs w:val="28"/>
        </w:rPr>
      </w:pPr>
      <w:r>
        <w:rPr>
          <w:rFonts w:eastAsia="Arial"/>
          <w:b/>
          <w:color w:val="FC190F"/>
          <w:szCs w:val="28"/>
        </w:rPr>
        <w:lastRenderedPageBreak/>
        <w:t xml:space="preserve">                          </w:t>
      </w:r>
      <w:r w:rsidRPr="00A07F35">
        <w:rPr>
          <w:b/>
          <w:bCs/>
          <w:color w:val="000099"/>
          <w:szCs w:val="28"/>
        </w:rPr>
        <w:t>Điều chỉnh sau bài dạy</w:t>
      </w:r>
    </w:p>
    <w:p w:rsidR="00EF1A59" w:rsidRPr="006A68CE" w:rsidRDefault="00EF1A59" w:rsidP="00EF1A59">
      <w:pPr>
        <w:spacing w:line="312" w:lineRule="auto"/>
        <w:rPr>
          <w:color w:val="000099"/>
          <w:szCs w:val="28"/>
        </w:rPr>
      </w:pPr>
      <w:r>
        <w:rPr>
          <w:szCs w:val="28"/>
        </w:rPr>
        <w:t xml:space="preserve"> ......................................................................................................................</w:t>
      </w:r>
    </w:p>
    <w:p w:rsidR="00F773A4" w:rsidRDefault="00F773A4">
      <w:bookmarkStart w:id="0" w:name="_GoBack"/>
      <w:bookmarkEnd w:id="0"/>
    </w:p>
    <w:sectPr w:rsidR="00F77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59"/>
    <w:rsid w:val="00EF1A59"/>
    <w:rsid w:val="00F7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A59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A59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2024-02-18T22:53:00Z</dcterms:created>
  <dcterms:modified xsi:type="dcterms:W3CDTF">2024-02-18T22:54:00Z</dcterms:modified>
</cp:coreProperties>
</file>