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16" w:rsidRDefault="00746016" w:rsidP="00746016">
      <w:pPr>
        <w:outlineLvl w:val="0"/>
        <w:rPr>
          <w:lang w:val="pt-BR"/>
        </w:rPr>
      </w:pPr>
      <w:r>
        <w:rPr>
          <w:lang w:val="pt-BR"/>
        </w:rPr>
        <w:t>Ngày giảng: 4/3/2024</w:t>
      </w:r>
    </w:p>
    <w:p w:rsidR="00746016" w:rsidRPr="005B7400" w:rsidRDefault="00746016" w:rsidP="00746016">
      <w:pPr>
        <w:outlineLvl w:val="0"/>
        <w:rPr>
          <w:b/>
          <w:bCs/>
          <w:iCs/>
          <w:lang w:val="pt-BR"/>
        </w:rPr>
      </w:pPr>
      <w:r w:rsidRPr="005B7400">
        <w:rPr>
          <w:b/>
          <w:lang w:val="pt-BR"/>
        </w:rPr>
        <w:t>Chủ đề 7</w:t>
      </w:r>
      <w:r>
        <w:rPr>
          <w:b/>
          <w:lang w:val="pt-BR"/>
        </w:rPr>
        <w:t>: Mái trường thân thương</w:t>
      </w:r>
    </w:p>
    <w:p w:rsidR="00746016" w:rsidRPr="009D5EC1" w:rsidRDefault="00746016" w:rsidP="00746016">
      <w:pPr>
        <w:outlineLvl w:val="0"/>
        <w:rPr>
          <w:b/>
          <w:lang w:val="vi-VN"/>
        </w:rPr>
      </w:pPr>
      <w:r w:rsidRPr="009D5EC1">
        <w:rPr>
          <w:b/>
          <w:u w:val="single"/>
          <w:lang w:val="vi-VN"/>
        </w:rPr>
        <w:t>TIẾT 2</w:t>
      </w:r>
      <w:r w:rsidRPr="009D5EC1">
        <w:rPr>
          <w:b/>
          <w:u w:val="single"/>
        </w:rPr>
        <w:t>5</w:t>
      </w:r>
      <w:r w:rsidRPr="009D5EC1">
        <w:rPr>
          <w:b/>
          <w:u w:val="single"/>
          <w:lang w:val="vi-VN"/>
        </w:rPr>
        <w:t>:</w:t>
      </w:r>
      <w:r w:rsidRPr="009D5EC1">
        <w:rPr>
          <w:b/>
          <w:lang w:val="vi-VN"/>
        </w:rPr>
        <w:t xml:space="preserve"> - HỌC HÁT: BÀI EM VẪN NHỚ TRƯỜNG XƯA</w:t>
      </w:r>
    </w:p>
    <w:p w:rsidR="00746016" w:rsidRPr="005B7400" w:rsidRDefault="00746016" w:rsidP="00746016">
      <w:pPr>
        <w:jc w:val="center"/>
        <w:rPr>
          <w:i/>
          <w:lang w:val="vi-VN"/>
        </w:rPr>
      </w:pPr>
      <w:r w:rsidRPr="009D5EC1">
        <w:rPr>
          <w:b/>
          <w:lang w:val="vi-VN"/>
        </w:rPr>
        <w:t xml:space="preserve">         </w:t>
      </w:r>
      <w:r>
        <w:rPr>
          <w:b/>
          <w:lang w:val="vi-VN"/>
        </w:rPr>
        <w:t xml:space="preserve">                         </w:t>
      </w:r>
      <w:r w:rsidRPr="009D5EC1">
        <w:rPr>
          <w:b/>
          <w:lang w:val="vi-VN"/>
        </w:rPr>
        <w:t xml:space="preserve">        </w:t>
      </w:r>
      <w:r w:rsidRPr="009D5EC1">
        <w:rPr>
          <w:b/>
          <w:i/>
          <w:lang w:val="vi-VN"/>
        </w:rPr>
        <w:t>Nhạc và lời: Thanh Sơn.</w:t>
      </w:r>
      <w:r w:rsidRPr="009D5EC1">
        <w:rPr>
          <w:b/>
        </w:rPr>
        <w:t xml:space="preserve">                      </w:t>
      </w:r>
    </w:p>
    <w:p w:rsidR="00746016" w:rsidRPr="00D269C0" w:rsidRDefault="00746016" w:rsidP="00746016">
      <w:pPr>
        <w:outlineLvl w:val="0"/>
        <w:rPr>
          <w:lang w:val="nl-NL"/>
        </w:rPr>
      </w:pPr>
      <w:r w:rsidRPr="00D269C0">
        <w:rPr>
          <w:b/>
          <w:lang w:val="nl-NL"/>
        </w:rPr>
        <w:t>I. MỤC TIÊU:</w:t>
      </w:r>
    </w:p>
    <w:p w:rsidR="00746016" w:rsidRPr="00143AAC" w:rsidRDefault="00746016" w:rsidP="00746016">
      <w:pPr>
        <w:jc w:val="both"/>
        <w:rPr>
          <w:b/>
          <w:bCs/>
          <w:lang w:val="vi-VN"/>
        </w:rPr>
      </w:pPr>
      <w:r w:rsidRPr="00D269C0">
        <w:rPr>
          <w:b/>
          <w:bCs/>
          <w:lang w:val="vi-VN"/>
        </w:rPr>
        <w:t>1.</w:t>
      </w:r>
      <w:r w:rsidRPr="00D269C0">
        <w:rPr>
          <w:b/>
          <w:bCs/>
        </w:rPr>
        <w:t xml:space="preserve"> </w:t>
      </w:r>
      <w:proofErr w:type="gramStart"/>
      <w:r w:rsidRPr="00D269C0">
        <w:rPr>
          <w:b/>
          <w:bCs/>
        </w:rPr>
        <w:t>K</w:t>
      </w:r>
      <w:r w:rsidRPr="00D269C0">
        <w:rPr>
          <w:b/>
          <w:bCs/>
          <w:lang w:val="vi-VN"/>
        </w:rPr>
        <w:t>iến thức</w:t>
      </w:r>
      <w:r>
        <w:rPr>
          <w:b/>
          <w:bCs/>
        </w:rPr>
        <w:t xml:space="preserve"> </w:t>
      </w: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ca.</w:t>
      </w:r>
      <w:proofErr w:type="gramEnd"/>
    </w:p>
    <w:p w:rsidR="00746016" w:rsidRPr="00D269C0" w:rsidRDefault="00746016" w:rsidP="00746016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>- Biết hát và kết hợp vỗ tay và gõ đệm theo bài hát</w:t>
      </w:r>
    </w:p>
    <w:p w:rsidR="00746016" w:rsidRPr="00143AAC" w:rsidRDefault="00746016" w:rsidP="00746016">
      <w:pPr>
        <w:jc w:val="both"/>
        <w:rPr>
          <w:b/>
          <w:color w:val="000000"/>
          <w:lang w:val="nl-NL"/>
        </w:rPr>
      </w:pPr>
      <w:r w:rsidRPr="00D269C0">
        <w:rPr>
          <w:b/>
          <w:color w:val="000000"/>
          <w:lang w:val="nl-NL"/>
        </w:rPr>
        <w:t>2. Năng lực:</w:t>
      </w:r>
      <w:r>
        <w:rPr>
          <w:b/>
          <w:color w:val="000000"/>
          <w:lang w:val="nl-NL"/>
        </w:rPr>
        <w:t xml:space="preserve"> </w:t>
      </w:r>
      <w:r>
        <w:rPr>
          <w:color w:val="000000"/>
          <w:lang w:val="nl-NL"/>
        </w:rPr>
        <w:t xml:space="preserve">- Hs tập </w:t>
      </w:r>
      <w:r w:rsidRPr="00D269C0">
        <w:rPr>
          <w:color w:val="000000"/>
          <w:lang w:val="nl-NL"/>
        </w:rPr>
        <w:t>mạnh dạn, chủ động, tự tin, hào hứng tham, gia tiết học.</w:t>
      </w:r>
    </w:p>
    <w:p w:rsidR="00746016" w:rsidRPr="00143AAC" w:rsidRDefault="00746016" w:rsidP="00746016">
      <w:pPr>
        <w:jc w:val="both"/>
        <w:rPr>
          <w:b/>
          <w:color w:val="000000"/>
          <w:lang w:val="nl-NL"/>
        </w:rPr>
      </w:pPr>
      <w:r w:rsidRPr="00D269C0">
        <w:rPr>
          <w:b/>
          <w:color w:val="000000"/>
          <w:lang w:val="nl-NL"/>
        </w:rPr>
        <w:t>3. Phẩm chất:</w:t>
      </w:r>
      <w:r>
        <w:rPr>
          <w:b/>
          <w:color w:val="000000"/>
          <w:lang w:val="nl-NL"/>
        </w:rPr>
        <w:t xml:space="preserve"> </w:t>
      </w:r>
      <w:r w:rsidRPr="009D5EC1">
        <w:rPr>
          <w:lang w:val="vi-VN"/>
        </w:rPr>
        <w:t>- Gv giáo dục hs yêu mái trường, quê hương và học tập tốt...</w:t>
      </w:r>
    </w:p>
    <w:p w:rsidR="00746016" w:rsidRPr="00D269C0" w:rsidRDefault="00746016" w:rsidP="00746016">
      <w:pPr>
        <w:rPr>
          <w:b/>
        </w:rPr>
      </w:pPr>
      <w:r w:rsidRPr="00D269C0">
        <w:rPr>
          <w:b/>
        </w:rPr>
        <w:t>II. CHUẨN BỊ:</w:t>
      </w:r>
    </w:p>
    <w:p w:rsidR="00746016" w:rsidRPr="005B7400" w:rsidRDefault="00746016" w:rsidP="00746016">
      <w:r w:rsidRPr="00D269C0">
        <w:t xml:space="preserve">1. </w:t>
      </w:r>
      <w:proofErr w:type="spellStart"/>
      <w:r w:rsidRPr="00D269C0">
        <w:t>Giáo</w:t>
      </w:r>
      <w:proofErr w:type="spellEnd"/>
      <w:r w:rsidRPr="00D269C0">
        <w:t xml:space="preserve"> </w:t>
      </w:r>
      <w:proofErr w:type="spellStart"/>
      <w:r w:rsidRPr="00D269C0">
        <w:t>viên</w:t>
      </w:r>
      <w:proofErr w:type="spellEnd"/>
      <w:proofErr w:type="gramStart"/>
      <w:r>
        <w:t>:</w:t>
      </w:r>
      <w:r w:rsidRPr="00D269C0">
        <w:t>-</w:t>
      </w:r>
      <w:proofErr w:type="gramEnd"/>
      <w:r w:rsidRPr="00D269C0">
        <w:t xml:space="preserve"> </w:t>
      </w:r>
      <w:proofErr w:type="spellStart"/>
      <w:r w:rsidRPr="00D269C0">
        <w:t>Đàn</w:t>
      </w:r>
      <w:proofErr w:type="spellEnd"/>
      <w:r w:rsidRPr="00D269C0">
        <w:t xml:space="preserve"> </w:t>
      </w:r>
      <w:proofErr w:type="spellStart"/>
      <w:r w:rsidRPr="00D269C0">
        <w:t>phím</w:t>
      </w:r>
      <w:proofErr w:type="spellEnd"/>
      <w:r w:rsidRPr="00D269C0">
        <w:t xml:space="preserve"> </w:t>
      </w:r>
      <w:proofErr w:type="spellStart"/>
      <w:r w:rsidRPr="00D269C0">
        <w:t>điện</w:t>
      </w:r>
      <w:proofErr w:type="spellEnd"/>
      <w:r w:rsidRPr="00D269C0">
        <w:t xml:space="preserve"> </w:t>
      </w:r>
      <w:proofErr w:type="spellStart"/>
      <w:r w:rsidRPr="00D269C0">
        <w:t>tử</w:t>
      </w:r>
      <w:proofErr w:type="spellEnd"/>
      <w:r w:rsidRPr="00D269C0">
        <w:t>.</w:t>
      </w:r>
    </w:p>
    <w:p w:rsidR="00746016" w:rsidRPr="00D269C0" w:rsidRDefault="00746016" w:rsidP="00746016">
      <w:r w:rsidRPr="00D269C0">
        <w:t xml:space="preserve">- </w:t>
      </w:r>
      <w:proofErr w:type="spellStart"/>
      <w:r w:rsidRPr="00D269C0">
        <w:t>Nhạc</w:t>
      </w:r>
      <w:proofErr w:type="spellEnd"/>
      <w:r w:rsidRPr="00D269C0">
        <w:t xml:space="preserve"> </w:t>
      </w:r>
      <w:proofErr w:type="spellStart"/>
      <w:r w:rsidRPr="00D269C0">
        <w:t>cụ</w:t>
      </w:r>
      <w:proofErr w:type="spellEnd"/>
      <w:r w:rsidRPr="00D269C0">
        <w:t xml:space="preserve"> </w:t>
      </w:r>
      <w:proofErr w:type="spellStart"/>
      <w:r w:rsidRPr="00D269C0">
        <w:t>gõ</w:t>
      </w:r>
      <w:proofErr w:type="spellEnd"/>
      <w:r w:rsidRPr="00D269C0">
        <w:t xml:space="preserve"> </w:t>
      </w:r>
      <w:proofErr w:type="spellStart"/>
      <w:r w:rsidRPr="00D269C0">
        <w:t>đệm</w:t>
      </w:r>
      <w:proofErr w:type="spellEnd"/>
      <w:r w:rsidRPr="00D269C0">
        <w:t>.</w:t>
      </w:r>
    </w:p>
    <w:p w:rsidR="00746016" w:rsidRPr="00D269C0" w:rsidRDefault="00746016" w:rsidP="00746016">
      <w:r w:rsidRPr="00D269C0">
        <w:t xml:space="preserve">2. </w:t>
      </w:r>
      <w:proofErr w:type="spellStart"/>
      <w:r w:rsidRPr="00D269C0">
        <w:t>Học</w:t>
      </w:r>
      <w:proofErr w:type="spellEnd"/>
      <w:r w:rsidRPr="00D269C0">
        <w:t xml:space="preserve"> </w:t>
      </w:r>
      <w:proofErr w:type="spellStart"/>
      <w:r w:rsidRPr="00D269C0">
        <w:t>sinh</w:t>
      </w:r>
      <w:proofErr w:type="spellEnd"/>
      <w:r>
        <w:t xml:space="preserve">: </w:t>
      </w:r>
      <w:r w:rsidRPr="00D269C0">
        <w:t xml:space="preserve">- SGK, </w:t>
      </w:r>
      <w:proofErr w:type="spellStart"/>
      <w:r w:rsidRPr="00D269C0">
        <w:t>thanh</w:t>
      </w:r>
      <w:proofErr w:type="spellEnd"/>
      <w:r w:rsidRPr="00D269C0">
        <w:t xml:space="preserve"> </w:t>
      </w:r>
      <w:proofErr w:type="spellStart"/>
      <w:r w:rsidRPr="00D269C0">
        <w:t>phách</w:t>
      </w:r>
      <w:proofErr w:type="spellEnd"/>
      <w:r w:rsidRPr="00D269C0">
        <w:t>.</w:t>
      </w:r>
    </w:p>
    <w:p w:rsidR="00746016" w:rsidRPr="00D269C0" w:rsidRDefault="00746016" w:rsidP="00746016">
      <w:pPr>
        <w:rPr>
          <w:b/>
        </w:rPr>
      </w:pPr>
      <w:r w:rsidRPr="00D269C0">
        <w:rPr>
          <w:b/>
        </w:rPr>
        <w:t>III. CÁC HOẠT ĐỘNG DẠY VÀ HỌC:</w:t>
      </w:r>
    </w:p>
    <w:tbl>
      <w:tblPr>
        <w:tblW w:w="1056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3"/>
        <w:gridCol w:w="4590"/>
      </w:tblGrid>
      <w:tr w:rsidR="00746016" w:rsidRPr="007F6D6B" w:rsidTr="007B7AB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16" w:rsidRPr="00E52C3D" w:rsidRDefault="00746016" w:rsidP="007B7AB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vi-VN"/>
              </w:rPr>
            </w:pPr>
            <w:r w:rsidRPr="007F6D6B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  <w:r w:rsidRPr="007F6D6B">
              <w:rPr>
                <w:b/>
                <w:lang w:val="nl-NL"/>
              </w:rPr>
              <w:t>Hoạt động của học sinh</w:t>
            </w:r>
          </w:p>
          <w:p w:rsidR="00746016" w:rsidRPr="007F6D6B" w:rsidRDefault="00746016" w:rsidP="007B7AB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</w:p>
        </w:tc>
      </w:tr>
      <w:tr w:rsidR="00746016" w:rsidRPr="007F6D6B" w:rsidTr="007B7AB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16" w:rsidRDefault="00746016" w:rsidP="007B7AB3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Hoạt động khởi động: (3p)</w:t>
            </w:r>
          </w:p>
          <w:p w:rsidR="00746016" w:rsidRPr="00D269C0" w:rsidRDefault="00746016" w:rsidP="007B7AB3">
            <w:pPr>
              <w:jc w:val="both"/>
            </w:pPr>
            <w:r>
              <w:rPr>
                <w:lang w:val="nl-NL"/>
              </w:rPr>
              <w:t xml:space="preserve"> - </w:t>
            </w:r>
            <w:r>
              <w:rPr>
                <w:lang w:val="vi-VN"/>
              </w:rPr>
              <w:t>Gv đàn giai điệu 1 câu hát</w:t>
            </w:r>
          </w:p>
          <w:p w:rsidR="00746016" w:rsidRDefault="00746016" w:rsidP="007B7A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? Em hãy cho biết tên bài hát? Tên tác giả bài hát?</w:t>
            </w:r>
          </w:p>
          <w:p w:rsidR="00746016" w:rsidRPr="00D22E5D" w:rsidRDefault="00746016" w:rsidP="007B7A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? Em hãy trình bày bài hát Hát mừng?</w:t>
            </w:r>
          </w:p>
          <w:p w:rsidR="00746016" w:rsidRDefault="00746016" w:rsidP="007B7AB3">
            <w:pPr>
              <w:jc w:val="both"/>
            </w:pPr>
            <w:r w:rsidRPr="00541449">
              <w:rPr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541449">
              <w:rPr>
                <w:lang w:val="vi-VN"/>
              </w:rPr>
              <w:t>Nhận xét, khen ngợi.</w:t>
            </w:r>
          </w:p>
          <w:p w:rsidR="00746016" w:rsidRPr="00A7120D" w:rsidRDefault="00746016" w:rsidP="007B7AB3">
            <w:pPr>
              <w:jc w:val="both"/>
            </w:pPr>
          </w:p>
          <w:p w:rsidR="00746016" w:rsidRPr="00954A1B" w:rsidRDefault="00746016" w:rsidP="007B7AB3">
            <w:pPr>
              <w:jc w:val="both"/>
              <w:rPr>
                <w:b/>
                <w:spacing w:val="-20"/>
              </w:rPr>
            </w:pPr>
            <w:r>
              <w:rPr>
                <w:b/>
                <w:lang w:val="nl-NL"/>
              </w:rPr>
              <w:t xml:space="preserve">2. </w:t>
            </w:r>
            <w:r>
              <w:rPr>
                <w:b/>
                <w:bCs/>
                <w:lang w:val="nl-NL"/>
              </w:rPr>
              <w:t xml:space="preserve">Hoạt động </w:t>
            </w:r>
            <w:r>
              <w:rPr>
                <w:b/>
                <w:bCs/>
                <w:lang w:val="vi-VN"/>
              </w:rPr>
              <w:t>khám phá</w:t>
            </w:r>
            <w:r>
              <w:rPr>
                <w:b/>
                <w:bCs/>
                <w:lang w:val="nl-NL"/>
              </w:rPr>
              <w:t xml:space="preserve">: </w:t>
            </w:r>
            <w:r>
              <w:rPr>
                <w:b/>
                <w:bCs/>
                <w:lang w:val="vi-VN"/>
              </w:rPr>
              <w:t xml:space="preserve">Học hát bài </w:t>
            </w:r>
            <w:proofErr w:type="spellStart"/>
            <w:r>
              <w:rPr>
                <w:b/>
                <w:bCs/>
              </w:rPr>
              <w:t>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vẫn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xưa</w:t>
            </w:r>
            <w:proofErr w:type="spellEnd"/>
            <w:r>
              <w:rPr>
                <w:b/>
                <w:bCs/>
              </w:rPr>
              <w:t>.(18p)</w:t>
            </w:r>
          </w:p>
          <w:p w:rsidR="00746016" w:rsidRDefault="00746016" w:rsidP="007B7AB3">
            <w:pPr>
              <w:jc w:val="both"/>
              <w:rPr>
                <w:spacing w:val="-20"/>
                <w:lang w:val="nl-NL"/>
              </w:rPr>
            </w:pPr>
            <w:r>
              <w:rPr>
                <w:spacing w:val="-20"/>
                <w:lang w:val="nl-NL"/>
              </w:rPr>
              <w:t xml:space="preserve">a. Mục tiêu: </w:t>
            </w:r>
          </w:p>
          <w:p w:rsidR="00746016" w:rsidRPr="00D269C0" w:rsidRDefault="00746016" w:rsidP="007B7AB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ca.</w:t>
            </w:r>
          </w:p>
          <w:p w:rsidR="00746016" w:rsidRDefault="00746016" w:rsidP="007B7AB3">
            <w:pPr>
              <w:jc w:val="both"/>
              <w:rPr>
                <w:color w:val="000000"/>
                <w:lang w:val="nl-NL"/>
              </w:rPr>
            </w:pPr>
            <w:r w:rsidRPr="00D269C0">
              <w:rPr>
                <w:color w:val="000000"/>
                <w:lang w:val="nl-NL"/>
              </w:rPr>
              <w:t xml:space="preserve">- Nêu được tên bài hát, tên tác giả bài hát. </w:t>
            </w:r>
          </w:p>
          <w:p w:rsidR="00746016" w:rsidRPr="009022BB" w:rsidRDefault="00746016" w:rsidP="007B7AB3">
            <w:pPr>
              <w:jc w:val="both"/>
              <w:rPr>
                <w:spacing w:val="-20"/>
                <w:lang w:val="pt-BR"/>
              </w:rPr>
            </w:pPr>
            <w:r>
              <w:rPr>
                <w:lang w:val="nl-NL"/>
              </w:rPr>
              <w:t>b.</w:t>
            </w:r>
            <w:r w:rsidRPr="009022BB">
              <w:rPr>
                <w:lang w:val="nl-NL"/>
              </w:rPr>
              <w:t xml:space="preserve"> Cách tiến hành: </w:t>
            </w:r>
          </w:p>
          <w:p w:rsidR="00746016" w:rsidRPr="009022BB" w:rsidRDefault="00746016" w:rsidP="007B7AB3">
            <w:pPr>
              <w:jc w:val="both"/>
              <w:rPr>
                <w:lang w:val="vi-VN"/>
              </w:rPr>
            </w:pPr>
            <w:r w:rsidRPr="009022BB">
              <w:rPr>
                <w:iCs/>
              </w:rPr>
              <w:t xml:space="preserve">* </w:t>
            </w:r>
            <w:proofErr w:type="spellStart"/>
            <w:r w:rsidRPr="009022BB">
              <w:rPr>
                <w:iCs/>
              </w:rPr>
              <w:t>Giới</w:t>
            </w:r>
            <w:proofErr w:type="spellEnd"/>
            <w:r w:rsidRPr="009022BB">
              <w:rPr>
                <w:iCs/>
              </w:rPr>
              <w:t xml:space="preserve"> </w:t>
            </w:r>
            <w:proofErr w:type="spellStart"/>
            <w:r w:rsidRPr="009022BB">
              <w:rPr>
                <w:iCs/>
              </w:rPr>
              <w:t>thiệu</w:t>
            </w:r>
            <w:proofErr w:type="spellEnd"/>
            <w:r w:rsidRPr="009022BB">
              <w:rPr>
                <w:iCs/>
              </w:rPr>
              <w:t xml:space="preserve"> </w:t>
            </w:r>
            <w:proofErr w:type="spellStart"/>
            <w:r w:rsidRPr="009022BB">
              <w:rPr>
                <w:iCs/>
              </w:rPr>
              <w:t>bài</w:t>
            </w:r>
            <w:proofErr w:type="spellEnd"/>
            <w:r w:rsidRPr="009022BB">
              <w:rPr>
                <w:iCs/>
              </w:rPr>
              <w:t>:</w:t>
            </w:r>
          </w:p>
          <w:p w:rsidR="00746016" w:rsidRPr="00D46515" w:rsidRDefault="00746016" w:rsidP="007B7AB3">
            <w:pPr>
              <w:jc w:val="both"/>
              <w:rPr>
                <w:lang w:val="fr-FR"/>
              </w:rPr>
            </w:pPr>
            <w:r w:rsidRPr="00D46515">
              <w:rPr>
                <w:lang w:val="fr-FR"/>
              </w:rPr>
              <w:t xml:space="preserve">- GV </w:t>
            </w:r>
            <w:proofErr w:type="spellStart"/>
            <w:r w:rsidRPr="00D46515">
              <w:rPr>
                <w:lang w:val="fr-FR"/>
              </w:rPr>
              <w:t>treo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tranh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và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bảng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phụ</w:t>
            </w:r>
            <w:proofErr w:type="spellEnd"/>
            <w:r w:rsidRPr="00D46515">
              <w:rPr>
                <w:lang w:val="fr-FR"/>
              </w:rPr>
              <w:t xml:space="preserve">, </w:t>
            </w:r>
            <w:proofErr w:type="spellStart"/>
            <w:r w:rsidRPr="00D46515">
              <w:rPr>
                <w:lang w:val="fr-FR"/>
              </w:rPr>
              <w:t>giới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thiệu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bài</w:t>
            </w:r>
            <w:proofErr w:type="spellEnd"/>
            <w:r w:rsidRPr="00D46515">
              <w:rPr>
                <w:lang w:val="fr-FR"/>
              </w:rPr>
              <w:t>:</w:t>
            </w:r>
          </w:p>
          <w:p w:rsidR="00746016" w:rsidRPr="00D46515" w:rsidRDefault="00746016" w:rsidP="007B7AB3">
            <w:pPr>
              <w:jc w:val="both"/>
            </w:pPr>
            <w:r>
              <w:t xml:space="preserve">    </w:t>
            </w:r>
            <w:proofErr w:type="spellStart"/>
            <w:r w:rsidRPr="00D46515">
              <w:t>Mái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là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vô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cùng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thân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thưong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gắn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bó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với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tất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cả</w:t>
            </w:r>
            <w:proofErr w:type="spellEnd"/>
            <w:r w:rsidRPr="00D46515">
              <w:t xml:space="preserve"> HS. </w:t>
            </w:r>
            <w:proofErr w:type="spellStart"/>
            <w:r w:rsidRPr="00D46515">
              <w:t>Có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nhiều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rất</w:t>
            </w:r>
            <w:proofErr w:type="spellEnd"/>
            <w:r w:rsidRPr="00D46515">
              <w:t xml:space="preserve"> hay </w:t>
            </w:r>
            <w:proofErr w:type="spellStart"/>
            <w:r w:rsidRPr="00D46515">
              <w:t>viết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về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chúng</w:t>
            </w:r>
            <w:proofErr w:type="spellEnd"/>
            <w:r w:rsidRPr="00D46515">
              <w:t xml:space="preserve"> ta </w:t>
            </w:r>
            <w:proofErr w:type="spellStart"/>
            <w:r w:rsidRPr="00D46515">
              <w:t>đã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được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học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như</w:t>
            </w:r>
            <w:proofErr w:type="spellEnd"/>
            <w:r w:rsidRPr="00D46515">
              <w:t xml:space="preserve">: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ca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học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Lớp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chúng</w:t>
            </w:r>
            <w:proofErr w:type="spellEnd"/>
            <w:r w:rsidRPr="00D46515">
              <w:t xml:space="preserve"> ta </w:t>
            </w:r>
            <w:proofErr w:type="spellStart"/>
            <w:r w:rsidRPr="00D46515">
              <w:t>đoàn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kết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Em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yêu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em</w:t>
            </w:r>
            <w:proofErr w:type="spellEnd"/>
            <w:r w:rsidRPr="00D46515">
              <w:t xml:space="preserve">… </w:t>
            </w:r>
            <w:proofErr w:type="spellStart"/>
            <w:r w:rsidRPr="00D46515">
              <w:t>Hôm</w:t>
            </w:r>
            <w:proofErr w:type="spellEnd"/>
            <w:r w:rsidRPr="00D46515">
              <w:t xml:space="preserve"> nay </w:t>
            </w:r>
            <w:proofErr w:type="spellStart"/>
            <w:r w:rsidRPr="00D46515">
              <w:t>các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em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tiếp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tục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học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một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viết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về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đó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là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Em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vẫn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nhớ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xưa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của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tác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giả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Thanh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Sơn</w:t>
            </w:r>
            <w:proofErr w:type="spellEnd"/>
            <w:r w:rsidRPr="00D46515">
              <w:t xml:space="preserve">.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thể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hiện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khung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cảnh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thanh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bình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thân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quen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của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nơi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có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các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thầy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cô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đã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dạy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dỗ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nâng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bước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chúng</w:t>
            </w:r>
            <w:proofErr w:type="spellEnd"/>
            <w:r w:rsidRPr="00D46515">
              <w:t xml:space="preserve"> ta </w:t>
            </w:r>
            <w:proofErr w:type="spellStart"/>
            <w:r w:rsidRPr="00D46515">
              <w:t>khi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còn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tuổi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thơ</w:t>
            </w:r>
            <w:proofErr w:type="spellEnd"/>
            <w:r w:rsidRPr="00D46515">
              <w:t>.</w:t>
            </w:r>
          </w:p>
          <w:p w:rsidR="00746016" w:rsidRDefault="00746016" w:rsidP="007B7AB3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</w:p>
          <w:p w:rsidR="00746016" w:rsidRPr="004A31FC" w:rsidRDefault="00746016" w:rsidP="007B7AB3">
            <w:pPr>
              <w:jc w:val="both"/>
              <w:rPr>
                <w:lang w:val="vi-VN"/>
              </w:rPr>
            </w:pPr>
            <w:r w:rsidRPr="004A31FC">
              <w:t xml:space="preserve">? </w:t>
            </w:r>
            <w:r w:rsidRPr="004A31FC">
              <w:rPr>
                <w:lang w:val="vi-VN"/>
              </w:rPr>
              <w:t xml:space="preserve">Trong bài hát có những hình </w:t>
            </w:r>
            <w:proofErr w:type="spellStart"/>
            <w:r w:rsidRPr="004A31FC">
              <w:t>ảnh</w:t>
            </w:r>
            <w:proofErr w:type="spellEnd"/>
            <w:r w:rsidRPr="004A31FC">
              <w:rPr>
                <w:lang w:val="vi-VN"/>
              </w:rPr>
              <w:t xml:space="preserve"> nào?</w:t>
            </w:r>
          </w:p>
          <w:p w:rsidR="00746016" w:rsidRPr="004A31FC" w:rsidRDefault="00746016" w:rsidP="007B7AB3">
            <w:pPr>
              <w:jc w:val="both"/>
            </w:pPr>
            <w:r w:rsidRPr="004A31FC">
              <w:rPr>
                <w:lang w:val="vi-VN"/>
              </w:rPr>
              <w:t xml:space="preserve">? </w:t>
            </w:r>
            <w:proofErr w:type="spellStart"/>
            <w:r w:rsidRPr="004A31FC">
              <w:t>Giai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điệu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của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bài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hát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như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thế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nào</w:t>
            </w:r>
            <w:proofErr w:type="spellEnd"/>
            <w:r w:rsidRPr="004A31FC">
              <w:rPr>
                <w:lang w:val="vi-VN"/>
              </w:rPr>
              <w:t>?</w:t>
            </w:r>
          </w:p>
          <w:p w:rsidR="00746016" w:rsidRDefault="00746016" w:rsidP="007B7AB3">
            <w:pPr>
              <w:jc w:val="both"/>
            </w:pPr>
            <w:r w:rsidRPr="004A31FC">
              <w:t xml:space="preserve">- </w:t>
            </w:r>
            <w:proofErr w:type="spellStart"/>
            <w:r w:rsidRPr="004A31FC">
              <w:t>Tốc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độ</w:t>
            </w:r>
            <w:proofErr w:type="spellEnd"/>
            <w:r w:rsidRPr="004A31FC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hay </w:t>
            </w:r>
            <w:proofErr w:type="spellStart"/>
            <w:r>
              <w:t>chậm</w:t>
            </w:r>
            <w:proofErr w:type="spellEnd"/>
            <w:proofErr w:type="gramStart"/>
            <w:r>
              <w:t>?..</w:t>
            </w:r>
            <w:proofErr w:type="gramEnd"/>
          </w:p>
          <w:p w:rsidR="00746016" w:rsidRPr="00887775" w:rsidRDefault="00746016" w:rsidP="007B7AB3">
            <w:pPr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treo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chia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:rsidR="00746016" w:rsidRPr="00143AAC" w:rsidRDefault="00746016" w:rsidP="007B7AB3">
            <w:pPr>
              <w:jc w:val="both"/>
            </w:pPr>
            <w:r w:rsidRPr="00887775">
              <w:t xml:space="preserve">- </w:t>
            </w:r>
            <w:proofErr w:type="spellStart"/>
            <w:r w:rsidRPr="00887775">
              <w:t>Gv</w:t>
            </w:r>
            <w:proofErr w:type="spellEnd"/>
            <w:r w:rsidRPr="00887775"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</w:p>
          <w:p w:rsidR="00746016" w:rsidRDefault="00746016" w:rsidP="007B7AB3">
            <w:pPr>
              <w:jc w:val="both"/>
            </w:pPr>
            <w:r w:rsidRPr="00887775">
              <w:t xml:space="preserve">- </w:t>
            </w:r>
            <w:proofErr w:type="spellStart"/>
            <w:r w:rsidRPr="00887775">
              <w:t>Gv</w:t>
            </w:r>
            <w:proofErr w:type="spellEnd"/>
            <w:r w:rsidRPr="00887775">
              <w:t xml:space="preserve"> </w:t>
            </w:r>
            <w:proofErr w:type="spellStart"/>
            <w:r w:rsidRPr="00887775">
              <w:t>cho</w:t>
            </w:r>
            <w:proofErr w:type="spellEnd"/>
            <w:r w:rsidRPr="00887775">
              <w:t xml:space="preserve"> </w:t>
            </w:r>
            <w:proofErr w:type="spellStart"/>
            <w:r w:rsidRPr="00887775">
              <w:t>hs</w:t>
            </w:r>
            <w:proofErr w:type="spellEnd"/>
            <w:r w:rsidRPr="00887775">
              <w:t xml:space="preserve"> </w:t>
            </w:r>
            <w:r>
              <w:rPr>
                <w:lang w:val="vi-VN"/>
              </w:rPr>
              <w:t>khởi động giọng</w:t>
            </w:r>
            <w:r w:rsidRPr="00887775">
              <w:t>.</w:t>
            </w:r>
          </w:p>
          <w:p w:rsidR="00746016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</w:pPr>
          </w:p>
          <w:p w:rsidR="00746016" w:rsidRPr="004A31FC" w:rsidRDefault="00746016" w:rsidP="007B7AB3">
            <w:pPr>
              <w:jc w:val="both"/>
              <w:rPr>
                <w:b/>
                <w:bCs/>
                <w:lang w:val="vi-VN"/>
              </w:rPr>
            </w:pPr>
            <w:r w:rsidRPr="004A31FC">
              <w:rPr>
                <w:b/>
                <w:bCs/>
                <w:lang w:val="vi-VN"/>
              </w:rPr>
              <w:t xml:space="preserve">* Tập hát từng câu: </w:t>
            </w:r>
          </w:p>
          <w:p w:rsidR="00746016" w:rsidRPr="00D46515" w:rsidRDefault="00746016" w:rsidP="007B7AB3">
            <w:pPr>
              <w:spacing w:line="312" w:lineRule="auto"/>
              <w:jc w:val="both"/>
              <w:rPr>
                <w:lang w:val="vi-VN"/>
              </w:rPr>
            </w:pPr>
            <w:r w:rsidRPr="00D46515">
              <w:t xml:space="preserve">- GV </w:t>
            </w:r>
            <w:proofErr w:type="spellStart"/>
            <w:r w:rsidRPr="00D46515">
              <w:t>đánh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giai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điệu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mỗi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câu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từ</w:t>
            </w:r>
            <w:proofErr w:type="spellEnd"/>
            <w:r w:rsidRPr="00D46515">
              <w:t xml:space="preserve"> 2 </w:t>
            </w:r>
            <w:proofErr w:type="spellStart"/>
            <w:r w:rsidRPr="00D46515">
              <w:t>đến</w:t>
            </w:r>
            <w:proofErr w:type="spellEnd"/>
            <w:r w:rsidRPr="00D46515">
              <w:t xml:space="preserve"> 3 </w:t>
            </w:r>
            <w:proofErr w:type="spellStart"/>
            <w:r w:rsidRPr="00D46515">
              <w:t>lần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cho</w:t>
            </w:r>
            <w:proofErr w:type="spellEnd"/>
            <w:r w:rsidRPr="00D46515">
              <w:t xml:space="preserve"> HS </w:t>
            </w:r>
            <w:proofErr w:type="spellStart"/>
            <w:r w:rsidRPr="00D46515">
              <w:t>nghe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bắt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nhịp</w:t>
            </w:r>
            <w:proofErr w:type="spellEnd"/>
            <w:r w:rsidRPr="00D46515">
              <w:t xml:space="preserve"> HS </w:t>
            </w:r>
            <w:proofErr w:type="spellStart"/>
            <w:r w:rsidRPr="00D46515">
              <w:t>hát</w:t>
            </w:r>
            <w:proofErr w:type="spellEnd"/>
            <w:r w:rsidRPr="00D46515">
              <w:rPr>
                <w:lang w:val="vi-VN"/>
              </w:rPr>
              <w:t>. Sau đó cho HS hát nối tiếp các câu</w:t>
            </w:r>
          </w:p>
          <w:p w:rsidR="00746016" w:rsidRDefault="00746016" w:rsidP="007B7AB3">
            <w:pPr>
              <w:pStyle w:val="Normal1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F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</w:p>
          <w:p w:rsidR="00746016" w:rsidRPr="00551CFC" w:rsidRDefault="00746016" w:rsidP="007B7AB3">
            <w:pPr>
              <w:pStyle w:val="Normal1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F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CFC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551C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016" w:rsidRPr="004A31FC" w:rsidRDefault="00746016" w:rsidP="007B7AB3">
            <w:pPr>
              <w:spacing w:line="312" w:lineRule="auto"/>
              <w:jc w:val="both"/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 xml:space="preserve"> ý: </w:t>
            </w:r>
            <w:proofErr w:type="spellStart"/>
            <w:r>
              <w:t>Đ</w:t>
            </w:r>
            <w:r w:rsidRPr="004A31FC">
              <w:t>oạn</w:t>
            </w:r>
            <w:proofErr w:type="spellEnd"/>
            <w:r w:rsidRPr="004A31FC">
              <w:t xml:space="preserve"> a </w:t>
            </w:r>
            <w:proofErr w:type="spellStart"/>
            <w:r w:rsidRPr="004A31FC">
              <w:t>cần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tập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đúng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trường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độ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nốt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móc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đơn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chấm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dôi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và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nốt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móc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kép</w:t>
            </w:r>
            <w:proofErr w:type="spellEnd"/>
            <w:r w:rsidRPr="004A31FC">
              <w:t xml:space="preserve">. </w:t>
            </w:r>
            <w:proofErr w:type="spellStart"/>
            <w:r w:rsidRPr="004A31FC">
              <w:t>Đoạn</w:t>
            </w:r>
            <w:proofErr w:type="spellEnd"/>
            <w:r w:rsidRPr="004A31FC">
              <w:t xml:space="preserve"> b </w:t>
            </w:r>
            <w:proofErr w:type="spellStart"/>
            <w:r w:rsidRPr="004A31FC">
              <w:t>tập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đúng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trường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độ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chùm</w:t>
            </w:r>
            <w:proofErr w:type="spellEnd"/>
            <w:r w:rsidRPr="004A31FC">
              <w:t xml:space="preserve"> 4 </w:t>
            </w:r>
            <w:proofErr w:type="spellStart"/>
            <w:r w:rsidRPr="004A31FC">
              <w:t>nốt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móc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kép</w:t>
            </w:r>
            <w:proofErr w:type="spellEnd"/>
            <w:r w:rsidRPr="004A31FC">
              <w:t>.</w:t>
            </w:r>
          </w:p>
          <w:p w:rsidR="00746016" w:rsidRPr="004A31FC" w:rsidRDefault="00746016" w:rsidP="007B7AB3">
            <w:pPr>
              <w:spacing w:line="312" w:lineRule="auto"/>
              <w:jc w:val="both"/>
            </w:pPr>
            <w:r w:rsidRPr="004A31FC">
              <w:t xml:space="preserve">- </w:t>
            </w:r>
            <w:r>
              <w:t>GV</w:t>
            </w:r>
            <w:r w:rsidRPr="004A31FC">
              <w:t xml:space="preserve"> </w:t>
            </w:r>
            <w:proofErr w:type="spellStart"/>
            <w:r w:rsidRPr="004A31FC">
              <w:t>quan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sát</w:t>
            </w:r>
            <w:proofErr w:type="spellEnd"/>
            <w:r w:rsidRPr="004A31FC">
              <w:t xml:space="preserve">, </w:t>
            </w:r>
            <w:proofErr w:type="spellStart"/>
            <w:r w:rsidRPr="004A31FC">
              <w:t>s</w:t>
            </w:r>
            <w:r w:rsidRPr="004A31FC">
              <w:softHyphen/>
              <w:t>ửa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sai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kịp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thời</w:t>
            </w:r>
            <w:proofErr w:type="spellEnd"/>
            <w:r w:rsidRPr="004A31FC">
              <w:t>.</w:t>
            </w:r>
          </w:p>
          <w:p w:rsidR="00746016" w:rsidRPr="004A31FC" w:rsidRDefault="00746016" w:rsidP="007B7AB3">
            <w:pPr>
              <w:jc w:val="both"/>
            </w:pPr>
            <w:r w:rsidRPr="004A31FC">
              <w:t xml:space="preserve">- </w:t>
            </w:r>
            <w:proofErr w:type="spellStart"/>
            <w:r w:rsidRPr="004A31FC">
              <w:t>Tập</w:t>
            </w:r>
            <w:proofErr w:type="spellEnd"/>
            <w:r w:rsidRPr="004A31FC">
              <w:t xml:space="preserve"> song, </w:t>
            </w:r>
            <w:r>
              <w:t>GV</w:t>
            </w:r>
            <w:r w:rsidRPr="004A31FC">
              <w:t xml:space="preserve"> chia </w:t>
            </w:r>
            <w:proofErr w:type="spellStart"/>
            <w:r w:rsidRPr="004A31FC">
              <w:t>tổ</w:t>
            </w:r>
            <w:proofErr w:type="spellEnd"/>
            <w:r w:rsidRPr="004A31FC">
              <w:t xml:space="preserve">, </w:t>
            </w:r>
            <w:proofErr w:type="spellStart"/>
            <w:r w:rsidRPr="004A31FC">
              <w:t>nhóm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cho</w:t>
            </w:r>
            <w:proofErr w:type="spellEnd"/>
            <w:r w:rsidRPr="004A31FC">
              <w:t xml:space="preserve"> </w:t>
            </w:r>
            <w:r>
              <w:t>HS</w:t>
            </w:r>
            <w:r w:rsidRPr="004A31FC">
              <w:t xml:space="preserve"> </w:t>
            </w:r>
            <w:proofErr w:type="spellStart"/>
            <w:r w:rsidRPr="004A31FC">
              <w:t>ôn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luyện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luân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phiên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đến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khi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thuộc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bài</w:t>
            </w:r>
            <w:proofErr w:type="spellEnd"/>
            <w:r w:rsidRPr="004A31FC">
              <w:t>.</w:t>
            </w:r>
          </w:p>
          <w:p w:rsidR="00746016" w:rsidRDefault="00746016" w:rsidP="007B7AB3">
            <w:pPr>
              <w:jc w:val="both"/>
            </w:pPr>
            <w:r w:rsidRPr="004A31FC">
              <w:t xml:space="preserve">- </w:t>
            </w:r>
            <w:r>
              <w:t>GV</w:t>
            </w:r>
            <w:r w:rsidRPr="004A31FC">
              <w:t xml:space="preserve"> </w:t>
            </w:r>
            <w:proofErr w:type="spellStart"/>
            <w:r w:rsidRPr="004A31FC">
              <w:t>quan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sát</w:t>
            </w:r>
            <w:proofErr w:type="spellEnd"/>
            <w:r w:rsidRPr="004A31FC">
              <w:t xml:space="preserve">, </w:t>
            </w:r>
            <w:proofErr w:type="spellStart"/>
            <w:r w:rsidRPr="004A31FC">
              <w:t>s</w:t>
            </w:r>
            <w:r w:rsidRPr="004A31FC">
              <w:softHyphen/>
              <w:t>ửa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sai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kịp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thời</w:t>
            </w:r>
            <w:proofErr w:type="spellEnd"/>
            <w:r w:rsidRPr="004A31FC">
              <w:t>.</w:t>
            </w:r>
          </w:p>
          <w:p w:rsidR="00746016" w:rsidRDefault="00746016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c. Kết luận:</w:t>
            </w:r>
          </w:p>
          <w:p w:rsidR="00746016" w:rsidRPr="005B7914" w:rsidRDefault="00746016" w:rsidP="007B7AB3"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ca.</w:t>
            </w:r>
          </w:p>
          <w:p w:rsidR="00746016" w:rsidRPr="0047334C" w:rsidRDefault="00746016" w:rsidP="007B7AB3">
            <w:pPr>
              <w:jc w:val="both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>3. Hoạt động thực hành, luyện tập</w:t>
            </w:r>
            <w:r>
              <w:rPr>
                <w:b/>
                <w:lang w:val="nl-NL"/>
              </w:rPr>
              <w:t>: (10p)</w:t>
            </w:r>
            <w:r w:rsidRPr="0047334C">
              <w:rPr>
                <w:b/>
                <w:lang w:val="nl-NL"/>
              </w:rPr>
              <w:t xml:space="preserve"> </w:t>
            </w:r>
          </w:p>
          <w:p w:rsidR="00746016" w:rsidRPr="005B7914" w:rsidRDefault="00746016" w:rsidP="007B7AB3">
            <w:pPr>
              <w:jc w:val="both"/>
              <w:rPr>
                <w:iCs/>
              </w:rPr>
            </w:pPr>
            <w:r w:rsidRPr="005B7914">
              <w:rPr>
                <w:iCs/>
              </w:rPr>
              <w:t xml:space="preserve">a. </w:t>
            </w:r>
            <w:proofErr w:type="spellStart"/>
            <w:r w:rsidRPr="005B7914">
              <w:rPr>
                <w:iCs/>
              </w:rPr>
              <w:t>Mục</w:t>
            </w:r>
            <w:proofErr w:type="spellEnd"/>
            <w:r w:rsidRPr="005B7914">
              <w:rPr>
                <w:iCs/>
              </w:rPr>
              <w:t xml:space="preserve"> </w:t>
            </w:r>
            <w:proofErr w:type="spellStart"/>
            <w:r w:rsidRPr="005B7914">
              <w:rPr>
                <w:iCs/>
              </w:rPr>
              <w:t>tiêu</w:t>
            </w:r>
            <w:proofErr w:type="spellEnd"/>
            <w:r w:rsidRPr="005B7914">
              <w:rPr>
                <w:iCs/>
              </w:rPr>
              <w:t>:</w:t>
            </w:r>
          </w:p>
          <w:p w:rsidR="00746016" w:rsidRPr="00D46515" w:rsidRDefault="00746016" w:rsidP="007B7AB3">
            <w:pPr>
              <w:jc w:val="both"/>
              <w:rPr>
                <w:lang w:val="nl-NL"/>
              </w:rPr>
            </w:pPr>
            <w:r>
              <w:t>a.</w:t>
            </w:r>
            <w:r w:rsidRPr="00D46515">
              <w:t xml:space="preserve"> </w:t>
            </w:r>
            <w:proofErr w:type="spellStart"/>
            <w:r w:rsidRPr="00D46515">
              <w:t>Mục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tiêu</w:t>
            </w:r>
            <w:proofErr w:type="spellEnd"/>
            <w:r w:rsidRPr="00D46515">
              <w:t xml:space="preserve">: </w:t>
            </w:r>
            <w:r w:rsidRPr="00D46515">
              <w:rPr>
                <w:lang w:val="nl-NL"/>
              </w:rPr>
              <w:t>HS hát gõ đệm theo bài hát với tiết tấu phù hợp. Hát bài hát</w:t>
            </w:r>
            <w:r>
              <w:rPr>
                <w:lang w:val="nl-NL"/>
              </w:rPr>
              <w:t xml:space="preserve"> </w:t>
            </w:r>
            <w:r w:rsidRPr="00D46515">
              <w:rPr>
                <w:lang w:val="nl-NL"/>
              </w:rPr>
              <w:t>“</w:t>
            </w:r>
            <w:proofErr w:type="spellStart"/>
            <w:r w:rsidRPr="00D46515">
              <w:t>Em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vẫn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nhớ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xưa</w:t>
            </w:r>
            <w:proofErr w:type="spellEnd"/>
            <w:r w:rsidRPr="00D46515">
              <w:rPr>
                <w:lang w:val="nl-NL"/>
              </w:rPr>
              <w:t>” theo nhiều hình thức khác nhau.</w:t>
            </w:r>
          </w:p>
          <w:p w:rsidR="00746016" w:rsidRPr="00D46515" w:rsidRDefault="00746016" w:rsidP="007B7AB3">
            <w:pPr>
              <w:jc w:val="both"/>
            </w:pPr>
            <w:r>
              <w:t>b.</w:t>
            </w:r>
            <w:r w:rsidRPr="00D46515">
              <w:t xml:space="preserve"> </w:t>
            </w:r>
            <w:proofErr w:type="spellStart"/>
            <w:r w:rsidRPr="00D46515">
              <w:t>Cách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tiến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hành</w:t>
            </w:r>
            <w:proofErr w:type="spellEnd"/>
            <w:r w:rsidRPr="00D46515">
              <w:t>:</w:t>
            </w:r>
          </w:p>
          <w:p w:rsidR="00746016" w:rsidRPr="00D46515" w:rsidRDefault="00746016" w:rsidP="007B7AB3">
            <w:pPr>
              <w:jc w:val="both"/>
            </w:pPr>
            <w:r w:rsidRPr="00D46515">
              <w:t>-</w:t>
            </w:r>
            <w:r w:rsidRPr="00D46515">
              <w:rPr>
                <w:lang w:val="vi-VN"/>
              </w:rPr>
              <w:t xml:space="preserve"> </w:t>
            </w:r>
            <w:r w:rsidRPr="00D46515">
              <w:t xml:space="preserve">GV chia </w:t>
            </w:r>
            <w:proofErr w:type="spellStart"/>
            <w:r w:rsidRPr="00D46515">
              <w:t>lớp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theo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tổ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để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nối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các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câu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kết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hợp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gõ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đệm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theo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phách</w:t>
            </w:r>
            <w:proofErr w:type="spellEnd"/>
            <w:r w:rsidRPr="00D46515">
              <w:t>.</w:t>
            </w:r>
          </w:p>
          <w:p w:rsidR="00746016" w:rsidRPr="00D46515" w:rsidRDefault="00746016" w:rsidP="007B7AB3">
            <w:pPr>
              <w:jc w:val="both"/>
            </w:pPr>
            <w:r w:rsidRPr="00D46515">
              <w:t xml:space="preserve">- Chia </w:t>
            </w:r>
            <w:proofErr w:type="spellStart"/>
            <w:r w:rsidRPr="00D46515">
              <w:t>lớp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theo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hai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dãy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đoạn</w:t>
            </w:r>
            <w:proofErr w:type="spellEnd"/>
            <w:r w:rsidRPr="00D46515">
              <w:t xml:space="preserve"> a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đối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đáp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mỗi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dãy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một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câu</w:t>
            </w:r>
            <w:proofErr w:type="spellEnd"/>
            <w:r w:rsidRPr="00D46515">
              <w:t xml:space="preserve">. </w:t>
            </w:r>
            <w:proofErr w:type="spellStart"/>
            <w:r w:rsidRPr="00D46515">
              <w:t>Đoạn</w:t>
            </w:r>
            <w:proofErr w:type="spellEnd"/>
            <w:r w:rsidRPr="00D46515">
              <w:t xml:space="preserve"> b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đồng</w:t>
            </w:r>
            <w:proofErr w:type="spellEnd"/>
            <w:r w:rsidRPr="00D46515">
              <w:t xml:space="preserve"> ca.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kết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hợp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gõ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đệm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theo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phách</w:t>
            </w:r>
            <w:proofErr w:type="spellEnd"/>
            <w:r w:rsidRPr="00D46515">
              <w:t>.</w:t>
            </w:r>
          </w:p>
          <w:p w:rsidR="00746016" w:rsidRPr="00D46515" w:rsidRDefault="00746016" w:rsidP="007B7AB3">
            <w:pPr>
              <w:jc w:val="both"/>
            </w:pPr>
            <w:r w:rsidRPr="00D46515">
              <w:t xml:space="preserve">- GV </w:t>
            </w:r>
            <w:proofErr w:type="spellStart"/>
            <w:r w:rsidRPr="00D46515">
              <w:t>chọn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nhóm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biểu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diễn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trước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lớp</w:t>
            </w:r>
            <w:proofErr w:type="spellEnd"/>
            <w:r w:rsidRPr="00D46515">
              <w:t>.</w:t>
            </w:r>
          </w:p>
          <w:p w:rsidR="00746016" w:rsidRPr="00D46515" w:rsidRDefault="00746016" w:rsidP="007B7AB3">
            <w:pPr>
              <w:jc w:val="both"/>
            </w:pPr>
            <w:r w:rsidRPr="00D46515">
              <w:lastRenderedPageBreak/>
              <w:t xml:space="preserve">- GV </w:t>
            </w:r>
            <w:proofErr w:type="spellStart"/>
            <w:r w:rsidRPr="00D46515">
              <w:t>nhận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xét</w:t>
            </w:r>
            <w:proofErr w:type="spellEnd"/>
            <w:r w:rsidRPr="00D46515">
              <w:t>.</w:t>
            </w:r>
          </w:p>
          <w:p w:rsidR="00746016" w:rsidRDefault="00746016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c.</w:t>
            </w:r>
            <w:r w:rsidRPr="00D46515">
              <w:rPr>
                <w:lang w:val="nl-NL"/>
              </w:rPr>
              <w:t xml:space="preserve"> Kết luận:</w:t>
            </w:r>
          </w:p>
          <w:p w:rsidR="00746016" w:rsidRDefault="00746016" w:rsidP="007B7AB3">
            <w:pPr>
              <w:jc w:val="both"/>
              <w:rPr>
                <w:lang w:val="pt-BR"/>
              </w:rPr>
            </w:pPr>
            <w:r>
              <w:rPr>
                <w:lang w:val="nl-NL"/>
              </w:rPr>
              <w:t xml:space="preserve">- </w:t>
            </w:r>
            <w:r w:rsidRPr="00D46515">
              <w:rPr>
                <w:lang w:val="nl-NL"/>
              </w:rPr>
              <w:t xml:space="preserve"> HS hát gõ đệm theo bài hát với tiết tấu phù hợp. Hát bài hát“</w:t>
            </w:r>
            <w:proofErr w:type="spellStart"/>
            <w:r w:rsidRPr="00D46515">
              <w:t>Em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vẫn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nhớ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xưa</w:t>
            </w:r>
            <w:proofErr w:type="spellEnd"/>
            <w:r w:rsidRPr="00D46515">
              <w:rPr>
                <w:lang w:val="nl-NL"/>
              </w:rPr>
              <w:t>” theo nhiều hình thức khác nhau</w:t>
            </w:r>
            <w:r>
              <w:rPr>
                <w:lang w:val="pt-BR"/>
              </w:rPr>
              <w:t xml:space="preserve"> </w:t>
            </w:r>
          </w:p>
          <w:p w:rsidR="00746016" w:rsidRPr="00512D51" w:rsidRDefault="00746016" w:rsidP="007B7AB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Gv </w:t>
            </w:r>
            <w:r w:rsidRPr="00512D51">
              <w:rPr>
                <w:lang w:val="pt-BR"/>
              </w:rPr>
              <w:t>cho hs lên bảng biểu diễn theo các hình thức: đơn ca, tốp ca.</w:t>
            </w:r>
          </w:p>
          <w:p w:rsidR="00746016" w:rsidRPr="00551CFC" w:rsidRDefault="00746016" w:rsidP="007B7AB3">
            <w:pPr>
              <w:rPr>
                <w:lang w:val="nl-NL"/>
              </w:rPr>
            </w:pPr>
            <w:r>
              <w:rPr>
                <w:lang w:val="pt-BR"/>
              </w:rPr>
              <w:t>- Gv nhận xét.</w:t>
            </w:r>
          </w:p>
          <w:p w:rsidR="00746016" w:rsidRPr="00551CFC" w:rsidRDefault="00746016" w:rsidP="007B7AB3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4. HĐ vận dụng, mở rộng:(4p)</w:t>
            </w:r>
          </w:p>
          <w:p w:rsidR="00746016" w:rsidRDefault="00746016" w:rsidP="007B7AB3">
            <w:pPr>
              <w:jc w:val="both"/>
            </w:pPr>
            <w:r>
              <w:t>a.</w:t>
            </w:r>
            <w:r w:rsidRPr="00D46515">
              <w:t xml:space="preserve"> </w:t>
            </w:r>
            <w:proofErr w:type="spellStart"/>
            <w:r w:rsidRPr="00D46515">
              <w:t>Mục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tiêu</w:t>
            </w:r>
            <w:proofErr w:type="spellEnd"/>
            <w:r w:rsidRPr="00D46515">
              <w:t>:</w:t>
            </w:r>
          </w:p>
          <w:p w:rsidR="00746016" w:rsidRPr="00D46515" w:rsidRDefault="00746016" w:rsidP="007B7AB3">
            <w:pPr>
              <w:jc w:val="both"/>
              <w:rPr>
                <w:lang w:val="pt-BR"/>
              </w:rPr>
            </w:pPr>
            <w:r>
              <w:t>-</w:t>
            </w:r>
            <w:r w:rsidRPr="00D46515">
              <w:t xml:space="preserve"> </w:t>
            </w:r>
            <w:r w:rsidRPr="00D46515">
              <w:rPr>
                <w:lang w:val="pt-BR"/>
              </w:rPr>
              <w:t>Giúp HS nhớ lại nội dung bài học, về nhà biết vận dụng biểu diễn và sáng tạo thêm các động tác phụ họa phù hợp cho các bài hát.</w:t>
            </w:r>
          </w:p>
          <w:p w:rsidR="00746016" w:rsidRPr="00D46515" w:rsidRDefault="00746016" w:rsidP="007B7AB3">
            <w:pPr>
              <w:jc w:val="both"/>
            </w:pPr>
            <w:r>
              <w:t>b.</w:t>
            </w:r>
            <w:r w:rsidRPr="00D46515">
              <w:t xml:space="preserve"> </w:t>
            </w:r>
            <w:proofErr w:type="spellStart"/>
            <w:r w:rsidRPr="00D46515">
              <w:t>Cách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tiến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hành</w:t>
            </w:r>
            <w:proofErr w:type="spellEnd"/>
            <w:r w:rsidRPr="00D46515">
              <w:t>.</w:t>
            </w:r>
          </w:p>
          <w:p w:rsidR="00746016" w:rsidRPr="00D46515" w:rsidRDefault="00746016" w:rsidP="007B7AB3">
            <w:pPr>
              <w:jc w:val="both"/>
            </w:pPr>
            <w:r w:rsidRPr="00D46515">
              <w:t xml:space="preserve">? Qua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nội</w:t>
            </w:r>
            <w:proofErr w:type="spellEnd"/>
            <w:r w:rsidRPr="00D46515">
              <w:t xml:space="preserve"> dung </w:t>
            </w:r>
            <w:proofErr w:type="spellStart"/>
            <w:r w:rsidRPr="00D46515">
              <w:t>muốn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nói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lên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điều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gì</w:t>
            </w:r>
            <w:proofErr w:type="spellEnd"/>
            <w:r w:rsidRPr="00D46515">
              <w:t>?</w:t>
            </w:r>
          </w:p>
          <w:p w:rsidR="00746016" w:rsidRPr="00A7120D" w:rsidRDefault="00746016" w:rsidP="007B7AB3">
            <w:pPr>
              <w:jc w:val="both"/>
              <w:rPr>
                <w:lang w:val="pt-BR"/>
              </w:rPr>
            </w:pPr>
            <w:r w:rsidRPr="00D46515">
              <w:rPr>
                <w:lang w:val="pt-BR"/>
              </w:rPr>
              <w:t>- GV đệm đàn cho lớp hát lại bài hát.</w:t>
            </w:r>
          </w:p>
          <w:p w:rsidR="00746016" w:rsidRPr="00D46515" w:rsidRDefault="00746016" w:rsidP="007B7AB3">
            <w:pPr>
              <w:jc w:val="both"/>
              <w:rPr>
                <w:lang w:val="de-DE"/>
              </w:rPr>
            </w:pPr>
            <w:r w:rsidRPr="00D46515">
              <w:rPr>
                <w:lang w:val="de-DE"/>
              </w:rPr>
              <w:t>- GV nhận xét, chốt nội dung, giáo dục HS.</w:t>
            </w:r>
          </w:p>
          <w:p w:rsidR="00746016" w:rsidRPr="00D46515" w:rsidRDefault="00746016" w:rsidP="007B7AB3">
            <w:pPr>
              <w:jc w:val="both"/>
            </w:pPr>
            <w:r w:rsidRPr="00D46515">
              <w:rPr>
                <w:lang w:val="de-DE"/>
              </w:rPr>
              <w:t>- Khuyến khích HS về tập biểu diễn bài hát, sáng tạo các động tác phụ họa</w:t>
            </w:r>
            <w:r w:rsidRPr="00D46515">
              <w:rPr>
                <w:lang w:val="vi-VN"/>
              </w:rPr>
              <w:t>, c</w:t>
            </w:r>
            <w:r w:rsidRPr="00D46515">
              <w:rPr>
                <w:lang w:val="de-DE"/>
              </w:rPr>
              <w:t>huẩn bị cho giờ học sau</w:t>
            </w:r>
            <w:r w:rsidRPr="00D46515">
              <w:rPr>
                <w:lang w:val="vi-VN"/>
              </w:rPr>
              <w:t>.</w:t>
            </w:r>
          </w:p>
          <w:p w:rsidR="00746016" w:rsidRPr="00D46515" w:rsidRDefault="00746016" w:rsidP="007B7AB3">
            <w:pPr>
              <w:jc w:val="both"/>
            </w:pPr>
            <w:r w:rsidRPr="00D46515">
              <w:t>* GV li</w:t>
            </w:r>
            <w:r w:rsidRPr="00D46515">
              <w:rPr>
                <w:lang w:val="vi-VN"/>
              </w:rPr>
              <w:t>ê</w:t>
            </w:r>
            <w:r w:rsidRPr="00D46515">
              <w:t xml:space="preserve">n </w:t>
            </w:r>
            <w:proofErr w:type="spellStart"/>
            <w:r w:rsidRPr="00D46515">
              <w:t>hệ</w:t>
            </w:r>
            <w:proofErr w:type="spellEnd"/>
            <w:r w:rsidRPr="00D46515">
              <w:t xml:space="preserve">: Qua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các</w:t>
            </w:r>
            <w:proofErr w:type="spellEnd"/>
            <w:r w:rsidRPr="00D46515">
              <w:t xml:space="preserve"> con </w:t>
            </w:r>
            <w:proofErr w:type="spellStart"/>
            <w:r w:rsidRPr="00D46515">
              <w:t>vừa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học</w:t>
            </w:r>
            <w:proofErr w:type="spellEnd"/>
            <w:r w:rsidRPr="00D46515">
              <w:t xml:space="preserve">, </w:t>
            </w:r>
            <w:proofErr w:type="spellStart"/>
            <w:r w:rsidRPr="00D46515">
              <w:t>cô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mong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các</w:t>
            </w:r>
            <w:proofErr w:type="spellEnd"/>
            <w:r w:rsidRPr="00D46515">
              <w:t xml:space="preserve"> con </w:t>
            </w:r>
            <w:proofErr w:type="spellStart"/>
            <w:r w:rsidRPr="00D46515">
              <w:t>sẽ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luôn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biết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yêu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quê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hương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và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mái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trường</w:t>
            </w:r>
            <w:proofErr w:type="spellEnd"/>
            <w:proofErr w:type="gramStart"/>
            <w:r w:rsidRPr="00D46515">
              <w:t>..</w:t>
            </w:r>
            <w:proofErr w:type="gramEnd"/>
          </w:p>
          <w:p w:rsidR="00746016" w:rsidRPr="00D46515" w:rsidRDefault="00746016" w:rsidP="007B7AB3">
            <w:pPr>
              <w:jc w:val="both"/>
              <w:rPr>
                <w:lang w:val="de-DE"/>
              </w:rPr>
            </w:pPr>
            <w:r w:rsidRPr="00D46515">
              <w:rPr>
                <w:lang w:val="de-DE"/>
              </w:rPr>
              <w:t>- Nhận xét giờ học, tuyên dương HS.</w:t>
            </w:r>
          </w:p>
          <w:p w:rsidR="00746016" w:rsidRPr="00D46515" w:rsidRDefault="00746016" w:rsidP="007B7AB3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c. </w:t>
            </w:r>
            <w:r w:rsidRPr="00D46515">
              <w:rPr>
                <w:lang w:val="de-DE"/>
              </w:rPr>
              <w:t>Kết luận:</w:t>
            </w:r>
            <w:r w:rsidRPr="00D46515">
              <w:rPr>
                <w:color w:val="000000"/>
                <w:lang w:val="nl-NL"/>
              </w:rPr>
              <w:t xml:space="preserve">  </w:t>
            </w:r>
          </w:p>
          <w:p w:rsidR="00746016" w:rsidRPr="009D5EC1" w:rsidRDefault="00746016" w:rsidP="007B7AB3">
            <w:pPr>
              <w:jc w:val="both"/>
            </w:pPr>
            <w:r w:rsidRPr="00D46515">
              <w:rPr>
                <w:color w:val="000000"/>
                <w:lang w:val="nl-NL"/>
              </w:rPr>
              <w:t>- HS biết vận dụng, sáng tạo, phát triển được năng lực học tập và yêu thích môn học hơn.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746016" w:rsidRPr="00143AAC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Hs lằng nghe giai điệu câu hát.</w:t>
            </w: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rPr>
                <w:lang w:val="nl-NL"/>
              </w:rPr>
              <w:t xml:space="preserve">Hs: Bài hát “hát mừng” dân ca </w:t>
            </w:r>
            <w:proofErr w:type="spellStart"/>
            <w:r>
              <w:t>Hrê</w:t>
            </w:r>
            <w:proofErr w:type="spellEnd"/>
            <w:r>
              <w:t xml:space="preserve"> (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>).</w:t>
            </w: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5 hs thực hiện </w:t>
            </w:r>
          </w:p>
          <w:p w:rsidR="00746016" w:rsidRPr="00A46C38" w:rsidRDefault="00746016" w:rsidP="007B7AB3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Hs quan sát tranh.</w:t>
            </w:r>
          </w:p>
          <w:p w:rsidR="00746016" w:rsidRPr="009022BB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nl-NL"/>
              </w:rPr>
            </w:pPr>
            <w:r w:rsidRPr="009022BB">
              <w:rPr>
                <w:b/>
                <w:i/>
                <w:lang w:val="nl-NL"/>
              </w:rPr>
              <w:t>- Hs quan sát tranh.</w:t>
            </w: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746016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</w:pPr>
          </w:p>
          <w:p w:rsidR="00746016" w:rsidRPr="00A172BE" w:rsidRDefault="00746016" w:rsidP="007B7AB3">
            <w:pPr>
              <w:jc w:val="both"/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Hs quan sát, lắng nghe.</w:t>
            </w:r>
          </w:p>
          <w:p w:rsidR="00746016" w:rsidRDefault="00746016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trả lời</w:t>
            </w: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Pr="004A31FC" w:rsidRDefault="00746016" w:rsidP="007B7AB3">
            <w:pPr>
              <w:jc w:val="both"/>
            </w:pPr>
            <w:r>
              <w:t>+ HS</w:t>
            </w:r>
            <w:r w:rsidRPr="004A31FC">
              <w:t xml:space="preserve"> </w:t>
            </w:r>
            <w:proofErr w:type="spellStart"/>
            <w:r w:rsidRPr="004A31FC">
              <w:t>đọc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lời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ca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theo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tiết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tấu</w:t>
            </w:r>
            <w:proofErr w:type="spellEnd"/>
            <w:r w:rsidRPr="004A31FC">
              <w:t>.</w:t>
            </w:r>
          </w:p>
          <w:p w:rsidR="00746016" w:rsidRPr="004A31FC" w:rsidRDefault="00746016" w:rsidP="007B7AB3">
            <w:pPr>
              <w:jc w:val="both"/>
            </w:pPr>
            <w:r w:rsidRPr="004A31FC">
              <w:t xml:space="preserve">+ </w:t>
            </w:r>
            <w:proofErr w:type="spellStart"/>
            <w:r w:rsidRPr="004A31FC">
              <w:t>Th</w:t>
            </w:r>
            <w:proofErr w:type="spellEnd"/>
            <w:r w:rsidRPr="004A31FC">
              <w:rPr>
                <w:lang w:val="vi-VN"/>
              </w:rPr>
              <w:t>ực hiện the</w:t>
            </w:r>
            <w:r w:rsidRPr="004A31FC">
              <w:t>o:  +</w:t>
            </w:r>
            <w:r>
              <w:t xml:space="preserve"> </w:t>
            </w:r>
            <w:proofErr w:type="spellStart"/>
            <w:r w:rsidRPr="004A31FC">
              <w:t>Cả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lớp</w:t>
            </w:r>
            <w:proofErr w:type="spellEnd"/>
          </w:p>
          <w:p w:rsidR="00746016" w:rsidRPr="004A31FC" w:rsidRDefault="00746016" w:rsidP="007B7AB3">
            <w:pPr>
              <w:jc w:val="both"/>
            </w:pPr>
            <w:r w:rsidRPr="004A31FC">
              <w:t xml:space="preserve">                              +</w:t>
            </w:r>
            <w:r>
              <w:t xml:space="preserve"> </w:t>
            </w:r>
            <w:proofErr w:type="spellStart"/>
            <w:r w:rsidRPr="004A31FC">
              <w:t>Tổ</w:t>
            </w:r>
            <w:proofErr w:type="spellEnd"/>
            <w:r w:rsidRPr="004A31FC">
              <w:t xml:space="preserve">, </w:t>
            </w:r>
            <w:proofErr w:type="spellStart"/>
            <w:r w:rsidRPr="004A31FC">
              <w:t>nhóm</w:t>
            </w:r>
            <w:proofErr w:type="spellEnd"/>
          </w:p>
          <w:p w:rsidR="00746016" w:rsidRPr="00143AAC" w:rsidRDefault="00746016" w:rsidP="007B7AB3">
            <w:pPr>
              <w:jc w:val="both"/>
            </w:pPr>
            <w:r w:rsidRPr="004A31FC">
              <w:t xml:space="preserve">                              +</w:t>
            </w:r>
            <w:r>
              <w:t xml:space="preserve"> </w:t>
            </w:r>
            <w:proofErr w:type="spellStart"/>
            <w:r w:rsidRPr="004A31FC">
              <w:t>Các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nhóm</w:t>
            </w:r>
            <w:proofErr w:type="spellEnd"/>
          </w:p>
          <w:p w:rsidR="00746016" w:rsidRDefault="00746016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hát theo hướng dẫn của Gv.</w:t>
            </w:r>
          </w:p>
          <w:p w:rsidR="00746016" w:rsidRPr="004A31FC" w:rsidRDefault="00746016" w:rsidP="007B7AB3">
            <w:pPr>
              <w:jc w:val="both"/>
            </w:pPr>
            <w:r>
              <w:rPr>
                <w:lang w:val="nl-NL"/>
              </w:rPr>
              <w:t xml:space="preserve">- </w:t>
            </w:r>
            <w:proofErr w:type="spellStart"/>
            <w:r w:rsidRPr="004A31FC">
              <w:t>Th</w:t>
            </w:r>
            <w:proofErr w:type="spellEnd"/>
            <w:r w:rsidRPr="004A31FC">
              <w:rPr>
                <w:lang w:val="vi-VN"/>
              </w:rPr>
              <w:t>ực hiện the</w:t>
            </w:r>
            <w:r>
              <w:t>o:</w:t>
            </w:r>
            <w:r w:rsidRPr="004A31FC">
              <w:t>+</w:t>
            </w:r>
            <w:r>
              <w:t xml:space="preserve"> </w:t>
            </w:r>
            <w:proofErr w:type="spellStart"/>
            <w:r w:rsidRPr="004A31FC">
              <w:t>Cả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lớp</w:t>
            </w:r>
            <w:proofErr w:type="spellEnd"/>
          </w:p>
          <w:p w:rsidR="00746016" w:rsidRPr="004A31FC" w:rsidRDefault="00746016" w:rsidP="007B7AB3">
            <w:pPr>
              <w:jc w:val="both"/>
            </w:pPr>
            <w:r w:rsidRPr="004A31FC">
              <w:t xml:space="preserve">                              +</w:t>
            </w:r>
            <w:r>
              <w:t xml:space="preserve"> </w:t>
            </w:r>
            <w:proofErr w:type="spellStart"/>
            <w:r w:rsidRPr="004A31FC">
              <w:t>Tổ</w:t>
            </w:r>
            <w:proofErr w:type="spellEnd"/>
            <w:r w:rsidRPr="004A31FC">
              <w:t xml:space="preserve">, </w:t>
            </w:r>
            <w:proofErr w:type="spellStart"/>
            <w:r w:rsidRPr="004A31FC">
              <w:t>nhóm</w:t>
            </w:r>
            <w:proofErr w:type="spellEnd"/>
          </w:p>
          <w:p w:rsidR="00746016" w:rsidRPr="004A31FC" w:rsidRDefault="00746016" w:rsidP="007B7AB3">
            <w:pPr>
              <w:jc w:val="both"/>
            </w:pPr>
            <w:r w:rsidRPr="004A31FC">
              <w:t xml:space="preserve">                              +</w:t>
            </w:r>
            <w:r>
              <w:t xml:space="preserve"> </w:t>
            </w:r>
            <w:proofErr w:type="spellStart"/>
            <w:r w:rsidRPr="004A31FC">
              <w:t>Các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nhóm</w:t>
            </w:r>
            <w:proofErr w:type="spellEnd"/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Default="00746016" w:rsidP="007B7AB3"/>
          <w:p w:rsidR="00746016" w:rsidRDefault="00746016" w:rsidP="007B7AB3"/>
          <w:p w:rsidR="00746016" w:rsidRDefault="00746016" w:rsidP="007B7AB3"/>
          <w:p w:rsidR="00746016" w:rsidRDefault="00746016" w:rsidP="007B7AB3"/>
          <w:p w:rsidR="00746016" w:rsidRDefault="00746016" w:rsidP="007B7AB3"/>
          <w:p w:rsidR="00746016" w:rsidRDefault="00746016" w:rsidP="007B7AB3"/>
          <w:p w:rsidR="00746016" w:rsidRDefault="00746016" w:rsidP="007B7AB3"/>
          <w:p w:rsidR="00746016" w:rsidRDefault="00746016" w:rsidP="007B7AB3"/>
          <w:p w:rsidR="00746016" w:rsidRPr="005B7914" w:rsidRDefault="00746016" w:rsidP="007B7AB3"/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Hát và gõ đệm theo phách.</w:t>
            </w: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Các tổ thực hiện theo phân công của Gv.</w:t>
            </w:r>
          </w:p>
          <w:p w:rsidR="00746016" w:rsidRDefault="00746016" w:rsidP="007B7AB3">
            <w:pPr>
              <w:jc w:val="both"/>
              <w:rPr>
                <w:lang w:val="nl-NL"/>
              </w:rPr>
            </w:pPr>
          </w:p>
          <w:p w:rsidR="00746016" w:rsidRPr="00551CFC" w:rsidRDefault="00746016" w:rsidP="007B7AB3">
            <w:pPr>
              <w:rPr>
                <w:lang w:val="pt-BR"/>
              </w:rPr>
            </w:pPr>
            <w:r>
              <w:rPr>
                <w:lang w:val="pt-BR"/>
              </w:rPr>
              <w:t>- Nhóm, bàn thực hiện</w:t>
            </w: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Pr="00143AAC" w:rsidRDefault="00746016" w:rsidP="007B7AB3">
            <w:pPr>
              <w:tabs>
                <w:tab w:val="center" w:pos="4320"/>
                <w:tab w:val="right" w:pos="8640"/>
              </w:tabs>
              <w:jc w:val="both"/>
            </w:pPr>
            <w:r w:rsidRPr="00C67E06">
              <w:rPr>
                <w:lang w:val="vi-VN"/>
              </w:rP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746016" w:rsidRDefault="00746016" w:rsidP="007B7AB3">
            <w:pPr>
              <w:rPr>
                <w:lang w:val="pt-BR"/>
              </w:rPr>
            </w:pPr>
            <w:r>
              <w:rPr>
                <w:lang w:val="pt-BR"/>
              </w:rPr>
              <w:t>- Cả lớp hát.</w:t>
            </w:r>
          </w:p>
          <w:p w:rsidR="00746016" w:rsidRDefault="00746016" w:rsidP="007B7AB3">
            <w:pPr>
              <w:rPr>
                <w:b/>
                <w:i/>
                <w:lang w:val="pt-BR"/>
              </w:rPr>
            </w:pPr>
          </w:p>
          <w:p w:rsidR="00746016" w:rsidRDefault="00746016" w:rsidP="007B7AB3"/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Pr="00143AAC" w:rsidRDefault="00746016" w:rsidP="007B7AB3">
            <w:pPr>
              <w:rPr>
                <w:lang w:val="pt-BR"/>
              </w:rPr>
            </w:pPr>
            <w:r>
              <w:rPr>
                <w:lang w:val="pt-BR"/>
              </w:rPr>
              <w:t>- Hs nghe.</w:t>
            </w:r>
          </w:p>
          <w:p w:rsidR="00746016" w:rsidRDefault="00746016" w:rsidP="007B7AB3">
            <w:pPr>
              <w:rPr>
                <w:lang w:val="pt-BR"/>
              </w:rPr>
            </w:pPr>
          </w:p>
          <w:p w:rsidR="00746016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nl-NL"/>
              </w:rPr>
            </w:pPr>
          </w:p>
          <w:p w:rsidR="00746016" w:rsidRDefault="00746016" w:rsidP="007B7AB3">
            <w:pPr>
              <w:jc w:val="both"/>
              <w:rPr>
                <w:lang w:val="vi-VN"/>
              </w:rPr>
            </w:pPr>
          </w:p>
          <w:p w:rsidR="00746016" w:rsidRPr="009D5EC1" w:rsidRDefault="00746016" w:rsidP="007B7AB3">
            <w:pPr>
              <w:jc w:val="both"/>
            </w:pPr>
          </w:p>
          <w:p w:rsidR="00746016" w:rsidRPr="00E83592" w:rsidRDefault="00746016" w:rsidP="007B7AB3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</w:tc>
      </w:tr>
    </w:tbl>
    <w:p w:rsidR="00746016" w:rsidRPr="00E52C3D" w:rsidRDefault="00746016" w:rsidP="00746016">
      <w:pPr>
        <w:spacing w:line="360" w:lineRule="auto"/>
        <w:outlineLvl w:val="0"/>
        <w:rPr>
          <w:b/>
          <w:lang w:val="vi-VN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</w:p>
    <w:p w:rsidR="00746016" w:rsidRDefault="00746016" w:rsidP="00746016">
      <w:pPr>
        <w:outlineLvl w:val="0"/>
        <w:rPr>
          <w:b/>
          <w:u w:val="single"/>
          <w:lang w:val="nl-NL"/>
        </w:rPr>
      </w:pPr>
      <w:bookmarkStart w:id="0" w:name="_GoBack"/>
      <w:bookmarkEnd w:id="0"/>
    </w:p>
    <w:sectPr w:rsidR="0074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6"/>
    <w:rsid w:val="00746016"/>
    <w:rsid w:val="007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6016"/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6016"/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2024-03-04T13:52:00Z</dcterms:created>
  <dcterms:modified xsi:type="dcterms:W3CDTF">2024-03-04T13:53:00Z</dcterms:modified>
</cp:coreProperties>
</file>