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hint="default" w:ascii="Times New Roman" w:hAnsi="Times New Roman" w:eastAsia="Times New Roman"/>
          <w:b/>
          <w:sz w:val="26"/>
          <w:szCs w:val="26"/>
          <w:u w:val="single"/>
          <w:lang w:val="vi-VN"/>
        </w:rPr>
      </w:pPr>
      <w:r>
        <w:rPr>
          <w:rFonts w:hint="default" w:ascii="Times New Roman" w:hAnsi="Times New Roman" w:eastAsia="Times New Roman"/>
          <w:b/>
          <w:sz w:val="26"/>
          <w:szCs w:val="26"/>
          <w:u w:val="single"/>
          <w:lang w:val="vi-VN"/>
        </w:rPr>
        <w:t>TUẦN 31:</w:t>
      </w:r>
    </w:p>
    <w:p>
      <w:pPr>
        <w:spacing w:after="0" w:line="240" w:lineRule="auto"/>
        <w:jc w:val="center"/>
        <w:rPr>
          <w:rFonts w:hint="default" w:ascii="Times New Roman" w:hAnsi="Times New Roman" w:eastAsia="Times New Roman"/>
          <w:b/>
          <w:sz w:val="26"/>
          <w:szCs w:val="26"/>
          <w:u w:val="none"/>
          <w:lang w:val="vi-VN"/>
        </w:rPr>
      </w:pPr>
      <w:r>
        <w:rPr>
          <w:rFonts w:hint="default" w:ascii="Times New Roman" w:hAnsi="Times New Roman" w:eastAsia="Times New Roman"/>
          <w:b/>
          <w:sz w:val="26"/>
          <w:szCs w:val="26"/>
          <w:u w:val="none"/>
          <w:lang w:val="vi-VN"/>
        </w:rPr>
        <w:t>SINH HOẠT DƯỚI CỜ</w:t>
      </w:r>
    </w:p>
    <w:p>
      <w:pPr>
        <w:spacing w:after="0" w:line="240" w:lineRule="auto"/>
        <w:jc w:val="center"/>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 xml:space="preserve"> Nghe tổng kết phong trào :”Chung tay bảo vệ cảnh quan quê em”. </w:t>
      </w:r>
    </w:p>
    <w:p>
      <w:pPr>
        <w:spacing w:after="0" w:line="240" w:lineRule="auto"/>
        <w:jc w:val="center"/>
        <w:rPr>
          <w:rFonts w:hint="default" w:ascii="Times New Roman" w:hAnsi="Times New Roman" w:eastAsia="Times New Roman"/>
          <w:b/>
          <w:sz w:val="26"/>
          <w:szCs w:val="26"/>
          <w:u w:val="none"/>
          <w:lang w:val="vi-VN"/>
        </w:rPr>
      </w:pPr>
      <w:r>
        <w:rPr>
          <w:rFonts w:hint="default" w:ascii="Times New Roman" w:hAnsi="Times New Roman" w:cs="Times New Roman"/>
          <w:color w:val="000000"/>
          <w:sz w:val="26"/>
          <w:szCs w:val="26"/>
          <w:lang w:val="vi-VN"/>
        </w:rPr>
        <w:t>Hưởng ứng phong trào “Vì một hành tinh xanh”.</w:t>
      </w:r>
    </w:p>
    <w:p>
      <w:pPr>
        <w:spacing w:after="0" w:line="240" w:lineRule="auto"/>
        <w:jc w:val="center"/>
        <w:rPr>
          <w:rFonts w:hint="default" w:ascii="Times New Roman" w:hAnsi="Times New Roman" w:eastAsia="Times New Roman"/>
          <w:b/>
          <w:sz w:val="26"/>
          <w:szCs w:val="26"/>
          <w:u w:val="none"/>
          <w:lang w:val="vi-VN"/>
        </w:rPr>
      </w:pPr>
      <w:r>
        <w:rPr>
          <w:rFonts w:hint="default" w:ascii="Times New Roman" w:hAnsi="Times New Roman" w:eastAsia="Times New Roman"/>
          <w:b/>
          <w:sz w:val="26"/>
          <w:szCs w:val="26"/>
          <w:u w:val="none"/>
          <w:lang w:val="vi-VN"/>
        </w:rPr>
        <w:t>Thứ hai, 15/4/2024</w:t>
      </w:r>
    </w:p>
    <w:p>
      <w:pPr>
        <w:spacing w:after="0" w:line="240" w:lineRule="auto"/>
        <w:jc w:val="center"/>
        <w:rPr>
          <w:rFonts w:hint="default" w:ascii="Times New Roman" w:hAnsi="Times New Roman" w:eastAsia="Times New Roman"/>
          <w:b/>
          <w:sz w:val="26"/>
          <w:szCs w:val="26"/>
          <w:u w:val="none"/>
          <w:lang w:val="vi-VN"/>
        </w:rPr>
      </w:pPr>
      <w:r>
        <w:rPr>
          <w:rFonts w:hint="default" w:ascii="Times New Roman" w:hAnsi="Times New Roman" w:eastAsia="Times New Roman"/>
          <w:b/>
          <w:sz w:val="26"/>
          <w:szCs w:val="26"/>
          <w:u w:val="none"/>
          <w:lang w:val="vi-VN"/>
        </w:rPr>
        <w:t>__________________________________________</w:t>
      </w:r>
    </w:p>
    <w:p>
      <w:pPr>
        <w:spacing w:after="0" w:line="240" w:lineRule="auto"/>
        <w:jc w:val="both"/>
        <w:rPr>
          <w:rFonts w:hint="default" w:ascii="Times New Roman" w:hAnsi="Times New Roman" w:eastAsia="Times New Roman"/>
          <w:b/>
          <w:sz w:val="26"/>
          <w:szCs w:val="26"/>
          <w:u w:val="none"/>
          <w:lang w:val="vi-VN"/>
        </w:rPr>
      </w:pPr>
    </w:p>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 xml:space="preserve">Hoạt động giáo dục theo chủ đề </w:t>
      </w:r>
    </w:p>
    <w:p>
      <w:pPr>
        <w:spacing w:after="0" w:line="300" w:lineRule="auto"/>
        <w:jc w:val="center"/>
        <w:rPr>
          <w:rFonts w:ascii="Times New Roman" w:hAnsi="Times New Roman" w:eastAsia="Myriad Pro"/>
          <w:b/>
          <w:color w:val="FF0000"/>
          <w:sz w:val="28"/>
          <w:szCs w:val="28"/>
        </w:rPr>
      </w:pPr>
      <w:r>
        <w:rPr>
          <w:rFonts w:ascii="Times New Roman" w:hAnsi="Times New Roman" w:eastAsia="Times New Roman"/>
          <w:b/>
          <w:bCs/>
          <w:color w:val="FF0000"/>
          <w:sz w:val="28"/>
          <w:szCs w:val="28"/>
        </w:rPr>
        <w:t xml:space="preserve">BÀI 31: </w:t>
      </w:r>
      <w:r>
        <w:rPr>
          <w:rFonts w:ascii="Times New Roman" w:hAnsi="Times New Roman" w:eastAsia="Myriad Pro"/>
          <w:b/>
          <w:color w:val="FF0000"/>
          <w:sz w:val="28"/>
          <w:szCs w:val="28"/>
        </w:rPr>
        <w:t>LỚP HỌC XANH</w:t>
      </w:r>
    </w:p>
    <w:p>
      <w:pPr>
        <w:spacing w:after="0" w:line="240" w:lineRule="auto"/>
        <w:jc w:val="center"/>
        <w:rPr>
          <w:rFonts w:hint="default" w:ascii="Times New Roman" w:hAnsi="Times New Roman" w:eastAsia="Times New Roman"/>
          <w:b/>
          <w:sz w:val="26"/>
          <w:szCs w:val="26"/>
          <w:u w:val="none"/>
          <w:lang w:val="vi-VN"/>
        </w:rPr>
      </w:pPr>
      <w:r>
        <w:rPr>
          <w:rFonts w:hint="default" w:ascii="Times New Roman" w:hAnsi="Times New Roman" w:eastAsia="Times New Roman"/>
          <w:b/>
          <w:sz w:val="26"/>
          <w:szCs w:val="26"/>
          <w:u w:val="none"/>
          <w:lang w:val="vi-VN"/>
        </w:rPr>
        <w:t>Thứ hai, 15/4/2024</w:t>
      </w:r>
    </w:p>
    <w:p>
      <w:pPr>
        <w:spacing w:after="0" w:line="300" w:lineRule="auto"/>
        <w:jc w:val="center"/>
        <w:rPr>
          <w:rFonts w:ascii="Times New Roman" w:hAnsi="Times New Roman" w:eastAsia="Myriad Pro"/>
          <w:b/>
          <w:sz w:val="28"/>
          <w:szCs w:val="28"/>
        </w:rPr>
      </w:pPr>
    </w:p>
    <w:p>
      <w:pPr>
        <w:spacing w:after="0" w:line="300" w:lineRule="auto"/>
        <w:rPr>
          <w:rFonts w:ascii="Times New Roman" w:hAnsi="Times New Roman" w:eastAsia="Times New Roman"/>
          <w:b/>
          <w:bCs/>
          <w:sz w:val="28"/>
          <w:szCs w:val="28"/>
        </w:rPr>
      </w:pPr>
      <w:r>
        <w:rPr>
          <w:rFonts w:ascii="Times New Roman" w:hAnsi="Times New Roman" w:eastAsia="Times New Roman"/>
          <w:b/>
          <w:bCs/>
          <w:sz w:val="28"/>
          <w:szCs w:val="28"/>
        </w:rPr>
        <w:t xml:space="preserve"> 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*Kiến thức, kĩ năng:</w:t>
      </w:r>
    </w:p>
    <w:p>
      <w:pPr>
        <w:ind w:right="52"/>
        <w:rPr>
          <w:rFonts w:ascii="Times New Roman" w:hAnsi="Times New Roman"/>
          <w:sz w:val="28"/>
          <w:szCs w:val="28"/>
        </w:rPr>
      </w:pPr>
      <w:r>
        <w:rPr>
          <w:rFonts w:ascii="Times New Roman" w:hAnsi="Times New Roman" w:eastAsia="Times New Roman"/>
          <w:sz w:val="28"/>
          <w:szCs w:val="28"/>
        </w:rPr>
        <w:t xml:space="preserve">- HS làm </w:t>
      </w:r>
      <w:r>
        <w:rPr>
          <w:rFonts w:ascii="Times New Roman" w:hAnsi="Times New Roman"/>
          <w:color w:val="171616"/>
          <w:sz w:val="28"/>
          <w:szCs w:val="28"/>
        </w:rPr>
        <w:t>được một số việc làm phù hợp để giữ gìn vệ sinh trường, lớp; giữ</w:t>
      </w:r>
      <w:r>
        <w:rPr>
          <w:rFonts w:ascii="Times New Roman" w:hAnsi="Times New Roman"/>
          <w:sz w:val="28"/>
          <w:szCs w:val="28"/>
        </w:rPr>
        <w:t xml:space="preserve"> gìn môi trường trường học sạch đẹp hơn. </w:t>
      </w:r>
    </w:p>
    <w:p>
      <w:pPr>
        <w:ind w:right="52"/>
        <w:rPr>
          <w:rFonts w:ascii="Times New Roman" w:hAnsi="Times New Roman"/>
          <w:sz w:val="28"/>
          <w:szCs w:val="28"/>
        </w:rPr>
      </w:pPr>
      <w:r>
        <w:rPr>
          <w:rFonts w:ascii="Times New Roman" w:hAnsi="Times New Roman"/>
          <w:sz w:val="28"/>
          <w:szCs w:val="28"/>
        </w:rPr>
        <w:softHyphen/>
      </w:r>
      <w:r>
        <w:rPr>
          <w:rFonts w:ascii="Times New Roman" w:hAnsi="Times New Roman"/>
          <w:sz w:val="28"/>
          <w:szCs w:val="28"/>
        </w:rPr>
        <w:t>- HS học cách lập những dự án nhỏ, vừa sức và thực hiện cùng nhóm, tổ</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widowControl w:val="0"/>
        <w:tabs>
          <w:tab w:val="left" w:pos="698"/>
        </w:tabs>
        <w:autoSpaceDE w:val="0"/>
        <w:autoSpaceDN w:val="0"/>
        <w:spacing w:after="0" w:line="240" w:lineRule="auto"/>
        <w:jc w:val="both"/>
        <w:rPr>
          <w:rFonts w:ascii="Times New Roman" w:hAnsi="Times New Roman" w:eastAsia="Minion Pro"/>
          <w:sz w:val="28"/>
          <w:szCs w:val="28"/>
        </w:rPr>
      </w:pPr>
      <w:r>
        <w:rPr>
          <w:rFonts w:ascii="Times New Roman" w:hAnsi="Times New Roman" w:eastAsia="Times New Roman"/>
          <w:sz w:val="28"/>
          <w:szCs w:val="28"/>
        </w:rPr>
        <w:t>- Giúp HS</w:t>
      </w:r>
      <w:r>
        <w:rPr>
          <w:rFonts w:ascii="Times New Roman" w:hAnsi="Times New Roman" w:eastAsia="Minion Pro"/>
          <w:sz w:val="28"/>
          <w:szCs w:val="28"/>
        </w:rPr>
        <w:t xml:space="preserve"> trải nghiệm lao động, phát triển phẩm chất chăm chỉ, trách nhiệm với môi trường xung quanh.</w:t>
      </w:r>
    </w:p>
    <w:p>
      <w:pPr>
        <w:widowControl w:val="0"/>
        <w:tabs>
          <w:tab w:val="left" w:pos="698"/>
        </w:tabs>
        <w:autoSpaceDE w:val="0"/>
        <w:autoSpaceDN w:val="0"/>
        <w:spacing w:after="0" w:line="240" w:lineRule="auto"/>
        <w:jc w:val="both"/>
        <w:rPr>
          <w:rFonts w:ascii="Times New Roman" w:hAnsi="Times New Roman" w:eastAsia="Minion Pro"/>
          <w:sz w:val="28"/>
          <w:szCs w:val="28"/>
        </w:rPr>
      </w:pPr>
      <w:r>
        <w:rPr>
          <w:rFonts w:ascii="Times New Roman" w:hAnsi="Times New Roman" w:eastAsia="Minion Pro"/>
          <w:sz w:val="28"/>
          <w:szCs w:val="28"/>
        </w:rPr>
        <w:t>- Góp phần hình thành và phát triển năng lực giao tiếp, năng lực thẩm mĩ, năng lực giải quyết vấn đề và sáng tạo.</w:t>
      </w:r>
    </w:p>
    <w:p>
      <w:pPr>
        <w:spacing w:after="0" w:line="276"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ind w:left="280" w:right="52"/>
        <w:rPr>
          <w:rFonts w:ascii="Times New Roman" w:hAnsi="Times New Roman"/>
          <w:sz w:val="28"/>
          <w:szCs w:val="28"/>
        </w:rPr>
      </w:pPr>
      <w:r>
        <w:rPr>
          <w:rFonts w:ascii="Times New Roman" w:hAnsi="Times New Roman"/>
          <w:sz w:val="28"/>
          <w:szCs w:val="28"/>
        </w:rPr>
        <w:t>- Bìa, giấy, kéo, bút màu để làm biển khẩu hiệu.</w:t>
      </w:r>
    </w:p>
    <w:p>
      <w:pPr>
        <w:ind w:left="280" w:right="52"/>
        <w:rPr>
          <w:rFonts w:ascii="Times New Roman" w:hAnsi="Times New Roman"/>
          <w:sz w:val="28"/>
          <w:szCs w:val="28"/>
        </w:rPr>
      </w:pPr>
      <w:r>
        <w:rPr>
          <w:rFonts w:ascii="Times New Roman" w:hAnsi="Times New Roman"/>
          <w:sz w:val="28"/>
          <w:szCs w:val="28"/>
        </w:rPr>
        <w:t>- Các tổ chuẩn bị giấy bút để ghi chép khi lập dự án.</w:t>
      </w:r>
    </w:p>
    <w:p>
      <w:pPr>
        <w:ind w:left="280" w:right="52"/>
        <w:rPr>
          <w:rFonts w:ascii="Times New Roman" w:hAnsi="Times New Roman" w:eastAsia="Times New Roman"/>
          <w:b/>
          <w:bCs/>
          <w:sz w:val="28"/>
          <w:szCs w:val="28"/>
        </w:rPr>
      </w:pPr>
      <w:r>
        <w:rPr>
          <w:rFonts w:ascii="Times New Roman" w:hAnsi="Times New Roman" w:eastAsia="Times New Roman"/>
          <w:b/>
          <w:bCs/>
          <w:sz w:val="28"/>
          <w:szCs w:val="28"/>
        </w:rPr>
        <w:t xml:space="preserve">III. CÁC HOẠT ĐỘNG DẠY HỌC: </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33"/>
        <w:gridCol w:w="4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spacing w:after="0" w:line="240" w:lineRule="auto"/>
              <w:jc w:val="center"/>
              <w:rPr>
                <w:rFonts w:ascii="Times New Roman" w:hAnsi="Times New Roman" w:eastAsia="Times New Roman"/>
                <w:iCs/>
                <w:sz w:val="28"/>
                <w:szCs w:val="28"/>
                <w:lang w:val="vi-VN"/>
              </w:rPr>
            </w:pPr>
            <w:r>
              <w:rPr>
                <w:rFonts w:ascii="Times New Roman" w:hAnsi="Times New Roman" w:eastAsia="Times New Roman"/>
                <w:b/>
                <w:iCs/>
                <w:sz w:val="28"/>
                <w:szCs w:val="24"/>
              </w:rPr>
              <w:t>Hoạt động của GV</w:t>
            </w:r>
          </w:p>
        </w:tc>
        <w:tc>
          <w:tcPr>
            <w:tcW w:w="2458" w:type="pct"/>
            <w:noWrap w:val="0"/>
            <w:vAlign w:val="top"/>
          </w:tcPr>
          <w:p>
            <w:pPr>
              <w:spacing w:after="0" w:line="240" w:lineRule="auto"/>
              <w:jc w:val="center"/>
              <w:rPr>
                <w:rFonts w:ascii="Times New Roman" w:hAnsi="Times New Roman" w:eastAsia="Times New Roman"/>
                <w:iCs/>
                <w:sz w:val="28"/>
                <w:szCs w:val="24"/>
              </w:rPr>
            </w:pPr>
            <w:r>
              <w:rPr>
                <w:rFonts w:ascii="Times New Roman" w:hAnsi="Times New Roman" w:eastAsia="Times New Roman"/>
                <w:b/>
                <w:iCs/>
                <w:sz w:val="28"/>
                <w:szCs w:val="24"/>
              </w:rPr>
              <w:t>Hoạt động của 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1. Khởi động: </w:t>
            </w:r>
          </w:p>
          <w:p>
            <w:pPr>
              <w:spacing w:after="68"/>
              <w:ind w:left="279" w:hanging="10"/>
              <w:rPr>
                <w:rFonts w:ascii="Times New Roman" w:hAnsi="Times New Roman"/>
                <w:sz w:val="28"/>
                <w:szCs w:val="28"/>
              </w:rPr>
            </w:pPr>
            <w:r>
              <w:rPr>
                <w:rFonts w:ascii="Times New Roman" w:hAnsi="Times New Roman"/>
                <w:b/>
                <w:sz w:val="28"/>
                <w:szCs w:val="28"/>
              </w:rPr>
              <w:t xml:space="preserve">Trò chơi </w:t>
            </w:r>
            <w:r>
              <w:rPr>
                <w:rFonts w:ascii="Times New Roman" w:hAnsi="Times New Roman"/>
                <w:b/>
                <w:i/>
                <w:sz w:val="28"/>
                <w:szCs w:val="28"/>
              </w:rPr>
              <w:t>Xanh, đỏ, tím, vàng.</w:t>
            </w:r>
          </w:p>
          <w:p>
            <w:pPr>
              <w:spacing w:after="91" w:line="248" w:lineRule="auto"/>
              <w:ind w:right="52"/>
              <w:jc w:val="both"/>
              <w:rPr>
                <w:rFonts w:ascii="Times New Roman" w:hAnsi="Times New Roman"/>
                <w:sz w:val="28"/>
                <w:szCs w:val="28"/>
              </w:rPr>
            </w:pPr>
            <w:r>
              <w:rPr>
                <w:rFonts w:ascii="Times New Roman" w:hAnsi="Times New Roman"/>
                <w:sz w:val="28"/>
                <w:szCs w:val="28"/>
              </w:rPr>
              <w:t>GV nêu câu hỏi: Vì sao màu xanh là biểu tượng cho việc sống thân thiện với môi trường?</w:t>
            </w:r>
          </w:p>
          <w:p>
            <w:pPr>
              <w:spacing w:after="91" w:line="248" w:lineRule="auto"/>
              <w:ind w:right="52"/>
              <w:jc w:val="both"/>
              <w:rPr>
                <w:rFonts w:ascii="Times New Roman" w:hAnsi="Times New Roman"/>
                <w:sz w:val="28"/>
                <w:szCs w:val="28"/>
              </w:rPr>
            </w:pPr>
            <w:r>
              <w:rPr>
                <w:rFonts w:ascii="Times New Roman" w:hAnsi="Times New Roman"/>
                <w:sz w:val="28"/>
                <w:szCs w:val="28"/>
              </w:rPr>
              <w:t xml:space="preserve">Như vậy, màu xanh là màu của hi vọng, màu của tương lai. GV mời HS cùng chơi trò chơi có màu xanh. </w:t>
            </w:r>
          </w:p>
          <w:p>
            <w:pPr>
              <w:spacing w:after="91" w:line="248" w:lineRule="auto"/>
              <w:ind w:right="52"/>
              <w:jc w:val="both"/>
              <w:rPr>
                <w:rFonts w:ascii="Times New Roman" w:hAnsi="Times New Roman"/>
                <w:sz w:val="28"/>
                <w:szCs w:val="28"/>
              </w:rPr>
            </w:pPr>
            <w:r>
              <w:rPr>
                <w:rFonts w:ascii="Times New Roman" w:hAnsi="Times New Roman"/>
                <w:sz w:val="28"/>
                <w:szCs w:val="28"/>
              </w:rPr>
              <w:t xml:space="preserve">GV nêu luật chơi: </w:t>
            </w:r>
          </w:p>
          <w:p>
            <w:pPr>
              <w:spacing w:after="91" w:line="248" w:lineRule="auto"/>
              <w:ind w:right="52"/>
              <w:jc w:val="both"/>
              <w:rPr>
                <w:rFonts w:ascii="Times New Roman" w:hAnsi="Times New Roman"/>
                <w:sz w:val="28"/>
                <w:szCs w:val="28"/>
              </w:rPr>
            </w:pPr>
            <w:r>
              <w:rPr>
                <w:rFonts w:ascii="Times New Roman" w:hAnsi="Times New Roman"/>
                <w:sz w:val="28"/>
                <w:szCs w:val="28"/>
              </w:rPr>
              <w:t xml:space="preserve"> Bạn quản trò hô: Xanh – cả lớp bước lên 1 bước. Đỏ − đứng yên. Tím: Lùi 1 bước. Vàng: Bước sang ngang.</w:t>
            </w:r>
          </w:p>
          <w:p>
            <w:pPr>
              <w:spacing w:after="91" w:line="248" w:lineRule="auto"/>
              <w:ind w:right="52"/>
              <w:jc w:val="both"/>
              <w:rPr>
                <w:rFonts w:ascii="Times New Roman" w:hAnsi="Times New Roman"/>
                <w:sz w:val="28"/>
                <w:szCs w:val="28"/>
              </w:rPr>
            </w:pPr>
            <w:r>
              <w:rPr>
                <w:rFonts w:ascii="Times New Roman" w:hAnsi="Times New Roman"/>
                <w:sz w:val="28"/>
                <w:szCs w:val="28"/>
              </w:rPr>
              <w:t xml:space="preserve">HS phải nhớ để bước đúng theo khẩu lệnh. Khẩu lệnh sẽ đưa ra bốn chữ một lần. Ví dụ: Xanh đỏ tím vàng. Vàng vàng xanh xanh. Tím tím tím đỏ,… </w:t>
            </w:r>
          </w:p>
          <w:p>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b/>
                <w:sz w:val="28"/>
                <w:szCs w:val="28"/>
              </w:rPr>
              <w:t xml:space="preserve">Kết luận: </w:t>
            </w:r>
            <w:r>
              <w:rPr>
                <w:rFonts w:ascii="Times New Roman" w:hAnsi="Times New Roman"/>
                <w:sz w:val="28"/>
                <w:szCs w:val="28"/>
              </w:rPr>
              <w:t>Màu xanh giúp chúng ta bước đi, tiến lên phía trước vì màu xanh tượng trưng cho thiên nhiên, sự thân thiện với môi trường</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dẫn dắt, vào bài.</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Khám phá chủ đề:</w:t>
            </w:r>
          </w:p>
          <w:p>
            <w:pPr>
              <w:spacing w:after="86"/>
              <w:rPr>
                <w:rFonts w:ascii="Times New Roman" w:hAnsi="Times New Roman"/>
                <w:sz w:val="28"/>
                <w:szCs w:val="28"/>
              </w:rPr>
            </w:pPr>
            <w:r>
              <w:rPr>
                <w:rFonts w:ascii="Times New Roman" w:hAnsi="Times New Roman"/>
                <w:b/>
                <w:sz w:val="28"/>
                <w:szCs w:val="28"/>
              </w:rPr>
              <w:t>Hoạt động 1: Làm những tấm biển nhắc nhở mọi người giữ gìn vệ sinh môi trường.</w:t>
            </w:r>
          </w:p>
          <w:p>
            <w:pPr>
              <w:spacing w:after="64" w:line="248" w:lineRule="auto"/>
              <w:ind w:right="52"/>
              <w:jc w:val="both"/>
              <w:rPr>
                <w:rFonts w:ascii="Times New Roman" w:hAnsi="Times New Roman"/>
                <w:sz w:val="28"/>
                <w:szCs w:val="28"/>
              </w:rPr>
            </w:pPr>
            <w:r>
              <w:rPr>
                <w:rFonts w:ascii="Times New Roman" w:hAnsi="Times New Roman"/>
                <w:sz w:val="28"/>
                <w:szCs w:val="28"/>
              </w:rPr>
              <w:t>- GV chia lớp thành các nhóm 4 - 5 HS và giao nhiệm vụ, hướng dẫn các bước và thời gian thực hiện</w:t>
            </w:r>
          </w:p>
          <w:p>
            <w:pPr>
              <w:ind w:right="52"/>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GV hướng dẫn HS thảo luận để lựa chọn những khẩu hiệu thích hợp, ấn tượng để trang trí</w:t>
            </w:r>
          </w:p>
          <w:p>
            <w:pPr>
              <w:ind w:right="52"/>
              <w:rPr>
                <w:rFonts w:ascii="Times New Roman" w:hAnsi="Times New Roman"/>
                <w:sz w:val="28"/>
                <w:szCs w:val="28"/>
              </w:rPr>
            </w:pPr>
            <w:r>
              <w:rPr>
                <w:rFonts w:ascii="Times New Roman" w:hAnsi="Times New Roman"/>
                <w:sz w:val="28"/>
                <w:szCs w:val="28"/>
              </w:rPr>
              <w:t>- Hướng dẫn HS cách trang trí phù hợp, đẹp mắt</w:t>
            </w:r>
          </w:p>
          <w:p>
            <w:pPr>
              <w:ind w:right="52"/>
              <w:rPr>
                <w:rFonts w:ascii="Times New Roman" w:hAnsi="Times New Roman"/>
                <w:sz w:val="28"/>
                <w:szCs w:val="28"/>
              </w:rPr>
            </w:pPr>
          </w:p>
          <w:p>
            <w:pPr>
              <w:ind w:right="52"/>
              <w:rPr>
                <w:rFonts w:ascii="Times New Roman" w:hAnsi="Times New Roman"/>
                <w:sz w:val="28"/>
                <w:szCs w:val="28"/>
              </w:rPr>
            </w:pPr>
          </w:p>
          <w:p>
            <w:pPr>
              <w:ind w:right="52"/>
              <w:rPr>
                <w:rFonts w:ascii="Times New Roman" w:hAnsi="Times New Roman"/>
                <w:sz w:val="28"/>
                <w:szCs w:val="28"/>
              </w:rPr>
            </w:pPr>
            <w:r>
              <w:rPr>
                <w:rFonts w:ascii="Times New Roman" w:hAnsi="Times New Roman"/>
                <w:sz w:val="28"/>
                <w:szCs w:val="28"/>
              </w:rPr>
              <w:t>- Tổ chức cho HS trưng bày, đánh giá nhận xét sản phẩm.</w:t>
            </w:r>
          </w:p>
          <w:p>
            <w:pPr>
              <w:ind w:right="52"/>
              <w:rPr>
                <w:rFonts w:ascii="Times New Roman" w:hAnsi="Times New Roman"/>
                <w:sz w:val="28"/>
                <w:szCs w:val="28"/>
              </w:rPr>
            </w:pPr>
            <w:r>
              <w:rPr>
                <w:rFonts w:ascii="Times New Roman" w:hAnsi="Times New Roman"/>
                <w:b/>
                <w:sz w:val="28"/>
                <w:szCs w:val="28"/>
              </w:rPr>
              <w:t xml:space="preserve">Kết luận: </w:t>
            </w:r>
            <w:r>
              <w:rPr>
                <w:rFonts w:ascii="Times New Roman" w:hAnsi="Times New Roman"/>
                <w:sz w:val="28"/>
                <w:szCs w:val="28"/>
              </w:rPr>
              <w:t xml:space="preserve">Nhắc nhở, kêu gọi cộng đồng chung tay giữ gìn môi trường học đường là việc làm cần thiết và quan trọng vì một người, một nhóm, một lớp hành động đều là quá ít. Thông điệp về giữ gìn môi trường cần được lan toả. </w:t>
            </w:r>
          </w:p>
          <w:p>
            <w:pPr>
              <w:widowControl w:val="0"/>
              <w:tabs>
                <w:tab w:val="left" w:pos="698"/>
              </w:tabs>
              <w:autoSpaceDE w:val="0"/>
              <w:autoSpaceDN w:val="0"/>
              <w:spacing w:after="0" w:line="276" w:lineRule="auto"/>
              <w:jc w:val="both"/>
              <w:rPr>
                <w:rFonts w:ascii="Times New Roman" w:hAnsi="Times New Roman" w:eastAsia="Times New Roman"/>
                <w:b/>
                <w:bCs/>
                <w:sz w:val="28"/>
                <w:szCs w:val="28"/>
              </w:rPr>
            </w:pPr>
            <w:r>
              <w:rPr>
                <w:rFonts w:ascii="Times New Roman" w:hAnsi="Times New Roman" w:eastAsia="Times New Roman"/>
                <w:b/>
                <w:bCs/>
                <w:sz w:val="28"/>
                <w:szCs w:val="28"/>
              </w:rPr>
              <w:t>3. Mở rộng và tổng kết chủ đề:</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*Hoạt động 2: Lập dự án “Lớp học xanh”</w:t>
            </w:r>
          </w:p>
          <w:p>
            <w:pPr>
              <w:widowControl w:val="0"/>
              <w:tabs>
                <w:tab w:val="left" w:pos="698"/>
              </w:tabs>
              <w:autoSpaceDE w:val="0"/>
              <w:autoSpaceDN w:val="0"/>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GV đưa ra và đề xuất dự án“Lớp học xanh”</w:t>
            </w:r>
          </w:p>
          <w:p>
            <w:pPr>
              <w:widowControl w:val="0"/>
              <w:tabs>
                <w:tab w:val="left" w:pos="698"/>
              </w:tabs>
              <w:autoSpaceDE w:val="0"/>
              <w:autoSpaceDN w:val="0"/>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xml:space="preserve">- Hướng dẫn HS lập kế hoạch và xây dựng dự án: </w:t>
            </w:r>
            <w:r>
              <w:rPr>
                <w:rFonts w:ascii="Times New Roman" w:hAnsi="Times New Roman"/>
                <w:sz w:val="28"/>
                <w:szCs w:val="28"/>
              </w:rPr>
              <w:t>Ví dụ: Chọn bồn cây hoặc bồn hoa trong trường để chăm sóc cả năm; Mang cây hoa đến góp với lớp để trồng; Nhận chăm sóc một vài chậu cây trong suốt một học kì; hoặc góp sây để xây dựng” Vườn hồng của em, Vẽ một bức tranh toàn màu xanh,…</w:t>
            </w:r>
          </w:p>
          <w:p>
            <w:pPr>
              <w:ind w:right="52"/>
              <w:rPr>
                <w:rFonts w:ascii="Times New Roman" w:hAnsi="Times New Roman"/>
                <w:sz w:val="28"/>
                <w:szCs w:val="28"/>
              </w:rPr>
            </w:pPr>
            <w:r>
              <w:rPr>
                <w:rFonts w:ascii="Times New Roman" w:hAnsi="Times New Roman"/>
                <w:b/>
                <w:sz w:val="28"/>
                <w:szCs w:val="28"/>
              </w:rPr>
              <w:t xml:space="preserve">Kết luận: </w:t>
            </w:r>
            <w:r>
              <w:rPr>
                <w:rFonts w:ascii="Times New Roman" w:hAnsi="Times New Roman"/>
                <w:sz w:val="28"/>
                <w:szCs w:val="28"/>
              </w:rPr>
              <w:t xml:space="preserve">Dự án đã lập xong, GV đề nghị mỗi thành viên của nhóm, tổ đọc kĩ bảng phân công công việc để biết mình phải làm gì, mang dụng cụ gì,… </w:t>
            </w:r>
          </w:p>
          <w:p>
            <w:pPr>
              <w:widowControl w:val="0"/>
              <w:tabs>
                <w:tab w:val="left" w:pos="698"/>
              </w:tabs>
              <w:autoSpaceDE w:val="0"/>
              <w:autoSpaceDN w:val="0"/>
              <w:spacing w:after="0" w:line="240" w:lineRule="auto"/>
              <w:jc w:val="both"/>
              <w:rPr>
                <w:rFonts w:ascii="Times New Roman" w:hAnsi="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4. Cam kết, hành động:</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146"/>
              <w:ind w:right="52"/>
              <w:rPr>
                <w:rFonts w:ascii="Times New Roman" w:hAnsi="Times New Roman" w:eastAsia="Times New Roman"/>
                <w:sz w:val="28"/>
                <w:szCs w:val="28"/>
              </w:rPr>
            </w:pPr>
            <w:r>
              <w:rPr>
                <w:rFonts w:ascii="Times New Roman" w:hAnsi="Times New Roman"/>
                <w:sz w:val="28"/>
                <w:szCs w:val="28"/>
              </w:rPr>
              <w:t xml:space="preserve">- GV gợi ý HS về nhà hỏi ý kiến bố mẹ, mỗi tổ góp tiền mua hoặc góp một vài chậu hoa để tạo không gian thiên nhiên cho lớp học. </w:t>
            </w:r>
          </w:p>
        </w:tc>
        <w:tc>
          <w:tcPr>
            <w:tcW w:w="2458" w:type="pct"/>
            <w:noWrap w:val="0"/>
            <w:vAlign w:val="top"/>
          </w:tcPr>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sz w:val="28"/>
                <w:szCs w:val="28"/>
              </w:rPr>
            </w:pPr>
          </w:p>
          <w:p>
            <w:pPr>
              <w:widowControl w:val="0"/>
              <w:tabs>
                <w:tab w:val="left" w:pos="698"/>
              </w:tabs>
              <w:autoSpaceDE w:val="0"/>
              <w:autoSpaceDN w:val="0"/>
              <w:spacing w:after="0" w:line="240" w:lineRule="auto"/>
              <w:jc w:val="both"/>
              <w:rPr>
                <w:rFonts w:ascii="Times New Roman" w:hAnsi="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sz w:val="28"/>
                <w:szCs w:val="28"/>
              </w:rPr>
              <w:t>HS suy nghĩ, chia sẻ</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sz w:val="28"/>
                <w:szCs w:val="28"/>
              </w:rPr>
              <w:t>- Cả lớp cùng xếp hàng ngang ngoài  sân trường.</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 thực hành chơi trò chơi</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- 2-3 HS nêu tên chủ đề bài học</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HS nhận nhiệm vụ</w:t>
            </w:r>
          </w:p>
          <w:p>
            <w:pPr>
              <w:widowControl w:val="0"/>
              <w:tabs>
                <w:tab w:val="left" w:pos="698"/>
              </w:tabs>
              <w:autoSpaceDE w:val="0"/>
              <w:autoSpaceDN w:val="0"/>
              <w:spacing w:after="0" w:line="240" w:lineRule="auto"/>
              <w:jc w:val="both"/>
              <w:rPr>
                <w:rFonts w:ascii="Times New Roman" w:hAnsi="Times New Roman"/>
                <w:sz w:val="28"/>
                <w:szCs w:val="28"/>
              </w:rPr>
            </w:pPr>
          </w:p>
          <w:p>
            <w:pPr>
              <w:widowControl w:val="0"/>
              <w:tabs>
                <w:tab w:val="left" w:pos="698"/>
              </w:tabs>
              <w:autoSpaceDE w:val="0"/>
              <w:autoSpaceDN w:val="0"/>
              <w:spacing w:after="0" w:line="240" w:lineRule="auto"/>
              <w:jc w:val="both"/>
              <w:rPr>
                <w:rFonts w:ascii="Times New Roman" w:hAnsi="Times New Roman"/>
                <w:sz w:val="28"/>
                <w:szCs w:val="28"/>
              </w:rPr>
            </w:pPr>
          </w:p>
          <w:p>
            <w:pPr>
              <w:widowControl w:val="0"/>
              <w:tabs>
                <w:tab w:val="left" w:pos="698"/>
              </w:tabs>
              <w:autoSpaceDE w:val="0"/>
              <w:autoSpaceDN w:val="0"/>
              <w:spacing w:after="0" w:line="240" w:lineRule="auto"/>
              <w:jc w:val="both"/>
              <w:rPr>
                <w:rFonts w:ascii="Times New Roman" w:hAnsi="Times New Roman"/>
                <w:sz w:val="28"/>
                <w:szCs w:val="28"/>
              </w:rPr>
            </w:pPr>
          </w:p>
          <w:p>
            <w:pPr>
              <w:widowControl w:val="0"/>
              <w:tabs>
                <w:tab w:val="left" w:pos="698"/>
              </w:tabs>
              <w:autoSpaceDE w:val="0"/>
              <w:autoSpaceDN w:val="0"/>
              <w:spacing w:after="0" w:line="240" w:lineRule="auto"/>
              <w:jc w:val="both"/>
              <w:rPr>
                <w:rFonts w:ascii="Times New Roman" w:hAnsi="Times New Roman"/>
                <w:sz w:val="28"/>
                <w:szCs w:val="28"/>
              </w:rPr>
            </w:pPr>
          </w:p>
          <w:p>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HS trảo luận nhóm lựa chọn những câu khẩu hiệu có thể làm như sau:</w:t>
            </w:r>
          </w:p>
          <w:p>
            <w:pPr>
              <w:ind w:right="52"/>
              <w:rPr>
                <w:rFonts w:ascii="Times New Roman" w:hAnsi="Times New Roman"/>
                <w:sz w:val="28"/>
                <w:szCs w:val="28"/>
              </w:rPr>
            </w:pPr>
            <w:r>
              <w:rPr>
                <w:rFonts w:ascii="Times New Roman" w:hAnsi="Times New Roman"/>
                <w:sz w:val="28"/>
                <w:szCs w:val="28"/>
              </w:rPr>
              <w:t>Đi qua là xanh, đứng lên là sạch; Từng lớp sạch, cả trường xanh; Bỏ rác đúng nơi; Học, chơi đều sạch; Sạch lớp đẹp trường…</w:t>
            </w:r>
          </w:p>
          <w:p>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 Mỗi tổ, nhóm trang trí câu khẩu hiệu của mình và tìm chỗ dán lên tường hoặc đặt ở những nơi nhiều người đọc được.</w:t>
            </w:r>
          </w:p>
          <w:p>
            <w:pPr>
              <w:widowControl w:val="0"/>
              <w:tabs>
                <w:tab w:val="left" w:pos="698"/>
              </w:tabs>
              <w:autoSpaceDE w:val="0"/>
              <w:autoSpaceDN w:val="0"/>
              <w:spacing w:after="0" w:line="240" w:lineRule="auto"/>
              <w:jc w:val="both"/>
              <w:rPr>
                <w:rFonts w:ascii="Times New Roman" w:hAnsi="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ind w:right="52"/>
              <w:rPr>
                <w:rFonts w:ascii="Times New Roman" w:hAnsi="Times New Roman"/>
                <w:sz w:val="28"/>
                <w:szCs w:val="28"/>
              </w:rPr>
            </w:pPr>
            <w:r>
              <w:rPr>
                <w:rFonts w:ascii="Times New Roman" w:hAnsi="Times New Roman"/>
                <w:sz w:val="28"/>
                <w:szCs w:val="28"/>
              </w:rPr>
              <w:t>- HS bàn bạc, thảo luận theo nhóm lập và thực hiện dự án liên quan đến việc biến lớp học thành lớp học xanh, thân thiện với thiên nhiên, môi trường:</w:t>
            </w:r>
          </w:p>
          <w:p>
            <w:pPr>
              <w:spacing w:after="91" w:line="248" w:lineRule="auto"/>
              <w:ind w:right="52"/>
              <w:jc w:val="both"/>
              <w:rPr>
                <w:rFonts w:ascii="Times New Roman" w:hAnsi="Times New Roman"/>
                <w:sz w:val="28"/>
                <w:szCs w:val="28"/>
              </w:rPr>
            </w:pPr>
            <w:r>
              <w:rPr>
                <w:rFonts w:ascii="Times New Roman" w:hAnsi="Times New Roman"/>
                <w:sz w:val="28"/>
                <w:szCs w:val="28"/>
              </w:rPr>
              <w:t>- Mỗi tổ lựa chọn nội dung dự án</w:t>
            </w:r>
          </w:p>
          <w:p>
            <w:pPr>
              <w:spacing w:after="91" w:line="248" w:lineRule="auto"/>
              <w:ind w:right="52"/>
              <w:jc w:val="both"/>
              <w:rPr>
                <w:rFonts w:ascii="Times New Roman" w:hAnsi="Times New Roman"/>
                <w:sz w:val="28"/>
                <w:szCs w:val="28"/>
              </w:rPr>
            </w:pPr>
            <w:r>
              <w:rPr>
                <w:rFonts w:ascii="Times New Roman" w:hAnsi="Times New Roman"/>
                <w:sz w:val="28"/>
                <w:szCs w:val="28"/>
              </w:rPr>
              <w:t>Các tổ bàn bạc, thống nhất nhiệm vụ của từng thành viên nhóm, tổ; Lên kế hoạch cụ thể về ngày giờ thực hiện dự án, trang phục, phương tiện thực hiện.</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Thông qua các thành viên trong tổ</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Một số HS trả lời câu hỏi</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tc>
      </w:tr>
    </w:tbl>
    <w:p>
      <w:pPr>
        <w:rPr>
          <w:rFonts w:hint="default"/>
          <w:lang w:val="vi-VN"/>
        </w:rPr>
      </w:pPr>
      <w:r>
        <w:rPr>
          <w:rFonts w:hint="default"/>
          <w:lang w:val="vi-VN"/>
        </w:rPr>
        <w:t>___________________________________________________________________________</w:t>
      </w:r>
    </w:p>
    <w:p>
      <w:pPr>
        <w:spacing w:after="0" w:line="360" w:lineRule="auto"/>
        <w:jc w:val="center"/>
        <w:rPr>
          <w:rFonts w:ascii="Times New Roman" w:hAnsi="Times New Roman" w:eastAsia="Times New Roman"/>
          <w:b/>
          <w:sz w:val="28"/>
          <w:szCs w:val="28"/>
          <w:lang w:val="pt-BR"/>
        </w:rPr>
      </w:pPr>
      <w:r>
        <w:rPr>
          <w:rFonts w:ascii="Times New Roman" w:hAnsi="Times New Roman"/>
          <w:b/>
          <w:sz w:val="28"/>
          <w:szCs w:val="28"/>
          <w:lang w:val="pt-BR"/>
        </w:rPr>
        <w:t>Sinh hoạt lớp</w:t>
      </w:r>
    </w:p>
    <w:p>
      <w:pPr>
        <w:spacing w:line="240" w:lineRule="auto"/>
        <w:jc w:val="center"/>
        <w:rPr>
          <w:rFonts w:hint="default" w:ascii="Times New Roman" w:hAnsi="Times New Roman"/>
          <w:b/>
          <w:color w:val="FF0000"/>
          <w:sz w:val="28"/>
          <w:szCs w:val="28"/>
          <w:lang w:val="vi-VN"/>
        </w:rPr>
      </w:pPr>
      <w:r>
        <w:rPr>
          <w:rFonts w:hint="default" w:ascii="Times New Roman" w:hAnsi="Times New Roman"/>
          <w:b/>
          <w:color w:val="FF0000"/>
          <w:sz w:val="28"/>
          <w:szCs w:val="28"/>
          <w:lang w:val="vi-VN"/>
        </w:rPr>
        <w:t>SƠ KẾT TUẦN</w:t>
      </w:r>
    </w:p>
    <w:p>
      <w:pPr>
        <w:spacing w:line="240" w:lineRule="auto"/>
        <w:jc w:val="center"/>
        <w:rPr>
          <w:rFonts w:ascii="Times New Roman" w:hAnsi="Times New Roman"/>
          <w:b/>
          <w:color w:val="FF0000"/>
          <w:sz w:val="28"/>
          <w:szCs w:val="28"/>
        </w:rPr>
      </w:pPr>
      <w:r>
        <w:rPr>
          <w:rFonts w:ascii="Times New Roman" w:hAnsi="Times New Roman"/>
          <w:b/>
          <w:color w:val="FF0000"/>
          <w:sz w:val="28"/>
          <w:szCs w:val="28"/>
        </w:rPr>
        <w:t>THỰC HIỆN DỰ ÁN “ LỚP HỌC XANH”</w:t>
      </w:r>
    </w:p>
    <w:p>
      <w:pPr>
        <w:spacing w:line="240" w:lineRule="auto"/>
        <w:jc w:val="center"/>
        <w:rPr>
          <w:rFonts w:hint="default" w:ascii="Times New Roman" w:hAnsi="Times New Roman"/>
          <w:b/>
          <w:color w:val="auto"/>
          <w:sz w:val="28"/>
          <w:szCs w:val="28"/>
          <w:lang w:val="vi-VN"/>
        </w:rPr>
      </w:pPr>
      <w:bookmarkStart w:id="1" w:name="_GoBack"/>
      <w:r>
        <w:rPr>
          <w:rFonts w:hint="default" w:ascii="Times New Roman" w:hAnsi="Times New Roman"/>
          <w:b/>
          <w:color w:val="auto"/>
          <w:sz w:val="28"/>
          <w:szCs w:val="28"/>
          <w:lang w:val="vi-VN"/>
        </w:rPr>
        <w:t>Thứ sáu, 19/4/2024</w:t>
      </w:r>
    </w:p>
    <w:bookmarkEnd w:id="1"/>
    <w:p>
      <w:pPr>
        <w:spacing w:line="240" w:lineRule="auto"/>
        <w:rPr>
          <w:rFonts w:ascii="Times New Roman" w:hAnsi="Times New Roman" w:eastAsia="Times New Roman"/>
          <w:b/>
          <w:bCs/>
          <w:iCs/>
          <w:sz w:val="28"/>
          <w:szCs w:val="24"/>
          <w:lang w:val="pl-PL"/>
        </w:rPr>
      </w:pPr>
      <w:r>
        <w:rPr>
          <w:rFonts w:ascii="Times New Roman" w:hAnsi="Times New Roman" w:eastAsia="Times New Roman"/>
          <w:b/>
          <w:bCs/>
          <w:iCs/>
          <w:sz w:val="28"/>
          <w:szCs w:val="24"/>
          <w:lang w:val="pl-PL"/>
        </w:rPr>
        <w:t xml:space="preserve">I. </w:t>
      </w:r>
      <w:r>
        <w:rPr>
          <w:rFonts w:hint="default" w:ascii="Times New Roman" w:hAnsi="Times New Roman" w:eastAsia="Times New Roman"/>
          <w:b/>
          <w:bCs/>
          <w:iCs/>
          <w:sz w:val="28"/>
          <w:szCs w:val="24"/>
          <w:lang w:val="vi-VN"/>
        </w:rPr>
        <w:t>YÊU CẦU CẦN ĐẠT</w:t>
      </w:r>
      <w:r>
        <w:rPr>
          <w:rFonts w:ascii="Times New Roman" w:hAnsi="Times New Roman" w:eastAsia="Times New Roman"/>
          <w:b/>
          <w:bCs/>
          <w:iCs/>
          <w:sz w:val="28"/>
          <w:szCs w:val="24"/>
          <w:lang w:val="pl-PL"/>
        </w:rPr>
        <w:t xml:space="preserve">: </w:t>
      </w:r>
    </w:p>
    <w:p>
      <w:pPr>
        <w:spacing w:after="0" w:line="276" w:lineRule="auto"/>
        <w:ind w:right="220" w:rightChars="100"/>
        <w:rPr>
          <w:rFonts w:ascii="Times New Roman" w:hAnsi="Times New Roman" w:eastAsia="Times New Roman"/>
          <w:b/>
          <w:bCs/>
          <w:iCs/>
          <w:sz w:val="28"/>
          <w:szCs w:val="24"/>
          <w:lang w:val="pl-PL"/>
        </w:rPr>
      </w:pPr>
      <w:r>
        <w:rPr>
          <w:rFonts w:ascii="Times New Roman" w:hAnsi="Times New Roman" w:eastAsia="Times New Roman"/>
          <w:b/>
          <w:bCs/>
          <w:iCs/>
          <w:sz w:val="28"/>
          <w:szCs w:val="24"/>
          <w:lang w:val="pl-PL"/>
        </w:rPr>
        <w:t xml:space="preserve">     * Sơ kết tuần:</w:t>
      </w:r>
    </w:p>
    <w:p>
      <w:pPr>
        <w:spacing w:after="0" w:line="240" w:lineRule="auto"/>
        <w:ind w:right="220" w:rightChars="100"/>
        <w:jc w:val="both"/>
        <w:rPr>
          <w:rFonts w:ascii="Times New Roman" w:hAnsi="Times New Roman" w:eastAsia="Times New Roman"/>
          <w:b/>
          <w:bCs/>
          <w:iCs/>
          <w:sz w:val="28"/>
          <w:szCs w:val="28"/>
          <w:lang w:val="pl-PL"/>
        </w:rPr>
      </w:pPr>
      <w:r>
        <w:rPr>
          <w:rFonts w:ascii="Times New Roman" w:hAnsi="Times New Roman" w:eastAsia="Times New Roman"/>
          <w:b/>
          <w:i/>
          <w:sz w:val="24"/>
          <w:szCs w:val="24"/>
          <w:lang w:val="pl-PL"/>
        </w:rPr>
        <w:t xml:space="preserve"> </w:t>
      </w:r>
      <w:bookmarkStart w:id="0" w:name="_Hlk52128524"/>
      <w:r>
        <w:rPr>
          <w:rFonts w:ascii="Times New Roman" w:hAnsi="Times New Roman" w:eastAsia="Times New Roman"/>
          <w:bCs/>
          <w:iCs/>
          <w:sz w:val="28"/>
          <w:szCs w:val="28"/>
          <w:lang w:val="pl-PL"/>
        </w:rPr>
        <w:t>-</w:t>
      </w:r>
      <w:r>
        <w:rPr>
          <w:rFonts w:ascii="Times New Roman" w:hAnsi="Times New Roman" w:eastAsia="Times New Roman"/>
          <w:iCs/>
          <w:sz w:val="28"/>
          <w:szCs w:val="28"/>
          <w:lang w:val="pl-PL"/>
        </w:rPr>
        <w:t xml:space="preserve"> HS nhớ lại những việc mình đã thực hiện được trong tuần. GV hướng dẫn HS những việc cần thực hiện trong tuần tiếp theo. </w:t>
      </w:r>
    </w:p>
    <w:bookmarkEnd w:id="0"/>
    <w:p>
      <w:pPr>
        <w:widowControl w:val="0"/>
        <w:tabs>
          <w:tab w:val="left" w:pos="883"/>
        </w:tabs>
        <w:autoSpaceDE w:val="0"/>
        <w:autoSpaceDN w:val="0"/>
        <w:spacing w:after="0" w:line="240" w:lineRule="auto"/>
        <w:jc w:val="both"/>
        <w:rPr>
          <w:rFonts w:ascii="Times New Roman" w:hAnsi="Times New Roman" w:eastAsia="Times New Roman"/>
          <w:sz w:val="28"/>
          <w:szCs w:val="28"/>
          <w:lang w:val="pl-PL"/>
        </w:rPr>
      </w:pPr>
      <w:r>
        <w:rPr>
          <w:rFonts w:ascii="Times New Roman" w:hAnsi="Times New Roman" w:eastAsia="Times New Roman"/>
          <w:sz w:val="28"/>
          <w:szCs w:val="28"/>
          <w:lang w:val="pl-PL"/>
        </w:rPr>
        <w:t>- Rèn cho HS thói quen thực hiện nền nếp theo quy định.</w:t>
      </w:r>
    </w:p>
    <w:p>
      <w:pPr>
        <w:widowControl w:val="0"/>
        <w:tabs>
          <w:tab w:val="left" w:pos="883"/>
        </w:tabs>
        <w:autoSpaceDE w:val="0"/>
        <w:autoSpaceDN w:val="0"/>
        <w:spacing w:after="0" w:line="240" w:lineRule="auto"/>
        <w:jc w:val="both"/>
        <w:rPr>
          <w:rFonts w:ascii="Times New Roman" w:hAnsi="Times New Roman" w:eastAsia="Times New Roman"/>
          <w:sz w:val="28"/>
          <w:szCs w:val="28"/>
          <w:lang w:val="pl-PL"/>
        </w:rPr>
      </w:pPr>
      <w:r>
        <w:rPr>
          <w:rFonts w:ascii="Times New Roman" w:hAnsi="Times New Roman" w:eastAsia="Times New Roman"/>
          <w:sz w:val="28"/>
          <w:szCs w:val="28"/>
          <w:lang w:val="pl-PL"/>
        </w:rPr>
        <w:t>- Giáo dục HS yêu trường, yêu lớp.</w:t>
      </w:r>
    </w:p>
    <w:p>
      <w:pPr>
        <w:spacing w:after="0" w:line="276" w:lineRule="auto"/>
        <w:ind w:right="220" w:rightChars="100"/>
        <w:rPr>
          <w:rFonts w:ascii="Times New Roman" w:hAnsi="Times New Roman" w:eastAsia="Times New Roman"/>
          <w:b/>
          <w:bCs/>
          <w:sz w:val="28"/>
          <w:szCs w:val="28"/>
          <w:lang w:val="pl-PL"/>
        </w:rPr>
      </w:pPr>
      <w:r>
        <w:rPr>
          <w:rFonts w:ascii=".VnTime" w:hAnsi=".VnTime" w:eastAsia="Times New Roman"/>
          <w:i/>
          <w:iCs/>
          <w:sz w:val="28"/>
          <w:szCs w:val="28"/>
          <w:lang w:val="pl-PL"/>
        </w:rPr>
        <w:t xml:space="preserve">      </w:t>
      </w:r>
      <w:r>
        <w:rPr>
          <w:rFonts w:ascii="Times New Roman" w:hAnsi="Times New Roman" w:eastAsia="Times New Roman"/>
          <w:b/>
          <w:bCs/>
          <w:sz w:val="28"/>
          <w:szCs w:val="28"/>
          <w:lang w:val="pl-PL"/>
        </w:rPr>
        <w:t xml:space="preserve">* Hoạt động trải nghiệm: </w:t>
      </w:r>
    </w:p>
    <w:p>
      <w:pPr>
        <w:pStyle w:val="4"/>
        <w:tabs>
          <w:tab w:val="left" w:pos="2460"/>
        </w:tabs>
        <w:ind w:left="0"/>
        <w:rPr>
          <w:sz w:val="28"/>
          <w:szCs w:val="28"/>
        </w:rPr>
      </w:pPr>
      <w:r>
        <w:rPr>
          <w:rFonts w:eastAsia="Arial"/>
          <w:sz w:val="28"/>
          <w:szCs w:val="28"/>
          <w:lang w:eastAsia="zh-CN" w:bidi="hi-IN"/>
        </w:rPr>
        <w:t xml:space="preserve">- </w:t>
      </w:r>
      <w:r>
        <w:rPr>
          <w:sz w:val="28"/>
          <w:szCs w:val="28"/>
        </w:rPr>
        <w:t>HS thực hiện kế hoạch đã lập ra ở tiết trước: thực hiện dự án “Lớp học xanh”. HS tham gia hoạt động vui vẻ, qua đó giáo dục ý thức trách nhiệm cho mỗi HS trong vấn đề xây dựng lớp học thân thiện.</w:t>
      </w:r>
    </w:p>
    <w:p>
      <w:pPr>
        <w:pStyle w:val="4"/>
        <w:tabs>
          <w:tab w:val="left" w:pos="2460"/>
        </w:tabs>
        <w:ind w:left="0"/>
        <w:rPr>
          <w:b/>
          <w:sz w:val="28"/>
          <w:szCs w:val="28"/>
          <w:lang w:val="vi-VN"/>
        </w:rPr>
      </w:pPr>
      <w:r>
        <w:rPr>
          <w:b/>
          <w:sz w:val="28"/>
          <w:szCs w:val="28"/>
          <w:lang w:val="vi-VN"/>
        </w:rPr>
        <w:t>II. ĐỒ DÙNG DẠY HỌC:</w:t>
      </w:r>
    </w:p>
    <w:p>
      <w:pPr>
        <w:pStyle w:val="4"/>
        <w:tabs>
          <w:tab w:val="left" w:pos="2460"/>
        </w:tabs>
        <w:ind w:left="0"/>
        <w:rPr>
          <w:sz w:val="28"/>
          <w:szCs w:val="28"/>
          <w:lang w:val="pt-BR"/>
        </w:rPr>
      </w:pPr>
      <w:r>
        <w:rPr>
          <w:sz w:val="28"/>
          <w:szCs w:val="28"/>
        </w:rPr>
        <w:t>HS chuẩn bị: - Cây, chậu, xẻng nhỏ</w:t>
      </w:r>
      <w:r>
        <w:rPr>
          <w:sz w:val="28"/>
          <w:szCs w:val="28"/>
          <w:lang w:val="pt-BR"/>
        </w:rPr>
        <w:t>, bình tưới</w:t>
      </w:r>
    </w:p>
    <w:p>
      <w:pPr>
        <w:spacing w:after="0" w:line="240" w:lineRule="auto"/>
        <w:rPr>
          <w:rFonts w:ascii="Times New Roman" w:hAnsi="Times New Roman" w:eastAsia="Times New Roman"/>
          <w:b/>
          <w:sz w:val="28"/>
          <w:szCs w:val="28"/>
          <w:lang w:val="pt-BR"/>
        </w:rPr>
      </w:pPr>
      <w:r>
        <w:rPr>
          <w:rFonts w:ascii="Times New Roman" w:hAnsi="Times New Roman" w:eastAsia="Times New Roman"/>
          <w:b/>
          <w:sz w:val="28"/>
          <w:szCs w:val="28"/>
          <w:lang w:val="pt-BR"/>
        </w:rPr>
        <w:t>III. CÁC HOẠT ĐỘNG DẠY HỌC:</w:t>
      </w:r>
    </w:p>
    <w:tbl>
      <w:tblPr>
        <w:tblStyle w:val="3"/>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7" w:type="dxa"/>
            <w:shd w:val="clear" w:color="auto" w:fill="auto"/>
            <w:noWrap w:val="0"/>
            <w:vAlign w:val="top"/>
          </w:tcPr>
          <w:p>
            <w:pPr>
              <w:spacing w:after="0" w:line="276" w:lineRule="auto"/>
              <w:jc w:val="center"/>
              <w:outlineLvl w:val="0"/>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253" w:type="dxa"/>
            <w:shd w:val="clear" w:color="auto" w:fill="auto"/>
            <w:noWrap w:val="0"/>
            <w:vAlign w:val="top"/>
          </w:tcPr>
          <w:p>
            <w:pPr>
              <w:spacing w:after="0" w:line="276" w:lineRule="auto"/>
              <w:jc w:val="center"/>
              <w:outlineLvl w:val="0"/>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5387" w:type="dxa"/>
            <w:shd w:val="clear" w:color="auto" w:fill="auto"/>
            <w:noWrap w:val="0"/>
            <w:vAlign w:val="top"/>
          </w:tcPr>
          <w:p>
            <w:pPr>
              <w:spacing w:after="0" w:line="276" w:lineRule="auto"/>
              <w:ind w:right="-108" w:rightChars="-49"/>
              <w:jc w:val="both"/>
              <w:rPr>
                <w:rFonts w:ascii="Times New Roman" w:hAnsi="Times New Roman" w:eastAsia="Times New Roman"/>
                <w:b/>
                <w:bCs/>
                <w:iCs/>
                <w:sz w:val="28"/>
                <w:szCs w:val="24"/>
                <w:lang w:val="pt-BR"/>
              </w:rPr>
            </w:pPr>
            <w:r>
              <w:rPr>
                <w:rFonts w:ascii="Times New Roman" w:hAnsi="Times New Roman" w:eastAsia="Times New Roman"/>
                <w:b/>
                <w:iCs/>
                <w:sz w:val="28"/>
                <w:szCs w:val="24"/>
                <w:lang w:val="pt-BR"/>
              </w:rPr>
              <w:t>1. Hoạt động Tổng kết tuần.</w:t>
            </w:r>
            <w:r>
              <w:rPr>
                <w:rFonts w:ascii="Times New Roman" w:hAnsi="Times New Roman" w:eastAsia="Times New Roman"/>
                <w:b/>
                <w:iCs/>
                <w:sz w:val="28"/>
                <w:szCs w:val="24"/>
                <w:lang w:val="pl-PL"/>
              </w:rPr>
              <w:t xml:space="preserve"> </w:t>
            </w:r>
          </w:p>
          <w:p>
            <w:pPr>
              <w:spacing w:after="0" w:line="276" w:lineRule="auto"/>
              <w:ind w:right="-108" w:rightChars="-49"/>
              <w:jc w:val="both"/>
              <w:rPr>
                <w:rFonts w:ascii="Times New Roman" w:hAnsi="Times New Roman" w:eastAsia="Times New Roman"/>
                <w:b/>
                <w:sz w:val="28"/>
                <w:szCs w:val="24"/>
                <w:lang w:val="pt-BR"/>
              </w:rPr>
            </w:pPr>
            <w:r>
              <w:rPr>
                <w:rFonts w:ascii="Times New Roman" w:hAnsi="Times New Roman" w:eastAsia="Times New Roman"/>
                <w:b/>
                <w:sz w:val="28"/>
                <w:szCs w:val="24"/>
                <w:lang w:val="pt-BR"/>
              </w:rPr>
              <w:t>a. Sơ kết tuần 31:</w:t>
            </w:r>
          </w:p>
          <w:p>
            <w:pPr>
              <w:spacing w:after="0" w:line="276" w:lineRule="auto"/>
              <w:ind w:right="-108" w:rightChars="-49"/>
              <w:jc w:val="both"/>
              <w:rPr>
                <w:rFonts w:ascii="Times New Roman" w:hAnsi="Times New Roman" w:eastAsia="Times New Roman"/>
                <w:bCs/>
                <w:iCs/>
                <w:sz w:val="28"/>
                <w:szCs w:val="24"/>
                <w:lang w:val="pt-BR"/>
              </w:rPr>
            </w:pPr>
            <w:r>
              <w:rPr>
                <w:rFonts w:ascii="Times New Roman" w:hAnsi="Times New Roman" w:eastAsia="Times New Roman"/>
                <w:b/>
                <w:bCs/>
                <w:iCs/>
                <w:sz w:val="28"/>
                <w:szCs w:val="24"/>
                <w:lang w:val="pt-BR"/>
              </w:rPr>
              <w:t xml:space="preserve">- </w:t>
            </w:r>
            <w:r>
              <w:rPr>
                <w:rFonts w:ascii="Times New Roman" w:hAnsi="Times New Roman" w:eastAsia="Times New Roman"/>
                <w:bCs/>
                <w:iCs/>
                <w:sz w:val="28"/>
                <w:szCs w:val="24"/>
                <w:lang w:val="pt-BR"/>
              </w:rPr>
              <w:t>Từng tổ báo cáo.</w:t>
            </w:r>
          </w:p>
          <w:p>
            <w:pPr>
              <w:spacing w:after="0" w:line="276" w:lineRule="auto"/>
              <w:ind w:right="-108" w:rightChars="-49"/>
              <w:jc w:val="both"/>
              <w:rPr>
                <w:rFonts w:ascii="Times New Roman" w:hAnsi="Times New Roman" w:eastAsia="Times New Roman"/>
                <w:bCs/>
                <w:iCs/>
                <w:sz w:val="28"/>
                <w:szCs w:val="24"/>
                <w:lang w:val="pt-BR"/>
              </w:rPr>
            </w:pPr>
            <w:r>
              <w:rPr>
                <w:rFonts w:ascii="Times New Roman" w:hAnsi="Times New Roman" w:eastAsia="Times New Roman"/>
                <w:bCs/>
                <w:iCs/>
                <w:sz w:val="28"/>
                <w:szCs w:val="24"/>
                <w:lang w:val="pt-BR"/>
              </w:rPr>
              <w:t>- Lớp trưởng tập hợp ý kiến tình hình hoạt động của tổ, lớp trong tuần 31.</w:t>
            </w:r>
          </w:p>
          <w:p>
            <w:pPr>
              <w:spacing w:after="0" w:line="276" w:lineRule="auto"/>
              <w:ind w:right="-108" w:rightChars="-49"/>
              <w:jc w:val="both"/>
              <w:rPr>
                <w:rFonts w:ascii="Times New Roman" w:hAnsi="Times New Roman" w:eastAsia="Times New Roman"/>
                <w:bCs/>
                <w:sz w:val="28"/>
                <w:szCs w:val="28"/>
                <w:lang w:val="pt-BR"/>
              </w:rPr>
            </w:pPr>
            <w:r>
              <w:rPr>
                <w:rFonts w:ascii="Times New Roman" w:hAnsi="Times New Roman" w:eastAsia="Times New Roman"/>
                <w:bCs/>
                <w:sz w:val="28"/>
                <w:szCs w:val="28"/>
                <w:lang w:val="pt-BR"/>
              </w:rPr>
              <w:t>- GV nhận xét chung các hoạt động trong tuần.</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 xml:space="preserve">* Ưu điểm: </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 Tồn tại</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after="0" w:line="276" w:lineRule="auto"/>
              <w:ind w:right="-108" w:rightChars="-49"/>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after="0" w:line="276" w:lineRule="auto"/>
              <w:ind w:right="-108" w:rightChars="-49"/>
              <w:jc w:val="both"/>
              <w:rPr>
                <w:rFonts w:ascii="Times New Roman" w:hAnsi="Times New Roman" w:eastAsia="Times New Roman"/>
                <w:b/>
                <w:bCs/>
                <w:iCs/>
                <w:sz w:val="28"/>
                <w:szCs w:val="28"/>
                <w:lang w:val="sv-SE"/>
              </w:rPr>
            </w:pPr>
            <w:r>
              <w:rPr>
                <w:rFonts w:ascii="Times New Roman" w:hAnsi="Times New Roman" w:eastAsia="Times New Roman"/>
                <w:b/>
                <w:bCs/>
                <w:iCs/>
                <w:sz w:val="28"/>
                <w:szCs w:val="28"/>
                <w:lang w:val="sv-SE"/>
              </w:rPr>
              <w:t xml:space="preserve">b. Phương hướng </w:t>
            </w:r>
            <w:r>
              <w:rPr>
                <w:rFonts w:ascii="Times New Roman" w:hAnsi="Times New Roman" w:eastAsia="Times New Roman"/>
                <w:b/>
                <w:bCs/>
                <w:iCs/>
                <w:sz w:val="28"/>
                <w:szCs w:val="28"/>
                <w:lang w:val="pl-PL"/>
              </w:rPr>
              <w:t>tuần 32:</w:t>
            </w:r>
          </w:p>
          <w:p>
            <w:pPr>
              <w:spacing w:after="0" w:line="276" w:lineRule="auto"/>
              <w:ind w:right="-108" w:rightChars="-49"/>
              <w:jc w:val="both"/>
              <w:rPr>
                <w:rFonts w:ascii="Times New Roman" w:hAnsi="Times New Roman" w:eastAsia="Times New Roman"/>
                <w:bCs/>
                <w:iCs/>
                <w:sz w:val="28"/>
                <w:szCs w:val="24"/>
                <w:lang w:val="sv-SE"/>
              </w:rPr>
            </w:pPr>
            <w:r>
              <w:rPr>
                <w:rFonts w:ascii="Times New Roman" w:hAnsi="Times New Roman" w:eastAsia="Times New Roman"/>
                <w:bCs/>
                <w:iCs/>
                <w:sz w:val="28"/>
                <w:szCs w:val="24"/>
                <w:lang w:val="sv-SE"/>
              </w:rPr>
              <w:t>- Tiếp tục ổn định, duy trì nền nếp quy định.</w:t>
            </w:r>
          </w:p>
          <w:p>
            <w:pPr>
              <w:spacing w:after="0" w:line="276" w:lineRule="auto"/>
              <w:ind w:right="-108" w:rightChars="-49"/>
              <w:jc w:val="both"/>
              <w:rPr>
                <w:rFonts w:ascii="Times New Roman" w:hAnsi="Times New Roman" w:eastAsia="Times New Roman"/>
                <w:bCs/>
                <w:iCs/>
                <w:sz w:val="28"/>
                <w:szCs w:val="24"/>
                <w:lang w:val="sv-SE"/>
              </w:rPr>
            </w:pPr>
            <w:r>
              <w:rPr>
                <w:rFonts w:ascii="Times New Roman" w:hAnsi="Times New Roman" w:eastAsia="Times New Roman"/>
                <w:bCs/>
                <w:iCs/>
                <w:sz w:val="28"/>
                <w:szCs w:val="24"/>
                <w:lang w:val="sv-SE"/>
              </w:rPr>
              <w:t>- Tiếp tục thực hiện tốt các nội quy của nhà trường đề ra.</w:t>
            </w:r>
          </w:p>
          <w:p>
            <w:pPr>
              <w:spacing w:after="0" w:line="276" w:lineRule="auto"/>
              <w:ind w:right="-108" w:rightChars="-49"/>
              <w:jc w:val="both"/>
              <w:rPr>
                <w:rFonts w:ascii="Times New Roman" w:hAnsi="Times New Roman" w:eastAsia="Times New Roman"/>
                <w:bCs/>
                <w:iCs/>
                <w:sz w:val="28"/>
                <w:szCs w:val="24"/>
                <w:lang w:val="sv-SE"/>
              </w:rPr>
            </w:pPr>
            <w:r>
              <w:rPr>
                <w:rFonts w:ascii="Times New Roman" w:hAnsi="Times New Roman" w:eastAsia="Times New Roman"/>
                <w:bCs/>
                <w:iCs/>
                <w:sz w:val="28"/>
                <w:szCs w:val="24"/>
                <w:lang w:val="sv-SE"/>
              </w:rPr>
              <w:t>- Tích cực học tập để nâng cao chất l</w:t>
            </w:r>
            <w:r>
              <w:rPr>
                <w:rFonts w:ascii="Times New Roman" w:hAnsi="Times New Roman" w:eastAsia="Times New Roman"/>
                <w:bCs/>
                <w:iCs/>
                <w:sz w:val="28"/>
                <w:szCs w:val="24"/>
                <w:lang w:val="sv-SE"/>
              </w:rPr>
              <w:softHyphen/>
            </w:r>
            <w:r>
              <w:rPr>
                <w:rFonts w:ascii="Times New Roman" w:hAnsi="Times New Roman" w:eastAsia="Times New Roman"/>
                <w:bCs/>
                <w:iCs/>
                <w:sz w:val="28"/>
                <w:szCs w:val="24"/>
                <w:lang w:val="sv-SE"/>
              </w:rPr>
              <w:t xml:space="preserve">ượng. </w:t>
            </w:r>
          </w:p>
          <w:p>
            <w:pPr>
              <w:spacing w:after="0" w:line="276" w:lineRule="auto"/>
              <w:ind w:right="-108" w:rightChars="-49"/>
              <w:jc w:val="both"/>
              <w:rPr>
                <w:rFonts w:ascii="Times New Roman" w:hAnsi="Times New Roman" w:eastAsia="Times New Roman"/>
                <w:iCs/>
                <w:sz w:val="28"/>
                <w:szCs w:val="24"/>
                <w:lang w:val="sv-SE"/>
              </w:rPr>
            </w:pPr>
            <w:r>
              <w:rPr>
                <w:rFonts w:ascii="Times New Roman" w:hAnsi="Times New Roman" w:eastAsia="Times New Roman"/>
                <w:b/>
                <w:iCs/>
                <w:sz w:val="28"/>
                <w:szCs w:val="24"/>
                <w:lang w:val="sv-SE"/>
              </w:rPr>
              <w:t>-</w:t>
            </w:r>
            <w:r>
              <w:rPr>
                <w:rFonts w:ascii="Times New Roman" w:hAnsi="Times New Roman" w:eastAsia="Times New Roman"/>
                <w:iCs/>
                <w:sz w:val="28"/>
                <w:szCs w:val="24"/>
                <w:lang w:val="sv-SE"/>
              </w:rPr>
              <w:t xml:space="preserve"> Tiếp tục duy trì các hoạt động: thể dục,</w:t>
            </w:r>
          </w:p>
          <w:p>
            <w:pPr>
              <w:spacing w:after="0" w:line="276" w:lineRule="auto"/>
              <w:ind w:right="-108" w:rightChars="-49"/>
              <w:jc w:val="both"/>
              <w:rPr>
                <w:rFonts w:ascii="Times New Roman" w:hAnsi="Times New Roman" w:eastAsia="Times New Roman"/>
                <w:iCs/>
                <w:sz w:val="28"/>
                <w:szCs w:val="24"/>
                <w:lang w:val="sv-SE"/>
              </w:rPr>
            </w:pPr>
            <w:r>
              <w:rPr>
                <w:rFonts w:ascii="Times New Roman" w:hAnsi="Times New Roman" w:eastAsia="Times New Roman"/>
                <w:iCs/>
                <w:sz w:val="28"/>
                <w:szCs w:val="24"/>
                <w:lang w:val="sv-SE"/>
              </w:rPr>
              <w:t>vệ sinh tr</w:t>
            </w:r>
            <w:r>
              <w:rPr>
                <w:rFonts w:ascii="Times New Roman" w:hAnsi="Times New Roman" w:eastAsia="Times New Roman"/>
                <w:iCs/>
                <w:sz w:val="28"/>
                <w:szCs w:val="24"/>
                <w:lang w:val="sv-SE"/>
              </w:rPr>
              <w:softHyphen/>
            </w:r>
            <w:r>
              <w:rPr>
                <w:rFonts w:ascii="Times New Roman" w:hAnsi="Times New Roman" w:eastAsia="Times New Roman"/>
                <w:iCs/>
                <w:sz w:val="28"/>
                <w:szCs w:val="24"/>
                <w:lang w:val="sv-SE"/>
              </w:rPr>
              <w:softHyphen/>
            </w:r>
            <w:r>
              <w:rPr>
                <w:rFonts w:ascii="Times New Roman" w:hAnsi="Times New Roman" w:eastAsia="Times New Roman"/>
                <w:iCs/>
                <w:sz w:val="28"/>
                <w:szCs w:val="24"/>
                <w:lang w:val="sv-SE"/>
              </w:rPr>
              <w:t>ường, thi đua lập thành tích chào mừng các ngày lễ lớn.</w:t>
            </w:r>
          </w:p>
          <w:p>
            <w:pPr>
              <w:spacing w:after="0" w:line="240" w:lineRule="auto"/>
              <w:jc w:val="both"/>
              <w:rPr>
                <w:rFonts w:ascii="Times New Roman" w:hAnsi="Times New Roman" w:eastAsia="Times New Roman"/>
                <w:b/>
                <w:sz w:val="28"/>
                <w:szCs w:val="28"/>
              </w:rPr>
            </w:pPr>
            <w:r>
              <w:rPr>
                <w:rFonts w:ascii="Times New Roman" w:hAnsi="Times New Roman" w:eastAsia="Times New Roman"/>
                <w:b/>
                <w:sz w:val="28"/>
                <w:szCs w:val="28"/>
              </w:rPr>
              <w:t>2. Hoạt động trải nghiệm.</w:t>
            </w:r>
          </w:p>
          <w:p>
            <w:pPr>
              <w:spacing w:after="0" w:line="240" w:lineRule="auto"/>
              <w:jc w:val="both"/>
              <w:rPr>
                <w:rFonts w:ascii="Times New Roman" w:hAnsi="Times New Roman" w:eastAsia="Times New Roman"/>
                <w:bCs/>
                <w:i/>
                <w:iCs/>
                <w:sz w:val="28"/>
                <w:szCs w:val="28"/>
              </w:rPr>
            </w:pPr>
            <w:r>
              <w:rPr>
                <w:rFonts w:ascii="Times New Roman" w:hAnsi="Times New Roman" w:eastAsia="Times New Roman"/>
                <w:bCs/>
                <w:i/>
                <w:iCs/>
                <w:sz w:val="28"/>
                <w:szCs w:val="28"/>
              </w:rPr>
              <w:t>a. Chia sẻ thu hoạch sau trải nghiệm lần trước: Dự án : “Lớp học xanh”</w:t>
            </w:r>
          </w:p>
          <w:p>
            <w:pPr>
              <w:ind w:right="52"/>
              <w:rPr>
                <w:rFonts w:ascii="Times New Roman" w:hAnsi="Times New Roman"/>
                <w:sz w:val="28"/>
                <w:szCs w:val="28"/>
              </w:rPr>
            </w:pPr>
            <w:r>
              <w:rPr>
                <w:rFonts w:ascii="Times New Roman" w:hAnsi="Times New Roman"/>
                <w:sz w:val="28"/>
                <w:szCs w:val="28"/>
              </w:rPr>
              <w:t>- GV cho HS mang những đồ dùng, vật liệu đã chuẩn bị ra</w:t>
            </w:r>
          </w:p>
          <w:p>
            <w:pPr>
              <w:ind w:right="52"/>
              <w:rPr>
                <w:rFonts w:ascii="Times New Roman" w:hAnsi="Times New Roman"/>
                <w:sz w:val="28"/>
                <w:szCs w:val="28"/>
              </w:rPr>
            </w:pPr>
            <w:r>
              <w:rPr>
                <w:rFonts w:ascii="Times New Roman" w:hAnsi="Times New Roman"/>
                <w:sz w:val="28"/>
                <w:szCs w:val="28"/>
              </w:rPr>
              <w:t>- GV theo dõi, động viên, cổ vũ hoạt động của các nhóm bằng cách khen ngợi chi tiết cách làm, hỏi han trong quá trình thực hiện, theo sát để đảm bảo sự an toàn của HS khi làm việc ở vườn trường, ngoài hành lang,…</w:t>
            </w:r>
          </w:p>
          <w:p>
            <w:pPr>
              <w:spacing w:after="0" w:line="240" w:lineRule="auto"/>
              <w:jc w:val="both"/>
              <w:rPr>
                <w:rFonts w:ascii="Times New Roman" w:hAnsi="Times New Roman" w:eastAsia="Times New Roman"/>
                <w:bCs/>
                <w:i/>
                <w:iCs/>
                <w:sz w:val="28"/>
                <w:szCs w:val="28"/>
              </w:rPr>
            </w:pPr>
            <w:r>
              <w:rPr>
                <w:rFonts w:ascii="Times New Roman" w:hAnsi="Times New Roman" w:eastAsia="Times New Roman"/>
                <w:bCs/>
                <w:i/>
                <w:iCs/>
                <w:sz w:val="28"/>
                <w:szCs w:val="28"/>
              </w:rPr>
              <w:t xml:space="preserve">b. Hoạt động nhóm: </w:t>
            </w:r>
          </w:p>
          <w:p>
            <w:pPr>
              <w:spacing w:after="0" w:line="240" w:lineRule="auto"/>
              <w:jc w:val="both"/>
              <w:rPr>
                <w:rFonts w:ascii="Times New Roman" w:hAnsi="Times New Roman" w:eastAsia="Times New Roman"/>
                <w:bCs/>
                <w:i/>
                <w:iCs/>
                <w:sz w:val="28"/>
                <w:szCs w:val="28"/>
              </w:rPr>
            </w:pPr>
            <w:r>
              <w:rPr>
                <w:rFonts w:ascii="Times New Roman" w:hAnsi="Times New Roman"/>
                <w:b/>
                <w:sz w:val="28"/>
                <w:szCs w:val="28"/>
              </w:rPr>
              <w:t>*Đặt các chậu hoa ở góc phù hợp để trang trí trường, lớp</w:t>
            </w:r>
          </w:p>
          <w:p>
            <w:pPr>
              <w:ind w:right="52"/>
              <w:rPr>
                <w:rFonts w:ascii="Times New Roman" w:hAnsi="Times New Roman"/>
                <w:sz w:val="28"/>
                <w:szCs w:val="28"/>
              </w:rPr>
            </w:pPr>
            <w:r>
              <w:rPr>
                <w:rFonts w:ascii="Times New Roman" w:hAnsi="Times New Roman" w:eastAsia="Arial"/>
                <w:sz w:val="28"/>
                <w:szCs w:val="28"/>
                <w:lang w:eastAsia="zh-CN" w:bidi="hi-IN"/>
              </w:rPr>
              <w:t>- HDHS</w:t>
            </w:r>
            <w:r>
              <w:rPr>
                <w:rFonts w:ascii="Times New Roman" w:hAnsi="Times New Roman"/>
                <w:sz w:val="28"/>
                <w:szCs w:val="28"/>
              </w:rPr>
              <w:t xml:space="preserve"> HS thảo luận về các góc lớp, trường có thể đặt chậu hoa, GV phân chia vị trí cho các tổ để tiện theo dõi, chăm sóc.</w:t>
            </w:r>
          </w:p>
          <w:p>
            <w:pPr>
              <w:ind w:right="52"/>
              <w:rPr>
                <w:rFonts w:ascii="Times New Roman" w:hAnsi="Times New Roman"/>
                <w:sz w:val="28"/>
                <w:szCs w:val="28"/>
              </w:rPr>
            </w:pPr>
            <w:r>
              <w:rPr>
                <w:rFonts w:ascii="Times New Roman" w:hAnsi="Times New Roman"/>
                <w:sz w:val="28"/>
                <w:szCs w:val="28"/>
              </w:rPr>
              <w:t>- GV theo dõi, cùng làm với HS</w:t>
            </w:r>
          </w:p>
          <w:p>
            <w:pPr>
              <w:ind w:right="52"/>
              <w:rPr>
                <w:rFonts w:ascii="Times New Roman" w:hAnsi="Times New Roman"/>
                <w:sz w:val="28"/>
                <w:szCs w:val="28"/>
              </w:rPr>
            </w:pPr>
            <w:r>
              <w:rPr>
                <w:rFonts w:ascii="Times New Roman" w:hAnsi="Times New Roman"/>
                <w:sz w:val="28"/>
                <w:szCs w:val="28"/>
              </w:rPr>
              <w:t>- Có thể hỏi HS sau khi cùng nhau làm xong công việc em cảm thấy thế nào?</w:t>
            </w:r>
          </w:p>
          <w:p>
            <w:pPr>
              <w:ind w:right="52"/>
              <w:rPr>
                <w:rFonts w:ascii="Times New Roman" w:hAnsi="Times New Roman"/>
                <w:sz w:val="28"/>
                <w:szCs w:val="28"/>
              </w:rPr>
            </w:pPr>
            <w:r>
              <w:rPr>
                <w:rFonts w:ascii="Times New Roman" w:hAnsi="Times New Roman"/>
                <w:b/>
                <w:sz w:val="28"/>
                <w:szCs w:val="28"/>
              </w:rPr>
              <w:t>*Phân công các tổ chăm sóc các chậu hoa hằng ngày</w:t>
            </w:r>
          </w:p>
          <w:p>
            <w:pPr>
              <w:ind w:right="52"/>
              <w:rPr>
                <w:rFonts w:ascii="Times New Roman" w:hAnsi="Times New Roman"/>
                <w:sz w:val="28"/>
                <w:szCs w:val="28"/>
              </w:rPr>
            </w:pPr>
            <w:r>
              <w:rPr>
                <w:rFonts w:ascii="Times New Roman" w:hAnsi="Times New Roman"/>
                <w:b/>
                <w:sz w:val="28"/>
                <w:szCs w:val="28"/>
              </w:rPr>
              <w:t xml:space="preserve">Kết luận: </w:t>
            </w:r>
            <w:r>
              <w:rPr>
                <w:rFonts w:ascii="Times New Roman" w:hAnsi="Times New Roman"/>
                <w:sz w:val="28"/>
                <w:szCs w:val="28"/>
              </w:rPr>
              <w:t>Các em đều thấy vui khi cùng các bạn tham gia lao động làm đẹp lớp học, tạo một không gian xanh, sạch sẽ. Góp sức làm lớp học xanh, sạch, đẹp thật là một việc vui và tự hào.</w:t>
            </w:r>
          </w:p>
          <w:p>
            <w:pPr>
              <w:spacing w:after="0" w:line="240" w:lineRule="auto"/>
              <w:jc w:val="both"/>
              <w:rPr>
                <w:rFonts w:ascii="Times New Roman" w:hAnsi="Times New Roman" w:eastAsia="Times New Roman"/>
                <w:sz w:val="28"/>
                <w:szCs w:val="28"/>
                <w:lang w:val="sv-SE"/>
              </w:rPr>
            </w:pPr>
            <w:r>
              <w:rPr>
                <w:rFonts w:ascii="Times New Roman" w:hAnsi="Times New Roman" w:eastAsia="Times New Roman"/>
                <w:sz w:val="28"/>
                <w:szCs w:val="28"/>
                <w:lang w:val="sv-SE"/>
              </w:rPr>
              <w:t>- Khen ngợi, đánh giá.</w:t>
            </w:r>
          </w:p>
          <w:p>
            <w:pPr>
              <w:spacing w:after="0" w:line="240" w:lineRule="auto"/>
              <w:jc w:val="both"/>
              <w:rPr>
                <w:rFonts w:ascii="Times New Roman" w:hAnsi="Times New Roman" w:eastAsia="Times New Roman"/>
                <w:b/>
                <w:sz w:val="28"/>
                <w:szCs w:val="28"/>
              </w:rPr>
            </w:pPr>
            <w:r>
              <w:rPr>
                <w:rFonts w:ascii="Times New Roman" w:hAnsi="Times New Roman" w:eastAsia="Times New Roman"/>
                <w:b/>
                <w:sz w:val="28"/>
                <w:szCs w:val="28"/>
              </w:rPr>
              <w:t>3. Cam kết hành động.</w:t>
            </w:r>
          </w:p>
          <w:p>
            <w:pPr>
              <w:spacing w:after="756"/>
              <w:ind w:right="40"/>
              <w:rPr>
                <w:rFonts w:ascii="Times New Roman" w:hAnsi="Times New Roman" w:eastAsia="Times New Roman"/>
                <w:sz w:val="28"/>
                <w:szCs w:val="28"/>
              </w:rPr>
            </w:pPr>
            <w:r>
              <w:rPr>
                <w:rFonts w:ascii="Times New Roman" w:hAnsi="Times New Roman"/>
                <w:sz w:val="28"/>
                <w:szCs w:val="28"/>
              </w:rPr>
              <w:t xml:space="preserve">- GV nhắc nhở HS tiếp tục phân công nhau chăm sóc các chậu hoa hằng ngày: tưới vừa đủ nước, ngắt lá úa, đưa cây ra nhận ánh nắng mặt trời, cất vào vị trí cũ,... </w:t>
            </w:r>
          </w:p>
        </w:tc>
        <w:tc>
          <w:tcPr>
            <w:tcW w:w="4253" w:type="dxa"/>
            <w:shd w:val="clear" w:color="auto" w:fill="auto"/>
            <w:noWrap w:val="0"/>
            <w:vAlign w:val="top"/>
          </w:tcPr>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ind w:right="-110" w:rightChars="-50"/>
              <w:jc w:val="both"/>
              <w:rPr>
                <w:rFonts w:ascii="Times New Roman" w:hAnsi="Times New Roman" w:eastAsia="Times New Roman"/>
                <w:bCs/>
                <w:sz w:val="28"/>
                <w:szCs w:val="28"/>
                <w:lang w:val="pt-BR"/>
              </w:rPr>
            </w:pPr>
            <w:r>
              <w:rPr>
                <w:rFonts w:ascii="Times New Roman" w:hAnsi="Times New Roman" w:eastAsia="Times New Roman"/>
                <w:bCs/>
                <w:sz w:val="28"/>
                <w:szCs w:val="28"/>
                <w:lang w:val="pt-BR"/>
              </w:rPr>
              <w:t>- Lần lượt từng tổ trưởng</w:t>
            </w:r>
            <w:r>
              <w:rPr>
                <w:rFonts w:ascii="Times New Roman" w:hAnsi="Times New Roman" w:eastAsia="Times New Roman"/>
                <w:bCs/>
                <w:sz w:val="28"/>
                <w:szCs w:val="28"/>
                <w:lang w:val="vi-VN"/>
              </w:rPr>
              <w:t>, lớp trưởng</w:t>
            </w:r>
            <w:r>
              <w:rPr>
                <w:rFonts w:ascii="Times New Roman" w:hAnsi="Times New Roman" w:eastAsia="Times New Roman"/>
                <w:bCs/>
                <w:sz w:val="28"/>
                <w:szCs w:val="28"/>
                <w:lang w:val="pt-BR"/>
              </w:rPr>
              <w:t xml:space="preserve"> báo cáo tình hình tổ</w:t>
            </w:r>
            <w:r>
              <w:rPr>
                <w:rFonts w:ascii="Times New Roman" w:hAnsi="Times New Roman" w:eastAsia="Times New Roman"/>
                <w:bCs/>
                <w:sz w:val="28"/>
                <w:szCs w:val="28"/>
                <w:lang w:val="vi-VN"/>
              </w:rPr>
              <w:t>, lớp.</w:t>
            </w:r>
          </w:p>
          <w:p>
            <w:pPr>
              <w:spacing w:after="0" w:line="276" w:lineRule="auto"/>
              <w:ind w:right="-110" w:rightChars="-50"/>
              <w:jc w:val="both"/>
              <w:rPr>
                <w:rFonts w:ascii="Times New Roman" w:hAnsi="Times New Roman" w:eastAsia="Times New Roman"/>
                <w:bCs/>
                <w:sz w:val="28"/>
                <w:szCs w:val="28"/>
                <w:lang w:val="sv-SE"/>
              </w:rPr>
            </w:pPr>
          </w:p>
          <w:p>
            <w:pPr>
              <w:spacing w:after="0" w:line="276" w:lineRule="auto"/>
              <w:ind w:right="-110" w:rightChars="-50"/>
              <w:jc w:val="both"/>
              <w:rPr>
                <w:rFonts w:ascii="Times New Roman" w:hAnsi="Times New Roman" w:eastAsia="Times New Roman"/>
                <w:bCs/>
                <w:sz w:val="28"/>
                <w:szCs w:val="28"/>
                <w:lang w:val="sv-SE"/>
              </w:rPr>
            </w:pPr>
          </w:p>
          <w:p>
            <w:pPr>
              <w:spacing w:after="0" w:line="276" w:lineRule="auto"/>
              <w:ind w:right="-110" w:rightChars="-50"/>
              <w:jc w:val="both"/>
              <w:rPr>
                <w:rFonts w:ascii="Times New Roman" w:hAnsi="Times New Roman" w:eastAsia="Times New Roman"/>
                <w:bCs/>
                <w:sz w:val="28"/>
                <w:szCs w:val="28"/>
                <w:lang w:val="sv-SE"/>
              </w:rPr>
            </w:pPr>
          </w:p>
          <w:p>
            <w:pPr>
              <w:spacing w:after="0" w:line="276" w:lineRule="auto"/>
              <w:ind w:right="-110" w:rightChars="-50"/>
              <w:jc w:val="both"/>
              <w:rPr>
                <w:rFonts w:ascii="Times New Roman" w:hAnsi="Times New Roman" w:eastAsia="Times New Roman"/>
                <w:bCs/>
                <w:sz w:val="28"/>
                <w:szCs w:val="28"/>
                <w:lang w:val="sv-SE"/>
              </w:rPr>
            </w:pPr>
          </w:p>
          <w:p>
            <w:pPr>
              <w:spacing w:after="0" w:line="276" w:lineRule="auto"/>
              <w:ind w:right="-110" w:rightChars="-50"/>
              <w:jc w:val="both"/>
              <w:rPr>
                <w:rFonts w:ascii="Times New Roman" w:hAnsi="Times New Roman" w:eastAsia="Times New Roman"/>
                <w:bCs/>
                <w:sz w:val="28"/>
                <w:szCs w:val="28"/>
                <w:lang w:val="sv-SE"/>
              </w:rPr>
            </w:pPr>
          </w:p>
          <w:p>
            <w:pPr>
              <w:spacing w:after="0" w:line="276" w:lineRule="auto"/>
              <w:ind w:right="-110" w:rightChars="-50"/>
              <w:jc w:val="both"/>
              <w:rPr>
                <w:rFonts w:ascii="Times New Roman" w:hAnsi="Times New Roman" w:eastAsia="Times New Roman"/>
                <w:bCs/>
                <w:sz w:val="28"/>
                <w:szCs w:val="28"/>
                <w:lang w:val="sv-SE"/>
              </w:rPr>
            </w:pPr>
          </w:p>
          <w:p>
            <w:pPr>
              <w:spacing w:after="0" w:line="276" w:lineRule="auto"/>
              <w:ind w:right="-110" w:rightChars="-50"/>
              <w:jc w:val="both"/>
              <w:rPr>
                <w:rFonts w:ascii="Times New Roman" w:hAnsi="Times New Roman" w:eastAsia="Times New Roman"/>
                <w:bCs/>
                <w:sz w:val="28"/>
                <w:szCs w:val="28"/>
                <w:lang w:val="sv-SE"/>
              </w:rPr>
            </w:pPr>
          </w:p>
          <w:p>
            <w:pPr>
              <w:spacing w:after="0" w:line="276" w:lineRule="auto"/>
              <w:ind w:right="-110" w:rightChars="-50"/>
              <w:jc w:val="both"/>
              <w:rPr>
                <w:rFonts w:ascii="Times New Roman" w:hAnsi="Times New Roman" w:eastAsia="Times New Roman"/>
                <w:bCs/>
                <w:sz w:val="28"/>
                <w:szCs w:val="28"/>
                <w:lang w:val="sv-SE"/>
              </w:rPr>
            </w:pPr>
          </w:p>
          <w:p>
            <w:pPr>
              <w:spacing w:after="0" w:line="276" w:lineRule="auto"/>
              <w:ind w:right="-110" w:rightChars="-50"/>
              <w:jc w:val="both"/>
              <w:rPr>
                <w:rFonts w:ascii="Times New Roman" w:hAnsi="Times New Roman" w:eastAsia="Times New Roman"/>
                <w:bCs/>
                <w:sz w:val="28"/>
                <w:szCs w:val="28"/>
                <w:lang w:val="sv-SE"/>
              </w:rPr>
            </w:pPr>
          </w:p>
          <w:p>
            <w:pPr>
              <w:spacing w:after="0" w:line="276" w:lineRule="auto"/>
              <w:ind w:right="-110" w:rightChars="-50"/>
              <w:jc w:val="both"/>
              <w:rPr>
                <w:rFonts w:ascii="Times New Roman" w:hAnsi="Times New Roman" w:eastAsia="Times New Roman"/>
                <w:bCs/>
                <w:sz w:val="28"/>
                <w:szCs w:val="28"/>
                <w:lang w:val="sv-SE"/>
              </w:rPr>
            </w:pPr>
          </w:p>
          <w:p>
            <w:pPr>
              <w:spacing w:after="0" w:line="276" w:lineRule="auto"/>
              <w:ind w:right="-110" w:rightChars="-50"/>
              <w:jc w:val="both"/>
              <w:rPr>
                <w:rFonts w:ascii="Times New Roman" w:hAnsi="Times New Roman" w:eastAsia="Times New Roman"/>
                <w:bCs/>
                <w:sz w:val="28"/>
                <w:szCs w:val="28"/>
                <w:lang w:val="sv-SE"/>
              </w:rPr>
            </w:pPr>
          </w:p>
          <w:p>
            <w:pPr>
              <w:spacing w:after="0" w:line="276" w:lineRule="auto"/>
              <w:ind w:right="-110" w:rightChars="-50"/>
              <w:jc w:val="both"/>
              <w:rPr>
                <w:rFonts w:ascii="Times New Roman" w:hAnsi="Times New Roman" w:eastAsia="Times New Roman"/>
                <w:bCs/>
                <w:sz w:val="28"/>
                <w:szCs w:val="28"/>
                <w:lang w:val="sv-SE"/>
              </w:rPr>
            </w:pPr>
          </w:p>
          <w:p>
            <w:pPr>
              <w:spacing w:after="0" w:line="276" w:lineRule="auto"/>
              <w:ind w:right="-110" w:rightChars="-50"/>
              <w:jc w:val="both"/>
              <w:rPr>
                <w:rFonts w:ascii="Times New Roman" w:hAnsi="Times New Roman" w:eastAsia="Times New Roman"/>
                <w:bCs/>
                <w:sz w:val="28"/>
                <w:szCs w:val="28"/>
                <w:lang w:val="sv-SE"/>
              </w:rPr>
            </w:pPr>
          </w:p>
          <w:p>
            <w:pPr>
              <w:spacing w:after="0" w:line="276" w:lineRule="auto"/>
              <w:ind w:right="-110" w:rightChars="-50"/>
              <w:jc w:val="both"/>
              <w:rPr>
                <w:rFonts w:ascii="Times New Roman" w:hAnsi="Times New Roman" w:eastAsia="Times New Roman"/>
                <w:sz w:val="28"/>
                <w:szCs w:val="28"/>
                <w:lang w:val="sv-SE"/>
              </w:rPr>
            </w:pPr>
            <w:r>
              <w:rPr>
                <w:rFonts w:ascii="Times New Roman" w:hAnsi="Times New Roman" w:eastAsia="Times New Roman"/>
                <w:bCs/>
                <w:sz w:val="28"/>
                <w:szCs w:val="28"/>
                <w:lang w:val="sv-SE"/>
              </w:rPr>
              <w:t xml:space="preserve">- HS nghe để thực hiện kế hoạch </w:t>
            </w:r>
            <w:r>
              <w:rPr>
                <w:rFonts w:ascii="Times New Roman" w:hAnsi="Times New Roman" w:eastAsia="Times New Roman"/>
                <w:sz w:val="28"/>
                <w:szCs w:val="28"/>
                <w:lang w:val="pl-PL"/>
              </w:rPr>
              <w:t>tuần 32.</w:t>
            </w: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r>
              <w:rPr>
                <w:rFonts w:ascii="Times New Roman" w:hAnsi="Times New Roman" w:eastAsia="Times New Roman"/>
                <w:sz w:val="28"/>
                <w:szCs w:val="28"/>
                <w:lang w:val="sv-SE"/>
              </w:rPr>
              <w:t xml:space="preserve"> </w:t>
            </w:r>
          </w:p>
          <w:p>
            <w:pPr>
              <w:spacing w:after="0" w:line="276" w:lineRule="auto"/>
              <w:jc w:val="both"/>
              <w:outlineLvl w:val="0"/>
              <w:rPr>
                <w:rFonts w:ascii="Times New Roman" w:hAnsi="Times New Roman"/>
                <w:sz w:val="28"/>
                <w:szCs w:val="28"/>
              </w:rPr>
            </w:pPr>
          </w:p>
          <w:p>
            <w:pPr>
              <w:spacing w:after="0" w:line="276" w:lineRule="auto"/>
              <w:jc w:val="both"/>
              <w:outlineLvl w:val="0"/>
              <w:rPr>
                <w:rFonts w:ascii="Times New Roman" w:hAnsi="Times New Roman"/>
                <w:sz w:val="28"/>
                <w:szCs w:val="28"/>
              </w:rPr>
            </w:pPr>
            <w:r>
              <w:rPr>
                <w:rFonts w:ascii="Times New Roman" w:hAnsi="Times New Roman"/>
                <w:sz w:val="28"/>
                <w:szCs w:val="28"/>
              </w:rPr>
              <w:t>-  HS đưa cây, chậu, xẻng nhỏ.. ra</w:t>
            </w:r>
          </w:p>
          <w:p>
            <w:pPr>
              <w:spacing w:after="0" w:line="276" w:lineRule="auto"/>
              <w:jc w:val="both"/>
              <w:outlineLvl w:val="0"/>
              <w:rPr>
                <w:rFonts w:ascii="Times New Roman" w:hAnsi="Times New Roman" w:eastAsia="Times New Roman"/>
                <w:sz w:val="28"/>
                <w:szCs w:val="28"/>
                <w:lang w:val="sv-SE"/>
              </w:rPr>
            </w:pPr>
            <w:r>
              <w:rPr>
                <w:rFonts w:ascii="Times New Roman" w:hAnsi="Times New Roman"/>
                <w:sz w:val="28"/>
                <w:szCs w:val="28"/>
              </w:rPr>
              <w:t>- HS tiến hành thực hiện dự án trong không gian lớp học, vườn trường.</w:t>
            </w:r>
          </w:p>
          <w:p>
            <w:pPr>
              <w:spacing w:after="0" w:line="276" w:lineRule="auto"/>
              <w:ind w:left="100"/>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r>
              <w:rPr>
                <w:rFonts w:ascii="Times New Roman" w:hAnsi="Times New Roman" w:eastAsia="Times New Roman"/>
                <w:sz w:val="28"/>
                <w:szCs w:val="28"/>
              </w:rPr>
              <w:t>- Các tổ nhận vị trí</w:t>
            </w:r>
          </w:p>
          <w:p>
            <w:pPr>
              <w:ind w:right="52"/>
              <w:rPr>
                <w:rFonts w:ascii="Times New Roman" w:hAnsi="Times New Roman"/>
                <w:sz w:val="28"/>
                <w:szCs w:val="28"/>
              </w:rPr>
            </w:pPr>
            <w:r>
              <w:rPr>
                <w:rFonts w:ascii="Times New Roman" w:hAnsi="Times New Roman"/>
                <w:sz w:val="28"/>
                <w:szCs w:val="28"/>
              </w:rPr>
              <w:t>-  Mỗi tổ tiến hành đặt chậu hoa của tổ mình vào góc đã lựa chọn</w:t>
            </w:r>
          </w:p>
          <w:p>
            <w:pPr>
              <w:ind w:right="52"/>
              <w:rPr>
                <w:rFonts w:ascii="Times New Roman" w:hAnsi="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r>
              <w:rPr>
                <w:rFonts w:ascii="Times New Roman" w:hAnsi="Times New Roman" w:eastAsia="Times New Roman"/>
                <w:sz w:val="28"/>
                <w:szCs w:val="28"/>
              </w:rPr>
              <w:t>- HS chia sẻ</w:t>
            </w: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r>
              <w:rPr>
                <w:rFonts w:ascii="Times New Roman" w:hAnsi="Times New Roman" w:eastAsia="Times New Roman"/>
                <w:sz w:val="28"/>
                <w:szCs w:val="28"/>
              </w:rPr>
              <w:t>- Các tổ nhận nhiệm vụ chăm sóc</w:t>
            </w:r>
          </w:p>
          <w:p>
            <w:pPr>
              <w:spacing w:after="0" w:line="276" w:lineRule="auto"/>
              <w:jc w:val="both"/>
              <w:outlineLvl w:val="0"/>
              <w:rPr>
                <w:rFonts w:ascii="Times New Roman" w:hAnsi="Times New Roman" w:eastAsia="Times New Roman"/>
                <w:sz w:val="28"/>
                <w:szCs w:val="28"/>
              </w:rPr>
            </w:pPr>
            <w:r>
              <w:rPr>
                <w:rFonts w:ascii="Times New Roman" w:hAnsi="Times New Roman" w:eastAsia="Times New Roman"/>
                <w:sz w:val="28"/>
                <w:szCs w:val="28"/>
              </w:rPr>
              <w:t>các chậu hoa</w:t>
            </w: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r>
              <w:rPr>
                <w:rFonts w:ascii="Times New Roman" w:hAnsi="Times New Roman" w:eastAsia="Times New Roman"/>
                <w:sz w:val="28"/>
                <w:szCs w:val="28"/>
              </w:rPr>
              <w:t>HS lắng nghe</w:t>
            </w:r>
          </w:p>
        </w:tc>
      </w:tr>
    </w:tbl>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Myriad Pro">
    <w:altName w:val="Corbel"/>
    <w:panose1 w:val="020B0503030403020204"/>
    <w:charset w:val="00"/>
    <w:family w:val="swiss"/>
    <w:pitch w:val="default"/>
    <w:sig w:usb0="00000000" w:usb1="00000000" w:usb2="00000000" w:usb3="00000000" w:csb0="0000019F" w:csb1="00000000"/>
  </w:font>
  <w:font w:name="Minion Pro">
    <w:altName w:val="Cambria Math"/>
    <w:panose1 w:val="02040503050201020203"/>
    <w:charset w:val="00"/>
    <w:family w:val="roman"/>
    <w:pitch w:val="default"/>
    <w:sig w:usb0="00000000" w:usb1="00000000" w:usb2="00000000" w:usb3="00000000" w:csb0="0000019F" w:csb1="00000000"/>
  </w:font>
  <w:font w:name=".VnTime">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rbel">
    <w:panose1 w:val="020B0503020204020204"/>
    <w:charset w:val="00"/>
    <w:family w:val="auto"/>
    <w:pitch w:val="default"/>
    <w:sig w:usb0="A00002EF" w:usb1="4000A44B" w:usb2="00000000" w:usb3="00000000" w:csb0="2000019F" w:csb1="00000000"/>
  </w:font>
  <w:font w:name="Cambria Math">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32F5E"/>
    <w:rsid w:val="0C632F5E"/>
    <w:rsid w:val="1E7D72EB"/>
    <w:rsid w:val="7DE37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Paragraph"/>
    <w:basedOn w:val="1"/>
    <w:qFormat/>
    <w:uiPriority w:val="1"/>
    <w:pPr>
      <w:spacing w:after="0" w:line="240" w:lineRule="auto"/>
      <w:ind w:left="720"/>
      <w:contextualSpacing/>
    </w:pPr>
    <w:rPr>
      <w:rFonts w:ascii="Times New Roman" w:hAnsi="Times New Roman" w:eastAsia="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2024-04-13T01:55:00Z</dcterms:created>
  <dc:creator>Thảo Nguyễn</dc:creator>
  <cp:lastModifiedBy>Thảo Nguyễn</cp:lastModifiedBy>
  <dcterms:modified xsi:type="dcterms:W3CDTF">2024-04-13T02:00:29Z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8C1BD3E8C6694D5687729A2A102FCF9B_11</vt:lpwstr>
  </property>
</Properties>
</file>