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TUẦN 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ĐỀ 5: EM HỌC NHẠC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GHI LỜI BẢN NHẠC. THAY ĐỔI NỐT NHẠC, THÊM Ô NHỊP</w:t>
      </w:r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nl-NL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2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TIẾT</w:t>
      </w:r>
      <w:r>
        <w:rPr>
          <w:rFonts w:ascii="Times New Roman" w:hAnsi="Times New Roman"/>
          <w:b/>
          <w:sz w:val="26"/>
          <w:szCs w:val="26"/>
          <w:lang w:val="nl-NL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YÊU CẦU CẦN ĐẠT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142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1. Kiến thức, kĩ năng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545"/>
        <w:jc w:val="both"/>
        <w:textAlignment w:val="auto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Biết cách ghi lời bản nhạc.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Biết cách thay đổi nốt nhạc đã nhập, thêm được ô nhịp.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545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Biết cách lưu thay đổi thành bản nhạc mới. </w:t>
      </w:r>
      <w:r>
        <w:rPr>
          <w:rFonts w:ascii="Times New Roman" w:hAnsi="Times New Roman" w:cs="Times New Roman"/>
          <w:spacing w:val="-6"/>
          <w:sz w:val="26"/>
          <w:szCs w:val="26"/>
        </w:rPr>
        <w:t>Ghi được lời bản nhạc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545"/>
        <w:jc w:val="both"/>
        <w:textAlignment w:val="auto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pacing w:val="-6"/>
          <w:sz w:val="26"/>
          <w:szCs w:val="26"/>
        </w:rPr>
        <w:t>Thay đổi được nốt nhạc đã nhập, thêm được ô nhịp.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Lưu thay đổi thành bản nhạc mới.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142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2. Năng lực, phẩm chất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Năng lực tự giải quyết vấn đề, phát triển tư duy logic.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nl-NL"/>
        </w:rPr>
        <w:t>Có thái độ nghiêm túc, yêu thích môn học.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>
        <w:rPr>
          <w:rFonts w:ascii="Times New Roman" w:hAnsi="Times New Roman"/>
          <w:sz w:val="26"/>
          <w:szCs w:val="26"/>
          <w:lang w:val="nl-NL"/>
        </w:rPr>
        <w:t>HS tích cực hoạt động trong quá trình học.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II. ĐỒ DÙNG DẠY HỌC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143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1. Giáo viên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Phương tiện dạy học: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Kế hoạch bài dạy, bài giảng điện tử, SGK, máy tính, máy chiếu.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- Phòng thực hành có đủ máy tính cho học sinh.</w:t>
      </w:r>
    </w:p>
    <w:p>
      <w:pPr>
        <w:keepNext w:val="0"/>
        <w:keepLines w:val="0"/>
        <w:pageBreakBefore w:val="0"/>
        <w:widowControl/>
        <w:tabs>
          <w:tab w:val="left" w:pos="3610"/>
        </w:tabs>
        <w:kinsoku/>
        <w:wordWrap/>
        <w:overflowPunct/>
        <w:topLinePunct w:val="0"/>
        <w:bidi w:val="0"/>
        <w:snapToGrid/>
        <w:spacing w:after="0" w:line="240" w:lineRule="auto"/>
        <w:ind w:left="164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2. Học sinh</w:t>
      </w:r>
    </w:p>
    <w:p>
      <w:pPr>
        <w:keepNext w:val="0"/>
        <w:keepLines w:val="0"/>
        <w:pageBreakBefore w:val="0"/>
        <w:widowControl/>
        <w:tabs>
          <w:tab w:val="left" w:pos="3610"/>
        </w:tabs>
        <w:kinsoku/>
        <w:wordWrap/>
        <w:overflowPunct/>
        <w:topLinePunct w:val="0"/>
        <w:bidi w:val="0"/>
        <w:snapToGrid/>
        <w:spacing w:after="0" w:line="240" w:lineRule="auto"/>
        <w:ind w:left="567"/>
        <w:jc w:val="both"/>
        <w:textAlignment w:val="auto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>- SGK, vở ghi, đủ dụng cụ học tập, đọc trước bài ở nhà.</w:t>
      </w:r>
    </w:p>
    <w:p>
      <w:pPr>
        <w:keepNext w:val="0"/>
        <w:keepLines w:val="0"/>
        <w:pageBreakBefore w:val="0"/>
        <w:widowControl/>
        <w:tabs>
          <w:tab w:val="left" w:pos="3610"/>
        </w:tabs>
        <w:kinsoku/>
        <w:wordWrap/>
        <w:overflowPunct/>
        <w:topLinePunct w:val="0"/>
        <w:bidi w:val="0"/>
        <w:snapToGrid/>
        <w:spacing w:after="0" w:line="240" w:lineRule="auto"/>
        <w:ind w:left="142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3. Dự kiến phương pháp, hình thức, kết quả: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- Phương pháp, kĩ thuật: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Đàm thoại, Trực quan, hoạt động thực hành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426"/>
        <w:jc w:val="both"/>
        <w:textAlignment w:val="auto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- Hình thức tổ chức hoạt động: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Toàn lớp, cá nhân, hoạt động nhóm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539"/>
        <w:jc w:val="both"/>
        <w:textAlignment w:val="auto"/>
        <w:rPr>
          <w:rFonts w:ascii="Times New Roman" w:hAnsi="Times New Roman" w:eastAsia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- Sản phẩm: (kết quả của các hoạt động) </w:t>
      </w:r>
      <w:r>
        <w:rPr>
          <w:rFonts w:ascii="Times New Roman" w:hAnsi="Times New Roman"/>
          <w:sz w:val="26"/>
          <w:szCs w:val="26"/>
          <w:lang w:val="nl-NL"/>
        </w:rPr>
        <w:t>Tạo được một bản nhạc có lời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539"/>
        <w:jc w:val="both"/>
        <w:textAlignment w:val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III. CÁC HOẠT ĐỘNG DẠY HỌC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TIẾT 1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GHI LỜI BẢN NHẠC. THAY ĐỔI NỐT NHẠC, THÊM Ô NHỊP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vi-VN"/>
              </w:rPr>
              <w:t xml:space="preserve">Ngày dạy: 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en-US"/>
              </w:rPr>
              <w:t>12/4/2024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giờ, kiểm tra bài cũ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 và dẫn dắt vào bài  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trả lời bài cũ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Hình thành kiến thức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(30p)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1.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Ghi lời cho bản nhạc(7p)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GV cho HS đọc thông tin và thực hành theo yêu cầu trong sách.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GV quan sát giúp đỡ HS gặp khó khăn vướng mắc.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Yêu cầu HS báo cáo kết quả về cách nhập lời cho bản nhạc.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GV làm mẫu cho HS quan sát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Gọi 1HS lên làm lại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GV nhận xét và chốt 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1: Nhấn chọn nốt nhạc muốn ghi lời.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2186940" cy="743585"/>
                  <wp:effectExtent l="19050" t="0" r="381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26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2: Nhấn tổ hợp phím Ctrl + L và em sẽ thấy con trỏ xuất hiện bên dưới nốt nhạc đó.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2164080" cy="962025"/>
                  <wp:effectExtent l="19050" t="0" r="7620" b="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3: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õ lời cho nốt nhạc đó, rồi nhấn phím Space (phím dấu cách) để chuyển và ghi lời cho nốt nhạc tiếp theo.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2065020" cy="923925"/>
                  <wp:effectExtent l="19050" t="0" r="0" b="0"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4: Nhấn phím ESC để hoàn thành hoặc tạm dừng quá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ình ghi lời cho đoạn nhạc đó.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>
                  <wp:extent cx="2800350" cy="12763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contextualSpacing w:val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Thay đổi nốt nhạc đã nhập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(6p)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pt-BR"/>
              </w:rPr>
              <w:t>- GV cho HS đọc thông tin trong sách và thực hành theo các bước trong sách trang 123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 GV kiểm tra bài làm của 1 số HS, đồng thời giúp đỡ HS gặp khó khăn, vướng mắc.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Yêu cầu 1HS lên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nhận xét và chốt ý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Hoạt động 3: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Thêm ô nhịp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(6p)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contextualSpacing w:val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làm việc nhóm đôi tìm hiểu cách thêm ô nhịp.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contextualSpacing w:val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Đại diện nhóm trình bày, các nhóm còn lại lắng nghe và nhận xét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contextualSpacing w:val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chốt ý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contextualSpacing w:val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làm việc cá nhân thực hiện thêm ô nhịp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contextualSpacing w:val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kiểm tra bài làm của 1 số HS, đồng thời quan sát giúp đỡ HS gặp khó khăn, vướng mắc.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contextualSpacing w:val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1HS lên thực hiện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contextualSpacing w:val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 và chốt ý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4. Hoạt động 4: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Lưu những thay đổi thành bản nhạc mới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(6p)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hướng dẫn HS thực hiện.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Bước 1: Nháy chuột vào Menu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“Tập tin”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trên thanh công cụ.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drawing>
                <wp:inline distT="0" distB="0" distL="0" distR="0">
                  <wp:extent cx="1847850" cy="647700"/>
                  <wp:effectExtent l="0" t="0" r="0" b="0"/>
                  <wp:docPr id="7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Bước 2: Nháy chuột chọn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Lưu một bản sao.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drawing>
                <wp:inline distT="0" distB="0" distL="0" distR="0">
                  <wp:extent cx="2343150" cy="1607820"/>
                  <wp:effectExtent l="19050" t="0" r="0" b="0"/>
                  <wp:docPr id="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Bước 3: Chọn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nơi để lưu trữ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bản nhạc,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đặt tên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cho bản nhạc, sau đó nhấn nút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Save.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drawing>
                <wp:inline distT="0" distB="0" distL="0" distR="0">
                  <wp:extent cx="2674620" cy="1285875"/>
                  <wp:effectExtent l="0" t="0" r="0" b="0"/>
                  <wp:docPr id="9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164" cy="128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Yêu cầu HS thực hành lại các bước.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xét, tuyên dương HS làm tốt.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Củng cố và dặn dò:(5p)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 tiết học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về nhà ôn lại các kiến thức đã học.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contextualSpacing w:val="0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- Chuẩn bị bài cho tiết sau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 và thực hành theo yêu cầu.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làm theo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báo cáo kết quả, các HS còn lại nhận xét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quan sát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- 1 HS lên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HS thực hành thay đổi nốt nhạc theo các bước trong sách.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thực hiện, các HS còn lại quan sát và nhận xét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làm việc nhóm đôi thảo luận tìm hiểu.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 và nhận xét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- Lắng nghe.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thực hành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lên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lắng nghe và làm theo 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về nhà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ôn lại các kiến thức đã học.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 tiết sau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TIẾT 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 xml:space="preserve">2: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GHI LỜI BẢN NHẠC. THAY ĐỔI NỐT NHẠC, THÊM Ô NHỊP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vi-VN"/>
              </w:rPr>
              <w:t xml:space="preserve">Ngày dạy: </w:t>
            </w:r>
            <w:r>
              <w:rPr>
                <w:rFonts w:hint="default" w:ascii="Times New Roman" w:hAnsi="Times New Roman" w:cs="Times New Roman"/>
                <w:b/>
                <w:i w:val="0"/>
                <w:iCs w:val="0"/>
                <w:color w:val="FF0000"/>
                <w:sz w:val="26"/>
                <w:szCs w:val="26"/>
                <w:lang w:val="en-US"/>
              </w:rPr>
              <w:t>12/4/2024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Khởi động(5p)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Ổn định lớp.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1HS lên thao lại các thao tác đã học.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 và dẫn dắt vào bài.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báo cáo sĩ số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hiện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2. Luyện tập, thực hành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(15p)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Hoạt động 1: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Chép đoạn nhạc Nắng vàng và ghi lời cho đoạn nhạc như hình  trong sách trang 124.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BT1.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thực hành rồi báo cáo kết quả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quan giúp đỡ HS gặp khó khăn vướng mắc.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Thêm 8 ô nhạc vào cuối đoạn nhạc, chép thêm đoạn nhạc đó và lưu thành đoạn nhạc mới đặt tên là Nắng vàng 2.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đọc, xác định y/c BT2.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thực hành rồi báo cáo kết quả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quan giúp đỡ HS gặp khó khăn vướng mắc.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176" w:hanging="176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Đọc, xác định yêu cầu.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176" w:hanging="176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HS lắng nghe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223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HS thực hành rồi báo cáo kết quả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223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 xét.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223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Lắng nghe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176" w:hanging="176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Đọc, xác định yêu cầu.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176" w:hanging="176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HS lắng nghe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223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HS thực hành rồi báo cáo kết quả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223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 xét.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223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Lắng nghe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3. Vận dụng, trải nghiệm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(15p)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Mở đoạn nhạc Nắng vàng 2, sửa lại 5 nốt nhạc bất kì và lưu thành đoạn nhạc mới với tên Nắng Vàng 3.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Y/c hs đọc, xác định y/c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Hướng dẫn học sinh làm.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Y/c hs thực hành rồi báo cáo kết quả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7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quan giúp đỡ HS gặp khó khăn vướng mắc.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xét, đánh giá.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 Củng cố và dặn dò:(5p)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xét tiết học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GV yêu cầu HS về nhà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 và thực hành lại các thao tác tạo một bản nhạc.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- Chuẩn bị bài Bài 4: Chèn ô nhịp và thay đổi thông tin về bản nhạc.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57" w:right="57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176" w:hanging="176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Đọc, xác định yêu cầu.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176" w:hanging="176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HS lắng nghe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223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HS thực hành rồi báo cáo kết quả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223" w:hanging="189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Nhận xét.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223"/>
              <w:textAlignment w:val="auto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Lắng nghe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đọc phần ghi nhớ SGK.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810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HS về nhà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học và thực hành lại các thao tác tạo một bản nhạc.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 bài Bài 4: Chèn ô nhịp và thay đổi thông tin về bản nhạc.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6"/>
          <w:szCs w:val="26"/>
          <w:lang w:val="nl-NL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nl-NL"/>
        </w:rPr>
        <w:t>IV. ĐIỀU CHỈNH SAU TIẾT DẠY: (Nếu có)</w:t>
      </w:r>
    </w:p>
    <w:p>
      <w:pPr>
        <w:keepNext w:val="0"/>
        <w:keepLines w:val="0"/>
        <w:pageBreakBefore w:val="0"/>
        <w:widowControl/>
        <w:tabs>
          <w:tab w:val="left" w:pos="0"/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tabs>
          <w:tab w:val="left" w:pos="0"/>
          <w:tab w:val="right" w:leader="dot" w:pos="9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outlineLvl w:val="0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>
      <w:pPr>
        <w:keepNext w:val="0"/>
        <w:keepLines w:val="0"/>
        <w:pageBreakBefore w:val="0"/>
        <w:widowControl/>
        <w:tabs>
          <w:tab w:val="left" w:pos="0"/>
          <w:tab w:val="left" w:leader="dot" w:pos="9242"/>
        </w:tabs>
        <w:kinsoku/>
        <w:wordWrap/>
        <w:overflowPunct/>
        <w:topLinePunct w:val="0"/>
        <w:bidi w:val="0"/>
        <w:snapToGrid/>
        <w:spacing w:after="0" w:line="240" w:lineRule="auto"/>
        <w:textAlignment w:val="auto"/>
      </w:pPr>
    </w:p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43E89"/>
    <w:multiLevelType w:val="multilevel"/>
    <w:tmpl w:val="17E43E89"/>
    <w:lvl w:ilvl="0" w:tentative="0">
      <w:start w:val="3"/>
      <w:numFmt w:val="bullet"/>
      <w:lvlText w:val="-"/>
      <w:lvlJc w:val="left"/>
      <w:pPr>
        <w:ind w:left="536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37BF"/>
    <w:rsid w:val="001562A3"/>
    <w:rsid w:val="0019352B"/>
    <w:rsid w:val="001A1135"/>
    <w:rsid w:val="001E1CBF"/>
    <w:rsid w:val="001E5184"/>
    <w:rsid w:val="001F08B7"/>
    <w:rsid w:val="00240B5C"/>
    <w:rsid w:val="00254631"/>
    <w:rsid w:val="002552E5"/>
    <w:rsid w:val="002863D2"/>
    <w:rsid w:val="003308AB"/>
    <w:rsid w:val="003645BC"/>
    <w:rsid w:val="003808C3"/>
    <w:rsid w:val="003B5684"/>
    <w:rsid w:val="003C5DC0"/>
    <w:rsid w:val="004307E9"/>
    <w:rsid w:val="00453F10"/>
    <w:rsid w:val="00464BC8"/>
    <w:rsid w:val="00471293"/>
    <w:rsid w:val="00495FAF"/>
    <w:rsid w:val="004A0242"/>
    <w:rsid w:val="004B76A3"/>
    <w:rsid w:val="00502BB2"/>
    <w:rsid w:val="005167A1"/>
    <w:rsid w:val="00517738"/>
    <w:rsid w:val="005265ED"/>
    <w:rsid w:val="00596004"/>
    <w:rsid w:val="006223EE"/>
    <w:rsid w:val="006272A2"/>
    <w:rsid w:val="00667760"/>
    <w:rsid w:val="00736A8A"/>
    <w:rsid w:val="0073735A"/>
    <w:rsid w:val="00745752"/>
    <w:rsid w:val="00793145"/>
    <w:rsid w:val="007B0C2E"/>
    <w:rsid w:val="007C16F1"/>
    <w:rsid w:val="007D4305"/>
    <w:rsid w:val="007F2558"/>
    <w:rsid w:val="0082009E"/>
    <w:rsid w:val="008245AF"/>
    <w:rsid w:val="00845A1C"/>
    <w:rsid w:val="00865F38"/>
    <w:rsid w:val="008A6A7D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0422A"/>
    <w:rsid w:val="00A42266"/>
    <w:rsid w:val="00A663D8"/>
    <w:rsid w:val="00A71B0B"/>
    <w:rsid w:val="00A91E67"/>
    <w:rsid w:val="00AD7875"/>
    <w:rsid w:val="00AE7F75"/>
    <w:rsid w:val="00B12BA9"/>
    <w:rsid w:val="00B50DA1"/>
    <w:rsid w:val="00B57BD8"/>
    <w:rsid w:val="00B63789"/>
    <w:rsid w:val="00B724C1"/>
    <w:rsid w:val="00B90883"/>
    <w:rsid w:val="00BA4EE0"/>
    <w:rsid w:val="00BC1523"/>
    <w:rsid w:val="00BE07BD"/>
    <w:rsid w:val="00BF198A"/>
    <w:rsid w:val="00BF577C"/>
    <w:rsid w:val="00C07E66"/>
    <w:rsid w:val="00C20FC5"/>
    <w:rsid w:val="00C241DB"/>
    <w:rsid w:val="00C32BE6"/>
    <w:rsid w:val="00C408E4"/>
    <w:rsid w:val="00C64DA8"/>
    <w:rsid w:val="00CA0C3E"/>
    <w:rsid w:val="00CC74AD"/>
    <w:rsid w:val="00CD430E"/>
    <w:rsid w:val="00D2243E"/>
    <w:rsid w:val="00D23980"/>
    <w:rsid w:val="00D502D2"/>
    <w:rsid w:val="00D63C44"/>
    <w:rsid w:val="00D9764F"/>
    <w:rsid w:val="00DF23A2"/>
    <w:rsid w:val="00E04A33"/>
    <w:rsid w:val="00E31B2E"/>
    <w:rsid w:val="00E711E7"/>
    <w:rsid w:val="00E80FDE"/>
    <w:rsid w:val="00E8391A"/>
    <w:rsid w:val="00EC5DBF"/>
    <w:rsid w:val="00F07AAE"/>
    <w:rsid w:val="00F46BAB"/>
    <w:rsid w:val="00F75057"/>
    <w:rsid w:val="00F958A2"/>
    <w:rsid w:val="00FC7A56"/>
    <w:rsid w:val="00FF70CC"/>
    <w:rsid w:val="48E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5"/>
    <w:unhideWhenUsed/>
    <w:qFormat/>
    <w:uiPriority w:val="0"/>
    <w:pPr>
      <w:tabs>
        <w:tab w:val="center" w:pos="4320"/>
        <w:tab w:val="right" w:pos="8640"/>
      </w:tabs>
      <w:spacing w:after="0" w:line="240" w:lineRule="auto"/>
    </w:pPr>
    <w:rPr>
      <w:rFonts w:ascii="VNI-Times" w:hAnsi="VNI-Times" w:eastAsia="Times New Roman" w:cs="Times New Roman"/>
      <w:sz w:val="24"/>
      <w:szCs w:val="20"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link w:val="10"/>
    <w:qFormat/>
    <w:uiPriority w:val="34"/>
    <w:pPr>
      <w:ind w:left="720"/>
      <w:contextualSpacing/>
    </w:pPr>
  </w:style>
  <w:style w:type="character" w:customStyle="1" w:styleId="10">
    <w:name w:val="List Paragraph Char"/>
    <w:link w:val="9"/>
    <w:qFormat/>
    <w:locked/>
    <w:uiPriority w:val="34"/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2">
    <w:name w:val="No Spacing"/>
    <w:link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en-US" w:eastAsia="en-US" w:bidi="ar-SA"/>
    </w:rPr>
  </w:style>
  <w:style w:type="character" w:customStyle="1" w:styleId="13">
    <w:name w:val="No Spacing Char"/>
    <w:link w:val="12"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4">
    <w:name w:val="Header Char"/>
    <w:basedOn w:val="2"/>
    <w:semiHidden/>
    <w:uiPriority w:val="99"/>
  </w:style>
  <w:style w:type="character" w:customStyle="1" w:styleId="15">
    <w:name w:val="Header Char1"/>
    <w:link w:val="5"/>
    <w:qFormat/>
    <w:locked/>
    <w:uiPriority w:val="0"/>
    <w:rPr>
      <w:rFonts w:ascii="VNI-Times" w:hAnsi="VNI-Times" w:eastAsia="Times New Roman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4D73-176F-4042-8DD4-D9FF09B1D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841</Words>
  <Characters>4796</Characters>
  <Lines>39</Lines>
  <Paragraphs>11</Paragraphs>
  <TotalTime>1</TotalTime>
  <ScaleCrop>false</ScaleCrop>
  <LinksUpToDate>false</LinksUpToDate>
  <CharactersWithSpaces>5626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2024-03-30T12:04:00Z</dcterms:created>
  <dc:creator>Windows User</dc:creator>
  <cp:lastModifiedBy>Lai Vo</cp:lastModifiedBy>
  <dcterms:modified xsi:type="dcterms:W3CDTF">2024-04-07T02:36:01Z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94111F5B9B8B4D9A9409B588DFC5482A_12</vt:lpwstr>
  </property>
</Properties>
</file>