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63" w:rsidRPr="0090435B" w:rsidRDefault="000A4963" w:rsidP="000A4963">
      <w:pPr>
        <w:widowControl w:val="0"/>
        <w:spacing w:after="0" w:line="240" w:lineRule="auto"/>
        <w:jc w:val="center"/>
        <w:rPr>
          <w:rFonts w:eastAsia="Microsoft Sans Serif"/>
          <w:b/>
          <w:bCs/>
          <w:color w:val="000000"/>
          <w:szCs w:val="28"/>
          <w:lang w:val="vi-VN" w:eastAsia="vi-VN"/>
        </w:rPr>
      </w:pPr>
      <w:proofErr w:type="gramStart"/>
      <w:r w:rsidRPr="0090435B">
        <w:rPr>
          <w:rFonts w:eastAsia="Microsoft Sans Serif"/>
          <w:b/>
          <w:color w:val="000000"/>
          <w:szCs w:val="28"/>
          <w:lang w:eastAsia="vi-VN"/>
        </w:rPr>
        <w:t>AN</w:t>
      </w:r>
      <w:proofErr w:type="gramEnd"/>
      <w:r w:rsidRPr="0090435B">
        <w:rPr>
          <w:rFonts w:eastAsia="Microsoft Sans Serif"/>
          <w:b/>
          <w:color w:val="000000"/>
          <w:szCs w:val="28"/>
          <w:lang w:eastAsia="vi-VN"/>
        </w:rPr>
        <w:t xml:space="preserve"> TOÀN GIAO THÔNG</w:t>
      </w:r>
      <w:r w:rsidRPr="0090435B">
        <w:rPr>
          <w:rFonts w:eastAsia="Microsoft Sans Serif"/>
          <w:b/>
          <w:color w:val="000000"/>
          <w:szCs w:val="28"/>
          <w:lang w:val="vi-VN" w:eastAsia="vi-VN"/>
        </w:rPr>
        <w:t xml:space="preserve"> </w:t>
      </w:r>
    </w:p>
    <w:p w:rsidR="000A4963" w:rsidRPr="00CA1D30" w:rsidRDefault="000A4963" w:rsidP="000A4963">
      <w:pPr>
        <w:spacing w:after="0" w:line="240" w:lineRule="auto"/>
        <w:jc w:val="center"/>
        <w:rPr>
          <w:rFonts w:eastAsia="Times New Roman"/>
          <w:szCs w:val="28"/>
          <w:lang w:val="vi-VN"/>
        </w:rPr>
      </w:pPr>
      <w:r w:rsidRPr="0090435B">
        <w:rPr>
          <w:rFonts w:eastAsia="Times New Roman"/>
          <w:b/>
          <w:szCs w:val="28"/>
          <w:u w:val="single"/>
        </w:rPr>
        <w:t>Bài 5</w:t>
      </w:r>
      <w:r w:rsidRPr="0090435B">
        <w:rPr>
          <w:rFonts w:eastAsia="Times New Roman"/>
          <w:b/>
          <w:szCs w:val="28"/>
        </w:rPr>
        <w:t>: CHỌN VÀ ĐỘI MŨ BẢO HIỂM ĐÚNG CÁCH</w:t>
      </w:r>
      <w:r w:rsidR="00CA1D30">
        <w:rPr>
          <w:rFonts w:eastAsia="Times New Roman"/>
          <w:b/>
          <w:szCs w:val="28"/>
          <w:lang w:val="vi-VN"/>
        </w:rPr>
        <w:t xml:space="preserve"> (TIẾT 2)</w:t>
      </w:r>
    </w:p>
    <w:p w:rsidR="000A4963" w:rsidRPr="000C4619" w:rsidRDefault="000C4619" w:rsidP="000A4963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 xml:space="preserve">                                             </w:t>
      </w:r>
      <w:r w:rsidR="0020661B">
        <w:rPr>
          <w:rFonts w:eastAsia="Times New Roman"/>
          <w:szCs w:val="28"/>
          <w:lang w:val="vi-VN"/>
        </w:rPr>
        <w:t xml:space="preserve">                 Thứ ba, ngày 14</w:t>
      </w:r>
      <w:r>
        <w:rPr>
          <w:rFonts w:eastAsia="Times New Roman"/>
          <w:szCs w:val="28"/>
          <w:lang w:val="vi-VN"/>
        </w:rPr>
        <w:t>/4/2024</w:t>
      </w:r>
    </w:p>
    <w:p w:rsidR="000A4963" w:rsidRPr="0090435B" w:rsidRDefault="000A4963" w:rsidP="000A496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eastAsia="vi-VN"/>
        </w:rPr>
      </w:pPr>
      <w:r w:rsidRPr="0090435B">
        <w:rPr>
          <w:rFonts w:eastAsia="Times New Roman"/>
          <w:b/>
          <w:bCs/>
          <w:szCs w:val="28"/>
          <w:bdr w:val="none" w:sz="0" w:space="0" w:color="auto" w:frame="1"/>
          <w:lang w:eastAsia="vi-VN"/>
        </w:rPr>
        <w:t>I. YÊU CẦU CẦN ĐẠT:</w:t>
      </w:r>
    </w:p>
    <w:p w:rsidR="000A4963" w:rsidRPr="000A4963" w:rsidRDefault="000A4963" w:rsidP="000A4963">
      <w:pPr>
        <w:spacing w:after="0" w:line="240" w:lineRule="auto"/>
        <w:ind w:left="345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nl-NL"/>
        </w:rPr>
        <w:t>1. K</w:t>
      </w:r>
      <w:r w:rsidRPr="0090435B">
        <w:rPr>
          <w:rFonts w:eastAsia="Times New Roman"/>
          <w:b/>
          <w:szCs w:val="28"/>
          <w:lang w:val="nl-NL"/>
        </w:rPr>
        <w:t>iế</w:t>
      </w:r>
      <w:r>
        <w:rPr>
          <w:rFonts w:eastAsia="Times New Roman"/>
          <w:b/>
          <w:szCs w:val="28"/>
          <w:lang w:val="nl-NL"/>
        </w:rPr>
        <w:t>n thức, kĩ năng</w:t>
      </w:r>
      <w:r>
        <w:rPr>
          <w:rFonts w:eastAsia="Times New Roman"/>
          <w:b/>
          <w:szCs w:val="28"/>
          <w:lang w:val="vi-VN"/>
        </w:rPr>
        <w:t>:</w:t>
      </w:r>
    </w:p>
    <w:p w:rsidR="000A4963" w:rsidRPr="0090435B" w:rsidRDefault="000A4963" w:rsidP="000A4963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eastAsia="Times New Roman"/>
          <w:szCs w:val="28"/>
          <w:lang w:val="nl-NL"/>
        </w:rPr>
      </w:pPr>
      <w:r w:rsidRPr="0090435B">
        <w:rPr>
          <w:rFonts w:eastAsia="Times New Roman"/>
          <w:szCs w:val="28"/>
          <w:lang w:val="nl-NL"/>
        </w:rPr>
        <w:t>Nhận biết được các bộ phận chính của mũ bảo hiể</w:t>
      </w:r>
      <w:bookmarkStart w:id="0" w:name="_GoBack"/>
      <w:bookmarkEnd w:id="0"/>
      <w:r w:rsidRPr="0090435B">
        <w:rPr>
          <w:rFonts w:eastAsia="Times New Roman"/>
          <w:szCs w:val="28"/>
          <w:lang w:val="nl-NL"/>
        </w:rPr>
        <w:t>m</w:t>
      </w:r>
    </w:p>
    <w:p w:rsidR="000A4963" w:rsidRPr="0090435B" w:rsidRDefault="000A4963" w:rsidP="000A4963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eastAsia="Times New Roman"/>
          <w:szCs w:val="28"/>
          <w:lang w:val="nl-NL"/>
        </w:rPr>
      </w:pPr>
      <w:r w:rsidRPr="0090435B">
        <w:rPr>
          <w:rFonts w:eastAsia="Times New Roman"/>
          <w:szCs w:val="28"/>
          <w:lang w:val="nl-NL"/>
        </w:rPr>
        <w:t>Biết lựa chọn mũ bảo hiểm đạt chuẩn</w:t>
      </w:r>
    </w:p>
    <w:p w:rsidR="000A4963" w:rsidRPr="0090435B" w:rsidRDefault="000A4963" w:rsidP="000A4963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eastAsia="Times New Roman"/>
          <w:szCs w:val="28"/>
          <w:lang w:val="nl-NL"/>
        </w:rPr>
      </w:pPr>
      <w:r w:rsidRPr="0090435B">
        <w:rPr>
          <w:rFonts w:eastAsia="Times New Roman"/>
          <w:szCs w:val="28"/>
          <w:lang w:val="nl-NL"/>
        </w:rPr>
        <w:t>Biết đội mũ bảo hiểm đúng cách khi tham gia giao thông.</w:t>
      </w:r>
    </w:p>
    <w:p w:rsidR="000A4963" w:rsidRPr="0090435B" w:rsidRDefault="000A4963" w:rsidP="000A4963">
      <w:pPr>
        <w:spacing w:after="0" w:line="240" w:lineRule="auto"/>
        <w:rPr>
          <w:rFonts w:eastAsia="Times New Roman"/>
          <w:szCs w:val="28"/>
          <w:lang w:val="nl-NL"/>
        </w:rPr>
      </w:pPr>
      <w:r w:rsidRPr="0090435B">
        <w:rPr>
          <w:rFonts w:eastAsia="Times New Roman"/>
          <w:b/>
          <w:szCs w:val="28"/>
          <w:lang w:val="nl-NL"/>
        </w:rPr>
        <w:t xml:space="preserve">     2. Năng lực: </w:t>
      </w:r>
      <w:r w:rsidRPr="0090435B">
        <w:rPr>
          <w:rFonts w:eastAsia="Times New Roman"/>
          <w:szCs w:val="28"/>
          <w:lang w:val="nl-NL"/>
        </w:rPr>
        <w:t>Nhận biết được người đội mũ bảo hiểm đúng cách và chưa đúng.</w:t>
      </w:r>
    </w:p>
    <w:p w:rsidR="000A4963" w:rsidRPr="0090435B" w:rsidRDefault="000A4963" w:rsidP="000A4963">
      <w:pPr>
        <w:spacing w:after="0" w:line="240" w:lineRule="auto"/>
        <w:rPr>
          <w:rFonts w:eastAsia="Times New Roman"/>
          <w:szCs w:val="28"/>
          <w:lang w:val="nl-NL"/>
        </w:rPr>
      </w:pPr>
      <w:r w:rsidRPr="0090435B">
        <w:rPr>
          <w:rFonts w:eastAsia="Times New Roman"/>
          <w:b/>
          <w:szCs w:val="28"/>
          <w:lang w:val="nl-NL"/>
        </w:rPr>
        <w:t xml:space="preserve">     3. Phẩm chất:</w:t>
      </w:r>
      <w:r w:rsidRPr="0090435B">
        <w:rPr>
          <w:rFonts w:eastAsia="Times New Roman"/>
          <w:szCs w:val="28"/>
          <w:lang w:val="nl-NL"/>
        </w:rPr>
        <w:t xml:space="preserve"> Có trách nhiệm với bản thân và người thân.</w:t>
      </w:r>
    </w:p>
    <w:p w:rsidR="000A4963" w:rsidRPr="0090435B" w:rsidRDefault="000A4963" w:rsidP="000A4963">
      <w:pPr>
        <w:spacing w:after="0" w:line="240" w:lineRule="auto"/>
        <w:rPr>
          <w:rFonts w:eastAsia="Times New Roman"/>
          <w:b/>
          <w:szCs w:val="28"/>
          <w:lang w:val="nl-NL"/>
        </w:rPr>
      </w:pPr>
      <w:r w:rsidRPr="0090435B">
        <w:rPr>
          <w:rFonts w:eastAsia="Times New Roman"/>
          <w:b/>
          <w:bCs/>
          <w:szCs w:val="28"/>
          <w:bdr w:val="none" w:sz="0" w:space="0" w:color="auto" w:frame="1"/>
          <w:lang w:val="nl-NL"/>
        </w:rPr>
        <w:t>II. ĐỒ DÙNG DẠY HỌC:</w:t>
      </w:r>
    </w:p>
    <w:p w:rsidR="000A4963" w:rsidRPr="0090435B" w:rsidRDefault="000A4963" w:rsidP="000A4963">
      <w:pPr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0435B">
        <w:rPr>
          <w:rFonts w:eastAsia="Times New Roman"/>
          <w:color w:val="000000"/>
          <w:szCs w:val="28"/>
        </w:rPr>
        <w:t>a. Giáo viên: KHBD</w:t>
      </w:r>
    </w:p>
    <w:p w:rsidR="000A4963" w:rsidRPr="0090435B" w:rsidRDefault="000A4963" w:rsidP="000A4963">
      <w:pPr>
        <w:spacing w:after="0" w:line="240" w:lineRule="auto"/>
        <w:rPr>
          <w:rFonts w:eastAsia="Times New Roman"/>
          <w:szCs w:val="28"/>
          <w:lang w:val="nl-NL"/>
        </w:rPr>
      </w:pPr>
      <w:r w:rsidRPr="0090435B">
        <w:rPr>
          <w:rFonts w:eastAsia="Times New Roman"/>
          <w:szCs w:val="28"/>
        </w:rPr>
        <w:t xml:space="preserve">     - Tranh ảnh, mũ bảo hiểm.</w:t>
      </w:r>
    </w:p>
    <w:p w:rsidR="000A4963" w:rsidRPr="0090435B" w:rsidRDefault="000A4963" w:rsidP="000A4963">
      <w:pPr>
        <w:spacing w:after="0" w:line="240" w:lineRule="auto"/>
        <w:rPr>
          <w:rFonts w:eastAsia="Times New Roman"/>
          <w:color w:val="000000"/>
          <w:szCs w:val="28"/>
        </w:rPr>
      </w:pPr>
      <w:r w:rsidRPr="0090435B">
        <w:rPr>
          <w:rFonts w:eastAsia="Times New Roman"/>
          <w:color w:val="000000"/>
          <w:szCs w:val="28"/>
        </w:rPr>
        <w:t>b. Học sinh: Vở, bút.</w:t>
      </w:r>
    </w:p>
    <w:p w:rsidR="000A4963" w:rsidRDefault="000A4963" w:rsidP="000A4963">
      <w:pPr>
        <w:shd w:val="clear" w:color="auto" w:fill="FFFFFF"/>
        <w:spacing w:after="0" w:line="240" w:lineRule="auto"/>
        <w:contextualSpacing/>
        <w:jc w:val="both"/>
        <w:rPr>
          <w:b/>
          <w:bCs/>
          <w:szCs w:val="28"/>
          <w:bdr w:val="none" w:sz="0" w:space="0" w:color="auto" w:frame="1"/>
          <w:lang w:val="nl-NL"/>
        </w:rPr>
      </w:pPr>
      <w:r w:rsidRPr="0090435B">
        <w:rPr>
          <w:b/>
          <w:bCs/>
          <w:szCs w:val="28"/>
          <w:bdr w:val="none" w:sz="0" w:space="0" w:color="auto" w:frame="1"/>
          <w:lang w:val="nl-NL"/>
        </w:rPr>
        <w:t>III. CÁC HOẠT ĐỘNG DẠY – HỌC:</w:t>
      </w:r>
    </w:p>
    <w:tbl>
      <w:tblPr>
        <w:tblW w:w="98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4222"/>
      </w:tblGrid>
      <w:tr w:rsidR="000A4963" w:rsidRPr="002329E9" w:rsidTr="007D3E6C">
        <w:tc>
          <w:tcPr>
            <w:tcW w:w="5585" w:type="dxa"/>
            <w:shd w:val="clear" w:color="auto" w:fill="auto"/>
          </w:tcPr>
          <w:p w:rsidR="000A4963" w:rsidRPr="002329E9" w:rsidRDefault="000A4963" w:rsidP="007D3E6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329E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4222" w:type="dxa"/>
            <w:shd w:val="clear" w:color="auto" w:fill="auto"/>
          </w:tcPr>
          <w:p w:rsidR="000A4963" w:rsidRPr="002329E9" w:rsidRDefault="000A4963" w:rsidP="007D3E6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329E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Học sinh</w:t>
            </w:r>
          </w:p>
        </w:tc>
      </w:tr>
      <w:tr w:rsidR="000A4963" w:rsidRPr="002329E9" w:rsidTr="007D3E6C">
        <w:tc>
          <w:tcPr>
            <w:tcW w:w="5585" w:type="dxa"/>
            <w:shd w:val="clear" w:color="auto" w:fill="auto"/>
          </w:tcPr>
          <w:p w:rsidR="000A4963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329E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2329E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Khởi động:</w:t>
            </w:r>
            <w:r w:rsidRPr="002329E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2329E9">
              <w:rPr>
                <w:rFonts w:ascii="Times New Roman" w:hAnsi="Times New Roman"/>
                <w:sz w:val="28"/>
                <w:szCs w:val="28"/>
              </w:rPr>
              <w:t>5p)</w:t>
            </w:r>
          </w:p>
          <w:p w:rsidR="000A4963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435B">
              <w:rPr>
                <w:rFonts w:ascii="Times New Roman" w:eastAsia="Times New Roman" w:hAnsi="Times New Roman" w:cs="Times New Roman"/>
                <w:sz w:val="28"/>
                <w:szCs w:val="28"/>
              </w:rPr>
              <w:t>-  Giới thiệu một số loại mũ bảo hiểm thông dụng qua vật thật: mũ bảo hiểm nửa đầu, mũ bảo hiểm ba phần tư đầu, mũ bảo hiểm trùm kín đầu</w:t>
            </w:r>
          </w:p>
          <w:p w:rsidR="000A4963" w:rsidRPr="002329E9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329E9">
              <w:rPr>
                <w:rFonts w:ascii="Times New Roman" w:hAnsi="Times New Roman"/>
                <w:sz w:val="28"/>
                <w:szCs w:val="28"/>
                <w:lang w:val="vi-VN"/>
              </w:rPr>
              <w:t>-  GV</w:t>
            </w:r>
            <w:r w:rsidRPr="002329E9">
              <w:rPr>
                <w:rFonts w:ascii="Times New Roman" w:hAnsi="Times New Roman"/>
                <w:sz w:val="28"/>
                <w:szCs w:val="28"/>
              </w:rPr>
              <w:t xml:space="preserve"> nhận xét, chốt ý và</w:t>
            </w:r>
            <w:r w:rsidRPr="002329E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giới thiệu</w:t>
            </w:r>
            <w:r w:rsidRPr="002329E9">
              <w:rPr>
                <w:rFonts w:ascii="Times New Roman" w:hAnsi="Times New Roman"/>
                <w:sz w:val="28"/>
                <w:szCs w:val="28"/>
              </w:rPr>
              <w:t xml:space="preserve"> vào</w:t>
            </w:r>
            <w:r w:rsidRPr="002329E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bài mới.</w:t>
            </w:r>
          </w:p>
          <w:p w:rsidR="000A4963" w:rsidRDefault="000A4963" w:rsidP="007D3E6C">
            <w:pPr>
              <w:pStyle w:val="NoSpacing"/>
              <w:tabs>
                <w:tab w:val="left" w:pos="2160"/>
              </w:tabs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329E9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2329E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Khám phá: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(28</w:t>
            </w:r>
            <w:r w:rsidRPr="002329E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)</w:t>
            </w: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  <w:r w:rsidRPr="0090435B">
              <w:rPr>
                <w:rFonts w:eastAsia="Times New Roman"/>
                <w:b/>
                <w:szCs w:val="28"/>
              </w:rPr>
              <w:t>Hoạt động 3:Đội mũ bảo hiểm đúng cách</w:t>
            </w:r>
          </w:p>
          <w:p w:rsidR="00CA1D30" w:rsidRPr="00CA1D30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A1D30">
              <w:rPr>
                <w:rFonts w:eastAsia="Times New Roman"/>
                <w:szCs w:val="28"/>
              </w:rPr>
              <w:t>- Cho HS quan sát tranh và đọc các bước đội mũ bảo hiểm đúng cách</w:t>
            </w:r>
          </w:p>
          <w:p w:rsidR="00CA1D30" w:rsidRDefault="00CA1D30" w:rsidP="00CA1D30">
            <w:pPr>
              <w:pStyle w:val="NoSpacing"/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30">
              <w:rPr>
                <w:rFonts w:ascii="Times New Roman" w:eastAsia="Times New Roman" w:hAnsi="Times New Roman" w:cs="Times New Roman"/>
                <w:sz w:val="28"/>
                <w:szCs w:val="28"/>
              </w:rPr>
              <w:t>- So sánh với cách em thường làm khi đội mũ bảo hiểm</w:t>
            </w: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Cs w:val="28"/>
                <w:lang w:val="nl-NL"/>
              </w:rPr>
            </w:pPr>
            <w:r w:rsidRPr="0090435B">
              <w:rPr>
                <w:rFonts w:eastAsia="Times New Roman"/>
                <w:b/>
                <w:color w:val="FF0000"/>
                <w:szCs w:val="28"/>
                <w:lang w:val="nl-NL"/>
              </w:rPr>
              <w:t>3. HĐ thực hành:</w:t>
            </w: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Cho HS quan sát tranh 1-4/ tr 23 và chỉ ra  những người đội mũ bảo hiểm chưa đúng cách</w:t>
            </w: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HS hoạt động cá nhân và nêu</w:t>
            </w: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Cho HS nhận xét</w:t>
            </w:r>
          </w:p>
          <w:p w:rsidR="00CA1D30" w:rsidRDefault="00CA1D30" w:rsidP="00CA1D30">
            <w:pPr>
              <w:pStyle w:val="NoSpacing"/>
              <w:tabs>
                <w:tab w:val="left" w:pos="2160"/>
              </w:tabs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 Thực hành đội mũ bảo hiểm đúng cách</w:t>
            </w: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Cs w:val="28"/>
                <w:lang w:val="nl-NL"/>
              </w:rPr>
            </w:pPr>
            <w:r w:rsidRPr="0090435B">
              <w:rPr>
                <w:rFonts w:eastAsia="Times New Roman"/>
                <w:b/>
                <w:color w:val="FF0000"/>
                <w:szCs w:val="28"/>
                <w:lang w:val="nl-NL"/>
              </w:rPr>
              <w:t>4. HĐ vận dụng:</w:t>
            </w:r>
          </w:p>
          <w:p w:rsidR="00CA1D30" w:rsidRPr="0090435B" w:rsidRDefault="00CA1D30" w:rsidP="00CA1D3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Cùng bạn nhận xét về mũ bảo hiểm</w:t>
            </w: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Cho mỗi nhóm quan sát 1 mũ bảo hiểm và nhận xét</w:t>
            </w:r>
          </w:p>
          <w:p w:rsidR="00CA1D30" w:rsidRPr="0090435B" w:rsidRDefault="00CA1D30" w:rsidP="00CA1D3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* Cho HS tự đánh giá ở 3 mức độ: Tốt, đạt, cần cố gắng</w:t>
            </w:r>
          </w:p>
          <w:p w:rsidR="00CA1D30" w:rsidRPr="0090435B" w:rsidRDefault="00CA1D30" w:rsidP="00CA1D3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Nhận biết được các bộ phận chính của mũ bảo hiểm</w:t>
            </w:r>
          </w:p>
          <w:p w:rsidR="00CA1D30" w:rsidRPr="0090435B" w:rsidRDefault="00CA1D30" w:rsidP="00CA1D3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 xml:space="preserve">  Tốt           Đạt                   Cần cố gắng</w:t>
            </w:r>
          </w:p>
          <w:p w:rsidR="00CA1D30" w:rsidRPr="0090435B" w:rsidRDefault="00CA1D30" w:rsidP="00CA1D3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Biết cách lựa chọn mũ bảo hiểm đạt chuẩn</w:t>
            </w:r>
          </w:p>
          <w:p w:rsidR="00CA1D30" w:rsidRPr="0090435B" w:rsidRDefault="00CA1D30" w:rsidP="00CA1D3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Tốt           Đạt                   Cần cố gắng</w:t>
            </w:r>
          </w:p>
          <w:p w:rsidR="00CA1D30" w:rsidRPr="0090435B" w:rsidRDefault="00CA1D30" w:rsidP="00CA1D3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lastRenderedPageBreak/>
              <w:t>- Thực hiện độ mũ bảo hiểm khi tham gia giao thông</w:t>
            </w:r>
          </w:p>
          <w:p w:rsidR="00CA1D30" w:rsidRPr="0090435B" w:rsidRDefault="00CA1D30" w:rsidP="00CA1D3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Tốt           Đạt                   Cần cố gắng</w:t>
            </w:r>
          </w:p>
          <w:p w:rsidR="00CA1D30" w:rsidRPr="00CA1D30" w:rsidRDefault="00CA1D30" w:rsidP="00CA1D30">
            <w:pPr>
              <w:pStyle w:val="NoSpacing"/>
              <w:tabs>
                <w:tab w:val="left" w:pos="21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435B">
              <w:rPr>
                <w:rFonts w:eastAsia="Times New Roman"/>
                <w:szCs w:val="28"/>
              </w:rPr>
              <w:t>- Nhận xét tiết học.</w:t>
            </w:r>
          </w:p>
          <w:p w:rsidR="000A4963" w:rsidRPr="00741A09" w:rsidRDefault="000A4963" w:rsidP="007D3E6C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2329E9">
              <w:rPr>
                <w:rFonts w:ascii="Times New Roman" w:hAnsi="Times New Roman"/>
                <w:b/>
                <w:sz w:val="28"/>
                <w:szCs w:val="28"/>
              </w:rPr>
              <w:t>Củng cố :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(2p)</w:t>
            </w:r>
          </w:p>
          <w:p w:rsidR="000A4963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Nhận xét tiết học</w:t>
            </w:r>
          </w:p>
          <w:p w:rsidR="000A4963" w:rsidRPr="002329E9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</w:p>
          <w:p w:rsidR="000A4963" w:rsidRPr="002329E9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shd w:val="clear" w:color="auto" w:fill="auto"/>
          </w:tcPr>
          <w:p w:rsidR="000A4963" w:rsidRPr="002329E9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A4963" w:rsidRPr="002329E9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nghe và quan sát</w:t>
            </w:r>
          </w:p>
          <w:p w:rsidR="000A4963" w:rsidRPr="002329E9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A4963" w:rsidRPr="002329E9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A4963" w:rsidRPr="002329E9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A4963" w:rsidRPr="002329E9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A4963" w:rsidRPr="002329E9" w:rsidRDefault="000A4963" w:rsidP="007D3E6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A4963" w:rsidRPr="002329E9" w:rsidRDefault="000A4963" w:rsidP="007D3E6C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A1D30" w:rsidRDefault="00CA1D30" w:rsidP="00CA1D30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HS Quan sát và đọc cá nhân</w:t>
            </w: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- 2 – 3 HS đọc to</w:t>
            </w: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HS nêu cá nhân.</w:t>
            </w:r>
          </w:p>
          <w:p w:rsidR="00CA1D30" w:rsidRPr="002329E9" w:rsidRDefault="00CA1D30" w:rsidP="007D3E6C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A4963" w:rsidRDefault="000A4963" w:rsidP="00CA1D30">
            <w:pPr>
              <w:spacing w:after="0" w:line="240" w:lineRule="auto"/>
              <w:jc w:val="both"/>
              <w:rPr>
                <w:szCs w:val="28"/>
              </w:rPr>
            </w:pP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HS Quan sát và nêu hình 2</w:t>
            </w: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A1D30" w:rsidRPr="0090435B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- 3 HS lên thực hành</w:t>
            </w:r>
          </w:p>
          <w:p w:rsidR="00CA1D30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Lớp quan sát nhận xét</w:t>
            </w:r>
          </w:p>
          <w:p w:rsidR="00CA1D30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A1D30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A1D30" w:rsidRDefault="00CA1D30" w:rsidP="00CA1D3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A1D30" w:rsidRPr="0090435B" w:rsidRDefault="00CA1D30" w:rsidP="00CA1D3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HS thảo luận trình bày</w:t>
            </w:r>
          </w:p>
          <w:p w:rsidR="00CA1D30" w:rsidRPr="0090435B" w:rsidRDefault="00CA1D30" w:rsidP="00CA1D30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A1D30" w:rsidRPr="002329E9" w:rsidRDefault="00CA1D30" w:rsidP="00CA1D30">
            <w:pPr>
              <w:spacing w:after="0" w:line="240" w:lineRule="auto"/>
              <w:jc w:val="both"/>
              <w:rPr>
                <w:szCs w:val="28"/>
              </w:rPr>
            </w:pPr>
            <w:r w:rsidRPr="0090435B">
              <w:rPr>
                <w:rFonts w:eastAsia="Times New Roman"/>
                <w:szCs w:val="28"/>
              </w:rPr>
              <w:t>- HS tự đánh giá bằng cách giơ tay.</w:t>
            </w:r>
          </w:p>
        </w:tc>
      </w:tr>
    </w:tbl>
    <w:p w:rsidR="000A4963" w:rsidRPr="00A555C9" w:rsidRDefault="000A4963" w:rsidP="000A4963">
      <w:pPr>
        <w:spacing w:line="240" w:lineRule="auto"/>
        <w:rPr>
          <w:b/>
          <w:sz w:val="26"/>
          <w:szCs w:val="26"/>
        </w:rPr>
      </w:pPr>
      <w:r w:rsidRPr="00A555C9">
        <w:rPr>
          <w:b/>
          <w:sz w:val="26"/>
          <w:szCs w:val="26"/>
        </w:rPr>
        <w:lastRenderedPageBreak/>
        <w:t xml:space="preserve">IV. ĐIỀU CHỈNH SAU TIẾT DẠY </w:t>
      </w:r>
      <w:r w:rsidRPr="00A555C9">
        <w:rPr>
          <w:sz w:val="26"/>
          <w:szCs w:val="26"/>
        </w:rPr>
        <w:t>(Nếu có)</w:t>
      </w:r>
    </w:p>
    <w:p w:rsidR="000A4963" w:rsidRPr="00A555C9" w:rsidRDefault="000A4963" w:rsidP="000A4963">
      <w:pPr>
        <w:spacing w:line="240" w:lineRule="auto"/>
        <w:rPr>
          <w:sz w:val="26"/>
          <w:szCs w:val="26"/>
        </w:rPr>
      </w:pPr>
      <w:r w:rsidRPr="00A555C9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</w:p>
    <w:sectPr w:rsidR="000A4963" w:rsidRPr="00A555C9" w:rsidSect="00F469B5">
      <w:pgSz w:w="11909" w:h="16834"/>
      <w:pgMar w:top="568" w:right="71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504CDA"/>
    <w:multiLevelType w:val="singleLevel"/>
    <w:tmpl w:val="D7504CDA"/>
    <w:lvl w:ilvl="0">
      <w:start w:val="2"/>
      <w:numFmt w:val="decimal"/>
      <w:suff w:val="space"/>
      <w:lvlText w:val="%1."/>
      <w:lvlJc w:val="left"/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2">
    <w:nsid w:val="3A917B7A"/>
    <w:multiLevelType w:val="hybridMultilevel"/>
    <w:tmpl w:val="29A64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66216"/>
    <w:multiLevelType w:val="hybridMultilevel"/>
    <w:tmpl w:val="F63ABBAA"/>
    <w:lvl w:ilvl="0" w:tplc="AD0AD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37521"/>
    <w:multiLevelType w:val="hybridMultilevel"/>
    <w:tmpl w:val="EECA49A6"/>
    <w:lvl w:ilvl="0" w:tplc="EA74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96C61"/>
    <w:multiLevelType w:val="hybridMultilevel"/>
    <w:tmpl w:val="E9342874"/>
    <w:lvl w:ilvl="0" w:tplc="B0A644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B5"/>
    <w:rsid w:val="00000CDA"/>
    <w:rsid w:val="00017A1F"/>
    <w:rsid w:val="00041221"/>
    <w:rsid w:val="0006656F"/>
    <w:rsid w:val="000A4963"/>
    <w:rsid w:val="000A735C"/>
    <w:rsid w:val="000C4619"/>
    <w:rsid w:val="000C4C0C"/>
    <w:rsid w:val="000C6C9D"/>
    <w:rsid w:val="000D46A0"/>
    <w:rsid w:val="000F76E0"/>
    <w:rsid w:val="00107236"/>
    <w:rsid w:val="001E6E9D"/>
    <w:rsid w:val="001E7875"/>
    <w:rsid w:val="0020319B"/>
    <w:rsid w:val="0020661B"/>
    <w:rsid w:val="00254C6A"/>
    <w:rsid w:val="00284137"/>
    <w:rsid w:val="002C0AE7"/>
    <w:rsid w:val="002C3AB9"/>
    <w:rsid w:val="002C4D9F"/>
    <w:rsid w:val="002F0510"/>
    <w:rsid w:val="00311534"/>
    <w:rsid w:val="00313E37"/>
    <w:rsid w:val="003507DA"/>
    <w:rsid w:val="0035279C"/>
    <w:rsid w:val="00374273"/>
    <w:rsid w:val="00374370"/>
    <w:rsid w:val="003A4F49"/>
    <w:rsid w:val="003B3680"/>
    <w:rsid w:val="003E59C5"/>
    <w:rsid w:val="004373BF"/>
    <w:rsid w:val="00481CEA"/>
    <w:rsid w:val="00531B3A"/>
    <w:rsid w:val="00532DFD"/>
    <w:rsid w:val="005B0C48"/>
    <w:rsid w:val="005E3F0C"/>
    <w:rsid w:val="005F756B"/>
    <w:rsid w:val="00625A38"/>
    <w:rsid w:val="0063740F"/>
    <w:rsid w:val="00663948"/>
    <w:rsid w:val="0068105D"/>
    <w:rsid w:val="006C5C74"/>
    <w:rsid w:val="006E543A"/>
    <w:rsid w:val="00723478"/>
    <w:rsid w:val="00741A09"/>
    <w:rsid w:val="00771B79"/>
    <w:rsid w:val="007F1439"/>
    <w:rsid w:val="00815D21"/>
    <w:rsid w:val="00860E4F"/>
    <w:rsid w:val="008F5C39"/>
    <w:rsid w:val="00903330"/>
    <w:rsid w:val="00924B85"/>
    <w:rsid w:val="00953D4D"/>
    <w:rsid w:val="00957B27"/>
    <w:rsid w:val="00985F49"/>
    <w:rsid w:val="009A3551"/>
    <w:rsid w:val="009B6319"/>
    <w:rsid w:val="00A344F7"/>
    <w:rsid w:val="00A44E92"/>
    <w:rsid w:val="00A503FC"/>
    <w:rsid w:val="00A55854"/>
    <w:rsid w:val="00A767A7"/>
    <w:rsid w:val="00AB0E3D"/>
    <w:rsid w:val="00AB4BB8"/>
    <w:rsid w:val="00B54B51"/>
    <w:rsid w:val="00B67C54"/>
    <w:rsid w:val="00C00CC3"/>
    <w:rsid w:val="00C238F3"/>
    <w:rsid w:val="00C47B7C"/>
    <w:rsid w:val="00C930F7"/>
    <w:rsid w:val="00CA1D30"/>
    <w:rsid w:val="00CA6A3C"/>
    <w:rsid w:val="00D02046"/>
    <w:rsid w:val="00D220D2"/>
    <w:rsid w:val="00D60FB8"/>
    <w:rsid w:val="00D619A3"/>
    <w:rsid w:val="00D86F7E"/>
    <w:rsid w:val="00DB7F37"/>
    <w:rsid w:val="00DD6CBC"/>
    <w:rsid w:val="00E9028B"/>
    <w:rsid w:val="00EA7E15"/>
    <w:rsid w:val="00EC1EC7"/>
    <w:rsid w:val="00F469B5"/>
    <w:rsid w:val="00F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32FAA2-0FBD-4264-AD91-A80CBFA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B5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69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0E3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E3D"/>
    <w:rPr>
      <w:b/>
      <w:bCs/>
    </w:rPr>
  </w:style>
  <w:style w:type="paragraph" w:styleId="NoSpacing">
    <w:name w:val="No Spacing"/>
    <w:uiPriority w:val="1"/>
    <w:qFormat/>
    <w:rsid w:val="00625A38"/>
    <w:pPr>
      <w:spacing w:after="0" w:line="240" w:lineRule="auto"/>
    </w:pPr>
  </w:style>
  <w:style w:type="table" w:styleId="TableGrid">
    <w:name w:val="Table Grid"/>
    <w:basedOn w:val="TableNormal"/>
    <w:uiPriority w:val="59"/>
    <w:rsid w:val="0062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41A0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1A0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82</cp:revision>
  <dcterms:created xsi:type="dcterms:W3CDTF">2022-09-11T07:58:00Z</dcterms:created>
  <dcterms:modified xsi:type="dcterms:W3CDTF">2024-05-12T16:04:00Z</dcterms:modified>
</cp:coreProperties>
</file>