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DF" w:rsidRPr="002F62A3" w:rsidRDefault="00DB2ADF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Week: </w:t>
      </w:r>
      <w:r w:rsidR="00F3797D">
        <w:rPr>
          <w:rFonts w:ascii="Times New Roman" w:hAnsi="Times New Roman"/>
        </w:rPr>
        <w:t>35</w:t>
      </w:r>
      <w:r w:rsidRPr="002F62A3">
        <w:rPr>
          <w:rFonts w:ascii="Times New Roman" w:hAnsi="Times New Roman"/>
        </w:rPr>
        <w:t xml:space="preserve">           </w:t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ab/>
        <w:t xml:space="preserve">Date of planning:    </w:t>
      </w:r>
    </w:p>
    <w:p w:rsidR="00DB2ADF" w:rsidRPr="002F62A3" w:rsidRDefault="00DB2ADF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Period:</w:t>
      </w:r>
      <w:r w:rsidR="00F3797D">
        <w:rPr>
          <w:rFonts w:ascii="Times New Roman" w:hAnsi="Times New Roman"/>
        </w:rPr>
        <w:t xml:space="preserve">139               </w:t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Pr="002F62A3">
        <w:rPr>
          <w:rFonts w:ascii="Times New Roman" w:hAnsi="Times New Roman"/>
        </w:rPr>
        <w:t xml:space="preserve">Date of teaching:    </w:t>
      </w:r>
    </w:p>
    <w:p w:rsidR="00DB2ADF" w:rsidRPr="002F62A3" w:rsidRDefault="00DB2ADF" w:rsidP="004C72A0">
      <w:pPr>
        <w:spacing w:after="160"/>
        <w:rPr>
          <w:rFonts w:ascii="Times New Roman" w:hAnsi="Times New Roman"/>
          <w:b/>
        </w:rPr>
      </w:pPr>
    </w:p>
    <w:p w:rsidR="00ED258E" w:rsidRPr="002F62A3" w:rsidRDefault="00A6641A" w:rsidP="004C72A0">
      <w:pPr>
        <w:spacing w:after="160"/>
        <w:jc w:val="center"/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>REVIEW 4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A. Objectives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>By the end of the lesson, Ss will be able to: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1. Knowledge:</w:t>
      </w:r>
    </w:p>
    <w:p w:rsidR="00ED258E" w:rsidRPr="002F62A3" w:rsidRDefault="00ED258E" w:rsidP="004C72A0">
      <w:pPr>
        <w:widowControl w:val="0"/>
        <w:tabs>
          <w:tab w:val="left" w:pos="597"/>
        </w:tabs>
        <w:spacing w:after="40"/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</w:rPr>
        <w:t xml:space="preserve">- </w:t>
      </w:r>
      <w:r w:rsidR="005924C4" w:rsidRPr="002F62A3">
        <w:rPr>
          <w:rFonts w:ascii="Times New Roman" w:hAnsi="Times New Roman"/>
          <w:color w:val="231F20"/>
        </w:rPr>
        <w:t>C</w:t>
      </w:r>
      <w:r w:rsidRPr="002F62A3">
        <w:rPr>
          <w:rFonts w:ascii="Times New Roman" w:hAnsi="Times New Roman"/>
          <w:color w:val="231F20"/>
        </w:rPr>
        <w:t>orrectly use the following sentence patterns: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What was the weather like last weekend? – It was _____.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Do you want to go to the ____? </w:t>
      </w:r>
      <w:r w:rsidR="00F548C3" w:rsidRPr="002F62A3">
        <w:rPr>
          <w:rFonts w:ascii="Times New Roman" w:hAnsi="Times New Roman"/>
          <w:color w:val="000000"/>
        </w:rPr>
        <w:t xml:space="preserve">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Great! Let’s go. / Sorry, I can’t.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does it say? </w:t>
      </w:r>
      <w:r w:rsidR="00F548C3" w:rsidRPr="002F62A3">
        <w:rPr>
          <w:rFonts w:ascii="Times New Roman" w:hAnsi="Times New Roman"/>
          <w:color w:val="000000"/>
        </w:rPr>
        <w:t xml:space="preserve">                      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 says ʽ____ʼ.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can I get to the ____? </w:t>
      </w:r>
      <w:r w:rsidR="00F548C3" w:rsidRPr="002F62A3">
        <w:rPr>
          <w:rFonts w:ascii="Times New Roman" w:hAnsi="Times New Roman"/>
          <w:color w:val="000000"/>
        </w:rPr>
        <w:t xml:space="preserve">       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Where’s the bookshop?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It’s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much is the ____?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It’s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these animals?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They’re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Why do you like ____?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Because they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What's he / she doing?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He's / She's ____.</w:t>
      </w:r>
    </w:p>
    <w:p w:rsidR="00161FC9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they doing?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They’re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</w:rPr>
        <w:t>– take part in three fun activities to apply their language knowledge and competences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Vocabulary:</w:t>
      </w:r>
      <w:r w:rsidRPr="002F62A3">
        <w:rPr>
          <w:rFonts w:ascii="Times New Roman" w:hAnsi="Times New Roman"/>
          <w:bCs/>
        </w:rPr>
        <w:t xml:space="preserve"> Review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Skills</w:t>
      </w:r>
      <w:r w:rsidRPr="002F62A3">
        <w:rPr>
          <w:rFonts w:ascii="Times New Roman" w:hAnsi="Times New Roman"/>
          <w:bCs/>
        </w:rPr>
        <w:t>: speaking, listening, reading and writing.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2. Competences:</w:t>
      </w:r>
      <w:r w:rsidRPr="002F62A3">
        <w:rPr>
          <w:rFonts w:ascii="Times New Roman" w:hAnsi="Times New Roman"/>
        </w:rPr>
        <w:t xml:space="preserve"> </w:t>
      </w:r>
    </w:p>
    <w:p w:rsidR="00ED258E" w:rsidRPr="002F62A3" w:rsidRDefault="00ED258E" w:rsidP="004C7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40"/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  <w:color w:val="231F20"/>
        </w:rPr>
        <w:t>- Self-control &amp; independent learning: perform learning tasks</w:t>
      </w:r>
    </w:p>
    <w:p w:rsidR="00ED258E" w:rsidRPr="002F62A3" w:rsidRDefault="00ED258E" w:rsidP="004C72A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- Communication and collaboration: work in pairs or groups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3. Attributes/ Qualities:</w:t>
      </w:r>
    </w:p>
    <w:p w:rsidR="00ED258E" w:rsidRPr="002F62A3" w:rsidRDefault="00ED258E" w:rsidP="004C72A0">
      <w:pPr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  <w:color w:val="231F20"/>
        </w:rPr>
        <w:t>- Work hard to consolidate what they have learnt and make good progress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B. Preparation:</w:t>
      </w:r>
    </w:p>
    <w:p w:rsidR="00161FC9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1. </w:t>
      </w:r>
      <w:r w:rsidRPr="002F62A3">
        <w:rPr>
          <w:rFonts w:ascii="Times New Roman" w:hAnsi="Times New Roman"/>
          <w:i/>
          <w:lang w:eastAsia="vi-VN"/>
        </w:rPr>
        <w:t>Teacher:</w:t>
      </w:r>
      <w:r w:rsidRPr="002F62A3">
        <w:rPr>
          <w:rFonts w:ascii="Times New Roman" w:hAnsi="Times New Roman"/>
          <w:lang w:eastAsia="vi-VN"/>
        </w:rPr>
        <w:t xml:space="preserve"> </w:t>
      </w:r>
      <w:r w:rsidR="00161FC9" w:rsidRPr="002F62A3">
        <w:rPr>
          <w:rFonts w:ascii="Times New Roman" w:hAnsi="Times New Roman"/>
        </w:rPr>
        <w:t>Student’s</w:t>
      </w:r>
      <w:r w:rsidR="00161FC9" w:rsidRPr="002F62A3">
        <w:rPr>
          <w:rFonts w:ascii="Times New Roman" w:hAnsi="Times New Roman"/>
          <w:spacing w:val="-5"/>
        </w:rPr>
        <w:t xml:space="preserve"> </w:t>
      </w:r>
      <w:r w:rsidR="00161FC9" w:rsidRPr="002F62A3">
        <w:rPr>
          <w:rFonts w:ascii="Times New Roman" w:hAnsi="Times New Roman"/>
        </w:rPr>
        <w:t xml:space="preserve">book, </w:t>
      </w:r>
      <w:r w:rsidR="00161FC9" w:rsidRPr="002F62A3">
        <w:rPr>
          <w:rFonts w:ascii="Times New Roman" w:hAnsi="Times New Roman"/>
          <w:spacing w:val="-2"/>
        </w:rPr>
        <w:t>Website</w:t>
      </w:r>
      <w:r w:rsidR="00161FC9" w:rsidRPr="002F62A3">
        <w:rPr>
          <w:rFonts w:ascii="Times New Roman" w:hAnsi="Times New Roman"/>
          <w:spacing w:val="-6"/>
        </w:rPr>
        <w:t xml:space="preserve"> </w:t>
      </w:r>
      <w:r w:rsidR="00161FC9" w:rsidRPr="002F62A3">
        <w:rPr>
          <w:rFonts w:ascii="Times New Roman" w:hAnsi="Times New Roman"/>
          <w:i/>
          <w:spacing w:val="-2"/>
        </w:rPr>
        <w:t>hoclieu.vn</w:t>
      </w:r>
      <w:r w:rsidR="00161FC9" w:rsidRPr="002F62A3">
        <w:rPr>
          <w:rFonts w:ascii="Times New Roman" w:hAnsi="Times New Roman"/>
        </w:rPr>
        <w:t>, computer, TV</w:t>
      </w:r>
      <w:r w:rsidR="00161FC9" w:rsidRPr="002F62A3">
        <w:rPr>
          <w:rFonts w:ascii="Times New Roman" w:hAnsi="Times New Roman"/>
          <w:lang w:eastAsia="vi-V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2. </w:t>
      </w:r>
      <w:r w:rsidRPr="002F62A3">
        <w:rPr>
          <w:rFonts w:ascii="Times New Roman" w:hAnsi="Times New Roman"/>
          <w:i/>
          <w:lang w:eastAsia="vi-VN"/>
        </w:rPr>
        <w:t>Students:</w:t>
      </w:r>
      <w:r w:rsidRPr="002F62A3">
        <w:rPr>
          <w:rFonts w:ascii="Times New Roman" w:hAnsi="Times New Roman"/>
          <w:lang w:eastAsia="vi-VN"/>
        </w:rPr>
        <w:t xml:space="preserve"> </w:t>
      </w:r>
      <w:r w:rsidR="00161FC9" w:rsidRPr="002F62A3">
        <w:rPr>
          <w:rFonts w:ascii="Times New Roman" w:hAnsi="Times New Roman"/>
          <w:lang w:val="nl-NL"/>
        </w:rPr>
        <w:t xml:space="preserve">Students’ aids: books, </w:t>
      </w:r>
      <w:r w:rsidRPr="002F62A3">
        <w:rPr>
          <w:rFonts w:ascii="Times New Roman" w:hAnsi="Times New Roman"/>
          <w:lang w:eastAsia="vi-VN"/>
        </w:rPr>
        <w:t>notebooks, workbooks, school things.</w:t>
      </w:r>
    </w:p>
    <w:p w:rsidR="00ED258E" w:rsidRPr="002F62A3" w:rsidRDefault="00ED258E" w:rsidP="004C72A0">
      <w:pPr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 xml:space="preserve">C. </w:t>
      </w:r>
      <w:r w:rsidR="00C340C7" w:rsidRPr="002F62A3">
        <w:rPr>
          <w:rFonts w:ascii="Times New Roman" w:hAnsi="Times New Roman"/>
          <w:b/>
        </w:rPr>
        <w:t>P</w:t>
      </w:r>
      <w:r w:rsidRPr="002F62A3">
        <w:rPr>
          <w:rFonts w:ascii="Times New Roman" w:hAnsi="Times New Roman"/>
          <w:b/>
        </w:rPr>
        <w:t>rocedures: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872"/>
      </w:tblGrid>
      <w:tr w:rsidR="00ED258E" w:rsidRPr="002F62A3" w:rsidTr="0021250F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87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ED258E" w:rsidRPr="002F62A3" w:rsidTr="0021250F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* Warm- up and review: (5’)</w:t>
            </w:r>
          </w:p>
          <w:p w:rsidR="00BB0F78" w:rsidRPr="002F62A3" w:rsidRDefault="00ED258E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 xml:space="preserve">Game: </w:t>
            </w:r>
            <w:r w:rsidR="00BB0F78" w:rsidRPr="002F62A3">
              <w:rPr>
                <w:rFonts w:ascii="Times New Roman" w:hAnsi="Times New Roman"/>
                <w:b/>
                <w:color w:val="242021"/>
              </w:rPr>
              <w:t xml:space="preserve"> Choose and throw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– Divide class into 2 teams. 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Call 1 pupil from each team to come to the board and throw a sticky ball at the answer.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Teacher marks the place where they throw it.</w:t>
            </w:r>
          </w:p>
          <w:p w:rsidR="00BB0F78" w:rsidRPr="002F62A3" w:rsidRDefault="00BB0F78" w:rsidP="004C72A0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Teacher reveals the score for the correct answer.</w:t>
            </w:r>
          </w:p>
          <w:p w:rsidR="00ED258E" w:rsidRPr="002F62A3" w:rsidRDefault="006517A5" w:rsidP="004C7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2F62A3">
              <w:rPr>
                <w:rFonts w:ascii="Times New Roman" w:hAnsi="Times New Roman"/>
                <w:color w:val="242021"/>
              </w:rPr>
              <w:t>– Get pupils to open their books at page 70 and look at Review 4</w:t>
            </w:r>
          </w:p>
        </w:tc>
        <w:tc>
          <w:tcPr>
            <w:tcW w:w="187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Cs/>
              </w:rPr>
              <w:t>Whole class/ group work</w:t>
            </w:r>
          </w:p>
        </w:tc>
      </w:tr>
      <w:tr w:rsidR="00ED258E" w:rsidRPr="002F62A3" w:rsidTr="0021250F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F62A3">
              <w:rPr>
                <w:rFonts w:ascii="Times New Roman" w:hAnsi="Times New Roman"/>
                <w:b/>
              </w:rPr>
              <w:t>New lesson</w:t>
            </w:r>
            <w:r w:rsidRPr="002F62A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 xml:space="preserve">Activity 1.   Listen and </w:t>
            </w:r>
            <w:r w:rsidR="00B9105E" w:rsidRPr="002F62A3">
              <w:rPr>
                <w:rFonts w:ascii="Times New Roman" w:hAnsi="Times New Roman"/>
                <w:b/>
                <w:bCs/>
              </w:rPr>
              <w:t>tick</w:t>
            </w:r>
            <w:r w:rsidRPr="002F62A3">
              <w:rPr>
                <w:rFonts w:ascii="Times New Roman" w:hAnsi="Times New Roman"/>
                <w:b/>
                <w:bCs/>
              </w:rPr>
              <w:t>:</w:t>
            </w:r>
          </w:p>
          <w:p w:rsidR="006D4F34" w:rsidRPr="002F62A3" w:rsidRDefault="00ED258E" w:rsidP="004C72A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 Goals: </w:t>
            </w:r>
            <w:r w:rsidR="002E6250" w:rsidRPr="002F62A3">
              <w:rPr>
                <w:rFonts w:ascii="Times New Roman" w:hAnsi="Times New Roman"/>
              </w:rPr>
              <w:t xml:space="preserve"> </w:t>
            </w:r>
            <w:r w:rsidR="006D4F34" w:rsidRPr="002F62A3">
              <w:rPr>
                <w:rFonts w:ascii="Times New Roman" w:hAnsi="Times New Roman"/>
                <w:color w:val="000000"/>
              </w:rPr>
              <w:t xml:space="preserve"> To listen to and understand five communicative contexts in which characters talk about familiar topics such as weather, directions, items price, animals and camp activities and tick the correct pictures. 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Draw pupils’ attention to Pictures 1a, 1b and 1c. Elicit the words or phrases to describe the pictures in each option (e.g. </w:t>
            </w:r>
            <w:r w:rsidRPr="002F62A3">
              <w:rPr>
                <w:rFonts w:ascii="Times New Roman" w:hAnsi="Times New Roman"/>
                <w:i/>
                <w:color w:val="242021"/>
              </w:rPr>
              <w:t>rainy, sunny, windy</w:t>
            </w:r>
            <w:r w:rsidRPr="002F62A3">
              <w:rPr>
                <w:rFonts w:ascii="Times New Roman" w:hAnsi="Times New Roman"/>
                <w:color w:val="242021"/>
              </w:rPr>
              <w:t xml:space="preserve">). Elicit the questions the speaker may ask. (e.g. 1. </w:t>
            </w:r>
            <w:r w:rsidRPr="002F62A3">
              <w:rPr>
                <w:rFonts w:ascii="Times New Roman" w:hAnsi="Times New Roman"/>
                <w:i/>
                <w:color w:val="242021"/>
              </w:rPr>
              <w:t>What was the weather like yesterday?</w:t>
            </w:r>
            <w:r w:rsidRPr="002F62A3">
              <w:rPr>
                <w:rFonts w:ascii="Times New Roman" w:hAnsi="Times New Roman"/>
                <w:color w:val="242021"/>
              </w:rPr>
              <w:t>). Play the recording for pupils to listen. Play the recording again for pupils to do the task. Play the recording a third time for pupils to check their answers.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Repeat Step 1 for the rest of the pictures: 2a, 2b and 2c, 3a, 3b and 3c, 4a, 4b and 4c, and 5a, 5b and 5c.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Get pupils to swap books with a partner to check their answers before checking as a class. Write the correct answers on the board.</w:t>
            </w:r>
          </w:p>
          <w:p w:rsidR="006D4F34" w:rsidRPr="002F62A3" w:rsidRDefault="006D4F34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Play the recording again for pupils to double-check their answers.</w:t>
            </w:r>
          </w:p>
          <w:p w:rsidR="006D4F34" w:rsidRPr="002F62A3" w:rsidRDefault="00A31A26" w:rsidP="004C72A0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</w:t>
            </w:r>
            <w:r w:rsidR="006D4F34" w:rsidRPr="002F62A3">
              <w:rPr>
                <w:rFonts w:ascii="Times New Roman" w:hAnsi="Times New Roman"/>
                <w:color w:val="242021"/>
              </w:rPr>
              <w:t>If time allows, play the recording, sentence by sentence, for pupils to listen to and repeat some exchanges individually and in chorus. Correct their pronunciation where necessary.</w:t>
            </w:r>
          </w:p>
          <w:p w:rsidR="006D4F34" w:rsidRPr="002F62A3" w:rsidRDefault="006D4F34" w:rsidP="004C72A0">
            <w:pPr>
              <w:rPr>
                <w:rFonts w:ascii="Times New Roman" w:hAnsi="Times New Roman"/>
                <w:i/>
                <w:color w:val="000000"/>
              </w:rPr>
            </w:pPr>
            <w:r w:rsidRPr="002F62A3">
              <w:rPr>
                <w:rFonts w:ascii="Times New Roman" w:hAnsi="Times New Roman"/>
                <w:b/>
                <w:i/>
                <w:color w:val="000000"/>
              </w:rPr>
              <w:t>Key: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 1. b 2. a 3. b 4. c 5. b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  <w:color w:val="231F20"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2.</w:t>
            </w:r>
            <w:r w:rsidRPr="002F62A3">
              <w:rPr>
                <w:rFonts w:ascii="Times New Roman" w:hAnsi="Times New Roman"/>
                <w:bCs/>
              </w:rPr>
              <w:t xml:space="preserve"> 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 Ask and answer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>* Goals:</w:t>
            </w:r>
            <w:r w:rsidRPr="002F62A3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2F62A3">
              <w:rPr>
                <w:rFonts w:ascii="Times New Roman" w:hAnsi="Times New Roman"/>
              </w:rPr>
              <w:t>To ask and answer questions using picture cues.</w:t>
            </w:r>
          </w:p>
          <w:p w:rsidR="00A31A26" w:rsidRPr="002F62A3" w:rsidRDefault="00A31A26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first question. Get the class to read it in chorus. Elicit the answer and give feedback. Then get pupils to role-play the exchange. Repeat the same procedure with the rest of the questions.</w:t>
            </w:r>
          </w:p>
          <w:p w:rsidR="00A31A26" w:rsidRPr="002F62A3" w:rsidRDefault="00A31A26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Give pupils time to take it in turns to role-play the four exchanges. Go around the classroom to offer support where necessary.</w:t>
            </w:r>
          </w:p>
          <w:p w:rsidR="00A31A26" w:rsidRPr="002F62A3" w:rsidRDefault="00A31A26" w:rsidP="004C72A0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Invite pairs of pupils to stand up and take it in turns to role-play the target exchanges.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3.  Read and match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</w:rPr>
              <w:t>To read and match pairs of target sentence patterns.</w:t>
            </w:r>
          </w:p>
          <w:p w:rsidR="00ED258E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Cs/>
              </w:rPr>
              <w:t xml:space="preserve">- </w:t>
            </w:r>
            <w:r w:rsidRPr="002F62A3">
              <w:rPr>
                <w:rFonts w:ascii="Times New Roman" w:hAnsi="Times New Roman"/>
                <w:color w:val="000000"/>
              </w:rPr>
              <w:t>Draw pupils’ attention to the sentences. Tell them how to do the activity. Point at Sentence 1, elicit the answer and give feedback. Draw a line to match Sentence 1 with the letter c.</w:t>
            </w:r>
          </w:p>
          <w:p w:rsidR="00ED258E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Give pupils time to do the task. Go around the classroom to offer support. </w:t>
            </w:r>
          </w:p>
          <w:p w:rsidR="00ED258E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Get pupils to swap their books with their partners, then check answers together as a class. Write the correct answers on the board.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Invite pairs of pupils to stand up and read the matched exchanges aloud. </w:t>
            </w:r>
          </w:p>
          <w:p w:rsidR="00952D1A" w:rsidRPr="002F62A3" w:rsidRDefault="0000240C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i/>
                <w:color w:val="242021"/>
              </w:rPr>
              <w:t>Key:</w:t>
            </w:r>
            <w:r w:rsidRPr="002F62A3">
              <w:rPr>
                <w:rFonts w:ascii="Times New Roman" w:hAnsi="Times New Roman"/>
                <w:i/>
                <w:color w:val="242021"/>
              </w:rPr>
              <w:t xml:space="preserve">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 xml:space="preserve">1. </w:t>
            </w:r>
            <w:r w:rsidR="00FE36E4" w:rsidRPr="002F62A3">
              <w:rPr>
                <w:rFonts w:ascii="Times New Roman" w:hAnsi="Times New Roman"/>
                <w:i/>
                <w:color w:val="242021"/>
              </w:rPr>
              <w:t xml:space="preserve">c;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 xml:space="preserve"> 2. </w:t>
            </w:r>
            <w:r w:rsidR="00FE36E4" w:rsidRPr="002F62A3">
              <w:rPr>
                <w:rFonts w:ascii="Times New Roman" w:hAnsi="Times New Roman"/>
                <w:i/>
                <w:color w:val="242021"/>
              </w:rPr>
              <w:t xml:space="preserve">a;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 xml:space="preserve"> 3. </w:t>
            </w:r>
            <w:r w:rsidR="00FE36E4" w:rsidRPr="002F62A3">
              <w:rPr>
                <w:rFonts w:ascii="Times New Roman" w:hAnsi="Times New Roman"/>
                <w:i/>
                <w:color w:val="242021"/>
              </w:rPr>
              <w:t xml:space="preserve">b;  4. e; </w:t>
            </w:r>
            <w:r w:rsidR="00952D1A" w:rsidRPr="002F62A3">
              <w:rPr>
                <w:rFonts w:ascii="Times New Roman" w:hAnsi="Times New Roman"/>
                <w:i/>
                <w:color w:val="242021"/>
              </w:rPr>
              <w:t>5. d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4.  Read and complete</w:t>
            </w:r>
          </w:p>
          <w:p w:rsidR="00B9527D" w:rsidRPr="002F62A3" w:rsidRDefault="00ED258E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B9527D" w:rsidRPr="002F62A3">
              <w:rPr>
                <w:rFonts w:ascii="Times New Roman" w:hAnsi="Times New Roman"/>
                <w:color w:val="000000"/>
              </w:rPr>
              <w:t>To read and show understanding of a text by completing the gaps.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lastRenderedPageBreak/>
              <w:t>-Tell pupils the goal of the activity and explain that they should read the text and circle the correct options to complete the gapped text. Check comprehension.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Do Sentence 1 as an example. First, have pupils read Sentence 1 and decide what information they need to find in the text. Then, read two options and choose the correct option to complete the sentence. Circle the correct option.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0652A1" w:rsidRPr="002F62A3" w:rsidRDefault="000652A1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together before checking as a class. Correct the answers where necessary.</w:t>
            </w:r>
          </w:p>
          <w:p w:rsidR="000652A1" w:rsidRPr="002F62A3" w:rsidRDefault="000652A1" w:rsidP="004C72A0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Invite one or two pupils to read the text in front of the class. Correct their pronunciation where necessary.</w:t>
            </w:r>
          </w:p>
          <w:p w:rsidR="00255712" w:rsidRPr="002F62A3" w:rsidRDefault="00255712" w:rsidP="004C72A0">
            <w:pPr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i/>
                <w:color w:val="000000"/>
              </w:rPr>
              <w:t xml:space="preserve">Key: 1. </w:t>
            </w:r>
            <w:r w:rsidR="001A50F6" w:rsidRPr="002F62A3">
              <w:rPr>
                <w:rFonts w:ascii="Times New Roman" w:hAnsi="Times New Roman"/>
                <w:color w:val="000000"/>
              </w:rPr>
              <w:t>s</w:t>
            </w:r>
            <w:r w:rsidR="008A6290" w:rsidRPr="002F62A3">
              <w:rPr>
                <w:rFonts w:ascii="Times New Roman" w:hAnsi="Times New Roman"/>
                <w:color w:val="000000"/>
              </w:rPr>
              <w:t>unny</w:t>
            </w:r>
            <w:r w:rsidR="001A50F6" w:rsidRPr="002F62A3">
              <w:rPr>
                <w:rFonts w:ascii="Times New Roman" w:hAnsi="Times New Roman"/>
                <w:color w:val="000000"/>
              </w:rPr>
              <w:t xml:space="preserve">; </w:t>
            </w:r>
            <w:r w:rsidRPr="002F62A3">
              <w:rPr>
                <w:rFonts w:ascii="Times New Roman" w:hAnsi="Times New Roman"/>
                <w:color w:val="000000"/>
              </w:rPr>
              <w:t xml:space="preserve">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2. </w:t>
            </w:r>
            <w:r w:rsidR="001A50F6" w:rsidRPr="002F62A3">
              <w:rPr>
                <w:rFonts w:ascii="Times New Roman" w:hAnsi="Times New Roman"/>
                <w:color w:val="000000"/>
              </w:rPr>
              <w:t>p</w:t>
            </w:r>
            <w:r w:rsidR="008A6290" w:rsidRPr="002F62A3">
              <w:rPr>
                <w:rFonts w:ascii="Times New Roman" w:hAnsi="Times New Roman"/>
                <w:color w:val="000000"/>
              </w:rPr>
              <w:t>laying</w:t>
            </w:r>
            <w:r w:rsidR="001A50F6" w:rsidRPr="002F62A3">
              <w:rPr>
                <w:rFonts w:ascii="Times New Roman" w:hAnsi="Times New Roman"/>
                <w:color w:val="000000"/>
              </w:rPr>
              <w:t xml:space="preserve">; </w:t>
            </w:r>
            <w:r w:rsidRPr="002F62A3">
              <w:rPr>
                <w:rFonts w:ascii="Times New Roman" w:hAnsi="Times New Roman"/>
                <w:color w:val="000000"/>
              </w:rPr>
              <w:t xml:space="preserve">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3. </w:t>
            </w:r>
            <w:r w:rsidR="001A50F6" w:rsidRPr="002F62A3">
              <w:rPr>
                <w:rFonts w:ascii="Times New Roman" w:hAnsi="Times New Roman"/>
                <w:color w:val="000000"/>
              </w:rPr>
              <w:t xml:space="preserve">dancing; </w:t>
            </w:r>
            <w:r w:rsidRPr="002F62A3">
              <w:rPr>
                <w:rFonts w:ascii="Times New Roman" w:hAnsi="Times New Roman"/>
                <w:color w:val="000000"/>
              </w:rPr>
              <w:t xml:space="preserve">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4. </w:t>
            </w:r>
            <w:r w:rsidR="001A50F6" w:rsidRPr="002F62A3">
              <w:rPr>
                <w:rFonts w:ascii="Times New Roman" w:hAnsi="Times New Roman"/>
                <w:color w:val="000000"/>
              </w:rPr>
              <w:t>photos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5.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 </w:t>
            </w:r>
            <w:r w:rsidR="00F328ED" w:rsidRPr="002F62A3">
              <w:rPr>
                <w:rFonts w:ascii="Times New Roman" w:hAnsi="Times New Roman"/>
                <w:b/>
                <w:color w:val="231F20"/>
              </w:rPr>
              <w:t xml:space="preserve"> </w:t>
            </w:r>
            <w:r w:rsidRPr="002F62A3">
              <w:rPr>
                <w:rFonts w:ascii="Times New Roman" w:hAnsi="Times New Roman"/>
                <w:b/>
                <w:color w:val="231F20"/>
              </w:rPr>
              <w:t>Let’s write</w:t>
            </w:r>
          </w:p>
          <w:p w:rsidR="00ED258E" w:rsidRPr="002F62A3" w:rsidRDefault="00ED258E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7544E9" w:rsidRPr="002F62A3">
              <w:rPr>
                <w:rFonts w:ascii="Times New Roman" w:hAnsi="Times New Roman"/>
                <w:color w:val="000000"/>
              </w:rPr>
              <w:t xml:space="preserve"> To use the target language to complete a gapped paragraph using a picture cue.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Tell the class the goal of the activity and explain that they should read the gapped text and fill in the gaps with the information from a leaflet. Check comprehension.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Have pupils do the first gapped sentence together as an example. Ask them to read the first sentence and elicit phrases (</w:t>
            </w:r>
            <w:r w:rsidRPr="002F62A3">
              <w:rPr>
                <w:rFonts w:ascii="Times New Roman" w:hAnsi="Times New Roman"/>
                <w:i/>
                <w:color w:val="242021"/>
              </w:rPr>
              <w:t>singing and dancing</w:t>
            </w:r>
            <w:r w:rsidRPr="002F62A3">
              <w:rPr>
                <w:rFonts w:ascii="Times New Roman" w:hAnsi="Times New Roman"/>
                <w:color w:val="242021"/>
              </w:rPr>
              <w:t>). Then have them write it in the gap.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Give pupils time to complete the text independently. Go around the classroom and offer help where necessary.</w:t>
            </w:r>
          </w:p>
          <w:p w:rsidR="007336F6" w:rsidRPr="002F62A3" w:rsidRDefault="007336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their partner and check their answers before checking as a class.</w:t>
            </w:r>
          </w:p>
          <w:p w:rsidR="007336F6" w:rsidRPr="002F62A3" w:rsidRDefault="007336F6" w:rsidP="004C72A0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Invite one or two pupils to read their completed texts in front of the class.</w:t>
            </w:r>
          </w:p>
          <w:p w:rsidR="00F81F73" w:rsidRPr="002F62A3" w:rsidRDefault="00F81F73" w:rsidP="004C72A0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i/>
                <w:color w:val="242021"/>
              </w:rPr>
              <w:t>Key:</w:t>
            </w:r>
            <w:r w:rsidRPr="002F62A3">
              <w:rPr>
                <w:rFonts w:ascii="Times New Roman" w:hAnsi="Times New Roman"/>
                <w:i/>
                <w:color w:val="242021"/>
              </w:rPr>
              <w:t xml:space="preserve"> </w:t>
            </w:r>
            <w:r w:rsidR="007336F6" w:rsidRPr="002F62A3">
              <w:rPr>
                <w:rFonts w:ascii="Times New Roman" w:hAnsi="Times New Roman"/>
                <w:i/>
                <w:color w:val="242021"/>
              </w:rPr>
              <w:t xml:space="preserve">Answers vary </w:t>
            </w:r>
          </w:p>
        </w:tc>
        <w:tc>
          <w:tcPr>
            <w:tcW w:w="1872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lastRenderedPageBreak/>
              <w:t>T- 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3B2F3B" w:rsidRPr="002F62A3" w:rsidRDefault="003B2F3B" w:rsidP="003B2F3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3B2F3B" w:rsidRPr="002F62A3" w:rsidRDefault="003B2F3B" w:rsidP="003B2F3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- 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3B2F3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 xml:space="preserve">/ Pair </w:t>
            </w:r>
            <w:r w:rsidR="00ED258E" w:rsidRPr="002F62A3">
              <w:rPr>
                <w:rFonts w:ascii="Times New Roman" w:eastAsia="Calibri" w:hAnsi="Times New Roman"/>
              </w:rPr>
              <w:t>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1B79D9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  <w:r w:rsidR="001B79D9" w:rsidRPr="002F62A3">
              <w:rPr>
                <w:rFonts w:ascii="Times New Roman" w:eastAsia="Calibri" w:hAnsi="Times New Roman"/>
              </w:rPr>
              <w:t>/</w:t>
            </w:r>
          </w:p>
          <w:p w:rsidR="00ED258E" w:rsidRPr="002F62A3" w:rsidRDefault="001B79D9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1B79D9" w:rsidRPr="002F62A3" w:rsidRDefault="001B79D9" w:rsidP="001B79D9">
            <w:pPr>
              <w:rPr>
                <w:rFonts w:ascii="Times New Roman" w:hAnsi="Times New Roman"/>
              </w:rPr>
            </w:pPr>
          </w:p>
          <w:p w:rsidR="001B79D9" w:rsidRPr="002F62A3" w:rsidRDefault="001B79D9" w:rsidP="001B79D9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1B79D9" w:rsidRPr="002F62A3" w:rsidRDefault="001B79D9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FD10AB" w:rsidP="00FD10A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FD10AB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FD10AB" w:rsidRPr="002F62A3" w:rsidRDefault="00FD10AB" w:rsidP="004C72A0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FD10AB" w:rsidRPr="002F62A3" w:rsidRDefault="00FD10AB" w:rsidP="004C72A0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Pair work</w:t>
            </w: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FD10AB" w:rsidRPr="002F62A3" w:rsidRDefault="00FD10AB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</w:p>
        </w:tc>
      </w:tr>
      <w:tr w:rsidR="00ED258E" w:rsidRPr="002F62A3" w:rsidTr="0021250F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</w:rPr>
              <w:lastRenderedPageBreak/>
              <w:t xml:space="preserve">Fun corner and wrap-up: </w:t>
            </w:r>
            <w:r w:rsidRPr="002F62A3">
              <w:rPr>
                <w:rFonts w:ascii="Times New Roman" w:hAnsi="Times New Roman"/>
              </w:rPr>
              <w:t>5 minutes</w:t>
            </w:r>
          </w:p>
          <w:p w:rsidR="000A42B3" w:rsidRPr="002F62A3" w:rsidRDefault="000A42B3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i/>
              </w:rPr>
              <w:t>What have you learnt from the lesson today?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0A42B3" w:rsidRPr="002F62A3" w:rsidRDefault="000A42B3" w:rsidP="004C72A0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</w:rPr>
              <w:t xml:space="preserve">Review Units 16-20: 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Home</w:t>
            </w:r>
            <w:r w:rsidR="000A42B3" w:rsidRPr="002F62A3">
              <w:rPr>
                <w:rFonts w:ascii="Times New Roman" w:hAnsi="Times New Roman"/>
                <w:b/>
                <w:bCs/>
              </w:rPr>
              <w:t xml:space="preserve"> link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Cs/>
              </w:rPr>
              <w:t xml:space="preserve">- Prepare the new lesson: </w:t>
            </w:r>
            <w:r w:rsidRPr="002F62A3">
              <w:rPr>
                <w:rFonts w:ascii="Times New Roman" w:hAnsi="Times New Roman"/>
                <w:bCs/>
                <w:i/>
              </w:rPr>
              <w:t>Extension activities</w:t>
            </w:r>
          </w:p>
        </w:tc>
        <w:tc>
          <w:tcPr>
            <w:tcW w:w="1872" w:type="dxa"/>
            <w:shd w:val="clear" w:color="auto" w:fill="auto"/>
          </w:tcPr>
          <w:p w:rsidR="00B5057B" w:rsidRPr="002F62A3" w:rsidRDefault="00B5057B" w:rsidP="00B5057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B5057B" w:rsidRPr="002F62A3" w:rsidRDefault="00B5057B" w:rsidP="00B5057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B5057B" w:rsidRPr="002F62A3" w:rsidRDefault="00B5057B" w:rsidP="00B5057B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</w:tc>
      </w:tr>
    </w:tbl>
    <w:p w:rsidR="00ED258E" w:rsidRPr="002F62A3" w:rsidRDefault="00ED258E" w:rsidP="004C72A0">
      <w:pPr>
        <w:rPr>
          <w:rFonts w:ascii="Times New Roman" w:hAnsi="Times New Roman"/>
          <w:b/>
          <w:u w:val="single"/>
          <w:lang w:eastAsia="vi-VN"/>
        </w:rPr>
      </w:pPr>
      <w:r w:rsidRPr="002F62A3">
        <w:rPr>
          <w:rFonts w:ascii="Times New Roman" w:hAnsi="Times New Roman"/>
          <w:b/>
          <w:lang w:eastAsia="vi-VN"/>
        </w:rPr>
        <w:t>Comments</w:t>
      </w:r>
    </w:p>
    <w:p w:rsidR="00ED258E" w:rsidRPr="002F62A3" w:rsidRDefault="00ED258E" w:rsidP="004C72A0">
      <w:pPr>
        <w:rPr>
          <w:rFonts w:ascii="Times New Roman" w:eastAsia="Calibri" w:hAnsi="Times New Roman"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</w:t>
      </w:r>
      <w:r w:rsidR="001B7209" w:rsidRPr="002F62A3">
        <w:rPr>
          <w:rFonts w:ascii="Times New Roman" w:eastAsia="Calibri" w:hAnsi="Times New Roman"/>
        </w:rPr>
        <w:t>……….</w:t>
      </w:r>
    </w:p>
    <w:p w:rsidR="00062447" w:rsidRPr="002F62A3" w:rsidRDefault="00097AC4" w:rsidP="004C72A0">
      <w:pPr>
        <w:rPr>
          <w:rFonts w:ascii="Times New Roman" w:hAnsi="Times New Roman"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</w:t>
      </w:r>
      <w:r w:rsidR="00ED258E" w:rsidRPr="002F62A3">
        <w:rPr>
          <w:rFonts w:ascii="Times New Roman" w:eastAsia="Calibri" w:hAnsi="Times New Roman"/>
        </w:rPr>
        <w:br w:type="page"/>
      </w:r>
      <w:r w:rsidR="00062447" w:rsidRPr="002F62A3">
        <w:rPr>
          <w:rFonts w:ascii="Times New Roman" w:hAnsi="Times New Roman"/>
        </w:rPr>
        <w:lastRenderedPageBreak/>
        <w:t>Week:</w:t>
      </w:r>
      <w:r w:rsidR="00F3797D">
        <w:rPr>
          <w:rFonts w:ascii="Times New Roman" w:hAnsi="Times New Roman"/>
        </w:rPr>
        <w:t xml:space="preserve"> 35</w:t>
      </w:r>
      <w:r w:rsidR="00062447" w:rsidRPr="002F62A3">
        <w:rPr>
          <w:rFonts w:ascii="Times New Roman" w:hAnsi="Times New Roman"/>
        </w:rPr>
        <w:t xml:space="preserve">            </w:t>
      </w:r>
      <w:r w:rsidR="00062447" w:rsidRPr="002F62A3">
        <w:rPr>
          <w:rFonts w:ascii="Times New Roman" w:hAnsi="Times New Roman"/>
        </w:rPr>
        <w:tab/>
      </w:r>
      <w:r w:rsidR="00062447" w:rsidRPr="002F62A3">
        <w:rPr>
          <w:rFonts w:ascii="Times New Roman" w:hAnsi="Times New Roman"/>
        </w:rPr>
        <w:tab/>
      </w:r>
      <w:r w:rsidR="00062447" w:rsidRPr="002F62A3">
        <w:rPr>
          <w:rFonts w:ascii="Times New Roman" w:hAnsi="Times New Roman"/>
        </w:rPr>
        <w:tab/>
      </w:r>
      <w:r w:rsidR="00062447" w:rsidRPr="002F62A3">
        <w:rPr>
          <w:rFonts w:ascii="Times New Roman" w:hAnsi="Times New Roman"/>
        </w:rPr>
        <w:tab/>
      </w:r>
      <w:r w:rsidR="00062447" w:rsidRPr="002F62A3">
        <w:rPr>
          <w:rFonts w:ascii="Times New Roman" w:hAnsi="Times New Roman"/>
        </w:rPr>
        <w:tab/>
      </w:r>
      <w:r w:rsidR="00062447" w:rsidRPr="002F62A3">
        <w:rPr>
          <w:rFonts w:ascii="Times New Roman" w:hAnsi="Times New Roman"/>
        </w:rPr>
        <w:tab/>
        <w:t xml:space="preserve">Date of planning:    </w:t>
      </w:r>
    </w:p>
    <w:p w:rsidR="00062447" w:rsidRPr="002F62A3" w:rsidRDefault="00062447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Period: </w:t>
      </w:r>
      <w:r w:rsidR="00F3797D">
        <w:rPr>
          <w:rFonts w:ascii="Times New Roman" w:hAnsi="Times New Roman"/>
        </w:rPr>
        <w:t>140</w:t>
      </w:r>
      <w:r w:rsidRPr="002F62A3">
        <w:rPr>
          <w:rFonts w:ascii="Times New Roman" w:hAnsi="Times New Roman"/>
        </w:rPr>
        <w:t xml:space="preserve">          </w:t>
      </w:r>
      <w:r w:rsidR="00F3797D">
        <w:rPr>
          <w:rFonts w:ascii="Times New Roman" w:hAnsi="Times New Roman"/>
        </w:rPr>
        <w:t xml:space="preserve">    </w:t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F3797D">
        <w:rPr>
          <w:rFonts w:ascii="Times New Roman" w:hAnsi="Times New Roman"/>
        </w:rPr>
        <w:tab/>
      </w:r>
      <w:r w:rsidR="00101933" w:rsidRPr="002F62A3">
        <w:rPr>
          <w:rFonts w:ascii="Times New Roman" w:hAnsi="Times New Roman"/>
        </w:rPr>
        <w:t xml:space="preserve">Date of teaching:    </w:t>
      </w:r>
    </w:p>
    <w:p w:rsidR="00654366" w:rsidRPr="002F62A3" w:rsidRDefault="00654366" w:rsidP="004C72A0">
      <w:pPr>
        <w:spacing w:after="160"/>
        <w:jc w:val="center"/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>EXTENSION ACTIVITIES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A. Objectives:</w:t>
      </w:r>
      <w:bookmarkStart w:id="0" w:name="_GoBack"/>
      <w:bookmarkEnd w:id="0"/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>By the end of the lesson, Ss will be able to: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1. Knowledge:</w:t>
      </w:r>
    </w:p>
    <w:p w:rsidR="0026437F" w:rsidRPr="002F62A3" w:rsidRDefault="0026437F" w:rsidP="004C72A0">
      <w:pPr>
        <w:tabs>
          <w:tab w:val="left" w:pos="597"/>
        </w:tabs>
        <w:spacing w:after="120"/>
        <w:ind w:left="284" w:right="311"/>
        <w:jc w:val="both"/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Correctly use the following sentence patterns: 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What was the weather like last weekend? – It was _____.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Do you want to go to the ____?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Great! Let’s go. / Sorry, I can’t.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does it say?                      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 says ʽ____ʼ.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can I get to the ____?       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Where’s the bookshop?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It’s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much is the ____?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It’s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these animals?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They’re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Why do you like ____?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Because they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What's he / she doing?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He's / She's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they doing?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They’re ____.</w:t>
      </w:r>
    </w:p>
    <w:p w:rsidR="003B7DE4" w:rsidRPr="002F62A3" w:rsidRDefault="003B7DE4" w:rsidP="004C72A0">
      <w:pPr>
        <w:rPr>
          <w:rFonts w:ascii="Times New Roman" w:hAnsi="Times New Roman"/>
          <w:b/>
          <w:bCs/>
          <w:i/>
        </w:rPr>
      </w:pPr>
      <w:r w:rsidRPr="002F62A3">
        <w:rPr>
          <w:rFonts w:ascii="Times New Roman" w:hAnsi="Times New Roman"/>
        </w:rPr>
        <w:t>– take part in three fun activities to apply their language knowledge and competences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/>
          <w:bCs/>
          <w:i/>
        </w:rPr>
        <w:t>Vocabulary:</w:t>
      </w:r>
      <w:r w:rsidRPr="002F62A3">
        <w:rPr>
          <w:rFonts w:ascii="Times New Roman" w:hAnsi="Times New Roman"/>
          <w:bCs/>
        </w:rPr>
        <w:t xml:space="preserve"> Review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Skills</w:t>
      </w:r>
      <w:r w:rsidRPr="002F62A3">
        <w:rPr>
          <w:rFonts w:ascii="Times New Roman" w:hAnsi="Times New Roman"/>
          <w:bCs/>
        </w:rPr>
        <w:t>: speaking, writing and listening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2. Competences:</w:t>
      </w:r>
      <w:r w:rsidRPr="002F62A3">
        <w:rPr>
          <w:rFonts w:ascii="Times New Roman" w:hAnsi="Times New Roma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</w:t>
      </w:r>
      <w:r w:rsidRPr="002F62A3">
        <w:rPr>
          <w:rFonts w:ascii="Times New Roman" w:hAnsi="Times New Roman"/>
          <w:lang w:val="nl-NL"/>
        </w:rPr>
        <w:t xml:space="preserve"> </w:t>
      </w:r>
      <w:r w:rsidRPr="002F62A3">
        <w:rPr>
          <w:rFonts w:ascii="Times New Roman" w:hAnsi="Times New Roman"/>
        </w:rPr>
        <w:t>Co-operation: ready to help friends in pair work/ group work.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Sociability: Talk to each other, say good words to others.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3. Attributes/ Qualities: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Kindness: Help partners to complete learning tasks.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Honesty: tell the truth about feelings and emotions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B. Preparation</w:t>
      </w:r>
    </w:p>
    <w:p w:rsidR="00E016D9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1. </w:t>
      </w:r>
      <w:r w:rsidRPr="002F62A3">
        <w:rPr>
          <w:rFonts w:ascii="Times New Roman" w:hAnsi="Times New Roman"/>
          <w:i/>
          <w:lang w:eastAsia="vi-VN"/>
        </w:rPr>
        <w:t>Teacher:</w:t>
      </w:r>
      <w:r w:rsidRPr="002F62A3">
        <w:rPr>
          <w:rFonts w:ascii="Times New Roman" w:hAnsi="Times New Roman"/>
          <w:lang w:eastAsia="vi-VN"/>
        </w:rPr>
        <w:t xml:space="preserve"> </w:t>
      </w:r>
      <w:r w:rsidR="00E016D9" w:rsidRPr="002F62A3">
        <w:rPr>
          <w:rFonts w:ascii="Times New Roman" w:hAnsi="Times New Roman"/>
        </w:rPr>
        <w:t>Student’s</w:t>
      </w:r>
      <w:r w:rsidR="00E016D9" w:rsidRPr="002F62A3">
        <w:rPr>
          <w:rFonts w:ascii="Times New Roman" w:hAnsi="Times New Roman"/>
          <w:spacing w:val="-5"/>
        </w:rPr>
        <w:t xml:space="preserve"> </w:t>
      </w:r>
      <w:r w:rsidR="00E016D9" w:rsidRPr="002F62A3">
        <w:rPr>
          <w:rFonts w:ascii="Times New Roman" w:hAnsi="Times New Roman"/>
        </w:rPr>
        <w:t xml:space="preserve">book, </w:t>
      </w:r>
      <w:r w:rsidR="00E016D9" w:rsidRPr="002F62A3">
        <w:rPr>
          <w:rFonts w:ascii="Times New Roman" w:hAnsi="Times New Roman"/>
          <w:spacing w:val="-2"/>
        </w:rPr>
        <w:t>Website</w:t>
      </w:r>
      <w:r w:rsidR="00E016D9" w:rsidRPr="002F62A3">
        <w:rPr>
          <w:rFonts w:ascii="Times New Roman" w:hAnsi="Times New Roman"/>
          <w:spacing w:val="-6"/>
        </w:rPr>
        <w:t xml:space="preserve"> </w:t>
      </w:r>
      <w:r w:rsidR="00E016D9" w:rsidRPr="002F62A3">
        <w:rPr>
          <w:rFonts w:ascii="Times New Roman" w:hAnsi="Times New Roman"/>
          <w:i/>
          <w:spacing w:val="-2"/>
        </w:rPr>
        <w:t>hoclieu.vn</w:t>
      </w:r>
      <w:r w:rsidR="00E016D9" w:rsidRPr="002F62A3">
        <w:rPr>
          <w:rFonts w:ascii="Times New Roman" w:hAnsi="Times New Roman"/>
        </w:rPr>
        <w:t>, computer, TV</w:t>
      </w:r>
      <w:r w:rsidR="00E016D9" w:rsidRPr="002F62A3">
        <w:rPr>
          <w:rFonts w:ascii="Times New Roman" w:hAnsi="Times New Roman"/>
          <w:lang w:eastAsia="vi-V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2. </w:t>
      </w:r>
      <w:r w:rsidRPr="002F62A3">
        <w:rPr>
          <w:rFonts w:ascii="Times New Roman" w:hAnsi="Times New Roman"/>
          <w:i/>
          <w:lang w:eastAsia="vi-VN"/>
        </w:rPr>
        <w:t>Students:</w:t>
      </w:r>
      <w:r w:rsidR="0026437F" w:rsidRPr="002F62A3">
        <w:rPr>
          <w:rFonts w:ascii="Times New Roman" w:hAnsi="Times New Roman"/>
          <w:lang w:eastAsia="vi-VN"/>
        </w:rPr>
        <w:t xml:space="preserve"> </w:t>
      </w:r>
      <w:r w:rsidR="00F77080" w:rsidRPr="002F62A3">
        <w:rPr>
          <w:rFonts w:ascii="Times New Roman" w:hAnsi="Times New Roman"/>
          <w:lang w:val="nl-NL"/>
        </w:rPr>
        <w:t xml:space="preserve">Students’ aids: books, </w:t>
      </w:r>
      <w:r w:rsidR="00F77080" w:rsidRPr="002F62A3">
        <w:rPr>
          <w:rFonts w:ascii="Times New Roman" w:hAnsi="Times New Roman"/>
          <w:lang w:eastAsia="vi-VN"/>
        </w:rPr>
        <w:t>notebooks, workbooks, school things.</w:t>
      </w:r>
    </w:p>
    <w:p w:rsidR="00ED258E" w:rsidRPr="002F62A3" w:rsidRDefault="00ED258E" w:rsidP="004C72A0">
      <w:pPr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 xml:space="preserve">C. </w:t>
      </w:r>
      <w:r w:rsidR="00314315" w:rsidRPr="002F62A3">
        <w:rPr>
          <w:rFonts w:ascii="Times New Roman" w:hAnsi="Times New Roman"/>
          <w:b/>
        </w:rPr>
        <w:t>P</w:t>
      </w:r>
      <w:r w:rsidRPr="002F62A3">
        <w:rPr>
          <w:rFonts w:ascii="Times New Roman" w:hAnsi="Times New Roman"/>
          <w:b/>
        </w:rPr>
        <w:t>rocedures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962"/>
      </w:tblGrid>
      <w:tr w:rsidR="00ED258E" w:rsidRPr="002F62A3" w:rsidTr="00C222B5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ED258E" w:rsidRPr="002F62A3" w:rsidTr="00C222B5"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* Warm- up and rev</w:t>
            </w:r>
            <w:r w:rsidR="00314315" w:rsidRPr="002F62A3">
              <w:rPr>
                <w:rFonts w:ascii="Times New Roman" w:hAnsi="Times New Roman"/>
                <w:b/>
              </w:rPr>
              <w:t>i</w:t>
            </w:r>
            <w:r w:rsidRPr="002F62A3">
              <w:rPr>
                <w:rFonts w:ascii="Times New Roman" w:hAnsi="Times New Roman"/>
                <w:b/>
              </w:rPr>
              <w:t>ew: (5’)</w:t>
            </w:r>
          </w:p>
          <w:p w:rsidR="00ED258E" w:rsidRPr="002F62A3" w:rsidRDefault="00ED258E" w:rsidP="004C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Greet the class.</w:t>
            </w:r>
          </w:p>
          <w:p w:rsidR="003E716D" w:rsidRPr="002F62A3" w:rsidRDefault="00372E4C" w:rsidP="004C72A0">
            <w:pPr>
              <w:spacing w:after="120"/>
              <w:ind w:right="-46"/>
              <w:jc w:val="both"/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P</w:t>
            </w:r>
            <w:r w:rsidR="003E716D" w:rsidRPr="002F62A3">
              <w:rPr>
                <w:rFonts w:ascii="Times New Roman" w:hAnsi="Times New Roman"/>
                <w:b/>
              </w:rPr>
              <w:t xml:space="preserve">lay Review Game </w:t>
            </w:r>
          </w:p>
          <w:p w:rsidR="003E716D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- Divide the class into 2 or 4 teams.</w:t>
            </w:r>
          </w:p>
          <w:p w:rsidR="003E716D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- T reminds pupils of 5 topics (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</w:rPr>
              <w:t>) they reviewed in this lesson.</w:t>
            </w:r>
          </w:p>
          <w:p w:rsidR="003E716D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 xml:space="preserve">- T/Pupil spins the wheel, answers a question from the teacher and gets points. </w:t>
            </w:r>
          </w:p>
          <w:p w:rsidR="00ED258E" w:rsidRPr="002F62A3" w:rsidRDefault="003E716D" w:rsidP="004C72A0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 xml:space="preserve">- The team with the most points is the winner. 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B5057B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Whole class/ G</w:t>
            </w:r>
            <w:r w:rsidR="00ED258E" w:rsidRPr="002F62A3">
              <w:rPr>
                <w:rFonts w:ascii="Times New Roman" w:hAnsi="Times New Roman"/>
              </w:rPr>
              <w:t>roup work</w:t>
            </w:r>
          </w:p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58E" w:rsidRPr="002F62A3" w:rsidTr="00C222B5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F62A3">
              <w:rPr>
                <w:rFonts w:ascii="Times New Roman" w:hAnsi="Times New Roman"/>
                <w:b/>
              </w:rPr>
              <w:t>New lesson</w:t>
            </w:r>
            <w:r w:rsidRPr="002F62A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  <w:bCs/>
              </w:rPr>
              <w:lastRenderedPageBreak/>
              <w:t xml:space="preserve">Activity 1.   </w:t>
            </w:r>
            <w:r w:rsidR="009C183D" w:rsidRPr="002F62A3">
              <w:rPr>
                <w:rFonts w:ascii="Times New Roman" w:hAnsi="Times New Roman"/>
                <w:b/>
              </w:rPr>
              <w:t xml:space="preserve"> Work </w:t>
            </w:r>
            <w:r w:rsidR="004E61E4" w:rsidRPr="002F62A3">
              <w:rPr>
                <w:rFonts w:ascii="Times New Roman" w:hAnsi="Times New Roman"/>
                <w:b/>
              </w:rPr>
              <w:t xml:space="preserve">and match  </w:t>
            </w:r>
            <w:r w:rsidR="004E61E4" w:rsidRPr="002F62A3">
              <w:rPr>
                <w:rFonts w:ascii="Times New Roman" w:hAnsi="Times New Roman"/>
              </w:rPr>
              <w:t>10 minutes</w:t>
            </w:r>
          </w:p>
          <w:p w:rsidR="00E773A1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118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9C183D" w:rsidRPr="002F62A3">
              <w:rPr>
                <w:rFonts w:ascii="Times New Roman" w:hAnsi="Times New Roman"/>
              </w:rPr>
              <w:t xml:space="preserve"> </w:t>
            </w:r>
            <w:r w:rsidR="00E773A1" w:rsidRPr="002F62A3">
              <w:rPr>
                <w:rFonts w:ascii="Times New Roman" w:hAnsi="Times New Roman"/>
                <w:color w:val="000000"/>
              </w:rPr>
              <w:t xml:space="preserve"> To match the animals with their correct homes.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pictures. Tell pupils the goal of the activity and explain that they should match the animals with their correct homes. Check comprehension.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Do Sentence 1 as an example. First, elicit the name of the animal in the picture. Then ask them to choose its home.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C80ECB" w:rsidRPr="002F62A3" w:rsidRDefault="00C80ECB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before checking as a class. Correct the answers where necessary.</w:t>
            </w:r>
          </w:p>
          <w:p w:rsidR="00C80ECB" w:rsidRPr="002F62A3" w:rsidRDefault="00C80ECB" w:rsidP="004C72A0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Have pupils repeat the words nest, web, den, and burrow.</w:t>
            </w:r>
          </w:p>
          <w:p w:rsidR="00E773A1" w:rsidRPr="002F62A3" w:rsidRDefault="00E773A1" w:rsidP="004C72A0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color w:val="000000"/>
              </w:rPr>
              <w:t>Key: 1.c; 2.a; 3.d; 4. b</w:t>
            </w:r>
          </w:p>
          <w:p w:rsidR="008742F6" w:rsidRPr="002F62A3" w:rsidRDefault="008742F6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</w:rPr>
              <w:t xml:space="preserve">Activity 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2. Complete. </w:t>
            </w:r>
            <w:r w:rsidRPr="002F62A3">
              <w:rPr>
                <w:rFonts w:ascii="Times New Roman" w:hAnsi="Times New Roman"/>
              </w:rPr>
              <w:t xml:space="preserve">  </w:t>
            </w:r>
            <w:r w:rsidR="009D1E14" w:rsidRPr="002F62A3">
              <w:rPr>
                <w:rFonts w:ascii="Times New Roman" w:hAnsi="Times New Roman"/>
              </w:rPr>
              <w:t>5</w:t>
            </w:r>
            <w:r w:rsidRPr="002F62A3">
              <w:rPr>
                <w:rFonts w:ascii="Times New Roman" w:hAnsi="Times New Roman"/>
              </w:rPr>
              <w:t xml:space="preserve"> minutes</w:t>
            </w:r>
            <w:r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8742F6" w:rsidRPr="002F62A3" w:rsidRDefault="00931EF5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right="117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>*</w:t>
            </w:r>
            <w:r w:rsidR="00ED258E" w:rsidRPr="002F62A3">
              <w:rPr>
                <w:rFonts w:ascii="Times New Roman" w:hAnsi="Times New Roman"/>
                <w:b/>
                <w:bCs/>
                <w:i/>
              </w:rPr>
              <w:t>Goals:</w:t>
            </w:r>
            <w:r w:rsidR="00ED258E" w:rsidRPr="002F62A3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="00B22A5D" w:rsidRPr="002F62A3">
              <w:rPr>
                <w:rFonts w:ascii="Times New Roman" w:hAnsi="Times New Roman"/>
              </w:rPr>
              <w:t xml:space="preserve"> </w:t>
            </w:r>
            <w:r w:rsidR="008742F6" w:rsidRPr="002F62A3">
              <w:rPr>
                <w:rFonts w:ascii="Times New Roman" w:hAnsi="Times New Roman"/>
                <w:color w:val="000000"/>
              </w:rPr>
              <w:t xml:space="preserve"> To complete four sentences to introduce the animals and their homes.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pictures in 2. Tell pupils the goal of the activity and explain that they need to choose the animal homes in 2 to complete the sentences in 3. Check comprehension.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Do Sentence 1 as an example. Read the sentence aloud and elicit the answer </w:t>
            </w:r>
            <w:r w:rsidRPr="002F62A3">
              <w:rPr>
                <w:rFonts w:ascii="Times New Roman" w:hAnsi="Times New Roman"/>
                <w:i/>
                <w:color w:val="242021"/>
              </w:rPr>
              <w:t>(den).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8742F6" w:rsidRPr="002F62A3" w:rsidRDefault="008742F6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before checking as a class. Correct the answers where necessary.</w:t>
            </w:r>
          </w:p>
          <w:p w:rsidR="008742F6" w:rsidRPr="002F62A3" w:rsidRDefault="008742F6" w:rsidP="004C72A0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Have pupils repeat the completed sentences.</w:t>
            </w:r>
          </w:p>
          <w:p w:rsidR="008742F6" w:rsidRPr="002F62A3" w:rsidRDefault="008742F6" w:rsidP="004C72A0">
            <w:pPr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Key: 1</w:t>
            </w:r>
            <w:r w:rsidRPr="002F62A3">
              <w:rPr>
                <w:rFonts w:ascii="Times New Roman" w:hAnsi="Times New Roman"/>
                <w:color w:val="000000"/>
              </w:rPr>
              <w:t xml:space="preserve">. den </w:t>
            </w:r>
            <w:r w:rsidRPr="002F62A3">
              <w:rPr>
                <w:rFonts w:ascii="Times New Roman" w:hAnsi="Times New Roman"/>
                <w:b/>
                <w:color w:val="000000"/>
              </w:rPr>
              <w:t>2.</w:t>
            </w:r>
            <w:r w:rsidRPr="002F62A3">
              <w:rPr>
                <w:rFonts w:ascii="Times New Roman" w:hAnsi="Times New Roman"/>
                <w:color w:val="000000"/>
              </w:rPr>
              <w:t xml:space="preserve"> nest </w:t>
            </w:r>
            <w:r w:rsidRPr="002F62A3">
              <w:rPr>
                <w:rFonts w:ascii="Times New Roman" w:hAnsi="Times New Roman"/>
                <w:b/>
                <w:color w:val="000000"/>
              </w:rPr>
              <w:t>3.</w:t>
            </w:r>
            <w:r w:rsidRPr="002F62A3">
              <w:rPr>
                <w:rFonts w:ascii="Times New Roman" w:hAnsi="Times New Roman"/>
                <w:color w:val="000000"/>
              </w:rPr>
              <w:t xml:space="preserve"> burrow </w:t>
            </w:r>
            <w:r w:rsidRPr="002F62A3">
              <w:rPr>
                <w:rFonts w:ascii="Times New Roman" w:hAnsi="Times New Roman"/>
                <w:b/>
                <w:color w:val="000000"/>
              </w:rPr>
              <w:t>4.</w:t>
            </w:r>
            <w:r w:rsidRPr="002F62A3">
              <w:rPr>
                <w:rFonts w:ascii="Times New Roman" w:hAnsi="Times New Roman"/>
                <w:color w:val="000000"/>
              </w:rPr>
              <w:t xml:space="preserve"> web</w:t>
            </w:r>
          </w:p>
          <w:p w:rsidR="009D1E14" w:rsidRPr="002F62A3" w:rsidRDefault="009D1E14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</w:rPr>
              <w:t xml:space="preserve">Activity 3. Board game. Roll a dice. Listen </w:t>
            </w:r>
            <w:r w:rsidR="006231CD" w:rsidRPr="002F62A3">
              <w:rPr>
                <w:rFonts w:ascii="Times New Roman" w:hAnsi="Times New Roman"/>
                <w:b/>
              </w:rPr>
              <w:t>and answer</w:t>
            </w:r>
            <w:r w:rsidRPr="002F62A3">
              <w:rPr>
                <w:rFonts w:ascii="Times New Roman" w:hAnsi="Times New Roman"/>
                <w:b/>
              </w:rPr>
              <w:t>.</w:t>
            </w:r>
            <w:r w:rsidRPr="002F62A3">
              <w:rPr>
                <w:rFonts w:ascii="Times New Roman" w:hAnsi="Times New Roman"/>
              </w:rPr>
              <w:t xml:space="preserve">   15 minutes</w:t>
            </w:r>
            <w:r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DD3908" w:rsidRPr="002F62A3" w:rsidRDefault="00ED258E" w:rsidP="004C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="00220DE8" w:rsidRPr="002F62A3">
              <w:rPr>
                <w:rFonts w:ascii="Times New Roman" w:hAnsi="Times New Roman"/>
                <w:color w:val="000000"/>
              </w:rPr>
              <w:t xml:space="preserve">To review the target vocabulary and sentence patterns by playing Board </w:t>
            </w:r>
            <w:r w:rsidR="00220DE8" w:rsidRPr="002F62A3">
              <w:rPr>
                <w:rFonts w:ascii="Times New Roman" w:hAnsi="Times New Roman"/>
              </w:rPr>
              <w:t>games</w:t>
            </w:r>
            <w:r w:rsidR="00220DE8" w:rsidRPr="002F62A3">
              <w:rPr>
                <w:rFonts w:ascii="Times New Roman" w:hAnsi="Times New Roman"/>
                <w:color w:val="000000"/>
              </w:rPr>
              <w:t>.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Teacher leads the game for the whole class. Divide the class into four groups. Determine which group goes first, second, third and fourth.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Each group rolls the dice in turn. On their turns, they move their game piece along the path according to the number of spaces by the dice.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When the groups land on a space, the teacher asks a question. The group gives the answer. If it is correct, they can stay in the box. Explain that there are some boxes like back to start, move ahead one space, miss a turn, move ahead three spaces, go back one space. Check comprehension.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Questions: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1.</w:t>
            </w:r>
            <w:r w:rsidRPr="002F62A3">
              <w:rPr>
                <w:rFonts w:ascii="Times New Roman" w:hAnsi="Times New Roman"/>
                <w:color w:val="242021"/>
              </w:rPr>
              <w:t xml:space="preserve"> What was the weather like yesterday? (It was sunny.)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lastRenderedPageBreak/>
              <w:t>2.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these animals? (They’re giraffes.)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3.</w:t>
            </w:r>
            <w:r w:rsidRPr="002F62A3">
              <w:rPr>
                <w:rFonts w:ascii="Times New Roman" w:hAnsi="Times New Roman"/>
                <w:color w:val="242021"/>
              </w:rPr>
              <w:t xml:space="preserve"> Back to Start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4</w:t>
            </w:r>
            <w:r w:rsidRPr="002F62A3">
              <w:rPr>
                <w:rFonts w:ascii="Times New Roman" w:hAnsi="Times New Roman"/>
                <w:color w:val="242021"/>
              </w:rPr>
              <w:t>. How much is this T-shirt? (It's 50,000 dong.)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5.</w:t>
            </w:r>
            <w:r w:rsidRPr="002F62A3">
              <w:rPr>
                <w:rFonts w:ascii="Times New Roman" w:hAnsi="Times New Roman"/>
                <w:color w:val="242021"/>
              </w:rPr>
              <w:t xml:space="preserve"> Move ahead one space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6.</w:t>
            </w:r>
            <w:r w:rsidRPr="002F62A3">
              <w:rPr>
                <w:rFonts w:ascii="Times New Roman" w:hAnsi="Times New Roman"/>
                <w:color w:val="242021"/>
              </w:rPr>
              <w:t xml:space="preserve"> What does it say? (It says ʽturn leftʼ.)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7.</w:t>
            </w:r>
            <w:r w:rsidRPr="002F62A3">
              <w:rPr>
                <w:rFonts w:ascii="Times New Roman" w:hAnsi="Times New Roman"/>
                <w:color w:val="242021"/>
              </w:rPr>
              <w:t xml:space="preserve"> Miss a turn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8.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they doing? (They’re singing a song.)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9.</w:t>
            </w:r>
            <w:r w:rsidRPr="002F62A3">
              <w:rPr>
                <w:rFonts w:ascii="Times New Roman" w:hAnsi="Times New Roman"/>
                <w:color w:val="242021"/>
              </w:rPr>
              <w:t xml:space="preserve"> Move ahead three spaces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10.</w:t>
            </w:r>
            <w:r w:rsidRPr="002F62A3">
              <w:rPr>
                <w:rFonts w:ascii="Times New Roman" w:hAnsi="Times New Roman"/>
                <w:color w:val="242021"/>
              </w:rPr>
              <w:t xml:space="preserve"> Where’s the bakery? (It’s opposite the bookshop.)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11.</w:t>
            </w:r>
            <w:r w:rsidRPr="002F62A3">
              <w:rPr>
                <w:rFonts w:ascii="Times New Roman" w:hAnsi="Times New Roman"/>
                <w:color w:val="242021"/>
              </w:rPr>
              <w:t xml:space="preserve"> Go back one space</w:t>
            </w:r>
          </w:p>
          <w:p w:rsidR="0085550A" w:rsidRPr="002F62A3" w:rsidRDefault="0085550A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12.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these animals doing? (They’re running.)</w:t>
            </w:r>
          </w:p>
          <w:p w:rsidR="0085550A" w:rsidRPr="002F62A3" w:rsidRDefault="009C4D60" w:rsidP="004C72A0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="0085550A" w:rsidRPr="002F62A3">
              <w:rPr>
                <w:rFonts w:ascii="Times New Roman" w:hAnsi="Times New Roman"/>
                <w:color w:val="242021"/>
              </w:rPr>
              <w:t>The game continues until one or all groups reach the “Finish” space.</w:t>
            </w:r>
          </w:p>
          <w:p w:rsidR="0096162A" w:rsidRPr="002F62A3" w:rsidRDefault="009C4D60" w:rsidP="004C72A0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2F62A3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- </w:t>
            </w:r>
            <w:r w:rsidR="0085550A" w:rsidRPr="002F62A3">
              <w:rPr>
                <w:rFonts w:ascii="Times New Roman" w:hAnsi="Times New Roman"/>
                <w:color w:val="242021"/>
                <w:sz w:val="28"/>
                <w:szCs w:val="28"/>
              </w:rPr>
              <w:t>Write the questions on the board. Have pupils sit in groups of three or four and repeat Steps 1-4 to play in groups.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eastAsia="Calibri" w:hAnsi="Times New Roman"/>
              </w:rPr>
            </w:pPr>
          </w:p>
          <w:p w:rsidR="00B61B72" w:rsidRPr="002F62A3" w:rsidRDefault="00B61B72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Pair work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B61B72" w:rsidRPr="002F62A3" w:rsidRDefault="00B61B72" w:rsidP="00B61B72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B61B72" w:rsidRPr="002F62A3" w:rsidRDefault="00B61B72" w:rsidP="00B61B72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B61B72" w:rsidRPr="002F62A3" w:rsidRDefault="00B61B72" w:rsidP="00B61B72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B61B72" w:rsidRPr="002F62A3" w:rsidRDefault="00B61B72" w:rsidP="00B61B72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4102F5" w:rsidRPr="002F62A3" w:rsidRDefault="004102F5" w:rsidP="004C72A0">
            <w:pPr>
              <w:rPr>
                <w:rFonts w:ascii="Times New Roman" w:hAnsi="Times New Roman"/>
              </w:rPr>
            </w:pPr>
          </w:p>
          <w:p w:rsidR="00ED258E" w:rsidRPr="002F62A3" w:rsidRDefault="00B61B72" w:rsidP="004C72A0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4102F5" w:rsidRPr="002F62A3" w:rsidRDefault="004102F5" w:rsidP="004102F5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4102F5" w:rsidRPr="002F62A3" w:rsidRDefault="004102F5" w:rsidP="004102F5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T- 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779E6" w:rsidRPr="002F62A3" w:rsidRDefault="00E779E6" w:rsidP="004C72A0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D258E" w:rsidRPr="002F62A3" w:rsidRDefault="004102F5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 xml:space="preserve">Group </w:t>
            </w:r>
            <w:r w:rsidR="00ED258E" w:rsidRPr="002F62A3">
              <w:rPr>
                <w:rFonts w:ascii="Times New Roman" w:hAnsi="Times New Roman"/>
                <w:color w:val="000000"/>
              </w:rPr>
              <w:t>work</w:t>
            </w: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</w:tc>
      </w:tr>
      <w:tr w:rsidR="00ED258E" w:rsidRPr="002F62A3" w:rsidTr="00C222B5">
        <w:trPr>
          <w:trHeight w:val="76"/>
        </w:trPr>
        <w:tc>
          <w:tcPr>
            <w:tcW w:w="8046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lastRenderedPageBreak/>
              <w:t>Fun corner and wrap up</w:t>
            </w:r>
            <w:r w:rsidR="0085550A"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85550A" w:rsidRPr="002F62A3">
              <w:rPr>
                <w:rFonts w:ascii="Times New Roman" w:hAnsi="Times New Roman"/>
              </w:rPr>
              <w:t>5 minutes</w:t>
            </w:r>
          </w:p>
          <w:p w:rsidR="00687387" w:rsidRPr="002F62A3" w:rsidRDefault="00687387" w:rsidP="00687387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i/>
              </w:rPr>
              <w:t>What have you learnt from the lesson today?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687387" w:rsidRPr="002F62A3" w:rsidRDefault="00687387" w:rsidP="00687387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</w:rPr>
              <w:t xml:space="preserve">Review Units 16-20: 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258E" w:rsidRPr="002F62A3" w:rsidRDefault="00F86B9C" w:rsidP="00687387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</w:rPr>
              <w:t>Home link</w:t>
            </w:r>
            <w:r w:rsidR="00ED258E" w:rsidRPr="002F62A3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ED258E" w:rsidRPr="002F62A3" w:rsidRDefault="00ED258E" w:rsidP="007872F3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Cs/>
              </w:rPr>
              <w:t xml:space="preserve">- Prepare </w:t>
            </w:r>
            <w:r w:rsidR="00E92BE1" w:rsidRPr="002F62A3">
              <w:rPr>
                <w:rFonts w:ascii="Times New Roman" w:hAnsi="Times New Roman"/>
                <w:bCs/>
              </w:rPr>
              <w:t xml:space="preserve">revision for </w:t>
            </w:r>
            <w:r w:rsidRPr="002F62A3">
              <w:rPr>
                <w:rFonts w:ascii="Times New Roman" w:hAnsi="Times New Roman"/>
                <w:bCs/>
              </w:rPr>
              <w:t xml:space="preserve">the </w:t>
            </w:r>
            <w:r w:rsidR="007872F3" w:rsidRPr="002F62A3">
              <w:rPr>
                <w:rFonts w:ascii="Times New Roman" w:hAnsi="Times New Roman"/>
                <w:bCs/>
              </w:rPr>
              <w:t>second term test</w:t>
            </w:r>
            <w:r w:rsidR="006F73E2" w:rsidRPr="002F62A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rPr>
                <w:rFonts w:ascii="Times New Roman" w:hAnsi="Times New Roman"/>
              </w:rPr>
            </w:pP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Whole class</w:t>
            </w:r>
          </w:p>
          <w:p w:rsidR="00ED258E" w:rsidRPr="002F62A3" w:rsidRDefault="00ED258E" w:rsidP="004C72A0">
            <w:pPr>
              <w:spacing w:before="60"/>
              <w:rPr>
                <w:rFonts w:ascii="Times New Roman" w:hAnsi="Times New Roman"/>
              </w:rPr>
            </w:pPr>
          </w:p>
          <w:p w:rsidR="00687387" w:rsidRPr="002F62A3" w:rsidRDefault="00687387" w:rsidP="00687387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D258E" w:rsidRPr="002F62A3" w:rsidRDefault="00ED258E" w:rsidP="00687387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</w:tc>
      </w:tr>
    </w:tbl>
    <w:p w:rsidR="00ED258E" w:rsidRPr="002F62A3" w:rsidRDefault="00ED258E" w:rsidP="004C72A0">
      <w:pPr>
        <w:rPr>
          <w:rFonts w:ascii="Times New Roman" w:hAnsi="Times New Roman"/>
          <w:b/>
          <w:u w:val="single"/>
          <w:lang w:eastAsia="vi-VN"/>
        </w:rPr>
      </w:pPr>
      <w:r w:rsidRPr="002F62A3">
        <w:rPr>
          <w:rFonts w:ascii="Times New Roman" w:hAnsi="Times New Roman"/>
          <w:b/>
          <w:lang w:eastAsia="vi-VN"/>
        </w:rPr>
        <w:t>Comments</w:t>
      </w: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.…………………………………….…..……………………………………………………………………………….………………………………………………………..</w:t>
      </w: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</w:p>
    <w:p w:rsidR="00ED258E" w:rsidRPr="002F62A3" w:rsidRDefault="00ED258E" w:rsidP="004C72A0">
      <w:pPr>
        <w:rPr>
          <w:rFonts w:ascii="Times New Roman" w:hAnsi="Times New Roman"/>
        </w:rPr>
      </w:pPr>
    </w:p>
    <w:p w:rsidR="006F0361" w:rsidRPr="002F62A3" w:rsidRDefault="006F0361" w:rsidP="004C72A0">
      <w:pPr>
        <w:rPr>
          <w:rFonts w:ascii="Times New Roman" w:hAnsi="Times New Roman"/>
        </w:rPr>
      </w:pPr>
    </w:p>
    <w:sectPr w:rsidR="006F0361" w:rsidRPr="002F62A3" w:rsidSect="00F3797D">
      <w:pgSz w:w="11906" w:h="16838" w:code="9"/>
      <w:pgMar w:top="567" w:right="907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B2" w:rsidRDefault="00626FB2" w:rsidP="00D20854">
      <w:r>
        <w:separator/>
      </w:r>
    </w:p>
  </w:endnote>
  <w:endnote w:type="continuationSeparator" w:id="0">
    <w:p w:rsidR="00626FB2" w:rsidRDefault="00626FB2" w:rsidP="00D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B2" w:rsidRDefault="00626FB2" w:rsidP="00D20854">
      <w:r>
        <w:separator/>
      </w:r>
    </w:p>
  </w:footnote>
  <w:footnote w:type="continuationSeparator" w:id="0">
    <w:p w:rsidR="00626FB2" w:rsidRDefault="00626FB2" w:rsidP="00D2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20063D6"/>
    <w:multiLevelType w:val="hybridMultilevel"/>
    <w:tmpl w:val="3F1A3DAC"/>
    <w:lvl w:ilvl="0" w:tplc="7040DA02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94B"/>
    <w:multiLevelType w:val="multilevel"/>
    <w:tmpl w:val="F5BE40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F613D8"/>
    <w:multiLevelType w:val="hybridMultilevel"/>
    <w:tmpl w:val="B576FB60"/>
    <w:lvl w:ilvl="0" w:tplc="92043A0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86434E9"/>
    <w:multiLevelType w:val="multilevel"/>
    <w:tmpl w:val="F6666E1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8E5FA4"/>
    <w:multiLevelType w:val="hybridMultilevel"/>
    <w:tmpl w:val="A2D2DECC"/>
    <w:lvl w:ilvl="0" w:tplc="E91A22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7AC7"/>
    <w:multiLevelType w:val="multilevel"/>
    <w:tmpl w:val="DA488D56"/>
    <w:lvl w:ilvl="0">
      <w:numFmt w:val="bullet"/>
      <w:lvlText w:val="–"/>
      <w:lvlJc w:val="left"/>
      <w:pPr>
        <w:ind w:left="1085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895" w:hanging="284"/>
      </w:pPr>
    </w:lvl>
    <w:lvl w:ilvl="2">
      <w:numFmt w:val="bullet"/>
      <w:lvlText w:val="•"/>
      <w:lvlJc w:val="left"/>
      <w:pPr>
        <w:ind w:left="2710" w:hanging="284"/>
      </w:pPr>
    </w:lvl>
    <w:lvl w:ilvl="3">
      <w:numFmt w:val="bullet"/>
      <w:lvlText w:val="•"/>
      <w:lvlJc w:val="left"/>
      <w:pPr>
        <w:ind w:left="3525" w:hanging="284"/>
      </w:pPr>
    </w:lvl>
    <w:lvl w:ilvl="4">
      <w:numFmt w:val="bullet"/>
      <w:lvlText w:val="•"/>
      <w:lvlJc w:val="left"/>
      <w:pPr>
        <w:ind w:left="4340" w:hanging="284"/>
      </w:pPr>
    </w:lvl>
    <w:lvl w:ilvl="5">
      <w:numFmt w:val="bullet"/>
      <w:lvlText w:val="•"/>
      <w:lvlJc w:val="left"/>
      <w:pPr>
        <w:ind w:left="5155" w:hanging="284"/>
      </w:pPr>
    </w:lvl>
    <w:lvl w:ilvl="6">
      <w:numFmt w:val="bullet"/>
      <w:lvlText w:val="•"/>
      <w:lvlJc w:val="left"/>
      <w:pPr>
        <w:ind w:left="5970" w:hanging="284"/>
      </w:pPr>
    </w:lvl>
    <w:lvl w:ilvl="7">
      <w:numFmt w:val="bullet"/>
      <w:lvlText w:val="•"/>
      <w:lvlJc w:val="left"/>
      <w:pPr>
        <w:ind w:left="6785" w:hanging="284"/>
      </w:pPr>
    </w:lvl>
    <w:lvl w:ilvl="8">
      <w:numFmt w:val="bullet"/>
      <w:lvlText w:val="•"/>
      <w:lvlJc w:val="left"/>
      <w:pPr>
        <w:ind w:left="7600" w:hanging="284"/>
      </w:pPr>
    </w:lvl>
  </w:abstractNum>
  <w:abstractNum w:abstractNumId="7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0A5917"/>
    <w:multiLevelType w:val="hybridMultilevel"/>
    <w:tmpl w:val="1D1876FC"/>
    <w:lvl w:ilvl="0" w:tplc="24A4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5CB0"/>
    <w:multiLevelType w:val="hybridMultilevel"/>
    <w:tmpl w:val="EB64FE52"/>
    <w:lvl w:ilvl="0" w:tplc="2946BF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38AC"/>
    <w:multiLevelType w:val="hybridMultilevel"/>
    <w:tmpl w:val="669E1EA4"/>
    <w:lvl w:ilvl="0" w:tplc="427E2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382"/>
    <w:multiLevelType w:val="hybridMultilevel"/>
    <w:tmpl w:val="28F83FA0"/>
    <w:lvl w:ilvl="0" w:tplc="12C69E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677D4"/>
    <w:multiLevelType w:val="multilevel"/>
    <w:tmpl w:val="921A62F8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13" w15:restartNumberingAfterBreak="0">
    <w:nsid w:val="73DB5854"/>
    <w:multiLevelType w:val="multilevel"/>
    <w:tmpl w:val="91525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38"/>
    <w:rsid w:val="0000240C"/>
    <w:rsid w:val="00032ECC"/>
    <w:rsid w:val="00054448"/>
    <w:rsid w:val="00062447"/>
    <w:rsid w:val="000652A1"/>
    <w:rsid w:val="00066B43"/>
    <w:rsid w:val="00082D2E"/>
    <w:rsid w:val="00097AC4"/>
    <w:rsid w:val="000A42B3"/>
    <w:rsid w:val="00101933"/>
    <w:rsid w:val="00161872"/>
    <w:rsid w:val="00161FC9"/>
    <w:rsid w:val="001A50F6"/>
    <w:rsid w:val="001A5EDE"/>
    <w:rsid w:val="001A7AF8"/>
    <w:rsid w:val="001B7209"/>
    <w:rsid w:val="001B79D9"/>
    <w:rsid w:val="0021250F"/>
    <w:rsid w:val="00212B57"/>
    <w:rsid w:val="002156FB"/>
    <w:rsid w:val="00220DE8"/>
    <w:rsid w:val="00255712"/>
    <w:rsid w:val="002610AA"/>
    <w:rsid w:val="0026437F"/>
    <w:rsid w:val="00290A28"/>
    <w:rsid w:val="00294B3B"/>
    <w:rsid w:val="002A2FCC"/>
    <w:rsid w:val="002C1B86"/>
    <w:rsid w:val="002E6250"/>
    <w:rsid w:val="002F62A3"/>
    <w:rsid w:val="00314315"/>
    <w:rsid w:val="003246C3"/>
    <w:rsid w:val="00365383"/>
    <w:rsid w:val="0036619A"/>
    <w:rsid w:val="00372E4C"/>
    <w:rsid w:val="003B2F3B"/>
    <w:rsid w:val="003B50E0"/>
    <w:rsid w:val="003B7DE4"/>
    <w:rsid w:val="003C601F"/>
    <w:rsid w:val="003D2463"/>
    <w:rsid w:val="003E0F44"/>
    <w:rsid w:val="003E716D"/>
    <w:rsid w:val="0040466F"/>
    <w:rsid w:val="004102F5"/>
    <w:rsid w:val="0041365B"/>
    <w:rsid w:val="00423997"/>
    <w:rsid w:val="004470C9"/>
    <w:rsid w:val="00473466"/>
    <w:rsid w:val="004C661C"/>
    <w:rsid w:val="004C72A0"/>
    <w:rsid w:val="004E0136"/>
    <w:rsid w:val="004E053C"/>
    <w:rsid w:val="004E61E4"/>
    <w:rsid w:val="004E6879"/>
    <w:rsid w:val="004F28C9"/>
    <w:rsid w:val="005129F7"/>
    <w:rsid w:val="005537C5"/>
    <w:rsid w:val="00561CED"/>
    <w:rsid w:val="005924C4"/>
    <w:rsid w:val="005B7A74"/>
    <w:rsid w:val="005E69B5"/>
    <w:rsid w:val="006231CD"/>
    <w:rsid w:val="00626FB2"/>
    <w:rsid w:val="006456E1"/>
    <w:rsid w:val="006517A5"/>
    <w:rsid w:val="00654366"/>
    <w:rsid w:val="00687387"/>
    <w:rsid w:val="006A0818"/>
    <w:rsid w:val="006A3BF6"/>
    <w:rsid w:val="006B01F5"/>
    <w:rsid w:val="006C0D42"/>
    <w:rsid w:val="006C7934"/>
    <w:rsid w:val="006D4F34"/>
    <w:rsid w:val="006F0361"/>
    <w:rsid w:val="006F1C96"/>
    <w:rsid w:val="006F73E2"/>
    <w:rsid w:val="00704731"/>
    <w:rsid w:val="007171BA"/>
    <w:rsid w:val="007336F6"/>
    <w:rsid w:val="007544E9"/>
    <w:rsid w:val="00756532"/>
    <w:rsid w:val="007872F3"/>
    <w:rsid w:val="007C318E"/>
    <w:rsid w:val="00804A35"/>
    <w:rsid w:val="00832B53"/>
    <w:rsid w:val="0085550A"/>
    <w:rsid w:val="008742F6"/>
    <w:rsid w:val="00892601"/>
    <w:rsid w:val="008A6290"/>
    <w:rsid w:val="008A67E8"/>
    <w:rsid w:val="008B28A9"/>
    <w:rsid w:val="008D0BBD"/>
    <w:rsid w:val="008F331E"/>
    <w:rsid w:val="00910C21"/>
    <w:rsid w:val="009230BA"/>
    <w:rsid w:val="00931EF5"/>
    <w:rsid w:val="009420DC"/>
    <w:rsid w:val="00945ADE"/>
    <w:rsid w:val="00952D1A"/>
    <w:rsid w:val="009607F9"/>
    <w:rsid w:val="0096162A"/>
    <w:rsid w:val="009974B6"/>
    <w:rsid w:val="009C183D"/>
    <w:rsid w:val="009C4D60"/>
    <w:rsid w:val="009D1E14"/>
    <w:rsid w:val="009D7AD3"/>
    <w:rsid w:val="009E589B"/>
    <w:rsid w:val="00A23C9B"/>
    <w:rsid w:val="00A31A26"/>
    <w:rsid w:val="00A423F3"/>
    <w:rsid w:val="00A43C60"/>
    <w:rsid w:val="00A52346"/>
    <w:rsid w:val="00A6641A"/>
    <w:rsid w:val="00AA50B9"/>
    <w:rsid w:val="00B22A5D"/>
    <w:rsid w:val="00B4406B"/>
    <w:rsid w:val="00B5057B"/>
    <w:rsid w:val="00B61B72"/>
    <w:rsid w:val="00B9105E"/>
    <w:rsid w:val="00B93602"/>
    <w:rsid w:val="00B9527D"/>
    <w:rsid w:val="00BB0F78"/>
    <w:rsid w:val="00BF041C"/>
    <w:rsid w:val="00C20F6F"/>
    <w:rsid w:val="00C222B5"/>
    <w:rsid w:val="00C340C7"/>
    <w:rsid w:val="00C4493C"/>
    <w:rsid w:val="00C727B4"/>
    <w:rsid w:val="00C74036"/>
    <w:rsid w:val="00C80ECB"/>
    <w:rsid w:val="00C94D25"/>
    <w:rsid w:val="00CA2B88"/>
    <w:rsid w:val="00CD0094"/>
    <w:rsid w:val="00CF4DE4"/>
    <w:rsid w:val="00D03CF1"/>
    <w:rsid w:val="00D14540"/>
    <w:rsid w:val="00D20854"/>
    <w:rsid w:val="00D344B4"/>
    <w:rsid w:val="00D36F2C"/>
    <w:rsid w:val="00D44F38"/>
    <w:rsid w:val="00D96A6A"/>
    <w:rsid w:val="00DB2ADF"/>
    <w:rsid w:val="00DD3908"/>
    <w:rsid w:val="00DE02A9"/>
    <w:rsid w:val="00E016D9"/>
    <w:rsid w:val="00E773A1"/>
    <w:rsid w:val="00E779E6"/>
    <w:rsid w:val="00E92BE1"/>
    <w:rsid w:val="00EB5868"/>
    <w:rsid w:val="00ED258E"/>
    <w:rsid w:val="00EF3102"/>
    <w:rsid w:val="00F03D52"/>
    <w:rsid w:val="00F050E5"/>
    <w:rsid w:val="00F20975"/>
    <w:rsid w:val="00F328ED"/>
    <w:rsid w:val="00F3797D"/>
    <w:rsid w:val="00F4312E"/>
    <w:rsid w:val="00F548C3"/>
    <w:rsid w:val="00F64C97"/>
    <w:rsid w:val="00F73235"/>
    <w:rsid w:val="00F77080"/>
    <w:rsid w:val="00F81F73"/>
    <w:rsid w:val="00F82BB1"/>
    <w:rsid w:val="00F86B9C"/>
    <w:rsid w:val="00F92ECF"/>
    <w:rsid w:val="00FA1C3D"/>
    <w:rsid w:val="00FA39D2"/>
    <w:rsid w:val="00FB1A08"/>
    <w:rsid w:val="00FC1748"/>
    <w:rsid w:val="00FC421A"/>
    <w:rsid w:val="00FD10AB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66EB"/>
  <w15:docId w15:val="{8EE389C9-B1E9-4A0B-805A-178FE91D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3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F3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D44F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38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38"/>
    <w:rPr>
      <w:rFonts w:ascii=".VnTime" w:eastAsia="Times New Roman" w:hAnsi=".VnTime" w:cs="Times New Roman"/>
      <w:szCs w:val="28"/>
    </w:rPr>
  </w:style>
  <w:style w:type="character" w:customStyle="1" w:styleId="fontstyle01">
    <w:name w:val="fontstyle01"/>
    <w:basedOn w:val="DefaultParagraphFont"/>
    <w:rsid w:val="00D44F3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44F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44F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numbering" w:customStyle="1" w:styleId="Style2">
    <w:name w:val="Style2"/>
    <w:rsid w:val="00D44F38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44F38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4F38"/>
    <w:rPr>
      <w:rFonts w:eastAsia="Times New Roman" w:cs="Times New Roman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44F38"/>
    <w:pPr>
      <w:ind w:left="720"/>
      <w:contextualSpacing/>
    </w:pPr>
  </w:style>
  <w:style w:type="paragraph" w:styleId="BodyText">
    <w:name w:val="Body Text"/>
    <w:basedOn w:val="Normal"/>
    <w:link w:val="BodyTextChar"/>
    <w:rsid w:val="00D44F38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44F38"/>
    <w:rPr>
      <w:rFonts w:ascii=".VnTime" w:eastAsia="Times New Roman" w:hAnsi=".VnTime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D44F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2024-05-08T05:57:00Z</dcterms:created>
  <dcterms:modified xsi:type="dcterms:W3CDTF">2024-05-08T05:57:00Z</dcterms:modified>
</cp:coreProperties>
</file>