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42" w:rsidRPr="00095142" w:rsidRDefault="00095142" w:rsidP="00095142">
      <w:pPr>
        <w:spacing w:after="0" w:line="276" w:lineRule="auto"/>
        <w:rPr>
          <w:rFonts w:ascii="Times New Roman" w:hAnsi="Times New Roman"/>
          <w:b/>
          <w:sz w:val="28"/>
          <w:szCs w:val="28"/>
          <w:lang w:val="en-US"/>
        </w:rPr>
      </w:pPr>
      <w:r w:rsidRPr="00095142">
        <w:rPr>
          <w:rFonts w:ascii="Times New Roman" w:hAnsi="Times New Roman"/>
          <w:b/>
          <w:sz w:val="28"/>
          <w:szCs w:val="28"/>
          <w:lang w:val="en-US"/>
        </w:rPr>
        <w:t>Ngày giảng: 2-4/5/2024</w:t>
      </w:r>
    </w:p>
    <w:p w:rsidR="00095142" w:rsidRDefault="00095142" w:rsidP="00095142">
      <w:pPr>
        <w:rPr>
          <w:sz w:val="28"/>
          <w:szCs w:val="28"/>
        </w:rPr>
      </w:pPr>
      <w:r>
        <w:rPr>
          <w:sz w:val="28"/>
          <w:szCs w:val="28"/>
        </w:rPr>
        <w:t>HĐGD Âm nhạc  - Lớp 1.</w:t>
      </w:r>
    </w:p>
    <w:p w:rsidR="00095142" w:rsidRDefault="00095142" w:rsidP="00095142">
      <w:pPr>
        <w:spacing w:after="0" w:line="276" w:lineRule="auto"/>
        <w:jc w:val="center"/>
        <w:rPr>
          <w:rFonts w:ascii="Times New Roman" w:hAnsi="Times New Roman"/>
          <w:b/>
          <w:color w:val="FF0000"/>
          <w:sz w:val="28"/>
          <w:szCs w:val="28"/>
          <w:lang w:val="en-US"/>
        </w:rPr>
      </w:pPr>
      <w:r w:rsidRPr="009D58E8">
        <w:rPr>
          <w:rFonts w:ascii="Times New Roman" w:hAnsi="Times New Roman"/>
          <w:b/>
          <w:color w:val="FF0000"/>
          <w:sz w:val="28"/>
          <w:szCs w:val="28"/>
          <w:lang w:val="en-US"/>
        </w:rPr>
        <w:t>ÔN TẬP CUỐI NĂM</w:t>
      </w:r>
    </w:p>
    <w:p w:rsidR="00095142" w:rsidRPr="0022613E" w:rsidRDefault="00095142" w:rsidP="00095142">
      <w:pPr>
        <w:spacing w:after="0" w:line="276" w:lineRule="auto"/>
        <w:jc w:val="center"/>
        <w:rPr>
          <w:rFonts w:ascii="Times New Roman" w:hAnsi="Times New Roman"/>
          <w:b/>
          <w:color w:val="FF0000"/>
          <w:sz w:val="10"/>
          <w:szCs w:val="28"/>
          <w:lang w:val="en-US"/>
        </w:rPr>
      </w:pPr>
    </w:p>
    <w:p w:rsidR="00095142" w:rsidRPr="007B5EF1" w:rsidRDefault="00095142" w:rsidP="00095142">
      <w:pPr>
        <w:spacing w:after="0" w:line="276" w:lineRule="auto"/>
        <w:ind w:firstLine="284"/>
        <w:jc w:val="both"/>
        <w:rPr>
          <w:rFonts w:ascii="Times New Roman" w:hAnsi="Times New Roman"/>
          <w:sz w:val="28"/>
          <w:szCs w:val="28"/>
          <w:lang w:val="en-US"/>
        </w:rPr>
      </w:pPr>
      <w:r>
        <w:rPr>
          <w:rFonts w:ascii="Times New Roman" w:hAnsi="Times New Roman"/>
          <w:b/>
          <w:color w:val="0000CC"/>
          <w:sz w:val="28"/>
          <w:szCs w:val="28"/>
          <w:lang w:val="en-US"/>
        </w:rPr>
        <w:t xml:space="preserve">I: CÁC HOẠT ĐỘNG DẠY HỌC CHỦ </w:t>
      </w:r>
      <w:proofErr w:type="gramStart"/>
      <w:r>
        <w:rPr>
          <w:rFonts w:ascii="Times New Roman" w:hAnsi="Times New Roman"/>
          <w:b/>
          <w:color w:val="0000CC"/>
          <w:sz w:val="28"/>
          <w:szCs w:val="28"/>
          <w:lang w:val="en-US"/>
        </w:rPr>
        <w:t>YẾU :</w:t>
      </w:r>
      <w:proofErr w:type="gramEnd"/>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2976"/>
      </w:tblGrid>
      <w:tr w:rsidR="00095142" w:rsidRPr="00644D38" w:rsidTr="00ED7B12">
        <w:tc>
          <w:tcPr>
            <w:tcW w:w="6663" w:type="dxa"/>
          </w:tcPr>
          <w:p w:rsidR="00095142" w:rsidRPr="00644D38" w:rsidRDefault="00095142" w:rsidP="00ED7B12">
            <w:pPr>
              <w:spacing w:after="0" w:line="276" w:lineRule="auto"/>
              <w:jc w:val="center"/>
              <w:rPr>
                <w:rFonts w:ascii="Times New Roman" w:hAnsi="Times New Roman"/>
                <w:b/>
                <w:color w:val="000099"/>
                <w:sz w:val="28"/>
                <w:szCs w:val="28"/>
                <w:lang w:val="en-US"/>
              </w:rPr>
            </w:pPr>
            <w:r w:rsidRPr="00644D38">
              <w:rPr>
                <w:rFonts w:ascii="Times New Roman" w:hAnsi="Times New Roman"/>
                <w:b/>
                <w:color w:val="000099"/>
                <w:sz w:val="28"/>
                <w:szCs w:val="28"/>
                <w:lang w:val="en-US"/>
              </w:rPr>
              <w:t xml:space="preserve">Nội dung </w:t>
            </w:r>
            <w:r w:rsidRPr="00644D38">
              <w:rPr>
                <w:rFonts w:ascii="Times New Roman" w:hAnsi="Times New Roman"/>
                <w:b/>
                <w:i/>
                <w:color w:val="000099"/>
                <w:sz w:val="28"/>
                <w:szCs w:val="28"/>
                <w:lang w:val="en-US"/>
              </w:rPr>
              <w:t>(Thời lượng)</w:t>
            </w:r>
          </w:p>
          <w:p w:rsidR="00095142" w:rsidRPr="00644D38" w:rsidRDefault="00095142" w:rsidP="00ED7B12">
            <w:pPr>
              <w:spacing w:after="0" w:line="276" w:lineRule="auto"/>
              <w:jc w:val="center"/>
              <w:rPr>
                <w:rFonts w:ascii="Times New Roman" w:hAnsi="Times New Roman"/>
                <w:b/>
                <w:color w:val="000099"/>
                <w:sz w:val="28"/>
                <w:szCs w:val="28"/>
                <w:lang w:val="en-US"/>
              </w:rPr>
            </w:pPr>
            <w:r w:rsidRPr="00644D38">
              <w:rPr>
                <w:rFonts w:ascii="Times New Roman" w:hAnsi="Times New Roman"/>
                <w:b/>
                <w:color w:val="000099"/>
                <w:sz w:val="28"/>
                <w:szCs w:val="28"/>
                <w:lang w:val="en-US"/>
              </w:rPr>
              <w:t>Hoạt động của GV</w:t>
            </w:r>
          </w:p>
        </w:tc>
        <w:tc>
          <w:tcPr>
            <w:tcW w:w="2976" w:type="dxa"/>
          </w:tcPr>
          <w:p w:rsidR="00095142" w:rsidRPr="00644D38" w:rsidRDefault="00095142" w:rsidP="00ED7B12">
            <w:pPr>
              <w:spacing w:after="0" w:line="276" w:lineRule="auto"/>
              <w:jc w:val="center"/>
              <w:rPr>
                <w:rFonts w:ascii="Times New Roman" w:hAnsi="Times New Roman"/>
                <w:b/>
                <w:color w:val="000099"/>
                <w:sz w:val="28"/>
                <w:szCs w:val="28"/>
                <w:lang w:val="en-US"/>
              </w:rPr>
            </w:pPr>
            <w:r w:rsidRPr="00644D38">
              <w:rPr>
                <w:rFonts w:ascii="Times New Roman" w:hAnsi="Times New Roman"/>
                <w:b/>
                <w:color w:val="000099"/>
                <w:sz w:val="28"/>
                <w:szCs w:val="28"/>
                <w:lang w:val="en-US"/>
              </w:rPr>
              <w:t>Hoạt động của HS</w:t>
            </w:r>
          </w:p>
        </w:tc>
      </w:tr>
      <w:tr w:rsidR="00095142" w:rsidRPr="00644D38" w:rsidTr="00ED7B12">
        <w:tc>
          <w:tcPr>
            <w:tcW w:w="6663" w:type="dxa"/>
            <w:vMerge w:val="restart"/>
          </w:tcPr>
          <w:p w:rsidR="00095142" w:rsidRPr="00620E5A"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color w:val="FF0000"/>
                <w:sz w:val="28"/>
                <w:szCs w:val="28"/>
              </w:rPr>
              <w:t>1. Mở đầu.</w:t>
            </w:r>
            <w:r>
              <w:rPr>
                <w:rFonts w:ascii="Times New Roman" w:hAnsi="Times New Roman"/>
                <w:b/>
                <w:color w:val="FF0000"/>
                <w:sz w:val="28"/>
                <w:szCs w:val="28"/>
                <w:lang w:val="en-US"/>
              </w:rPr>
              <w:t xml:space="preserve"> ( 5p)</w:t>
            </w:r>
          </w:p>
          <w:p w:rsidR="00095142" w:rsidRPr="006F1792" w:rsidRDefault="00095142" w:rsidP="00ED7B12">
            <w:pPr>
              <w:pStyle w:val="ListParagraph"/>
              <w:spacing w:after="0" w:line="276" w:lineRule="auto"/>
              <w:ind w:left="0"/>
              <w:jc w:val="both"/>
              <w:rPr>
                <w:rFonts w:ascii="Times New Roman" w:hAnsi="Times New Roman"/>
                <w:i/>
                <w:sz w:val="28"/>
                <w:szCs w:val="28"/>
              </w:rPr>
            </w:pPr>
            <w:r w:rsidRPr="006F1792">
              <w:rPr>
                <w:rFonts w:ascii="Times New Roman" w:hAnsi="Times New Roman"/>
                <w:i/>
                <w:sz w:val="28"/>
                <w:szCs w:val="28"/>
              </w:rPr>
              <w:t xml:space="preserve">Trò chơi: </w:t>
            </w:r>
          </w:p>
          <w:p w:rsidR="00095142" w:rsidRPr="006F1792" w:rsidRDefault="00095142" w:rsidP="00ED7B12">
            <w:pPr>
              <w:pStyle w:val="ListParagraph"/>
              <w:spacing w:after="0" w:line="276" w:lineRule="auto"/>
              <w:ind w:left="0"/>
              <w:jc w:val="center"/>
              <w:rPr>
                <w:rFonts w:ascii="Times New Roman" w:hAnsi="Times New Roman"/>
                <w:sz w:val="28"/>
                <w:szCs w:val="28"/>
              </w:rPr>
            </w:pPr>
            <w:r w:rsidRPr="006F1792">
              <w:rPr>
                <w:rFonts w:ascii="Times New Roman" w:hAnsi="Times New Roman"/>
                <w:i/>
                <w:sz w:val="28"/>
                <w:szCs w:val="28"/>
              </w:rPr>
              <w:t>“</w:t>
            </w:r>
            <w:r w:rsidRPr="006F1792">
              <w:rPr>
                <w:rFonts w:ascii="Times New Roman" w:hAnsi="Times New Roman"/>
                <w:sz w:val="28"/>
                <w:szCs w:val="28"/>
              </w:rPr>
              <w:t>Nghe giỏi gõ tài”</w:t>
            </w:r>
          </w:p>
          <w:p w:rsidR="00095142" w:rsidRPr="006F1792" w:rsidRDefault="00095142" w:rsidP="00ED7B12">
            <w:pPr>
              <w:pStyle w:val="ListParagraph"/>
              <w:spacing w:after="0" w:line="276" w:lineRule="auto"/>
              <w:ind w:left="0"/>
              <w:jc w:val="both"/>
              <w:rPr>
                <w:rFonts w:ascii="Times New Roman" w:hAnsi="Times New Roman"/>
                <w:i/>
                <w:sz w:val="28"/>
                <w:szCs w:val="28"/>
              </w:rPr>
            </w:pPr>
            <w:r w:rsidRPr="006F1792">
              <w:rPr>
                <w:rFonts w:ascii="Times New Roman" w:hAnsi="Times New Roman"/>
                <w:i/>
                <w:sz w:val="28"/>
                <w:szCs w:val="28"/>
              </w:rPr>
              <w:t>(Nhằm phát triển khả năng nghe và thể hiện gõ tiết tấu của HS).</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gõ các mẫu tiết tấu tự chọn và yêu cầu HS xung phong gõ lại.</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Lưu ý: Độ khó tiết tấu tăng dần.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Yêu cầu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 – tuyên dương.</w:t>
            </w:r>
          </w:p>
          <w:p w:rsidR="00095142" w:rsidRPr="00620E5A"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color w:val="FF0000"/>
                <w:sz w:val="28"/>
                <w:szCs w:val="28"/>
              </w:rPr>
              <w:t>2. Luyện tập, thực hành</w:t>
            </w:r>
            <w:r>
              <w:rPr>
                <w:rFonts w:ascii="Times New Roman" w:hAnsi="Times New Roman"/>
                <w:b/>
                <w:color w:val="FF0000"/>
                <w:sz w:val="28"/>
                <w:szCs w:val="28"/>
                <w:lang w:val="en-US"/>
              </w:rPr>
              <w:t xml:space="preserve"> ( 15p)</w:t>
            </w:r>
          </w:p>
          <w:p w:rsidR="00095142" w:rsidRPr="006F1792" w:rsidRDefault="00095142" w:rsidP="00ED7B12">
            <w:pPr>
              <w:pStyle w:val="ListParagraph"/>
              <w:spacing w:after="0" w:line="276" w:lineRule="auto"/>
              <w:ind w:left="0"/>
              <w:rPr>
                <w:rFonts w:ascii="Times New Roman" w:hAnsi="Times New Roman"/>
                <w:b/>
                <w:sz w:val="28"/>
                <w:szCs w:val="28"/>
              </w:rPr>
            </w:pPr>
            <w:r w:rsidRPr="006F1792">
              <w:rPr>
                <w:rFonts w:ascii="Times New Roman" w:hAnsi="Times New Roman"/>
                <w:b/>
                <w:sz w:val="28"/>
                <w:szCs w:val="28"/>
              </w:rPr>
              <w:t>* Gõ theo mẫu tiết tấu</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cho HS quan sát hai mẫu tiết tấu ở SGK.</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gõ mẫu tiết tấu 1 cho HS nghe 1,2 lần.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noProof/>
                <w:sz w:val="28"/>
                <w:szCs w:val="28"/>
                <w:lang w:val="en-US"/>
              </w:rPr>
              <w:drawing>
                <wp:inline distT="0" distB="0" distL="0" distR="0">
                  <wp:extent cx="2324100" cy="590550"/>
                  <wp:effectExtent l="0" t="0" r="0" b="0"/>
                  <wp:docPr id="4" name="Picture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r="47389"/>
                          <a:stretch>
                            <a:fillRect/>
                          </a:stretch>
                        </pic:blipFill>
                        <pic:spPr bwMode="auto">
                          <a:xfrm>
                            <a:off x="0" y="0"/>
                            <a:ext cx="2324100" cy="590550"/>
                          </a:xfrm>
                          <a:prstGeom prst="rect">
                            <a:avLst/>
                          </a:prstGeom>
                          <a:noFill/>
                          <a:ln>
                            <a:noFill/>
                          </a:ln>
                        </pic:spPr>
                      </pic:pic>
                    </a:graphicData>
                  </a:graphic>
                </wp:inline>
              </w:drawing>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gõ theo.</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cho HS thực hiện theo nhiều hình thức cá nhân/ nhóm/ tổ/ cả lớp.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gõ mẫu tiết tấu 2 cho HS nghe 1</w:t>
            </w:r>
            <w:proofErr w:type="gramStart"/>
            <w:r>
              <w:rPr>
                <w:rFonts w:ascii="Times New Roman" w:hAnsi="Times New Roman"/>
                <w:sz w:val="28"/>
                <w:szCs w:val="28"/>
                <w:lang w:val="en-US"/>
              </w:rPr>
              <w:t>,2</w:t>
            </w:r>
            <w:proofErr w:type="gramEnd"/>
            <w:r>
              <w:rPr>
                <w:rFonts w:ascii="Times New Roman" w:hAnsi="Times New Roman"/>
                <w:sz w:val="28"/>
                <w:szCs w:val="28"/>
                <w:lang w:val="en-US"/>
              </w:rPr>
              <w:t xml:space="preserve"> lần.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noProof/>
                <w:sz w:val="28"/>
                <w:szCs w:val="28"/>
                <w:lang w:val="en-US"/>
              </w:rPr>
              <w:drawing>
                <wp:inline distT="0" distB="0" distL="0" distR="0">
                  <wp:extent cx="2400300" cy="590550"/>
                  <wp:effectExtent l="0" t="0" r="0" b="0"/>
                  <wp:docPr id="3" name="Picture 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l="49800"/>
                          <a:stretch>
                            <a:fillRect/>
                          </a:stretch>
                        </pic:blipFill>
                        <pic:spPr bwMode="auto">
                          <a:xfrm>
                            <a:off x="0" y="0"/>
                            <a:ext cx="2400300" cy="590550"/>
                          </a:xfrm>
                          <a:prstGeom prst="rect">
                            <a:avLst/>
                          </a:prstGeom>
                          <a:noFill/>
                          <a:ln>
                            <a:noFill/>
                          </a:ln>
                        </pic:spPr>
                      </pic:pic>
                    </a:graphicData>
                  </a:graphic>
                </wp:inline>
              </w:drawing>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gõ theo.</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cho HS thực hiện theo nhiều hình thức cá nhân/ </w:t>
            </w:r>
            <w:r>
              <w:rPr>
                <w:rFonts w:ascii="Times New Roman" w:hAnsi="Times New Roman"/>
                <w:sz w:val="28"/>
                <w:szCs w:val="28"/>
                <w:lang w:val="en-US"/>
              </w:rPr>
              <w:lastRenderedPageBreak/>
              <w:t>nhóm/ tổ/ cả lớp.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Lưu ý: Tốc độ tăng dần</w:t>
            </w:r>
          </w:p>
          <w:p w:rsidR="00095142" w:rsidRPr="0027345E" w:rsidRDefault="00095142" w:rsidP="00ED7B12">
            <w:pPr>
              <w:spacing w:after="0" w:line="276" w:lineRule="auto"/>
              <w:rPr>
                <w:rFonts w:ascii="Times New Roman" w:hAnsi="Times New Roman"/>
                <w:b/>
                <w:sz w:val="28"/>
                <w:szCs w:val="28"/>
                <w:lang w:val="en-US"/>
              </w:rPr>
            </w:pPr>
            <w:r w:rsidRPr="006F1792">
              <w:rPr>
                <w:rFonts w:ascii="Times New Roman" w:hAnsi="Times New Roman"/>
                <w:b/>
                <w:sz w:val="28"/>
                <w:szCs w:val="28"/>
              </w:rPr>
              <w:t>* Ôn tập bài đọc nhạc</w:t>
            </w:r>
            <w:r>
              <w:rPr>
                <w:rFonts w:ascii="Times New Roman" w:hAnsi="Times New Roman"/>
                <w:b/>
                <w:sz w:val="28"/>
                <w:szCs w:val="28"/>
                <w:lang w:val="en-US"/>
              </w:rPr>
              <w:t xml:space="preserve"> :</w:t>
            </w:r>
          </w:p>
          <w:p w:rsidR="00095142" w:rsidRPr="006F1792" w:rsidRDefault="00095142" w:rsidP="00ED7B12">
            <w:pPr>
              <w:spacing w:after="0" w:line="276" w:lineRule="auto"/>
              <w:jc w:val="center"/>
              <w:rPr>
                <w:rFonts w:ascii="Times New Roman" w:hAnsi="Times New Roman"/>
                <w:sz w:val="28"/>
                <w:szCs w:val="28"/>
              </w:rPr>
            </w:pPr>
            <w:r w:rsidRPr="006F1792">
              <w:rPr>
                <w:rFonts w:ascii="Times New Roman" w:hAnsi="Times New Roman"/>
                <w:sz w:val="28"/>
                <w:szCs w:val="28"/>
              </w:rPr>
              <w:t>Hát cùng Đô – Rê – Mi – Pha – Son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yêu cầu HS đọc bài đọc nhạc theo hình thức sau: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đọc</w:t>
            </w:r>
            <w:proofErr w:type="gramEnd"/>
            <w:r>
              <w:rPr>
                <w:rFonts w:ascii="Times New Roman" w:hAnsi="Times New Roman"/>
                <w:sz w:val="28"/>
                <w:szCs w:val="28"/>
                <w:lang w:val="en-US"/>
              </w:rPr>
              <w:t xml:space="preserve"> to – đọc nhỏ.</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noProof/>
                <w:sz w:val="28"/>
                <w:szCs w:val="28"/>
                <w:lang w:val="en-US"/>
              </w:rPr>
              <w:drawing>
                <wp:inline distT="0" distB="0" distL="0" distR="0">
                  <wp:extent cx="2257425" cy="1323975"/>
                  <wp:effectExtent l="0" t="0" r="9525" b="9525"/>
                  <wp:docPr id="2" name="Picture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l="2715" r="3638"/>
                          <a:stretch>
                            <a:fillRect/>
                          </a:stretch>
                        </pic:blipFill>
                        <pic:spPr bwMode="auto">
                          <a:xfrm>
                            <a:off x="0" y="0"/>
                            <a:ext cx="2257425" cy="1323975"/>
                          </a:xfrm>
                          <a:prstGeom prst="rect">
                            <a:avLst/>
                          </a:prstGeom>
                          <a:noFill/>
                          <a:ln>
                            <a:noFill/>
                          </a:ln>
                        </pic:spPr>
                      </pic:pic>
                    </a:graphicData>
                  </a:graphic>
                </wp:inline>
              </w:drawing>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chia nhóm, các nhóm thống nhất với nhau cách đọc với yêu cầu nêu trên.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nhận xét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và lưu ý khi đọc thể hiện được các sắc thái âm nhạc.</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nhắc nhở HS điều tiết hơi thở, âm thanh thể hiện đúng sắc thái to, nhỏ theo yêu cầu.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Lưu ý: khi đàn GV cần thể hiện rõ sắc thái to nhỏ để HS cảm nhận và thực hiện theo.</w:t>
            </w:r>
          </w:p>
          <w:p w:rsidR="00095142" w:rsidRPr="006F1792" w:rsidRDefault="00095142" w:rsidP="00ED7B12">
            <w:pPr>
              <w:pStyle w:val="ListParagraph"/>
              <w:spacing w:after="0" w:line="276" w:lineRule="auto"/>
              <w:ind w:left="0"/>
              <w:jc w:val="both"/>
              <w:rPr>
                <w:rFonts w:ascii="Times New Roman" w:hAnsi="Times New Roman"/>
                <w:b/>
                <w:sz w:val="28"/>
                <w:szCs w:val="28"/>
              </w:rPr>
            </w:pPr>
            <w:r w:rsidRPr="006F1792">
              <w:rPr>
                <w:rFonts w:ascii="Times New Roman" w:hAnsi="Times New Roman"/>
                <w:b/>
                <w:sz w:val="28"/>
                <w:szCs w:val="28"/>
              </w:rPr>
              <w:t>* Xem tranh và kể lại tên bài hát.</w:t>
            </w: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xml:space="preserve">- Trò chơi: </w:t>
            </w:r>
          </w:p>
          <w:p w:rsidR="00095142" w:rsidRPr="006F1792" w:rsidRDefault="00095142" w:rsidP="00ED7B12">
            <w:pPr>
              <w:pStyle w:val="ListParagraph"/>
              <w:spacing w:after="0" w:line="276" w:lineRule="auto"/>
              <w:ind w:left="0"/>
              <w:jc w:val="center"/>
              <w:rPr>
                <w:rFonts w:ascii="Times New Roman" w:hAnsi="Times New Roman"/>
                <w:sz w:val="28"/>
                <w:szCs w:val="28"/>
              </w:rPr>
            </w:pPr>
            <w:r w:rsidRPr="006F1792">
              <w:rPr>
                <w:rFonts w:ascii="Times New Roman" w:hAnsi="Times New Roman"/>
                <w:i/>
                <w:sz w:val="28"/>
                <w:szCs w:val="28"/>
              </w:rPr>
              <w:t>“</w:t>
            </w:r>
            <w:r w:rsidRPr="006F1792">
              <w:rPr>
                <w:rFonts w:ascii="Times New Roman" w:hAnsi="Times New Roman"/>
                <w:sz w:val="28"/>
                <w:szCs w:val="28"/>
              </w:rPr>
              <w:t>Bức tranh bí ẩn”</w:t>
            </w:r>
          </w:p>
          <w:p w:rsidR="00095142" w:rsidRPr="006F1792" w:rsidRDefault="00095142" w:rsidP="00ED7B12">
            <w:pPr>
              <w:pStyle w:val="ListParagraph"/>
              <w:spacing w:after="0" w:line="276" w:lineRule="auto"/>
              <w:ind w:left="0"/>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GV hướng dẫn học sinh chơi trò chơi khởi động.</w:t>
            </w: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Chia lớp thành 2 đội</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sẽ mở giai điệu bài hát Gà gáy cho học sinh nghe và thực hiện ghép tranh “chủ đề dân ca” lên bảng. Sau khi kết thúc bài hát đội nào hoàn thiện bức tranh đúng và xong trước thì đội đó sẽ giành chiến thắng.</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Yêu cầu các nhóm lên vị trí và phát lệnh chơi trò chơi.</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lastRenderedPageBreak/>
              <w:t>- GV mời học sinh nhận xét 2 bức tranh 2 đội vừa thực hiện ghép.</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 tuyên dương.</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Xem tranh và kể lại tên bài hát ở các chủ đề đã học:</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cho HS quan sát tranh vừa ghép.</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Nhìn vào tranh và cho biết em liên tưởng đến bài hát nào mà em đã học.</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Gọi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 – tuyên dương.</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cho HS tiếp tục quan sát tranh các chủ đề 5,7,8 và nhận biết.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Tranh 2: Ngôi sao lấp lánh.</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Tranh 3: Xúc xắc xúc xẻ</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Tranh 4: Cây gia đình</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yêu cầu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hướng dẫn HS chia nhóm để HS trình bày lại các bài hát đã học bằng nhiều hình thức đơn ca/ song ca/ tốp ca/ ... kết hợp gõ đệm hoặc vận động minh họa.</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Yêu cầu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 phần trình bày của các nhóm/ cá nhân.</w:t>
            </w:r>
          </w:p>
          <w:p w:rsidR="00095142" w:rsidRPr="008A5B57"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sz w:val="28"/>
                <w:szCs w:val="28"/>
              </w:rPr>
              <w:t>* Trình diễn bài hát:</w:t>
            </w:r>
            <w:r>
              <w:rPr>
                <w:rFonts w:ascii="Times New Roman" w:hAnsi="Times New Roman"/>
                <w:b/>
                <w:sz w:val="28"/>
                <w:szCs w:val="28"/>
                <w:lang w:val="en-US"/>
              </w:rPr>
              <w:t xml:space="preserve"> </w:t>
            </w:r>
            <w:r>
              <w:rPr>
                <w:rFonts w:ascii="Times New Roman" w:hAnsi="Times New Roman"/>
                <w:b/>
                <w:color w:val="FF0000"/>
                <w:sz w:val="28"/>
                <w:szCs w:val="28"/>
                <w:lang w:val="en-US"/>
              </w:rPr>
              <w:t>( 10p)</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Hát kết hợp nhạc cụ đệm.</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8A5B57" w:rsidRDefault="00095142" w:rsidP="00ED7B12">
            <w:pPr>
              <w:spacing w:after="0" w:line="276" w:lineRule="auto"/>
              <w:jc w:val="both"/>
              <w:rPr>
                <w:rFonts w:ascii="Times New Roman" w:hAnsi="Times New Roman"/>
                <w:sz w:val="28"/>
                <w:szCs w:val="28"/>
                <w:lang w:val="en-US"/>
              </w:rPr>
            </w:pPr>
          </w:p>
          <w:p w:rsidR="00095142" w:rsidRPr="006F1792" w:rsidRDefault="00095142" w:rsidP="00ED7B12">
            <w:pPr>
              <w:spacing w:after="0" w:line="276" w:lineRule="auto"/>
              <w:jc w:val="both"/>
              <w:rPr>
                <w:rFonts w:ascii="Times New Roman" w:hAnsi="Times New Roman"/>
                <w:sz w:val="14"/>
                <w:szCs w:val="28"/>
              </w:rPr>
            </w:pPr>
          </w:p>
          <w:p w:rsidR="00095142" w:rsidRPr="008E58C7"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Trình diễn bài hát</w:t>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sz w:val="28"/>
                <w:szCs w:val="28"/>
                <w:lang w:val="en-US"/>
              </w:rPr>
              <w:tab/>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GV chia 4 nhóm </w:t>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sz w:val="28"/>
                <w:szCs w:val="28"/>
                <w:lang w:val="en-US"/>
              </w:rPr>
              <w:t>+ Nhóm 1: gõ đệm thanh phách.</w:t>
            </w:r>
          </w:p>
          <w:p w:rsidR="00095142" w:rsidRPr="006F1792" w:rsidRDefault="00095142" w:rsidP="00ED7B12">
            <w:pPr>
              <w:tabs>
                <w:tab w:val="left" w:pos="960"/>
              </w:tabs>
              <w:spacing w:after="0" w:line="276" w:lineRule="auto"/>
              <w:jc w:val="both"/>
              <w:rPr>
                <w:rFonts w:ascii="Times New Roman" w:hAnsi="Times New Roman"/>
                <w:sz w:val="28"/>
                <w:szCs w:val="28"/>
                <w:lang w:val="fr-FR"/>
              </w:rPr>
            </w:pPr>
            <w:r w:rsidRPr="006F1792">
              <w:rPr>
                <w:rFonts w:ascii="Times New Roman" w:hAnsi="Times New Roman"/>
                <w:sz w:val="28"/>
                <w:szCs w:val="28"/>
                <w:lang w:val="fr-FR"/>
              </w:rPr>
              <w:t>+ Nhóm 2: gõ đệm trai-en-gô</w:t>
            </w:r>
          </w:p>
          <w:p w:rsidR="00095142" w:rsidRPr="006F1792" w:rsidRDefault="00095142" w:rsidP="00ED7B12">
            <w:pPr>
              <w:tabs>
                <w:tab w:val="left" w:pos="960"/>
              </w:tabs>
              <w:spacing w:after="0" w:line="276" w:lineRule="auto"/>
              <w:jc w:val="both"/>
              <w:rPr>
                <w:rFonts w:ascii="Times New Roman" w:hAnsi="Times New Roman"/>
                <w:sz w:val="28"/>
                <w:szCs w:val="28"/>
                <w:lang w:val="fr-FR"/>
              </w:rPr>
            </w:pPr>
            <w:r w:rsidRPr="006F1792">
              <w:rPr>
                <w:rFonts w:ascii="Times New Roman" w:hAnsi="Times New Roman"/>
                <w:sz w:val="28"/>
                <w:szCs w:val="28"/>
                <w:lang w:val="fr-FR"/>
              </w:rPr>
              <w:t>+ Nhóm 3: gõ đệm trống con</w:t>
            </w:r>
          </w:p>
          <w:p w:rsidR="00095142" w:rsidRPr="006F1792" w:rsidRDefault="00095142" w:rsidP="00ED7B12">
            <w:pPr>
              <w:tabs>
                <w:tab w:val="left" w:pos="960"/>
              </w:tabs>
              <w:spacing w:after="0" w:line="276" w:lineRule="auto"/>
              <w:jc w:val="both"/>
              <w:rPr>
                <w:rFonts w:ascii="Times New Roman" w:hAnsi="Times New Roman"/>
                <w:sz w:val="28"/>
                <w:szCs w:val="28"/>
                <w:lang w:val="fr-FR"/>
              </w:rPr>
            </w:pPr>
            <w:r w:rsidRPr="006F1792">
              <w:rPr>
                <w:rFonts w:ascii="Times New Roman" w:hAnsi="Times New Roman"/>
                <w:sz w:val="28"/>
                <w:szCs w:val="28"/>
                <w:lang w:val="fr-FR"/>
              </w:rPr>
              <w:t>+ Nhóm 4: hát và vận động minh họa.</w:t>
            </w:r>
          </w:p>
          <w:p w:rsidR="00095142" w:rsidRPr="006F1792" w:rsidRDefault="00095142" w:rsidP="00ED7B12">
            <w:pPr>
              <w:tabs>
                <w:tab w:val="left" w:pos="960"/>
              </w:tabs>
              <w:spacing w:after="0" w:line="276" w:lineRule="auto"/>
              <w:jc w:val="both"/>
              <w:rPr>
                <w:rFonts w:ascii="Times New Roman" w:hAnsi="Times New Roman"/>
                <w:sz w:val="28"/>
                <w:szCs w:val="28"/>
                <w:lang w:val="fr-FR"/>
              </w:rPr>
            </w:pPr>
            <w:r w:rsidRPr="006F1792">
              <w:rPr>
                <w:rFonts w:ascii="Times New Roman" w:hAnsi="Times New Roman"/>
                <w:sz w:val="28"/>
                <w:szCs w:val="28"/>
                <w:lang w:val="fr-FR"/>
              </w:rPr>
              <w:t>- GV hướng dẫn hát kết hợp gõ đệm nhạc cụ bằng nhiều cách khác nhau.</w:t>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sz w:val="28"/>
                <w:szCs w:val="28"/>
                <w:lang w:val="en-US"/>
              </w:rPr>
              <w:t>* Ví dụ:</w:t>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noProof/>
                <w:sz w:val="28"/>
                <w:szCs w:val="28"/>
                <w:lang w:val="en-US"/>
              </w:rPr>
              <w:drawing>
                <wp:inline distT="0" distB="0" distL="0" distR="0">
                  <wp:extent cx="2266950" cy="102870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l="5919" r="6352"/>
                          <a:stretch>
                            <a:fillRect/>
                          </a:stretch>
                        </pic:blipFill>
                        <pic:spPr bwMode="auto">
                          <a:xfrm>
                            <a:off x="0" y="0"/>
                            <a:ext cx="2266950" cy="1028700"/>
                          </a:xfrm>
                          <a:prstGeom prst="rect">
                            <a:avLst/>
                          </a:prstGeom>
                          <a:noFill/>
                          <a:ln>
                            <a:noFill/>
                          </a:ln>
                        </pic:spPr>
                      </pic:pic>
                    </a:graphicData>
                  </a:graphic>
                </wp:inline>
              </w:drawing>
            </w:r>
          </w:p>
          <w:p w:rsidR="00095142" w:rsidRDefault="00095142" w:rsidP="00ED7B12">
            <w:pPr>
              <w:tabs>
                <w:tab w:val="left" w:pos="960"/>
              </w:tabs>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hướng dẫn HS sử dụng các âm hình hình tiết tấu khác để đệm cho bài hát.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nhận xét.</w:t>
            </w:r>
          </w:p>
          <w:p w:rsidR="00095142" w:rsidRPr="00635727"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 đánh giá.</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trình diễn bài hát mình yêu thích và tự tin nhất kết hợp vận động minh họa bằng nhiều hình thức khác nhau như đơn ca/ song ca/ tốp ca/ ...</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Khuyến khích HS thể hiện ý tưởng cá nhân và lưu ý hát đúng nhạc đệm và thể hiện đúng tính chất, sắc thái của bài hát.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nhận xét.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lastRenderedPageBreak/>
              <w:t>- GV nhận xét – đánh giá và điều chỉnh ý tưởng (nếu có).</w:t>
            </w:r>
          </w:p>
          <w:p w:rsidR="00095142" w:rsidRPr="008A5B57" w:rsidRDefault="00095142" w:rsidP="00ED7B12">
            <w:pPr>
              <w:pStyle w:val="ListParagraph"/>
              <w:spacing w:after="0" w:line="276" w:lineRule="auto"/>
              <w:ind w:left="0"/>
              <w:jc w:val="both"/>
              <w:rPr>
                <w:rFonts w:ascii="Times New Roman" w:hAnsi="Times New Roman"/>
                <w:b/>
                <w:color w:val="FF0000"/>
                <w:sz w:val="28"/>
                <w:szCs w:val="28"/>
                <w:lang w:val="en-US"/>
              </w:rPr>
            </w:pPr>
            <w:r>
              <w:rPr>
                <w:rFonts w:ascii="Times New Roman" w:hAnsi="Times New Roman"/>
                <w:b/>
                <w:sz w:val="28"/>
                <w:szCs w:val="28"/>
                <w:lang w:val="en-US"/>
              </w:rPr>
              <w:t xml:space="preserve">* Củng cố:  </w:t>
            </w:r>
            <w:r>
              <w:rPr>
                <w:rFonts w:ascii="Times New Roman" w:hAnsi="Times New Roman"/>
                <w:b/>
                <w:color w:val="FF0000"/>
                <w:sz w:val="28"/>
                <w:szCs w:val="28"/>
                <w:lang w:val="en-US"/>
              </w:rPr>
              <w:t>( 5p)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đọc và thể hiện câu nhạc theo kí hiệu bàn tay ở bài tập 6 trang 34 vở bài tập.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đọc và vận động theo hình ở bài tập 7 trang 35 vở bài tập.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hướng dẫn học sinh chơi trò chơi “Khám phá ô chữ” điền tên 4 bài hát đã học vào các dòng ô vuông cho phù hợp theo bài tập số 4 trang 33 vở bài tập.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cho HS chơi trò chơi “Ai nhanh hơn” theo yêu cầu quan sát và viết tên bài hát vào dưới mỗi bức tranh theo bài tập 5 trang 34 vở bài tập.</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 tuyên dương.</w:t>
            </w:r>
          </w:p>
          <w:p w:rsidR="00095142" w:rsidRPr="006F1792" w:rsidRDefault="00095142" w:rsidP="00ED7B12">
            <w:pPr>
              <w:spacing w:line="276" w:lineRule="auto"/>
              <w:jc w:val="both"/>
              <w:rPr>
                <w:rFonts w:ascii="Times New Roman" w:hAnsi="Times New Roman"/>
                <w:sz w:val="28"/>
                <w:szCs w:val="28"/>
              </w:rPr>
            </w:pPr>
            <w:r>
              <w:rPr>
                <w:rFonts w:ascii="Times New Roman" w:hAnsi="Times New Roman"/>
                <w:sz w:val="28"/>
                <w:szCs w:val="28"/>
                <w:lang w:val="en-US"/>
              </w:rPr>
              <w:t>- GV dặn dò HS học bài cũ và chuẩn bị bài mới.</w:t>
            </w:r>
          </w:p>
        </w:tc>
        <w:tc>
          <w:tcPr>
            <w:tcW w:w="2976" w:type="dxa"/>
          </w:tcPr>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 và gõ lại.</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xml:space="preserve">- HS nhận xét </w:t>
            </w: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HS lắng nghe.</w:t>
            </w:r>
          </w:p>
        </w:tc>
      </w:tr>
      <w:tr w:rsidR="00095142" w:rsidRPr="00644D38" w:rsidTr="00ED7B12">
        <w:tc>
          <w:tcPr>
            <w:tcW w:w="6663" w:type="dxa"/>
            <w:vMerge/>
          </w:tcPr>
          <w:p w:rsidR="00095142" w:rsidRDefault="00095142" w:rsidP="00ED7B12">
            <w:pPr>
              <w:spacing w:line="276" w:lineRule="auto"/>
              <w:jc w:val="both"/>
              <w:rPr>
                <w:rFonts w:ascii="Times New Roman" w:hAnsi="Times New Roman"/>
                <w:sz w:val="28"/>
                <w:szCs w:val="28"/>
                <w:lang w:val="en-US"/>
              </w:rPr>
            </w:pPr>
          </w:p>
        </w:tc>
        <w:tc>
          <w:tcPr>
            <w:tcW w:w="2976" w:type="dxa"/>
          </w:tcPr>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quan sát.</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 và ghi nhớ.</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3E326A" w:rsidRDefault="00095142" w:rsidP="00ED7B12">
            <w:pPr>
              <w:spacing w:after="0" w:line="276" w:lineRule="auto"/>
              <w:jc w:val="both"/>
              <w:rPr>
                <w:rFonts w:ascii="Times New Roman" w:hAnsi="Times New Roman"/>
                <w:sz w:val="1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gõ theo tiết tấu.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 theo yêu cầu.</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 và ghi nhớ.</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3E326A" w:rsidRDefault="00095142" w:rsidP="00ED7B12">
            <w:pPr>
              <w:spacing w:after="0" w:line="276" w:lineRule="auto"/>
              <w:jc w:val="both"/>
              <w:rPr>
                <w:rFonts w:ascii="Times New Roman" w:hAnsi="Times New Roman"/>
                <w:sz w:val="1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gõ theo tiết tấu.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 theo yêu cầu.</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lưu ý và thực hiện theo.</w:t>
            </w:r>
          </w:p>
        </w:tc>
      </w:tr>
      <w:tr w:rsidR="00095142" w:rsidRPr="00644D38" w:rsidTr="00ED7B12">
        <w:tc>
          <w:tcPr>
            <w:tcW w:w="6663" w:type="dxa"/>
            <w:vMerge/>
          </w:tcPr>
          <w:p w:rsidR="00095142" w:rsidRDefault="00095142" w:rsidP="00ED7B12">
            <w:pPr>
              <w:spacing w:line="276" w:lineRule="auto"/>
              <w:jc w:val="both"/>
              <w:rPr>
                <w:rFonts w:ascii="Times New Roman" w:hAnsi="Times New Roman"/>
                <w:sz w:val="28"/>
                <w:szCs w:val="28"/>
                <w:lang w:val="en-US"/>
              </w:rPr>
            </w:pPr>
          </w:p>
        </w:tc>
        <w:tc>
          <w:tcPr>
            <w:tcW w:w="2976" w:type="dxa"/>
          </w:tcPr>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sidRPr="007E69B1">
              <w:rPr>
                <w:rFonts w:ascii="Times New Roman" w:hAnsi="Times New Roman"/>
                <w:sz w:val="28"/>
                <w:szCs w:val="28"/>
                <w:lang w:val="en-US"/>
              </w:rPr>
              <w:t>-</w:t>
            </w:r>
            <w:r>
              <w:rPr>
                <w:rFonts w:ascii="Times New Roman" w:hAnsi="Times New Roman"/>
                <w:sz w:val="28"/>
                <w:szCs w:val="28"/>
                <w:lang w:val="en-US"/>
              </w:rPr>
              <w:t xml:space="preserve"> HS thực hiện lần lượt các yêu cầu GV đưa ra.</w:t>
            </w:r>
          </w:p>
          <w:p w:rsidR="00095142" w:rsidRDefault="00095142" w:rsidP="00ED7B12">
            <w:pPr>
              <w:spacing w:after="0" w:line="276" w:lineRule="auto"/>
              <w:rPr>
                <w:rFonts w:ascii="Times New Roman" w:hAnsi="Times New Roman"/>
                <w:sz w:val="28"/>
                <w:szCs w:val="28"/>
                <w:lang w:val="en-US"/>
              </w:rPr>
            </w:pPr>
            <w:r>
              <w:rPr>
                <w:rFonts w:ascii="Times New Roman" w:hAnsi="Times New Roman"/>
                <w:sz w:val="28"/>
                <w:szCs w:val="28"/>
                <w:lang w:val="en-US"/>
              </w:rPr>
              <w:t>- HS thực hiện.</w:t>
            </w: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Pr="00A97626" w:rsidRDefault="00095142" w:rsidP="00ED7B12">
            <w:pPr>
              <w:spacing w:after="0" w:line="276" w:lineRule="auto"/>
              <w:rPr>
                <w:rFonts w:ascii="Times New Roman" w:hAnsi="Times New Roman"/>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sidRPr="007E69B1">
              <w:rPr>
                <w:rFonts w:ascii="Times New Roman" w:hAnsi="Times New Roman"/>
                <w:sz w:val="28"/>
                <w:szCs w:val="28"/>
                <w:lang w:val="en-US"/>
              </w:rPr>
              <w:t>-</w:t>
            </w:r>
            <w:r>
              <w:rPr>
                <w:rFonts w:ascii="Times New Roman" w:hAnsi="Times New Roman"/>
                <w:sz w:val="28"/>
                <w:szCs w:val="28"/>
                <w:lang w:val="en-US"/>
              </w:rPr>
              <w:t xml:space="preserve"> HS chia nhóm, thống nhất cách đọc và thực hành theo yêu cầu.</w:t>
            </w:r>
          </w:p>
          <w:p w:rsidR="00095142" w:rsidRPr="007E69B1" w:rsidRDefault="00095142" w:rsidP="00ED7B12">
            <w:pPr>
              <w:spacing w:after="0" w:line="276" w:lineRule="auto"/>
              <w:jc w:val="both"/>
              <w:rPr>
                <w:rFonts w:ascii="Times New Roman" w:hAnsi="Times New Roman"/>
                <w:sz w:val="28"/>
                <w:szCs w:val="28"/>
                <w:lang w:val="en-US"/>
              </w:rPr>
            </w:pPr>
            <w:r w:rsidRPr="007E69B1">
              <w:rPr>
                <w:rFonts w:ascii="Times New Roman" w:hAnsi="Times New Roman"/>
                <w:sz w:val="28"/>
                <w:szCs w:val="28"/>
                <w:lang w:val="en-US"/>
              </w:rPr>
              <w:t>-</w:t>
            </w:r>
            <w:r>
              <w:rPr>
                <w:rFonts w:ascii="Times New Roman" w:hAnsi="Times New Roman"/>
                <w:sz w:val="28"/>
                <w:szCs w:val="28"/>
                <w:lang w:val="en-US"/>
              </w:rPr>
              <w:t xml:space="preserve"> HS nhận xét.</w:t>
            </w:r>
          </w:p>
          <w:p w:rsidR="00095142" w:rsidRPr="00644D38" w:rsidRDefault="00095142" w:rsidP="00ED7B12">
            <w:pPr>
              <w:spacing w:after="0" w:line="276" w:lineRule="auto"/>
              <w:rPr>
                <w:rFonts w:ascii="Times New Roman" w:hAnsi="Times New Roman"/>
                <w:sz w:val="28"/>
                <w:szCs w:val="28"/>
                <w:lang w:val="en-US"/>
              </w:rPr>
            </w:pPr>
            <w:r>
              <w:rPr>
                <w:rFonts w:ascii="Times New Roman" w:hAnsi="Times New Roman"/>
                <w:sz w:val="28"/>
                <w:szCs w:val="28"/>
                <w:lang w:val="en-US"/>
              </w:rPr>
              <w:t>- HS lưu ý.</w:t>
            </w:r>
          </w:p>
          <w:p w:rsidR="00095142" w:rsidRPr="00644D38" w:rsidRDefault="00095142" w:rsidP="00ED7B12">
            <w:pPr>
              <w:spacing w:after="0" w:line="276" w:lineRule="auto"/>
              <w:rPr>
                <w:rFonts w:ascii="Times New Roman" w:hAnsi="Times New Roman"/>
                <w:sz w:val="28"/>
                <w:szCs w:val="28"/>
                <w:lang w:val="en-US"/>
              </w:rPr>
            </w:pPr>
          </w:p>
          <w:p w:rsidR="00095142" w:rsidRPr="00644D38"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sidRPr="008277B3">
              <w:rPr>
                <w:rFonts w:ascii="Times New Roman" w:hAnsi="Times New Roman"/>
                <w:sz w:val="28"/>
                <w:szCs w:val="28"/>
                <w:lang w:val="en-US"/>
              </w:rPr>
              <w:t>-</w:t>
            </w:r>
            <w:r>
              <w:rPr>
                <w:rFonts w:ascii="Times New Roman" w:hAnsi="Times New Roman"/>
                <w:sz w:val="28"/>
                <w:szCs w:val="28"/>
                <w:lang w:val="en-US"/>
              </w:rPr>
              <w:t xml:space="preserve"> HS ghi nhớ và thực hiện.</w:t>
            </w:r>
          </w:p>
          <w:p w:rsidR="00095142" w:rsidRDefault="00095142" w:rsidP="00ED7B12">
            <w:pPr>
              <w:spacing w:after="0" w:line="276" w:lineRule="auto"/>
              <w:jc w:val="both"/>
              <w:rPr>
                <w:rFonts w:ascii="Times New Roman" w:hAnsi="Times New Roman"/>
                <w:sz w:val="28"/>
                <w:szCs w:val="28"/>
                <w:lang w:val="en-US"/>
              </w:rPr>
            </w:pPr>
          </w:p>
        </w:tc>
      </w:tr>
      <w:tr w:rsidR="00095142" w:rsidRPr="00644D38" w:rsidTr="00ED7B12">
        <w:tc>
          <w:tcPr>
            <w:tcW w:w="6663" w:type="dxa"/>
            <w:vMerge/>
          </w:tcPr>
          <w:p w:rsidR="00095142" w:rsidRPr="006F1792" w:rsidRDefault="00095142" w:rsidP="00ED7B12">
            <w:pPr>
              <w:spacing w:line="276" w:lineRule="auto"/>
              <w:jc w:val="both"/>
              <w:rPr>
                <w:rFonts w:ascii="Times New Roman" w:hAnsi="Times New Roman"/>
                <w:sz w:val="28"/>
                <w:szCs w:val="28"/>
              </w:rPr>
            </w:pPr>
          </w:p>
        </w:tc>
        <w:tc>
          <w:tcPr>
            <w:tcW w:w="2976" w:type="dxa"/>
          </w:tcPr>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 và ghi nhớ luật chơi.</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lastRenderedPageBreak/>
              <w:t>- HS chơi trò chơi.</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HS nhận xét.</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p>
          <w:p w:rsidR="00095142" w:rsidRPr="00791420"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chú ý lắng nghe</w:t>
            </w:r>
          </w:p>
        </w:tc>
      </w:tr>
      <w:tr w:rsidR="00095142" w:rsidRPr="00644D38" w:rsidTr="00ED7B12">
        <w:tc>
          <w:tcPr>
            <w:tcW w:w="6663" w:type="dxa"/>
            <w:vMerge/>
          </w:tcPr>
          <w:p w:rsidR="00095142" w:rsidRPr="006F1792" w:rsidRDefault="00095142" w:rsidP="00ED7B12">
            <w:pPr>
              <w:spacing w:line="276" w:lineRule="auto"/>
              <w:jc w:val="both"/>
              <w:rPr>
                <w:rFonts w:ascii="Times New Roman" w:hAnsi="Times New Roman"/>
                <w:sz w:val="28"/>
                <w:szCs w:val="28"/>
              </w:rPr>
            </w:pPr>
          </w:p>
        </w:tc>
        <w:tc>
          <w:tcPr>
            <w:tcW w:w="2976" w:type="dxa"/>
          </w:tcPr>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quan sát tranh.</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HS trả lời.</w:t>
            </w: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Gà gáy</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w:t>
            </w:r>
          </w:p>
          <w:p w:rsidR="00095142" w:rsidRPr="006F1792" w:rsidRDefault="00095142" w:rsidP="00ED7B12">
            <w:pPr>
              <w:spacing w:after="0" w:line="276" w:lineRule="auto"/>
              <w:rPr>
                <w:rFonts w:ascii="Times New Roman" w:hAnsi="Times New Roman"/>
                <w:sz w:val="28"/>
                <w:szCs w:val="28"/>
              </w:rPr>
            </w:pPr>
            <w:r w:rsidRPr="006F1792">
              <w:rPr>
                <w:rFonts w:ascii="Times New Roman" w:hAnsi="Times New Roman"/>
                <w:sz w:val="28"/>
                <w:szCs w:val="28"/>
              </w:rPr>
              <w:t>- Thực hiện chia nhóm và trình bày.</w:t>
            </w: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w:t>
            </w:r>
          </w:p>
          <w:p w:rsidR="00095142" w:rsidRPr="006F1792" w:rsidRDefault="00095142" w:rsidP="00ED7B12">
            <w:pPr>
              <w:spacing w:after="0" w:line="276" w:lineRule="auto"/>
              <w:jc w:val="both"/>
              <w:rPr>
                <w:rFonts w:ascii="Times New Roman" w:hAnsi="Times New Roman"/>
                <w:sz w:val="28"/>
                <w:szCs w:val="28"/>
              </w:rPr>
            </w:pPr>
          </w:p>
        </w:tc>
      </w:tr>
      <w:tr w:rsidR="00095142" w:rsidRPr="00644D38" w:rsidTr="00ED7B12">
        <w:tc>
          <w:tcPr>
            <w:tcW w:w="6663" w:type="dxa"/>
            <w:vMerge/>
          </w:tcPr>
          <w:p w:rsidR="00095142" w:rsidRDefault="00095142" w:rsidP="00ED7B12">
            <w:pPr>
              <w:spacing w:line="276" w:lineRule="auto"/>
              <w:jc w:val="both"/>
              <w:rPr>
                <w:rFonts w:ascii="Times New Roman" w:hAnsi="Times New Roman"/>
                <w:sz w:val="28"/>
                <w:szCs w:val="28"/>
                <w:lang w:val="en-US"/>
              </w:rPr>
            </w:pPr>
          </w:p>
        </w:tc>
        <w:tc>
          <w:tcPr>
            <w:tcW w:w="2976" w:type="dxa"/>
          </w:tcPr>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sidRPr="008277B3">
              <w:rPr>
                <w:rFonts w:ascii="Times New Roman" w:hAnsi="Times New Roman"/>
                <w:sz w:val="28"/>
                <w:szCs w:val="28"/>
                <w:lang w:val="en-US"/>
              </w:rPr>
              <w:t>-</w:t>
            </w:r>
            <w:r>
              <w:rPr>
                <w:rFonts w:ascii="Times New Roman" w:hAnsi="Times New Roman"/>
                <w:sz w:val="28"/>
                <w:szCs w:val="28"/>
                <w:lang w:val="en-US"/>
              </w:rPr>
              <w:t xml:space="preserve"> HS lắng nghe.</w:t>
            </w: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Pr="008A5B57" w:rsidRDefault="00095142" w:rsidP="00ED7B12">
            <w:pPr>
              <w:spacing w:after="0" w:line="276" w:lineRule="auto"/>
              <w:rPr>
                <w:rFonts w:ascii="Times New Roman" w:hAnsi="Times New Roman"/>
                <w:sz w:val="28"/>
                <w:szCs w:val="28"/>
                <w:lang w:val="en-US"/>
              </w:rPr>
            </w:pPr>
            <w:r>
              <w:rPr>
                <w:rFonts w:ascii="Times New Roman" w:hAnsi="Times New Roman"/>
                <w:sz w:val="28"/>
                <w:szCs w:val="28"/>
                <w:lang w:val="en-US"/>
              </w:rPr>
              <w:t>- HS thực hiện theo yêu cầu.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 theo hướng dẫn.</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w:t>
            </w:r>
          </w:p>
          <w:p w:rsidR="00095142" w:rsidRDefault="00095142" w:rsidP="00ED7B12">
            <w:pPr>
              <w:spacing w:after="0" w:line="276" w:lineRule="auto"/>
              <w:rPr>
                <w:rFonts w:ascii="Times New Roman" w:hAnsi="Times New Roman"/>
                <w:sz w:val="28"/>
                <w:szCs w:val="28"/>
                <w:lang w:val="en-US"/>
              </w:rPr>
            </w:pPr>
            <w:r>
              <w:rPr>
                <w:rFonts w:ascii="Times New Roman" w:hAnsi="Times New Roman"/>
                <w:sz w:val="28"/>
                <w:szCs w:val="28"/>
                <w:lang w:val="en-US"/>
              </w:rPr>
              <w:t>- HS lắng nghe.</w:t>
            </w:r>
          </w:p>
          <w:p w:rsidR="00095142" w:rsidRDefault="00095142" w:rsidP="00ED7B12">
            <w:pPr>
              <w:spacing w:after="0" w:line="276" w:lineRule="auto"/>
              <w:rPr>
                <w:rFonts w:ascii="Times New Roman" w:hAnsi="Times New Roman"/>
                <w:sz w:val="28"/>
                <w:szCs w:val="28"/>
                <w:lang w:val="en-US"/>
              </w:rPr>
            </w:pPr>
            <w:r>
              <w:rPr>
                <w:rFonts w:ascii="Times New Roman" w:hAnsi="Times New Roman"/>
                <w:sz w:val="28"/>
                <w:szCs w:val="28"/>
                <w:lang w:val="en-US"/>
              </w:rPr>
              <w:t>- HS thực hiện theo ý thích.</w:t>
            </w: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p>
          <w:p w:rsidR="00095142" w:rsidRPr="008277B3" w:rsidRDefault="00095142" w:rsidP="00ED7B12">
            <w:pPr>
              <w:spacing w:after="0" w:line="276" w:lineRule="auto"/>
              <w:rPr>
                <w:rFonts w:ascii="Times New Roman" w:hAnsi="Times New Roman"/>
                <w:sz w:val="28"/>
                <w:szCs w:val="28"/>
                <w:lang w:val="en-US"/>
              </w:rPr>
            </w:pPr>
          </w:p>
          <w:p w:rsidR="00095142" w:rsidRDefault="00095142" w:rsidP="00ED7B12">
            <w:pPr>
              <w:spacing w:after="0" w:line="276" w:lineRule="auto"/>
              <w:rPr>
                <w:rFonts w:ascii="Times New Roman" w:hAnsi="Times New Roman"/>
                <w:sz w:val="28"/>
                <w:szCs w:val="28"/>
                <w:lang w:val="en-US"/>
              </w:rPr>
            </w:pPr>
            <w:r w:rsidRPr="008277B3">
              <w:rPr>
                <w:rFonts w:ascii="Times New Roman" w:hAnsi="Times New Roman"/>
                <w:sz w:val="28"/>
                <w:szCs w:val="28"/>
                <w:lang w:val="en-US"/>
              </w:rPr>
              <w:t>-</w:t>
            </w:r>
            <w:r>
              <w:rPr>
                <w:rFonts w:ascii="Times New Roman" w:hAnsi="Times New Roman"/>
                <w:sz w:val="28"/>
                <w:szCs w:val="28"/>
                <w:lang w:val="en-US"/>
              </w:rPr>
              <w:t xml:space="preserve"> HS lưu ý và thể hiện ý tưởng cá nhân.</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 và điều chỉnh (nếu có).</w:t>
            </w:r>
          </w:p>
        </w:tc>
      </w:tr>
      <w:tr w:rsidR="00095142" w:rsidRPr="00644D38" w:rsidTr="00ED7B12">
        <w:trPr>
          <w:trHeight w:val="6514"/>
        </w:trPr>
        <w:tc>
          <w:tcPr>
            <w:tcW w:w="6663" w:type="dxa"/>
            <w:vMerge/>
          </w:tcPr>
          <w:p w:rsidR="00095142" w:rsidRDefault="00095142" w:rsidP="00ED7B12">
            <w:pPr>
              <w:spacing w:line="276" w:lineRule="auto"/>
              <w:jc w:val="both"/>
              <w:rPr>
                <w:rFonts w:ascii="Times New Roman" w:hAnsi="Times New Roman"/>
                <w:sz w:val="28"/>
                <w:szCs w:val="28"/>
                <w:lang w:val="en-US"/>
              </w:rPr>
            </w:pPr>
          </w:p>
        </w:tc>
        <w:tc>
          <w:tcPr>
            <w:tcW w:w="2976" w:type="dxa"/>
          </w:tcPr>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HS thực hiện chơi trò chơi. </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HS thực hiện chơi trò chơi. </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tabs>
                <w:tab w:val="right" w:pos="2761"/>
              </w:tabs>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w:t>
            </w:r>
          </w:p>
          <w:p w:rsidR="00095142" w:rsidRDefault="00095142" w:rsidP="00ED7B12">
            <w:pPr>
              <w:tabs>
                <w:tab w:val="right" w:pos="2761"/>
              </w:tabs>
              <w:spacing w:after="0" w:line="276" w:lineRule="auto"/>
              <w:jc w:val="both"/>
              <w:rPr>
                <w:rFonts w:ascii="Times New Roman" w:hAnsi="Times New Roman"/>
                <w:sz w:val="28"/>
                <w:szCs w:val="28"/>
                <w:lang w:val="en-US"/>
              </w:rPr>
            </w:pPr>
          </w:p>
          <w:p w:rsidR="00095142" w:rsidRDefault="00095142" w:rsidP="00ED7B12">
            <w:pPr>
              <w:tabs>
                <w:tab w:val="right" w:pos="2761"/>
              </w:tabs>
              <w:spacing w:line="276" w:lineRule="auto"/>
              <w:jc w:val="both"/>
              <w:rPr>
                <w:rFonts w:ascii="Times New Roman" w:hAnsi="Times New Roman"/>
                <w:sz w:val="28"/>
                <w:szCs w:val="28"/>
                <w:lang w:val="en-US"/>
              </w:rPr>
            </w:pPr>
            <w:r>
              <w:rPr>
                <w:rFonts w:ascii="Times New Roman" w:hAnsi="Times New Roman"/>
                <w:sz w:val="28"/>
                <w:szCs w:val="28"/>
                <w:lang w:val="en-US"/>
              </w:rPr>
              <w:t>- HS ghi nhớ.</w:t>
            </w:r>
            <w:r>
              <w:rPr>
                <w:rFonts w:ascii="Times New Roman" w:hAnsi="Times New Roman"/>
                <w:sz w:val="28"/>
                <w:szCs w:val="28"/>
                <w:lang w:val="en-US"/>
              </w:rPr>
              <w:tab/>
            </w:r>
          </w:p>
        </w:tc>
      </w:tr>
    </w:tbl>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Default="00095142" w:rsidP="00095142">
      <w:pPr>
        <w:spacing w:after="0" w:line="276" w:lineRule="auto"/>
        <w:rPr>
          <w:rFonts w:ascii="Times New Roman" w:hAnsi="Times New Roman"/>
          <w:b/>
          <w:sz w:val="28"/>
          <w:szCs w:val="28"/>
          <w:lang w:val="en-US"/>
        </w:rPr>
      </w:pPr>
    </w:p>
    <w:p w:rsidR="00095142" w:rsidRPr="00095142" w:rsidRDefault="00095142" w:rsidP="00095142">
      <w:pPr>
        <w:spacing w:after="0" w:line="276" w:lineRule="auto"/>
        <w:rPr>
          <w:rFonts w:ascii="Times New Roman" w:hAnsi="Times New Roman"/>
          <w:b/>
          <w:sz w:val="28"/>
          <w:szCs w:val="28"/>
          <w:lang w:val="en-US"/>
        </w:rPr>
      </w:pPr>
      <w:bookmarkStart w:id="0" w:name="_GoBack"/>
      <w:bookmarkEnd w:id="0"/>
      <w:r w:rsidRPr="00095142">
        <w:rPr>
          <w:rFonts w:ascii="Times New Roman" w:hAnsi="Times New Roman"/>
          <w:b/>
          <w:sz w:val="28"/>
          <w:szCs w:val="28"/>
          <w:lang w:val="en-US"/>
        </w:rPr>
        <w:lastRenderedPageBreak/>
        <w:t>Ngày giảng: 2-4/5/2024</w:t>
      </w:r>
    </w:p>
    <w:p w:rsidR="00095142" w:rsidRDefault="00095142" w:rsidP="00095142">
      <w:pPr>
        <w:rPr>
          <w:sz w:val="28"/>
          <w:szCs w:val="28"/>
        </w:rPr>
      </w:pPr>
      <w:r>
        <w:rPr>
          <w:sz w:val="28"/>
          <w:szCs w:val="28"/>
        </w:rPr>
        <w:t>HĐGD Âm nhạc  - Lớp 1.</w:t>
      </w:r>
    </w:p>
    <w:p w:rsidR="00095142" w:rsidRDefault="00095142" w:rsidP="00095142">
      <w:pPr>
        <w:spacing w:after="0" w:line="276" w:lineRule="auto"/>
        <w:ind w:left="402" w:hanging="118"/>
        <w:jc w:val="both"/>
        <w:rPr>
          <w:rFonts w:ascii="Times New Roman" w:hAnsi="Times New Roman"/>
          <w:sz w:val="28"/>
          <w:szCs w:val="28"/>
          <w:lang w:val="pt-BR"/>
        </w:rPr>
      </w:pPr>
    </w:p>
    <w:p w:rsidR="00095142" w:rsidRPr="006F1792" w:rsidRDefault="00095142" w:rsidP="00095142">
      <w:pPr>
        <w:spacing w:after="0" w:line="276" w:lineRule="auto"/>
        <w:jc w:val="center"/>
        <w:rPr>
          <w:rFonts w:ascii="Times New Roman" w:hAnsi="Times New Roman"/>
          <w:color w:val="FF0000"/>
          <w:sz w:val="10"/>
          <w:szCs w:val="28"/>
          <w:lang w:val="pt-BR"/>
        </w:rPr>
      </w:pPr>
    </w:p>
    <w:p w:rsidR="00095142" w:rsidRPr="006F1792" w:rsidRDefault="00095142" w:rsidP="00095142">
      <w:pPr>
        <w:spacing w:after="0" w:line="276" w:lineRule="auto"/>
        <w:jc w:val="center"/>
        <w:rPr>
          <w:rFonts w:ascii="Times New Roman" w:hAnsi="Times New Roman"/>
          <w:b/>
          <w:color w:val="FF0000"/>
          <w:sz w:val="28"/>
          <w:szCs w:val="28"/>
          <w:lang w:val="pt-BR"/>
        </w:rPr>
      </w:pPr>
      <w:r w:rsidRPr="006F1792">
        <w:rPr>
          <w:rFonts w:ascii="Times New Roman" w:hAnsi="Times New Roman"/>
          <w:b/>
          <w:color w:val="FF0000"/>
          <w:sz w:val="28"/>
          <w:szCs w:val="28"/>
          <w:lang w:val="pt-BR"/>
        </w:rPr>
        <w:t>KIỂM TRA CUỐI NĂM</w:t>
      </w:r>
    </w:p>
    <w:p w:rsidR="00095142" w:rsidRPr="006F1792" w:rsidRDefault="00095142" w:rsidP="00095142">
      <w:pPr>
        <w:spacing w:after="0" w:line="276" w:lineRule="auto"/>
        <w:jc w:val="center"/>
        <w:rPr>
          <w:rFonts w:ascii="Times New Roman" w:hAnsi="Times New Roman"/>
          <w:color w:val="FF0000"/>
          <w:sz w:val="10"/>
          <w:szCs w:val="28"/>
          <w:lang w:val="pt-BR"/>
        </w:rPr>
      </w:pPr>
    </w:p>
    <w:p w:rsidR="00095142" w:rsidRPr="006F1792" w:rsidRDefault="00095142" w:rsidP="00095142">
      <w:pPr>
        <w:spacing w:after="0" w:line="276" w:lineRule="auto"/>
        <w:ind w:firstLine="284"/>
        <w:jc w:val="both"/>
        <w:rPr>
          <w:rFonts w:ascii="Times New Roman" w:hAnsi="Times New Roman"/>
          <w:b/>
          <w:color w:val="000099"/>
          <w:sz w:val="28"/>
          <w:szCs w:val="28"/>
          <w:lang w:val="pt-BR"/>
        </w:rPr>
      </w:pPr>
      <w:r>
        <w:rPr>
          <w:rFonts w:ascii="Times New Roman" w:hAnsi="Times New Roman"/>
          <w:b/>
          <w:color w:val="0000CC"/>
          <w:sz w:val="28"/>
          <w:szCs w:val="28"/>
          <w:lang w:val="pt-BR"/>
        </w:rPr>
        <w:t>I: CÁC HOẠT ĐỘNG DẠY HỌC CHỦ YẾU :</w:t>
      </w:r>
    </w:p>
    <w:p w:rsidR="00095142" w:rsidRPr="006F1792" w:rsidRDefault="00095142" w:rsidP="00095142">
      <w:pPr>
        <w:spacing w:after="0" w:line="276" w:lineRule="auto"/>
        <w:ind w:firstLine="284"/>
        <w:jc w:val="both"/>
        <w:rPr>
          <w:rFonts w:ascii="Times New Roman" w:hAnsi="Times New Roman"/>
          <w:b/>
          <w:color w:val="000099"/>
          <w:sz w:val="28"/>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095142" w:rsidRPr="00644D38" w:rsidTr="00ED7B12">
        <w:tc>
          <w:tcPr>
            <w:tcW w:w="6663" w:type="dxa"/>
            <w:shd w:val="clear" w:color="auto" w:fill="auto"/>
          </w:tcPr>
          <w:p w:rsidR="00095142" w:rsidRPr="00AE1A0E" w:rsidRDefault="00095142" w:rsidP="00ED7B12">
            <w:pPr>
              <w:spacing w:after="0" w:line="276" w:lineRule="auto"/>
              <w:jc w:val="center"/>
              <w:rPr>
                <w:rFonts w:ascii="Times New Roman" w:hAnsi="Times New Roman"/>
                <w:b/>
                <w:color w:val="000099"/>
                <w:sz w:val="28"/>
                <w:szCs w:val="28"/>
                <w:lang w:val="en-US"/>
              </w:rPr>
            </w:pPr>
            <w:r w:rsidRPr="00AE1A0E">
              <w:rPr>
                <w:rFonts w:ascii="Times New Roman" w:hAnsi="Times New Roman"/>
                <w:b/>
                <w:color w:val="000099"/>
                <w:sz w:val="28"/>
                <w:szCs w:val="28"/>
                <w:lang w:val="en-US"/>
              </w:rPr>
              <w:t xml:space="preserve">Nội dung </w:t>
            </w:r>
            <w:r w:rsidRPr="00AE1A0E">
              <w:rPr>
                <w:rFonts w:ascii="Times New Roman" w:hAnsi="Times New Roman"/>
                <w:b/>
                <w:i/>
                <w:color w:val="000099"/>
                <w:sz w:val="28"/>
                <w:szCs w:val="28"/>
                <w:lang w:val="en-US"/>
              </w:rPr>
              <w:t>(Thời lượng)</w:t>
            </w:r>
          </w:p>
          <w:p w:rsidR="00095142" w:rsidRPr="00AE1A0E" w:rsidRDefault="00095142" w:rsidP="00ED7B12">
            <w:pPr>
              <w:spacing w:after="0" w:line="276" w:lineRule="auto"/>
              <w:jc w:val="center"/>
              <w:rPr>
                <w:rFonts w:ascii="Times New Roman" w:hAnsi="Times New Roman"/>
                <w:b/>
                <w:color w:val="000099"/>
                <w:sz w:val="28"/>
                <w:szCs w:val="28"/>
                <w:lang w:val="en-US"/>
              </w:rPr>
            </w:pPr>
            <w:r w:rsidRPr="00AE1A0E">
              <w:rPr>
                <w:rFonts w:ascii="Times New Roman" w:hAnsi="Times New Roman"/>
                <w:b/>
                <w:color w:val="000099"/>
                <w:sz w:val="28"/>
                <w:szCs w:val="28"/>
                <w:lang w:val="en-US"/>
              </w:rPr>
              <w:t>Hoạt động của GV</w:t>
            </w:r>
          </w:p>
        </w:tc>
        <w:tc>
          <w:tcPr>
            <w:tcW w:w="2976" w:type="dxa"/>
            <w:shd w:val="clear" w:color="auto" w:fill="auto"/>
          </w:tcPr>
          <w:p w:rsidR="00095142" w:rsidRPr="00AE1A0E" w:rsidRDefault="00095142" w:rsidP="00ED7B12">
            <w:pPr>
              <w:spacing w:after="0" w:line="276" w:lineRule="auto"/>
              <w:jc w:val="center"/>
              <w:rPr>
                <w:rFonts w:ascii="Times New Roman" w:hAnsi="Times New Roman"/>
                <w:b/>
                <w:color w:val="000099"/>
                <w:sz w:val="28"/>
                <w:szCs w:val="28"/>
                <w:lang w:val="en-US"/>
              </w:rPr>
            </w:pPr>
            <w:r w:rsidRPr="00AE1A0E">
              <w:rPr>
                <w:rFonts w:ascii="Times New Roman" w:hAnsi="Times New Roman"/>
                <w:b/>
                <w:color w:val="000099"/>
                <w:sz w:val="28"/>
                <w:szCs w:val="28"/>
                <w:lang w:val="en-US"/>
              </w:rPr>
              <w:t>Hoạt động của HS</w:t>
            </w:r>
          </w:p>
        </w:tc>
      </w:tr>
      <w:tr w:rsidR="00095142" w:rsidRPr="00644D38" w:rsidTr="00ED7B12">
        <w:tc>
          <w:tcPr>
            <w:tcW w:w="6663" w:type="dxa"/>
            <w:vMerge w:val="restart"/>
            <w:shd w:val="clear" w:color="auto" w:fill="auto"/>
          </w:tcPr>
          <w:p w:rsidR="00095142" w:rsidRPr="00B34911"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color w:val="FF0000"/>
                <w:sz w:val="28"/>
                <w:szCs w:val="28"/>
              </w:rPr>
              <w:t>1. Mở đầu.</w:t>
            </w:r>
            <w:r>
              <w:rPr>
                <w:rFonts w:ascii="Times New Roman" w:hAnsi="Times New Roman"/>
                <w:b/>
                <w:color w:val="FF0000"/>
                <w:sz w:val="28"/>
                <w:szCs w:val="28"/>
                <w:lang w:val="en-US"/>
              </w:rPr>
              <w:t xml:space="preserve">  ( 5p)</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xml:space="preserve">- Trò chơi </w:t>
            </w:r>
          </w:p>
          <w:p w:rsidR="00095142" w:rsidRPr="006F1792" w:rsidRDefault="00095142" w:rsidP="00ED7B12">
            <w:pPr>
              <w:spacing w:after="0" w:line="276" w:lineRule="auto"/>
              <w:jc w:val="center"/>
              <w:rPr>
                <w:rFonts w:ascii="Times New Roman" w:hAnsi="Times New Roman"/>
                <w:sz w:val="28"/>
                <w:szCs w:val="28"/>
              </w:rPr>
            </w:pPr>
            <w:r w:rsidRPr="006F1792">
              <w:rPr>
                <w:rFonts w:ascii="Times New Roman" w:hAnsi="Times New Roman"/>
                <w:sz w:val="28"/>
                <w:szCs w:val="28"/>
              </w:rPr>
              <w:t>“Giai điệu vui”</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Đàn cho HS một giai điệu bất kì và yêu cầu HS thể hiện lại theo mẫu âm “la” với nhiều hình thức khác nhau như: cá nhân/ tổ/ cả lớp.</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Lưu ý: Giai điệu có độ khó tăng dần.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Yêu cầu HS nhận xét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nhận xét, đánh giá và tuyên dương.</w:t>
            </w:r>
          </w:p>
          <w:p w:rsidR="00095142" w:rsidRPr="00274248"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sz w:val="28"/>
                <w:szCs w:val="28"/>
              </w:rPr>
              <w:t>* Tiêu chí đánh giá:</w:t>
            </w:r>
            <w:r>
              <w:rPr>
                <w:rFonts w:ascii="Times New Roman" w:hAnsi="Times New Roman"/>
                <w:b/>
                <w:sz w:val="28"/>
                <w:szCs w:val="28"/>
                <w:lang w:val="en-US"/>
              </w:rPr>
              <w:t xml:space="preserve">  </w:t>
            </w:r>
            <w:r>
              <w:rPr>
                <w:rFonts w:ascii="Times New Roman" w:hAnsi="Times New Roman"/>
                <w:b/>
                <w:color w:val="FF0000"/>
                <w:sz w:val="28"/>
                <w:szCs w:val="28"/>
                <w:lang w:val="en-US"/>
              </w:rPr>
              <w:t>( 10p)</w:t>
            </w: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GV nêu tiêu chí đánh giá.</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GV nêu khi đánh giá dựa vào tiêu chí của khung năng lực để HS biết.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xml:space="preserve">* Mức độ 1: </w:t>
            </w:r>
            <w:r w:rsidRPr="006F1792">
              <w:rPr>
                <w:rFonts w:ascii="Times New Roman" w:hAnsi="Times New Roman"/>
                <w:i/>
                <w:sz w:val="28"/>
                <w:szCs w:val="28"/>
              </w:rPr>
              <w:t>Biết</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Biết/ nhớ/ nhận ra nói được tên tác giả và tên của bốn bài hát: Xúc xắc xúc xẻ, Cây gia đình, Gà gáy, Ngôi sao lấp lánh.</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Đọc đúng tên nhạc cụ thanh phách, trai- en- gô</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Đọc được tên các nốt nhạc trong bài đọc nhạc Hát cùng Đô- Rê- Mi- Pha- Son.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xml:space="preserve">* Mức độ 2: </w:t>
            </w:r>
            <w:r w:rsidRPr="006F1792">
              <w:rPr>
                <w:rFonts w:ascii="Times New Roman" w:hAnsi="Times New Roman"/>
                <w:i/>
                <w:sz w:val="28"/>
                <w:szCs w:val="28"/>
              </w:rPr>
              <w:t>Hiểu</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Hiểu được nội dung, hát được 4 bài hát (nêu trên) và thể hiện được theo tính chất của từng bài.</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lastRenderedPageBreak/>
              <w:t>+ Cảm nhận được độ cao- thấp, dài- ngắn, to- nhỏ; Biết vận dụng trong hát, đọc nhạc, trò chơi âm nhạc.</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Đọc được giai điệu và thể hiện sắc thái bài đọc nhạc Hát cùng Đô- Rê- Mi- Pha- Son.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Với các yêu cầu: Đọc to câu 1 và đọc nhỏ câu 2; Đọc và kết hợp gõ đệm.</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Thực hành gõ trống con/ thanh phách/ vận động theo nhịp điệu bài hát/ đọc nhạc.</w:t>
            </w:r>
          </w:p>
          <w:p w:rsidR="00095142" w:rsidRPr="006F1792" w:rsidRDefault="00095142" w:rsidP="00ED7B12">
            <w:pPr>
              <w:spacing w:after="0" w:line="276" w:lineRule="auto"/>
              <w:jc w:val="both"/>
              <w:rPr>
                <w:rFonts w:ascii="Times New Roman" w:hAnsi="Times New Roman"/>
                <w:i/>
                <w:sz w:val="28"/>
                <w:szCs w:val="28"/>
              </w:rPr>
            </w:pPr>
            <w:r w:rsidRPr="006F1792">
              <w:rPr>
                <w:rFonts w:ascii="Times New Roman" w:hAnsi="Times New Roman"/>
                <w:sz w:val="28"/>
                <w:szCs w:val="28"/>
              </w:rPr>
              <w:t xml:space="preserve">* Mức độ 3: </w:t>
            </w:r>
            <w:r w:rsidRPr="006F1792">
              <w:rPr>
                <w:rFonts w:ascii="Times New Roman" w:hAnsi="Times New Roman"/>
                <w:i/>
                <w:sz w:val="28"/>
                <w:szCs w:val="28"/>
              </w:rPr>
              <w:t>Vận dụng – sáng tạo.</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Thể hiện được tính chất âm nhạc và sắc thái của từng bài hát, khi trình bày có sáng tạo, nét mặt biểu cảm, động tác cơ thể.</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Biết dùng nhạc cụ/ vận động / đạo cụ,... thực hiện hỗ trợ để phần trình diễn thêm sinh động, hiệu quả.</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xml:space="preserve">+ Đọc và thể hiện được tính chất âm nhạc của bài đọc nhạc Hát cùng Đô- Rê- Mi- Pha- Son. Biết kết hợp gõ đệm với các hình thức theo phách/ nhịp/ vận động theo nhạc. </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Biết diễn đạt để thể hiện các ý tưởng có khả năng giao tiếp tự tin khi tương tác với GV và các bạn.</w:t>
            </w: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Biết phân công nhóm, hợp tác, giúp đỡ và chia sẻ với các bạn khi làm việc nhóm để cùng hoàn thành các nhiệm vụ chung.</w:t>
            </w:r>
          </w:p>
          <w:p w:rsidR="00095142" w:rsidRPr="00274248" w:rsidRDefault="00095142" w:rsidP="00ED7B12">
            <w:pPr>
              <w:pStyle w:val="ListParagraph"/>
              <w:spacing w:after="0" w:line="276" w:lineRule="auto"/>
              <w:ind w:left="0"/>
              <w:jc w:val="both"/>
              <w:rPr>
                <w:rFonts w:ascii="Times New Roman" w:hAnsi="Times New Roman"/>
                <w:b/>
                <w:color w:val="FF0000"/>
                <w:sz w:val="28"/>
                <w:szCs w:val="28"/>
                <w:lang w:val="en-US"/>
              </w:rPr>
            </w:pPr>
            <w:r w:rsidRPr="006F1792">
              <w:rPr>
                <w:rFonts w:ascii="Times New Roman" w:hAnsi="Times New Roman"/>
                <w:b/>
                <w:sz w:val="28"/>
                <w:szCs w:val="28"/>
              </w:rPr>
              <w:t>* Tiến hành kiểm tra – đánh giá:</w:t>
            </w:r>
            <w:r>
              <w:rPr>
                <w:rFonts w:ascii="Times New Roman" w:hAnsi="Times New Roman"/>
                <w:b/>
                <w:sz w:val="28"/>
                <w:szCs w:val="28"/>
                <w:lang w:val="en-US"/>
              </w:rPr>
              <w:t xml:space="preserve"> </w:t>
            </w:r>
            <w:r>
              <w:rPr>
                <w:rFonts w:ascii="Times New Roman" w:hAnsi="Times New Roman"/>
                <w:b/>
                <w:color w:val="FF0000"/>
                <w:sz w:val="28"/>
                <w:szCs w:val="28"/>
                <w:lang w:val="en-US"/>
              </w:rPr>
              <w:t>( 20 p)</w:t>
            </w: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Trình diễn bài hát.</w:t>
            </w: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p>
          <w:p w:rsidR="00095142" w:rsidRPr="006F1792" w:rsidRDefault="00095142" w:rsidP="00ED7B12">
            <w:pPr>
              <w:pStyle w:val="ListParagraph"/>
              <w:spacing w:after="0" w:line="276" w:lineRule="auto"/>
              <w:ind w:left="0"/>
              <w:jc w:val="both"/>
              <w:rPr>
                <w:rFonts w:ascii="Times New Roman" w:hAnsi="Times New Roman"/>
                <w:sz w:val="28"/>
                <w:szCs w:val="28"/>
              </w:rPr>
            </w:pPr>
            <w:r w:rsidRPr="006F1792">
              <w:rPr>
                <w:rFonts w:ascii="Times New Roman" w:hAnsi="Times New Roman"/>
                <w:sz w:val="28"/>
                <w:szCs w:val="28"/>
              </w:rPr>
              <w:t>- Trình diễn đọc nhạc.</w:t>
            </w:r>
          </w:p>
          <w:p w:rsidR="00095142" w:rsidRPr="006F1792" w:rsidRDefault="00095142" w:rsidP="00ED7B12">
            <w:pPr>
              <w:pStyle w:val="ListParagraph"/>
              <w:spacing w:after="0" w:line="276" w:lineRule="auto"/>
              <w:ind w:left="0"/>
              <w:jc w:val="both"/>
              <w:rPr>
                <w:rFonts w:ascii="Times New Roman" w:hAnsi="Times New Roman"/>
                <w:i/>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Trình diễn nhạc cụ</w:t>
            </w: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r w:rsidRPr="00AE1A0E">
              <w:rPr>
                <w:rFonts w:ascii="Times New Roman" w:hAnsi="Times New Roman"/>
                <w:sz w:val="28"/>
                <w:szCs w:val="28"/>
                <w:lang w:val="en-US"/>
              </w:rPr>
              <w:t xml:space="preserve">- GV tiến hành kiểm tra </w:t>
            </w:r>
            <w:r>
              <w:rPr>
                <w:rFonts w:ascii="Times New Roman" w:hAnsi="Times New Roman"/>
                <w:sz w:val="28"/>
                <w:szCs w:val="28"/>
                <w:lang w:val="en-US"/>
              </w:rPr>
              <w:t xml:space="preserve">và </w:t>
            </w:r>
            <w:r w:rsidRPr="00AE1A0E">
              <w:rPr>
                <w:rFonts w:ascii="Times New Roman" w:hAnsi="Times New Roman"/>
                <w:sz w:val="28"/>
                <w:szCs w:val="28"/>
                <w:lang w:val="en-US"/>
              </w:rPr>
              <w:t>hướng dẫn HS có thể lựa chọn một trong các nội dung sau: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w:t>
            </w:r>
            <w:r w:rsidRPr="00AE1A0E">
              <w:rPr>
                <w:rFonts w:ascii="Times New Roman" w:hAnsi="Times New Roman"/>
                <w:sz w:val="28"/>
                <w:szCs w:val="28"/>
                <w:lang w:val="en-US"/>
              </w:rPr>
              <w:t xml:space="preserve"> Trình bày một trong các bài hát: </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Xúc xác xúc xẻ</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Gà gáy</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Cây gia đình</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Ngôi sao lấp lánh.</w:t>
            </w:r>
          </w:p>
          <w:p w:rsidR="00095142" w:rsidRDefault="00095142" w:rsidP="00ED7B12">
            <w:pPr>
              <w:spacing w:after="0" w:line="276" w:lineRule="auto"/>
              <w:jc w:val="both"/>
              <w:rPr>
                <w:rFonts w:ascii="Times New Roman" w:hAnsi="Times New Roman"/>
                <w:i/>
                <w:sz w:val="28"/>
                <w:szCs w:val="28"/>
                <w:lang w:val="en-US"/>
              </w:rPr>
            </w:pPr>
            <w:r>
              <w:rPr>
                <w:rFonts w:ascii="Times New Roman" w:hAnsi="Times New Roman"/>
                <w:sz w:val="28"/>
                <w:szCs w:val="28"/>
                <w:lang w:val="en-US"/>
              </w:rPr>
              <w:t>=&gt; V</w:t>
            </w:r>
            <w:r w:rsidRPr="00AE1A0E">
              <w:rPr>
                <w:rFonts w:ascii="Times New Roman" w:hAnsi="Times New Roman"/>
                <w:sz w:val="28"/>
                <w:szCs w:val="28"/>
                <w:lang w:val="en-US"/>
              </w:rPr>
              <w:t>ới các yêu cầu: kết hợp vỗ</w:t>
            </w:r>
            <w:r>
              <w:rPr>
                <w:rFonts w:ascii="Times New Roman" w:hAnsi="Times New Roman"/>
                <w:sz w:val="28"/>
                <w:szCs w:val="28"/>
                <w:lang w:val="en-US"/>
              </w:rPr>
              <w:t xml:space="preserve"> tay/ </w:t>
            </w:r>
            <w:r w:rsidRPr="00AE1A0E">
              <w:rPr>
                <w:rFonts w:ascii="Times New Roman" w:hAnsi="Times New Roman"/>
                <w:sz w:val="28"/>
                <w:szCs w:val="28"/>
                <w:lang w:val="en-US"/>
              </w:rPr>
              <w:t>gõ đệm theo nhị</w:t>
            </w:r>
            <w:r>
              <w:rPr>
                <w:rFonts w:ascii="Times New Roman" w:hAnsi="Times New Roman"/>
                <w:sz w:val="28"/>
                <w:szCs w:val="28"/>
                <w:lang w:val="en-US"/>
              </w:rPr>
              <w:t xml:space="preserve">p/ </w:t>
            </w:r>
            <w:r w:rsidRPr="00AE1A0E">
              <w:rPr>
                <w:rFonts w:ascii="Times New Roman" w:hAnsi="Times New Roman"/>
                <w:sz w:val="28"/>
                <w:szCs w:val="28"/>
                <w:lang w:val="en-US"/>
              </w:rPr>
              <w:lastRenderedPageBreak/>
              <w:t>vận động minh họa theo nhịp điệ</w:t>
            </w:r>
            <w:r>
              <w:rPr>
                <w:rFonts w:ascii="Times New Roman" w:hAnsi="Times New Roman"/>
                <w:sz w:val="28"/>
                <w:szCs w:val="28"/>
                <w:lang w:val="en-US"/>
              </w:rPr>
              <w:t xml:space="preserve">u bài hát </w:t>
            </w:r>
            <w:r w:rsidRPr="00C57F31">
              <w:rPr>
                <w:rFonts w:ascii="Times New Roman" w:hAnsi="Times New Roman"/>
                <w:i/>
                <w:sz w:val="28"/>
                <w:szCs w:val="28"/>
                <w:lang w:val="en-US"/>
              </w:rPr>
              <w:t xml:space="preserve">(khuyến khích các em sử dụng các đạo cụ như: trống con, </w:t>
            </w:r>
            <w:r>
              <w:rPr>
                <w:rFonts w:ascii="Times New Roman" w:hAnsi="Times New Roman"/>
                <w:i/>
                <w:sz w:val="28"/>
                <w:szCs w:val="28"/>
                <w:lang w:val="en-US"/>
              </w:rPr>
              <w:t>thanh phách</w:t>
            </w:r>
            <w:proofErr w:type="gramStart"/>
            <w:r>
              <w:rPr>
                <w:rFonts w:ascii="Times New Roman" w:hAnsi="Times New Roman"/>
                <w:i/>
                <w:sz w:val="28"/>
                <w:szCs w:val="28"/>
                <w:lang w:val="en-US"/>
              </w:rPr>
              <w:t>,</w:t>
            </w:r>
            <w:r w:rsidRPr="00C57F31">
              <w:rPr>
                <w:rFonts w:ascii="Times New Roman" w:hAnsi="Times New Roman"/>
                <w:i/>
                <w:sz w:val="28"/>
                <w:szCs w:val="28"/>
                <w:lang w:val="en-US"/>
              </w:rPr>
              <w:t>nhạc</w:t>
            </w:r>
            <w:proofErr w:type="gramEnd"/>
            <w:r w:rsidRPr="00C57F31">
              <w:rPr>
                <w:rFonts w:ascii="Times New Roman" w:hAnsi="Times New Roman"/>
                <w:i/>
                <w:sz w:val="28"/>
                <w:szCs w:val="28"/>
                <w:lang w:val="en-US"/>
              </w:rPr>
              <w:t xml:space="preserve"> cụ tự chế, ...)</w:t>
            </w:r>
          </w:p>
          <w:p w:rsidR="00095142" w:rsidRPr="00FA3E86"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GV gọi HS lên trình bày bằng nhiều hình thức: cá nhân/ nhóm. </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nhận xét – đánh giá các phần trình diễn.</w:t>
            </w:r>
          </w:p>
          <w:p w:rsidR="00095142" w:rsidRPr="00FA3E86"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đánh giá phần trình diễn.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t</w:t>
            </w:r>
            <w:r w:rsidRPr="00AE1A0E">
              <w:rPr>
                <w:rFonts w:ascii="Times New Roman" w:hAnsi="Times New Roman"/>
                <w:sz w:val="28"/>
                <w:szCs w:val="28"/>
                <w:lang w:val="en-US"/>
              </w:rPr>
              <w:t xml:space="preserve">rình bày bài đọc nhạc: </w:t>
            </w:r>
            <w:r>
              <w:rPr>
                <w:rFonts w:ascii="Times New Roman" w:hAnsi="Times New Roman"/>
                <w:sz w:val="28"/>
                <w:szCs w:val="28"/>
                <w:lang w:val="en-US"/>
              </w:rPr>
              <w:t>Hát cùng Đô- Rê- Mi- Pha- Son v</w:t>
            </w:r>
            <w:r w:rsidRPr="00AE1A0E">
              <w:rPr>
                <w:rFonts w:ascii="Times New Roman" w:hAnsi="Times New Roman"/>
                <w:sz w:val="28"/>
                <w:szCs w:val="28"/>
                <w:lang w:val="en-US"/>
              </w:rPr>
              <w:t>ới yêu cầ</w:t>
            </w:r>
            <w:r>
              <w:rPr>
                <w:rFonts w:ascii="Times New Roman" w:hAnsi="Times New Roman"/>
                <w:sz w:val="28"/>
                <w:szCs w:val="28"/>
                <w:lang w:val="en-US"/>
              </w:rPr>
              <w:t>u:</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Đọc to – nhỏ (đọc to câu 1 và đọc nhỏ câu 2)</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Đọc và kết hợp với gõ đệm (nhạc cụ tự chọn)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Đọc và kết hợp vận động minh họa. </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Gọi HS trình diễn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nhận xét – đánh giá phần trình diễn của bạn.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và đánh giá.</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nhận biết, nêu tên và hình dáng nhạc cụ thanh phách và trai-en-gô.</w:t>
            </w:r>
          </w:p>
          <w:p w:rsidR="00095142" w:rsidRPr="00AE1A0E"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sử dụng thanh phách hoặc trai-en-gô gõ đệm cho bài hát hoặc bài đọc nhạc đã lựa chọn.</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gọi HS lên kiểm tra bằng nhiều hình thức: cá nhân/ nhóm.</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Yêu cầu HS nhận xét và đánh giá đồng đẳng.</w:t>
            </w:r>
          </w:p>
          <w:p w:rsidR="00095142" w:rsidRPr="00AE1A0E"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nhận xét và đánh giá phần trình diễn của học sinh.</w:t>
            </w:r>
          </w:p>
          <w:p w:rsidR="00095142" w:rsidRPr="00603EE2" w:rsidRDefault="00095142" w:rsidP="00ED7B12">
            <w:pPr>
              <w:spacing w:after="0" w:line="276" w:lineRule="auto"/>
              <w:jc w:val="both"/>
              <w:rPr>
                <w:rFonts w:ascii="Times New Roman" w:hAnsi="Times New Roman"/>
                <w:b/>
                <w:sz w:val="28"/>
                <w:szCs w:val="28"/>
                <w:lang w:val="en-US"/>
              </w:rPr>
            </w:pPr>
            <w:r>
              <w:rPr>
                <w:rFonts w:ascii="Times New Roman" w:hAnsi="Times New Roman"/>
                <w:b/>
                <w:sz w:val="28"/>
                <w:szCs w:val="28"/>
                <w:lang w:val="en-US"/>
              </w:rPr>
              <w:t>* Củng cố:</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GV yêu cầu HS trả lời câu hỏi ở bài tập 8 trang 35 vở bài tập.</w:t>
            </w:r>
          </w:p>
          <w:p w:rsidR="00095142" w:rsidRPr="00AE1A0E"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Trong các bài hát đã học em thích bài hát nào nhất?</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Trình diễn một bài mà em thích nhất.</w:t>
            </w:r>
          </w:p>
          <w:p w:rsidR="00095142" w:rsidRPr="006F1792" w:rsidRDefault="00095142" w:rsidP="00ED7B12">
            <w:pPr>
              <w:spacing w:after="0" w:line="276" w:lineRule="auto"/>
              <w:jc w:val="both"/>
              <w:rPr>
                <w:rFonts w:ascii="Times New Roman" w:hAnsi="Times New Roman"/>
                <w:sz w:val="28"/>
                <w:szCs w:val="28"/>
              </w:rPr>
            </w:pPr>
            <w:r>
              <w:rPr>
                <w:rFonts w:ascii="Times New Roman" w:hAnsi="Times New Roman"/>
                <w:sz w:val="28"/>
                <w:szCs w:val="28"/>
                <w:lang w:val="en-US"/>
              </w:rPr>
              <w:t>- Dặn dò</w:t>
            </w:r>
          </w:p>
        </w:tc>
        <w:tc>
          <w:tcPr>
            <w:tcW w:w="2976" w:type="dxa"/>
            <w:shd w:val="clear" w:color="auto" w:fill="auto"/>
          </w:tcPr>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 và thực hành theo yêu cầu.</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lưu ý.</w:t>
            </w:r>
          </w:p>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nhận xét.</w:t>
            </w:r>
          </w:p>
          <w:p w:rsidR="00095142" w:rsidRPr="00603EE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w:t>
            </w:r>
          </w:p>
        </w:tc>
      </w:tr>
      <w:tr w:rsidR="00095142" w:rsidRPr="00644D38" w:rsidTr="00ED7B12">
        <w:tc>
          <w:tcPr>
            <w:tcW w:w="6663" w:type="dxa"/>
            <w:vMerge/>
            <w:shd w:val="clear" w:color="auto" w:fill="auto"/>
          </w:tcPr>
          <w:p w:rsidR="00095142" w:rsidRPr="006F1792" w:rsidRDefault="00095142" w:rsidP="00ED7B12">
            <w:pPr>
              <w:spacing w:after="0" w:line="276" w:lineRule="auto"/>
              <w:jc w:val="both"/>
              <w:rPr>
                <w:rFonts w:ascii="Times New Roman" w:hAnsi="Times New Roman"/>
                <w:sz w:val="28"/>
                <w:szCs w:val="28"/>
              </w:rPr>
            </w:pPr>
          </w:p>
        </w:tc>
        <w:tc>
          <w:tcPr>
            <w:tcW w:w="2976" w:type="dxa"/>
            <w:shd w:val="clear" w:color="auto" w:fill="auto"/>
          </w:tcPr>
          <w:p w:rsidR="00095142" w:rsidRPr="006F1792" w:rsidRDefault="00095142" w:rsidP="00ED7B12">
            <w:pPr>
              <w:spacing w:after="0" w:line="276" w:lineRule="auto"/>
              <w:jc w:val="both"/>
              <w:rPr>
                <w:rFonts w:ascii="Times New Roman" w:hAnsi="Times New Roman"/>
                <w:sz w:val="28"/>
                <w:szCs w:val="28"/>
              </w:rPr>
            </w:pPr>
          </w:p>
          <w:p w:rsidR="00095142" w:rsidRPr="006F1792" w:rsidRDefault="00095142" w:rsidP="00ED7B12">
            <w:pPr>
              <w:spacing w:after="0" w:line="276" w:lineRule="auto"/>
              <w:jc w:val="both"/>
              <w:rPr>
                <w:rFonts w:ascii="Times New Roman" w:hAnsi="Times New Roman"/>
                <w:sz w:val="28"/>
                <w:szCs w:val="28"/>
              </w:rPr>
            </w:pPr>
            <w:r w:rsidRPr="006F1792">
              <w:rPr>
                <w:rFonts w:ascii="Times New Roman" w:hAnsi="Times New Roman"/>
                <w:sz w:val="28"/>
                <w:szCs w:val="28"/>
              </w:rPr>
              <w:t>- HS lắng nghe, lưu ý và ghi nhớ các tiêu chí đánh giá theo khung năng lực.</w:t>
            </w:r>
          </w:p>
          <w:p w:rsidR="00095142" w:rsidRPr="006F1792" w:rsidRDefault="00095142" w:rsidP="00ED7B12">
            <w:pPr>
              <w:spacing w:after="0" w:line="276" w:lineRule="auto"/>
              <w:jc w:val="both"/>
              <w:rPr>
                <w:rFonts w:ascii="Times New Roman" w:hAnsi="Times New Roman"/>
                <w:b/>
                <w:sz w:val="28"/>
                <w:szCs w:val="28"/>
              </w:rPr>
            </w:pPr>
          </w:p>
        </w:tc>
      </w:tr>
      <w:tr w:rsidR="00095142" w:rsidRPr="00CB29FA" w:rsidTr="00ED7B12">
        <w:tc>
          <w:tcPr>
            <w:tcW w:w="6663" w:type="dxa"/>
            <w:vMerge/>
            <w:shd w:val="clear" w:color="auto" w:fill="auto"/>
          </w:tcPr>
          <w:p w:rsidR="00095142" w:rsidRPr="00AE1A0E" w:rsidRDefault="00095142" w:rsidP="00ED7B12">
            <w:pPr>
              <w:spacing w:after="0" w:line="276" w:lineRule="auto"/>
              <w:jc w:val="both"/>
              <w:rPr>
                <w:rFonts w:ascii="Times New Roman" w:hAnsi="Times New Roman"/>
                <w:sz w:val="28"/>
                <w:szCs w:val="28"/>
                <w:lang w:val="en-US"/>
              </w:rPr>
            </w:pPr>
          </w:p>
        </w:tc>
        <w:tc>
          <w:tcPr>
            <w:tcW w:w="2976" w:type="dxa"/>
            <w:shd w:val="clear" w:color="auto" w:fill="auto"/>
          </w:tcPr>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r w:rsidRPr="00AE1A0E">
              <w:rPr>
                <w:rFonts w:ascii="Times New Roman" w:hAnsi="Times New Roman"/>
                <w:sz w:val="28"/>
                <w:szCs w:val="28"/>
                <w:lang w:val="en-US"/>
              </w:rPr>
              <w:t>- HS theo dõi</w:t>
            </w:r>
            <w:r>
              <w:rPr>
                <w:rFonts w:ascii="Times New Roman" w:hAnsi="Times New Roman"/>
                <w:sz w:val="28"/>
                <w:szCs w:val="28"/>
                <w:lang w:val="en-US"/>
              </w:rPr>
              <w:t xml:space="preserve"> và </w:t>
            </w:r>
            <w:r w:rsidRPr="00AE1A0E">
              <w:rPr>
                <w:rFonts w:ascii="Times New Roman" w:hAnsi="Times New Roman"/>
                <w:sz w:val="28"/>
                <w:szCs w:val="28"/>
                <w:lang w:val="en-US"/>
              </w:rPr>
              <w:t xml:space="preserve">lựa chọn </w:t>
            </w:r>
            <w:r>
              <w:rPr>
                <w:rFonts w:ascii="Times New Roman" w:hAnsi="Times New Roman"/>
                <w:sz w:val="28"/>
                <w:szCs w:val="28"/>
                <w:lang w:val="en-US"/>
              </w:rPr>
              <w:t>nội dung</w:t>
            </w:r>
            <w:r w:rsidRPr="00AE1A0E">
              <w:rPr>
                <w:rFonts w:ascii="Times New Roman" w:hAnsi="Times New Roman"/>
                <w:sz w:val="28"/>
                <w:szCs w:val="28"/>
                <w:lang w:val="en-US"/>
              </w:rPr>
              <w:t xml:space="preserve"> yêu thích để trình bày.</w:t>
            </w: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trình diễn bài hát.</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 – đánh giá đồng đẳng.</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 và trình bày nội dung kiểm tra đã lựa chọn.</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trình bày.</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 – đánh giá đồng đẳng.</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w:t>
            </w: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trả lời.</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trình bày.</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nhận xét và đánh giá bạn.</w:t>
            </w:r>
          </w:p>
          <w:p w:rsidR="00095142" w:rsidRPr="00AE1A0E"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lắng nghe.</w:t>
            </w:r>
          </w:p>
          <w:p w:rsidR="00095142" w:rsidRPr="00AE1A0E" w:rsidRDefault="00095142" w:rsidP="00ED7B12">
            <w:pPr>
              <w:pStyle w:val="ListParagraph"/>
              <w:spacing w:after="0" w:line="276" w:lineRule="auto"/>
              <w:ind w:left="0"/>
              <w:jc w:val="both"/>
              <w:rPr>
                <w:rFonts w:ascii="Times New Roman" w:hAnsi="Times New Roman"/>
                <w:sz w:val="28"/>
                <w:szCs w:val="28"/>
                <w:lang w:val="en-US"/>
              </w:rPr>
            </w:pPr>
          </w:p>
        </w:tc>
      </w:tr>
      <w:tr w:rsidR="00095142" w:rsidRPr="00CB29FA" w:rsidTr="00ED7B12">
        <w:tc>
          <w:tcPr>
            <w:tcW w:w="6663" w:type="dxa"/>
            <w:vMerge/>
            <w:shd w:val="clear" w:color="auto" w:fill="auto"/>
          </w:tcPr>
          <w:p w:rsidR="00095142" w:rsidRPr="00AE1A0E" w:rsidRDefault="00095142" w:rsidP="00ED7B12">
            <w:pPr>
              <w:spacing w:after="0" w:line="276" w:lineRule="auto"/>
              <w:jc w:val="both"/>
              <w:rPr>
                <w:rFonts w:ascii="Times New Roman" w:hAnsi="Times New Roman"/>
                <w:sz w:val="28"/>
                <w:szCs w:val="28"/>
                <w:lang w:val="en-US"/>
              </w:rPr>
            </w:pPr>
          </w:p>
        </w:tc>
        <w:tc>
          <w:tcPr>
            <w:tcW w:w="2976" w:type="dxa"/>
            <w:shd w:val="clear" w:color="auto" w:fill="auto"/>
          </w:tcPr>
          <w:p w:rsidR="00095142"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trả lời.</w:t>
            </w: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Default="00095142" w:rsidP="00ED7B12">
            <w:pPr>
              <w:spacing w:after="0" w:line="276" w:lineRule="auto"/>
              <w:jc w:val="both"/>
              <w:rPr>
                <w:rFonts w:ascii="Times New Roman" w:hAnsi="Times New Roman"/>
                <w:sz w:val="28"/>
                <w:szCs w:val="28"/>
                <w:lang w:val="en-US"/>
              </w:rPr>
            </w:pPr>
          </w:p>
          <w:p w:rsidR="00095142" w:rsidRPr="00AE1A0E" w:rsidRDefault="00095142" w:rsidP="00ED7B12">
            <w:pPr>
              <w:spacing w:after="0" w:line="276" w:lineRule="auto"/>
              <w:jc w:val="both"/>
              <w:rPr>
                <w:rFonts w:ascii="Times New Roman" w:hAnsi="Times New Roman"/>
                <w:sz w:val="28"/>
                <w:szCs w:val="28"/>
                <w:lang w:val="en-US"/>
              </w:rPr>
            </w:pPr>
            <w:r>
              <w:rPr>
                <w:rFonts w:ascii="Times New Roman" w:hAnsi="Times New Roman"/>
                <w:sz w:val="28"/>
                <w:szCs w:val="28"/>
                <w:lang w:val="en-US"/>
              </w:rPr>
              <w:t>- HS thực hiện.</w:t>
            </w:r>
          </w:p>
        </w:tc>
      </w:tr>
    </w:tbl>
    <w:p w:rsidR="00095142" w:rsidRPr="00644D38" w:rsidRDefault="00095142" w:rsidP="00095142">
      <w:pPr>
        <w:spacing w:after="0" w:line="276" w:lineRule="auto"/>
        <w:ind w:left="402" w:hanging="118"/>
        <w:jc w:val="both"/>
        <w:rPr>
          <w:rFonts w:ascii="Times New Roman" w:hAnsi="Times New Roman"/>
          <w:sz w:val="28"/>
          <w:szCs w:val="28"/>
          <w:lang w:val="pt-BR"/>
        </w:rPr>
      </w:pPr>
    </w:p>
    <w:p w:rsidR="00095142" w:rsidRPr="006F1792" w:rsidRDefault="00095142" w:rsidP="00095142">
      <w:pPr>
        <w:spacing w:after="0" w:line="276" w:lineRule="auto"/>
        <w:rPr>
          <w:rFonts w:ascii="Times New Roman" w:hAnsi="Times New Roman"/>
          <w:b/>
          <w:color w:val="0000CC"/>
          <w:sz w:val="28"/>
          <w:szCs w:val="28"/>
          <w:lang w:val="pt-BR"/>
        </w:rPr>
      </w:pPr>
      <w:r w:rsidRPr="006F1792">
        <w:rPr>
          <w:rFonts w:ascii="Times New Roman" w:hAnsi="Times New Roman"/>
          <w:b/>
          <w:color w:val="0000CC"/>
          <w:sz w:val="28"/>
          <w:szCs w:val="28"/>
          <w:lang w:val="pt-BR"/>
        </w:rPr>
        <w:t>IV. ĐIỀU CHỈNH SAU BÀI DẠY</w:t>
      </w:r>
    </w:p>
    <w:p w:rsidR="00095142" w:rsidRDefault="00095142" w:rsidP="00095142">
      <w:pPr>
        <w:spacing w:after="0" w:line="276" w:lineRule="auto"/>
        <w:rPr>
          <w:rFonts w:ascii="Times New Roman" w:hAnsi="Times New Roman"/>
          <w:sz w:val="28"/>
          <w:szCs w:val="28"/>
          <w:lang w:val="en-US"/>
        </w:rPr>
      </w:pPr>
      <w:r>
        <w:rPr>
          <w:rFonts w:ascii="Times New Roman" w:hAnsi="Times New Roman"/>
          <w:sz w:val="28"/>
          <w:szCs w:val="28"/>
          <w:lang w:val="en-US"/>
        </w:rPr>
        <w:t>.....................................................................................................................................</w:t>
      </w:r>
    </w:p>
    <w:p w:rsidR="00095142" w:rsidRDefault="00095142" w:rsidP="00095142">
      <w:pPr>
        <w:spacing w:after="0" w:line="276" w:lineRule="auto"/>
        <w:rPr>
          <w:rFonts w:ascii="Times New Roman" w:hAnsi="Times New Roman"/>
          <w:sz w:val="28"/>
          <w:szCs w:val="28"/>
          <w:lang w:val="en-US"/>
        </w:rPr>
      </w:pPr>
      <w:r>
        <w:rPr>
          <w:rFonts w:ascii="Times New Roman" w:hAnsi="Times New Roman"/>
          <w:sz w:val="28"/>
          <w:szCs w:val="28"/>
          <w:lang w:val="en-US"/>
        </w:rPr>
        <w:t>.....................................................................................................................................</w:t>
      </w:r>
    </w:p>
    <w:p w:rsidR="00095142" w:rsidRDefault="00095142" w:rsidP="00095142">
      <w:pPr>
        <w:spacing w:after="0" w:line="276" w:lineRule="auto"/>
        <w:rPr>
          <w:rFonts w:ascii="Times New Roman" w:hAnsi="Times New Roman"/>
          <w:sz w:val="28"/>
          <w:szCs w:val="28"/>
          <w:lang w:val="en-US"/>
        </w:rPr>
      </w:pPr>
      <w:r>
        <w:rPr>
          <w:rFonts w:ascii="Times New Roman" w:hAnsi="Times New Roman"/>
          <w:sz w:val="28"/>
          <w:szCs w:val="28"/>
          <w:lang w:val="en-US"/>
        </w:rPr>
        <w:t>.....................................................................................................................................</w:t>
      </w:r>
    </w:p>
    <w:p w:rsidR="00095142" w:rsidRDefault="00095142" w:rsidP="00095142">
      <w:pPr>
        <w:spacing w:after="0" w:line="276" w:lineRule="auto"/>
        <w:rPr>
          <w:rFonts w:ascii="Times New Roman" w:hAnsi="Times New Roman"/>
          <w:sz w:val="28"/>
          <w:szCs w:val="28"/>
          <w:lang w:val="en-US"/>
        </w:rPr>
      </w:pPr>
      <w:r>
        <w:rPr>
          <w:rFonts w:ascii="Times New Roman" w:hAnsi="Times New Roman"/>
          <w:sz w:val="28"/>
          <w:szCs w:val="28"/>
          <w:lang w:val="en-US"/>
        </w:rPr>
        <w:lastRenderedPageBreak/>
        <w:t>.....................................................................................................................................</w:t>
      </w:r>
    </w:p>
    <w:p w:rsidR="00095142" w:rsidRDefault="00095142" w:rsidP="00095142">
      <w:pPr>
        <w:spacing w:after="0" w:line="276" w:lineRule="auto"/>
        <w:rPr>
          <w:rFonts w:ascii="Times New Roman" w:hAnsi="Times New Roman"/>
          <w:sz w:val="28"/>
          <w:szCs w:val="28"/>
          <w:lang w:val="en-US"/>
        </w:rPr>
      </w:pPr>
      <w:r>
        <w:rPr>
          <w:rFonts w:ascii="Times New Roman" w:hAnsi="Times New Roman"/>
          <w:sz w:val="28"/>
          <w:szCs w:val="28"/>
          <w:lang w:val="en-US"/>
        </w:rPr>
        <w:t>....................................................................................................................................</w:t>
      </w:r>
    </w:p>
    <w:p w:rsidR="00077676" w:rsidRDefault="00095142" w:rsidP="00095142">
      <w:r>
        <w:rPr>
          <w:rFonts w:ascii="Times New Roman" w:hAnsi="Times New Roman"/>
          <w:sz w:val="28"/>
          <w:szCs w:val="28"/>
          <w:lang w:val="en-US"/>
        </w:rPr>
        <w:t>...................................................................................................................................</w:t>
      </w:r>
    </w:p>
    <w:sectPr w:rsidR="0007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42"/>
    <w:rsid w:val="00077676"/>
    <w:rsid w:val="000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42"/>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42"/>
    <w:pPr>
      <w:ind w:left="720"/>
      <w:contextualSpacing/>
    </w:pPr>
  </w:style>
  <w:style w:type="paragraph" w:styleId="BalloonText">
    <w:name w:val="Balloon Text"/>
    <w:basedOn w:val="Normal"/>
    <w:link w:val="BalloonTextChar"/>
    <w:uiPriority w:val="99"/>
    <w:semiHidden/>
    <w:unhideWhenUsed/>
    <w:rsid w:val="00095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42"/>
    <w:rPr>
      <w:rFonts w:ascii="Tahoma" w:eastAsia="Calibri"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42"/>
    <w:pPr>
      <w:spacing w:after="160" w:line="259"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42"/>
    <w:pPr>
      <w:ind w:left="720"/>
      <w:contextualSpacing/>
    </w:pPr>
  </w:style>
  <w:style w:type="paragraph" w:styleId="BalloonText">
    <w:name w:val="Balloon Text"/>
    <w:basedOn w:val="Normal"/>
    <w:link w:val="BalloonTextChar"/>
    <w:uiPriority w:val="99"/>
    <w:semiHidden/>
    <w:unhideWhenUsed/>
    <w:rsid w:val="00095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42"/>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2024-05-02T22:50:00Z</dcterms:created>
  <dcterms:modified xsi:type="dcterms:W3CDTF">2024-05-02T22:56:00Z</dcterms:modified>
</cp:coreProperties>
</file>