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51" w:rsidRDefault="00441A0E">
      <w:pPr>
        <w:ind w:left="720" w:hanging="720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TUẦN 33</w:t>
      </w:r>
    </w:p>
    <w:p w:rsidR="00630651" w:rsidRDefault="00441A0E">
      <w:pPr>
        <w:ind w:left="720" w:hanging="72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nl-NL"/>
        </w:rPr>
        <w:t>Bài 74:  KHẢ NĂNG XẢY RA CỦA MỘT SỰ KIỆN</w:t>
      </w:r>
      <w:r>
        <w:rPr>
          <w:b/>
          <w:bCs/>
          <w:sz w:val="26"/>
          <w:szCs w:val="26"/>
          <w:lang w:val="vi-VN"/>
        </w:rPr>
        <w:t xml:space="preserve"> (</w:t>
      </w:r>
      <w:r>
        <w:rPr>
          <w:b/>
          <w:bCs/>
          <w:sz w:val="26"/>
          <w:szCs w:val="26"/>
        </w:rPr>
        <w:t xml:space="preserve">1 </w:t>
      </w:r>
      <w:r>
        <w:rPr>
          <w:b/>
          <w:bCs/>
          <w:sz w:val="26"/>
          <w:szCs w:val="26"/>
          <w:lang w:val="vi-VN"/>
        </w:rPr>
        <w:t>Tiết)</w:t>
      </w:r>
    </w:p>
    <w:p w:rsidR="00630651" w:rsidRDefault="00441A0E">
      <w:pPr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</w:t>
      </w:r>
    </w:p>
    <w:p w:rsidR="00630651" w:rsidRDefault="00441A0E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630651" w:rsidRDefault="00441A0E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 kĩ năng: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Nhận biết và mô tả được các khả năng xảy ra ( có tính ngẫu nhiên) của một sự kiện khi thực hiện (1 lần ) thí nghiệm đơn giản ví dụ nhận ra được 2 khả </w:t>
      </w:r>
      <w:r>
        <w:rPr>
          <w:sz w:val="26"/>
          <w:szCs w:val="26"/>
          <w:lang w:val="nl-NL"/>
        </w:rPr>
        <w:t>năng xảy ra đối với mặt xuất hiện của đồng xu khi tung 1 lần. Nhận ra được 2 khả năng xảy ra đối với màu của quả bóng lấy ra từ hộp kín đựng các quả bóng có 2 màu xanh hoặc đỏ.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 Qua việc mô tả các hiện tượng quan sát được diễn giải câu trả lời được đưa r</w:t>
      </w:r>
      <w:r>
        <w:rPr>
          <w:sz w:val="26"/>
          <w:szCs w:val="26"/>
          <w:lang w:val="nl-NL"/>
        </w:rPr>
        <w:t>a. HS có thể hình thành và phát triển năng lực tư duy và lập luận toán học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-  Cùng với hoạt động trên, qua hoạt động diễn đạt và trả lời câu hỏi ( bằng cách nói hoặc viết) mà giáo viên đặt ra sè giúp HS phát triển năng lực giao tiếp toán học.</w:t>
      </w:r>
    </w:p>
    <w:p w:rsidR="00630651" w:rsidRDefault="00441A0E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giải quyết vấn đề và sáng tạo: tham gia trò chơi, vận dụng.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giao tiếp và hợp tác: hoạt động nhóm.</w:t>
      </w:r>
    </w:p>
    <w:p w:rsidR="004C488E" w:rsidRDefault="004C488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chất: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</w:t>
      </w:r>
      <w:r>
        <w:rPr>
          <w:sz w:val="26"/>
          <w:szCs w:val="26"/>
        </w:rPr>
        <w:t>ạt động nhóm để hoàn thành nhiệm vụ.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chăm chỉ: Chăm chỉ suy nghĩ, trả lời câu hỏi; làm tốt các bài tập.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trách nhiệm: Giữ trật tự, biết lắng nghe, học tập nghiêm túc.</w:t>
      </w:r>
    </w:p>
    <w:p w:rsidR="00630651" w:rsidRDefault="00441A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630651" w:rsidRDefault="00441A0E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1. HS:</w:t>
      </w:r>
      <w:r>
        <w:rPr>
          <w:sz w:val="26"/>
          <w:szCs w:val="26"/>
          <w:lang w:val="vi-VN"/>
        </w:rPr>
        <w:t xml:space="preserve"> SGK, đồ dùng dạy học.</w:t>
      </w:r>
    </w:p>
    <w:p w:rsidR="00630651" w:rsidRDefault="00441A0E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2.GV: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>SGK và các thiết bị, học liệu phụ vụ cho tiết dạy.</w:t>
      </w:r>
    </w:p>
    <w:p w:rsidR="00630651" w:rsidRDefault="00441A0E">
      <w:pPr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0"/>
      </w:tblGrid>
      <w:tr w:rsidR="00630651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1: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KHẢ NĂNG XẢY RA CỦA MỘT SỰ KIỆN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:rsidR="00630651" w:rsidRDefault="00441A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29/4/2024</w:t>
            </w:r>
          </w:p>
        </w:tc>
      </w:tr>
      <w:tr w:rsidR="00630651">
        <w:tc>
          <w:tcPr>
            <w:tcW w:w="4928" w:type="dxa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0" w:type="dxa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30651">
        <w:tc>
          <w:tcPr>
            <w:tcW w:w="4928" w:type="dxa"/>
            <w:tcBorders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</w:t>
            </w:r>
            <w:r>
              <w:rPr>
                <w:bCs/>
                <w:sz w:val="26"/>
                <w:szCs w:val="26"/>
                <w:lang w:val="nl-NL"/>
              </w:rPr>
              <w:t xml:space="preserve"> múa hát vận động tập thể tại chỗ để khởi động bài học.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0" w:type="dxa"/>
            <w:tcBorders>
              <w:bottom w:val="dashed" w:sz="4" w:space="0" w:color="auto"/>
            </w:tcBorders>
          </w:tcPr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630651"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(15p)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>GV cho HS quan sát tranh trong sách và mô tả được trong bức tranh có những gì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Tranh có những bạn nào?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trong tranh có </w:t>
            </w:r>
            <w:r>
              <w:rPr>
                <w:sz w:val="26"/>
                <w:szCs w:val="26"/>
                <w:lang w:val="nl-NL"/>
              </w:rPr>
              <w:t>những dồ vật nào?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Các bạn đang làm gì?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Sẽ xảy ra những khả năng gì khi Rô- bốt lấy 1 quả bóng từ trong chiếc hộp.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*Hoạt động ( Làm việc nhóm)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-GV yêu cầu HS mô tả các sự kiện có thể xảy ra( có tính ngẫu nhiên) của 1 sự kiện khi thực hiện (1 lần) thí ng</w:t>
            </w:r>
            <w:r>
              <w:rPr>
                <w:sz w:val="26"/>
                <w:szCs w:val="26"/>
                <w:lang w:val="nl-NL"/>
              </w:rPr>
              <w:t>hiệm đơn giản.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HD HS thảo luận nhóm. Gợi ý theo các câu hỏi: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Bạn Rô-bốt có mấy đồng xu?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+ Đồng xu ấy có mấy mặt? Là những mặt nào, mô tả?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Bạn Rô-bốt tung đồng xu mấy lần?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-Cho các nhóm dự đoán các khả năng xảy ra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và chốt nội dung</w:t>
            </w:r>
          </w:p>
          <w:p w:rsidR="00630651" w:rsidRDefault="00441A0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3. 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Luyện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tập(15p)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1: ( làm việc cặp đôi)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 quan sát tranh vẽ nêu yêu cầu của bài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lưu ý HS: Đây là bài tập yêu cầu mô tả các sự kiện có thể xảy ra trong một tình huống cho trước.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mô tả Rô-bốt và Mi làm gì?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Thảo luận cặp </w:t>
            </w:r>
            <w:r>
              <w:rPr>
                <w:sz w:val="26"/>
                <w:szCs w:val="26"/>
                <w:lang w:val="nl-NL"/>
              </w:rPr>
              <w:t>đôi và đưa ra các khả năng xảy ra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và chốt nội dung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2. (Làm việc nhóm)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Cho HS quan sát, đọc nội dung trong sách HS.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gợi mở cho HS thảo luận đưa ra dự đoán về các sự kiện có thể xảy ra khi  bạn Việt có 1 con xúc xắc tự làm có 6 mặt </w:t>
            </w:r>
            <w:r>
              <w:rPr>
                <w:sz w:val="26"/>
                <w:szCs w:val="26"/>
                <w:lang w:val="nl-NL"/>
              </w:rPr>
              <w:t>và bạn ấy gieo xúc xắc chỉ có 1 lần.</w:t>
            </w:r>
          </w:p>
        </w:tc>
        <w:tc>
          <w:tcPr>
            <w:tcW w:w="4810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quan sát đọc thông tin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Thảo luận và thống nhất câu trả lời trong nhóm.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nhóm trả lời các câu hỏi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thảo luận nhóm theo hệ thống câu hỏi rồi thống nhất các khả năng xảy </w:t>
            </w:r>
            <w:r>
              <w:rPr>
                <w:sz w:val="26"/>
                <w:szCs w:val="26"/>
                <w:lang w:val="nl-NL"/>
              </w:rPr>
              <w:t>ra.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Đại diện nhóm trình bày trước lớp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lẫn nhau.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="004C488E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HS quan sát tranh đọc thông tin và nêu yêu cầu.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Thực hiện theo HD của GV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Pr="004C488E" w:rsidRDefault="00441A0E" w:rsidP="004C488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nl-NL"/>
              </w:rPr>
            </w:pPr>
            <w:r w:rsidRPr="004C488E">
              <w:rPr>
                <w:sz w:val="26"/>
                <w:szCs w:val="26"/>
                <w:lang w:val="nl-NL"/>
              </w:rPr>
              <w:t>Chia sẻ nội dung dự đoán trước lớp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C488E" w:rsidRDefault="004C488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thảo luận trong nhóm và đưa ra các phán đoán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nhóm</w:t>
            </w:r>
            <w:r>
              <w:rPr>
                <w:sz w:val="26"/>
                <w:szCs w:val="26"/>
                <w:lang w:val="nl-NL"/>
              </w:rPr>
              <w:t xml:space="preserve"> trình bày nội dung thảo luận trước lớp</w:t>
            </w:r>
          </w:p>
        </w:tc>
      </w:tr>
      <w:tr w:rsidR="00630651"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3. Vận </w:t>
            </w:r>
            <w:r>
              <w:rPr>
                <w:b/>
                <w:sz w:val="26"/>
                <w:szCs w:val="26"/>
                <w:lang w:val="vi-VN"/>
              </w:rPr>
              <w:t>dụng(3p)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trò chơi “ </w:t>
            </w:r>
            <w:r>
              <w:rPr>
                <w:b/>
                <w:sz w:val="26"/>
                <w:szCs w:val="26"/>
                <w:lang w:val="nl-NL"/>
              </w:rPr>
              <w:t>Món quà may mắn</w:t>
            </w:r>
            <w:r>
              <w:rPr>
                <w:sz w:val="26"/>
                <w:szCs w:val="26"/>
                <w:lang w:val="nl-NL"/>
              </w:rPr>
              <w:t>”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Chuẩn bị 1 hộp kín 3 mặt, mặt trên cùng để hở chỉ lọt 1 bàn tay. Bên trong hộp để sẵn 1 số laoij trái cây như  1 quả thanh long, 1 táo, 1 qủa cam.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Cách c</w:t>
            </w:r>
            <w:r>
              <w:rPr>
                <w:sz w:val="26"/>
                <w:szCs w:val="26"/>
                <w:lang w:val="nl-NL"/>
              </w:rPr>
              <w:t>hơi:  người chơi lấy cùng một lúc 2 quả. Đại diện các nhóm dự đoán các trường hợp xảy ra. Nếu khi lấy trùng với dự đoán là thắng cuộc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Kết thúc: Nhóm nào dự đoán tốt sẽ được nhận luôn phần thưởng trái cây đó.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810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để vận </w:t>
            </w:r>
            <w:r>
              <w:rPr>
                <w:sz w:val="26"/>
                <w:szCs w:val="26"/>
                <w:lang w:val="nl-NL"/>
              </w:rPr>
              <w:t>dụng kiến thức đã học vào thực tiễn.</w:t>
            </w:r>
          </w:p>
          <w:p w:rsidR="00630651" w:rsidRDefault="00441A0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HS khác cổ vũ trò chơi( chú ý không được gợi ý cho người chơi biết)</w:t>
            </w: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630651" w:rsidRDefault="00441A0E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 ĐIỀU CHỈNH SAU TIẾT DẠY: (Nếu có)</w:t>
      </w:r>
    </w:p>
    <w:p w:rsidR="00630651" w:rsidRDefault="00441A0E">
      <w:pPr>
        <w:tabs>
          <w:tab w:val="left" w:pos="0"/>
          <w:tab w:val="right" w:leader="dot" w:pos="9360"/>
        </w:tabs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ab/>
      </w:r>
      <w:r>
        <w:rPr>
          <w:bCs/>
          <w:color w:val="000000" w:themeColor="text1"/>
          <w:sz w:val="26"/>
          <w:szCs w:val="26"/>
          <w:lang w:val="vi-VN"/>
        </w:rPr>
        <w:tab/>
      </w:r>
    </w:p>
    <w:p w:rsidR="00630651" w:rsidRDefault="00441A0E">
      <w:pPr>
        <w:jc w:val="center"/>
        <w:outlineLvl w:val="0"/>
        <w:rPr>
          <w:rFonts w:ascii="Trebuchet MS" w:hAnsi="Trebuchet MS"/>
          <w:i/>
          <w:sz w:val="26"/>
          <w:szCs w:val="26"/>
        </w:rPr>
      </w:pPr>
      <w:r>
        <w:rPr>
          <w:rFonts w:ascii="Trebuchet MS" w:hAnsi="Trebuchet MS"/>
          <w:i/>
          <w:sz w:val="26"/>
          <w:szCs w:val="26"/>
        </w:rPr>
        <w:t>~•~•~~•~•~~•~•~</w:t>
      </w:r>
      <w:r>
        <w:rPr>
          <w:rFonts w:ascii="Trebuchet MS" w:hAnsi="Trebuchet MS"/>
          <w:i/>
          <w:sz w:val="26"/>
          <w:szCs w:val="26"/>
        </w:rPr>
        <w:sym w:font="Wingdings 2" w:char="F0F5"/>
      </w:r>
      <w:r>
        <w:rPr>
          <w:rFonts w:ascii="Trebuchet MS" w:hAnsi="Trebuchet MS"/>
          <w:i/>
          <w:sz w:val="26"/>
          <w:szCs w:val="26"/>
        </w:rPr>
        <w:t>~•~•~•~•~•~•~•~•~</w:t>
      </w:r>
    </w:p>
    <w:p w:rsidR="00630651" w:rsidRDefault="00441A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LUYỆN TOÁN</w:t>
      </w:r>
      <w:r>
        <w:rPr>
          <w:b/>
          <w:bCs/>
          <w:sz w:val="26"/>
          <w:szCs w:val="26"/>
        </w:rPr>
        <w:t>: ÔN LUYỆN</w:t>
      </w:r>
    </w:p>
    <w:p w:rsidR="00630651" w:rsidRDefault="00441A0E">
      <w:pPr>
        <w:jc w:val="both"/>
        <w:rPr>
          <w:rFonts w:eastAsiaTheme="minorHAnsi"/>
          <w:b/>
          <w:bCs/>
          <w:sz w:val="26"/>
          <w:szCs w:val="26"/>
          <w:lang w:val="nl-NL"/>
        </w:rPr>
      </w:pPr>
      <w:r>
        <w:rPr>
          <w:rFonts w:eastAsiaTheme="minorHAnsi"/>
          <w:b/>
          <w:bCs/>
          <w:sz w:val="26"/>
          <w:szCs w:val="26"/>
          <w:lang w:val="nl-NL"/>
        </w:rPr>
        <w:t>I. YÊU C</w:t>
      </w:r>
      <w:r>
        <w:rPr>
          <w:rFonts w:eastAsiaTheme="minorHAnsi"/>
          <w:b/>
          <w:bCs/>
          <w:sz w:val="26"/>
          <w:szCs w:val="26"/>
          <w:lang w:val="nl-NL"/>
        </w:rPr>
        <w:t>Ầ</w:t>
      </w:r>
      <w:r>
        <w:rPr>
          <w:rFonts w:eastAsiaTheme="minorHAnsi"/>
          <w:b/>
          <w:bCs/>
          <w:sz w:val="26"/>
          <w:szCs w:val="26"/>
          <w:lang w:val="nl-NL"/>
        </w:rPr>
        <w:t>U C</w:t>
      </w:r>
      <w:r>
        <w:rPr>
          <w:rFonts w:eastAsiaTheme="minorHAnsi"/>
          <w:b/>
          <w:bCs/>
          <w:sz w:val="26"/>
          <w:szCs w:val="26"/>
          <w:lang w:val="nl-NL"/>
        </w:rPr>
        <w:t>Ầ</w:t>
      </w:r>
      <w:r>
        <w:rPr>
          <w:rFonts w:eastAsiaTheme="minorHAnsi"/>
          <w:b/>
          <w:bCs/>
          <w:sz w:val="26"/>
          <w:szCs w:val="26"/>
          <w:lang w:val="nl-NL"/>
        </w:rPr>
        <w:t>N Đ</w:t>
      </w:r>
      <w:r>
        <w:rPr>
          <w:rFonts w:eastAsiaTheme="minorHAnsi"/>
          <w:b/>
          <w:bCs/>
          <w:sz w:val="26"/>
          <w:szCs w:val="26"/>
          <w:lang w:val="nl-NL"/>
        </w:rPr>
        <w:t>Ạ</w:t>
      </w:r>
      <w:r>
        <w:rPr>
          <w:rFonts w:eastAsiaTheme="minorHAnsi"/>
          <w:b/>
          <w:bCs/>
          <w:sz w:val="26"/>
          <w:szCs w:val="26"/>
          <w:lang w:val="nl-NL"/>
        </w:rPr>
        <w:t>T:</w:t>
      </w:r>
    </w:p>
    <w:p w:rsidR="00630651" w:rsidRDefault="00441A0E">
      <w:pPr>
        <w:jc w:val="both"/>
        <w:rPr>
          <w:rFonts w:eastAsiaTheme="minorHAnsi"/>
          <w:b/>
          <w:i/>
          <w:sz w:val="26"/>
          <w:szCs w:val="26"/>
          <w:lang w:val="nl-NL"/>
        </w:rPr>
      </w:pPr>
      <w:r>
        <w:rPr>
          <w:rFonts w:eastAsiaTheme="minorHAnsi"/>
          <w:b/>
          <w:sz w:val="26"/>
          <w:szCs w:val="26"/>
          <w:lang w:val="nl-NL"/>
        </w:rPr>
        <w:t>1. Ki</w:t>
      </w:r>
      <w:r>
        <w:rPr>
          <w:rFonts w:eastAsiaTheme="minorHAnsi"/>
          <w:b/>
          <w:sz w:val="26"/>
          <w:szCs w:val="26"/>
          <w:lang w:val="nl-NL"/>
        </w:rPr>
        <w:t>ế</w:t>
      </w:r>
      <w:r>
        <w:rPr>
          <w:rFonts w:eastAsiaTheme="minorHAnsi"/>
          <w:b/>
          <w:sz w:val="26"/>
          <w:szCs w:val="26"/>
          <w:lang w:val="nl-NL"/>
        </w:rPr>
        <w:t>n th</w:t>
      </w:r>
      <w:r>
        <w:rPr>
          <w:rFonts w:eastAsiaTheme="minorHAnsi"/>
          <w:b/>
          <w:sz w:val="26"/>
          <w:szCs w:val="26"/>
          <w:lang w:val="nl-NL"/>
        </w:rPr>
        <w:t>ứ</w:t>
      </w:r>
      <w:r>
        <w:rPr>
          <w:rFonts w:eastAsiaTheme="minorHAnsi"/>
          <w:b/>
          <w:sz w:val="26"/>
          <w:szCs w:val="26"/>
          <w:lang w:val="nl-NL"/>
        </w:rPr>
        <w:t>c, kĩ năng</w:t>
      </w:r>
      <w:r>
        <w:rPr>
          <w:rFonts w:eastAsiaTheme="minorHAnsi"/>
          <w:b/>
          <w:i/>
          <w:sz w:val="26"/>
          <w:szCs w:val="26"/>
          <w:lang w:val="nl-NL"/>
        </w:rPr>
        <w:t xml:space="preserve">: </w:t>
      </w:r>
      <w:r>
        <w:rPr>
          <w:rFonts w:eastAsiaTheme="minorHAnsi"/>
          <w:sz w:val="26"/>
          <w:szCs w:val="26"/>
          <w:lang w:val="nl-NL"/>
        </w:rPr>
        <w:t>Giúp h</w:t>
      </w:r>
      <w:r>
        <w:rPr>
          <w:rFonts w:eastAsiaTheme="minorHAnsi"/>
          <w:sz w:val="26"/>
          <w:szCs w:val="26"/>
          <w:lang w:val="nl-NL"/>
        </w:rPr>
        <w:t>ọ</w:t>
      </w:r>
      <w:r>
        <w:rPr>
          <w:rFonts w:eastAsiaTheme="minorHAnsi"/>
          <w:sz w:val="26"/>
          <w:szCs w:val="26"/>
          <w:lang w:val="nl-NL"/>
        </w:rPr>
        <w:t>c sinh c</w:t>
      </w:r>
      <w:r>
        <w:rPr>
          <w:rFonts w:eastAsiaTheme="minorHAnsi"/>
          <w:sz w:val="26"/>
          <w:szCs w:val="26"/>
          <w:lang w:val="nl-NL"/>
        </w:rPr>
        <w:t>ủ</w:t>
      </w:r>
      <w:r>
        <w:rPr>
          <w:rFonts w:eastAsiaTheme="minorHAnsi"/>
          <w:sz w:val="26"/>
          <w:szCs w:val="26"/>
          <w:lang w:val="nl-NL"/>
        </w:rPr>
        <w:t>ng c</w:t>
      </w:r>
      <w:r>
        <w:rPr>
          <w:rFonts w:eastAsiaTheme="minorHAnsi"/>
          <w:sz w:val="26"/>
          <w:szCs w:val="26"/>
          <w:lang w:val="nl-NL"/>
        </w:rPr>
        <w:t>ố</w:t>
      </w:r>
      <w:r>
        <w:rPr>
          <w:rFonts w:eastAsiaTheme="minorHAnsi"/>
          <w:sz w:val="26"/>
          <w:szCs w:val="26"/>
          <w:lang w:val="nl-NL"/>
        </w:rPr>
        <w:t xml:space="preserve"> ki</w:t>
      </w:r>
      <w:r>
        <w:rPr>
          <w:rFonts w:eastAsiaTheme="minorHAnsi"/>
          <w:sz w:val="26"/>
          <w:szCs w:val="26"/>
          <w:lang w:val="nl-NL"/>
        </w:rPr>
        <w:t>ế</w:t>
      </w:r>
      <w:r>
        <w:rPr>
          <w:rFonts w:eastAsiaTheme="minorHAnsi"/>
          <w:sz w:val="26"/>
          <w:szCs w:val="26"/>
          <w:lang w:val="nl-NL"/>
        </w:rPr>
        <w:t>n th</w:t>
      </w:r>
      <w:r>
        <w:rPr>
          <w:rFonts w:eastAsiaTheme="minorHAnsi"/>
          <w:sz w:val="26"/>
          <w:szCs w:val="26"/>
          <w:lang w:val="nl-NL"/>
        </w:rPr>
        <w:t>ứ</w:t>
      </w:r>
      <w:r>
        <w:rPr>
          <w:rFonts w:eastAsiaTheme="minorHAnsi"/>
          <w:sz w:val="26"/>
          <w:szCs w:val="26"/>
          <w:lang w:val="nl-NL"/>
        </w:rPr>
        <w:t>c, kĩ năng: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Thu thập, phân loại, sắp xếp được số liệu thống kê (theo các tiêu chí cho trước) về một số đối tượng thống kê trong trường, lớp.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Đọc và mô tả được số liệu vào bảng, đưa ra một số nhận xét đơn giản dựa trên câu </w:t>
      </w:r>
      <w:r>
        <w:rPr>
          <w:sz w:val="26"/>
          <w:szCs w:val="26"/>
          <w:lang w:val="nl-NL"/>
        </w:rPr>
        <w:t>hỏi trước đó.</w:t>
      </w:r>
    </w:p>
    <w:p w:rsidR="00630651" w:rsidRDefault="00441A0E">
      <w:pPr>
        <w:jc w:val="both"/>
        <w:rPr>
          <w:rFonts w:eastAsiaTheme="minorHAnsi"/>
          <w:b/>
          <w:sz w:val="26"/>
          <w:szCs w:val="26"/>
          <w:lang w:val="vi-VN"/>
        </w:rPr>
      </w:pPr>
      <w:r>
        <w:rPr>
          <w:rFonts w:eastAsiaTheme="minorHAnsi"/>
          <w:b/>
          <w:sz w:val="26"/>
          <w:szCs w:val="26"/>
          <w:lang w:val="nl-NL"/>
        </w:rPr>
        <w:t xml:space="preserve">2. Năng </w:t>
      </w:r>
      <w:r>
        <w:rPr>
          <w:rFonts w:eastAsiaTheme="minorHAnsi"/>
          <w:b/>
          <w:sz w:val="26"/>
          <w:szCs w:val="26"/>
          <w:lang w:val="vi-VN"/>
        </w:rPr>
        <w:t>l</w:t>
      </w:r>
      <w:r>
        <w:rPr>
          <w:rFonts w:eastAsiaTheme="minorHAnsi"/>
          <w:b/>
          <w:sz w:val="26"/>
          <w:szCs w:val="26"/>
          <w:lang w:val="vi-VN"/>
        </w:rPr>
        <w:t>ự</w:t>
      </w:r>
      <w:r>
        <w:rPr>
          <w:rFonts w:eastAsiaTheme="minorHAnsi"/>
          <w:b/>
          <w:sz w:val="26"/>
          <w:szCs w:val="26"/>
          <w:lang w:val="vi-VN"/>
        </w:rPr>
        <w:t>c, ph</w:t>
      </w:r>
      <w:r>
        <w:rPr>
          <w:rFonts w:eastAsiaTheme="minorHAnsi"/>
          <w:b/>
          <w:sz w:val="26"/>
          <w:szCs w:val="26"/>
          <w:lang w:val="vi-VN"/>
        </w:rPr>
        <w:t>ẩ</w:t>
      </w:r>
      <w:r>
        <w:rPr>
          <w:rFonts w:eastAsiaTheme="minorHAnsi"/>
          <w:b/>
          <w:sz w:val="26"/>
          <w:szCs w:val="26"/>
          <w:lang w:val="vi-VN"/>
        </w:rPr>
        <w:t>m ch</w:t>
      </w:r>
      <w:r>
        <w:rPr>
          <w:rFonts w:eastAsiaTheme="minorHAnsi"/>
          <w:b/>
          <w:sz w:val="26"/>
          <w:szCs w:val="26"/>
          <w:lang w:val="vi-VN"/>
        </w:rPr>
        <w:t>ấ</w:t>
      </w:r>
      <w:r>
        <w:rPr>
          <w:rFonts w:eastAsiaTheme="minorHAnsi"/>
          <w:b/>
          <w:sz w:val="26"/>
          <w:szCs w:val="26"/>
          <w:lang w:val="vi-VN"/>
        </w:rPr>
        <w:t>t</w:t>
      </w:r>
    </w:p>
    <w:p w:rsidR="00630651" w:rsidRDefault="00441A0E">
      <w:pPr>
        <w:jc w:val="both"/>
        <w:rPr>
          <w:rFonts w:eastAsiaTheme="minorHAnsi"/>
          <w:sz w:val="26"/>
          <w:szCs w:val="26"/>
          <w:lang w:val="nl-NL"/>
        </w:rPr>
      </w:pPr>
      <w:r>
        <w:rPr>
          <w:rFonts w:eastAsiaTheme="minorHAnsi"/>
          <w:sz w:val="26"/>
          <w:szCs w:val="26"/>
          <w:lang w:val="nl-NL"/>
        </w:rPr>
        <w:t>- Năng l</w:t>
      </w:r>
      <w:r>
        <w:rPr>
          <w:rFonts w:eastAsiaTheme="minorHAnsi"/>
          <w:sz w:val="26"/>
          <w:szCs w:val="26"/>
          <w:lang w:val="nl-NL"/>
        </w:rPr>
        <w:t>ự</w:t>
      </w:r>
      <w:r>
        <w:rPr>
          <w:rFonts w:eastAsiaTheme="minorHAnsi"/>
          <w:sz w:val="26"/>
          <w:szCs w:val="26"/>
          <w:lang w:val="nl-NL"/>
        </w:rPr>
        <w:t>c t</w:t>
      </w:r>
      <w:r>
        <w:rPr>
          <w:rFonts w:eastAsiaTheme="minorHAnsi"/>
          <w:sz w:val="26"/>
          <w:szCs w:val="26"/>
          <w:lang w:val="nl-NL"/>
        </w:rPr>
        <w:t>ự</w:t>
      </w:r>
      <w:r>
        <w:rPr>
          <w:rFonts w:eastAsiaTheme="minorHAnsi"/>
          <w:sz w:val="26"/>
          <w:szCs w:val="26"/>
          <w:lang w:val="nl-NL"/>
        </w:rPr>
        <w:t xml:space="preserve"> ch</w:t>
      </w:r>
      <w:r>
        <w:rPr>
          <w:rFonts w:eastAsiaTheme="minorHAnsi"/>
          <w:sz w:val="26"/>
          <w:szCs w:val="26"/>
          <w:lang w:val="nl-NL"/>
        </w:rPr>
        <w:t>ủ</w:t>
      </w:r>
      <w:r>
        <w:rPr>
          <w:rFonts w:eastAsiaTheme="minorHAnsi"/>
          <w:sz w:val="26"/>
          <w:szCs w:val="26"/>
          <w:lang w:val="nl-NL"/>
        </w:rPr>
        <w:t>, t</w:t>
      </w:r>
      <w:r>
        <w:rPr>
          <w:rFonts w:eastAsiaTheme="minorHAnsi"/>
          <w:sz w:val="26"/>
          <w:szCs w:val="26"/>
          <w:lang w:val="nl-NL"/>
        </w:rPr>
        <w:t>ự</w:t>
      </w:r>
      <w:r>
        <w:rPr>
          <w:rFonts w:eastAsiaTheme="minorHAnsi"/>
          <w:sz w:val="26"/>
          <w:szCs w:val="26"/>
          <w:lang w:val="nl-NL"/>
        </w:rPr>
        <w:t xml:space="preserve"> h</w:t>
      </w:r>
      <w:r>
        <w:rPr>
          <w:rFonts w:eastAsiaTheme="minorHAnsi"/>
          <w:sz w:val="26"/>
          <w:szCs w:val="26"/>
          <w:lang w:val="nl-NL"/>
        </w:rPr>
        <w:t>ọ</w:t>
      </w:r>
      <w:r>
        <w:rPr>
          <w:rFonts w:eastAsiaTheme="minorHAnsi"/>
          <w:sz w:val="26"/>
          <w:szCs w:val="26"/>
          <w:lang w:val="nl-NL"/>
        </w:rPr>
        <w:t>c: l</w:t>
      </w:r>
      <w:r>
        <w:rPr>
          <w:rFonts w:eastAsiaTheme="minorHAnsi"/>
          <w:sz w:val="26"/>
          <w:szCs w:val="26"/>
          <w:lang w:val="nl-NL"/>
        </w:rPr>
        <w:t>ắ</w:t>
      </w:r>
      <w:r>
        <w:rPr>
          <w:rFonts w:eastAsiaTheme="minorHAnsi"/>
          <w:sz w:val="26"/>
          <w:szCs w:val="26"/>
          <w:lang w:val="nl-NL"/>
        </w:rPr>
        <w:t>ng nghe, tr</w:t>
      </w:r>
      <w:r>
        <w:rPr>
          <w:rFonts w:eastAsiaTheme="minorHAnsi"/>
          <w:sz w:val="26"/>
          <w:szCs w:val="26"/>
          <w:lang w:val="nl-NL"/>
        </w:rPr>
        <w:t>ả</w:t>
      </w:r>
      <w:r>
        <w:rPr>
          <w:rFonts w:eastAsiaTheme="minorHAnsi"/>
          <w:sz w:val="26"/>
          <w:szCs w:val="26"/>
          <w:lang w:val="nl-NL"/>
        </w:rPr>
        <w:t xml:space="preserve"> l</w:t>
      </w:r>
      <w:r>
        <w:rPr>
          <w:rFonts w:eastAsiaTheme="minorHAnsi"/>
          <w:sz w:val="26"/>
          <w:szCs w:val="26"/>
          <w:lang w:val="nl-NL"/>
        </w:rPr>
        <w:t>ờ</w:t>
      </w:r>
      <w:r>
        <w:rPr>
          <w:rFonts w:eastAsiaTheme="minorHAnsi"/>
          <w:sz w:val="26"/>
          <w:szCs w:val="26"/>
          <w:lang w:val="nl-NL"/>
        </w:rPr>
        <w:t>i câu h</w:t>
      </w:r>
      <w:r>
        <w:rPr>
          <w:rFonts w:eastAsiaTheme="minorHAnsi"/>
          <w:sz w:val="26"/>
          <w:szCs w:val="26"/>
          <w:lang w:val="nl-NL"/>
        </w:rPr>
        <w:t>ỏ</w:t>
      </w:r>
      <w:r>
        <w:rPr>
          <w:rFonts w:eastAsiaTheme="minorHAnsi"/>
          <w:sz w:val="26"/>
          <w:szCs w:val="26"/>
          <w:lang w:val="nl-NL"/>
        </w:rPr>
        <w:t>i, làm bài t</w:t>
      </w:r>
      <w:r>
        <w:rPr>
          <w:rFonts w:eastAsiaTheme="minorHAnsi"/>
          <w:sz w:val="26"/>
          <w:szCs w:val="26"/>
          <w:lang w:val="nl-NL"/>
        </w:rPr>
        <w:t>ậ</w:t>
      </w:r>
      <w:r>
        <w:rPr>
          <w:rFonts w:eastAsiaTheme="minorHAnsi"/>
          <w:sz w:val="26"/>
          <w:szCs w:val="26"/>
          <w:lang w:val="nl-NL"/>
        </w:rPr>
        <w:t>p.</w:t>
      </w:r>
    </w:p>
    <w:p w:rsidR="00630651" w:rsidRDefault="00441A0E">
      <w:pPr>
        <w:jc w:val="both"/>
        <w:rPr>
          <w:rFonts w:eastAsiaTheme="minorHAnsi"/>
          <w:sz w:val="26"/>
          <w:szCs w:val="26"/>
          <w:lang w:val="nl-NL"/>
        </w:rPr>
      </w:pPr>
      <w:r>
        <w:rPr>
          <w:rFonts w:eastAsiaTheme="minorHAnsi"/>
          <w:sz w:val="26"/>
          <w:szCs w:val="26"/>
          <w:lang w:val="nl-NL"/>
        </w:rPr>
        <w:lastRenderedPageBreak/>
        <w:t>- Năng l</w:t>
      </w:r>
      <w:r>
        <w:rPr>
          <w:rFonts w:eastAsiaTheme="minorHAnsi"/>
          <w:sz w:val="26"/>
          <w:szCs w:val="26"/>
          <w:lang w:val="nl-NL"/>
        </w:rPr>
        <w:t>ự</w:t>
      </w:r>
      <w:r>
        <w:rPr>
          <w:rFonts w:eastAsiaTheme="minorHAnsi"/>
          <w:sz w:val="26"/>
          <w:szCs w:val="26"/>
          <w:lang w:val="nl-NL"/>
        </w:rPr>
        <w:t>c gi</w:t>
      </w:r>
      <w:r>
        <w:rPr>
          <w:rFonts w:eastAsiaTheme="minorHAnsi"/>
          <w:sz w:val="26"/>
          <w:szCs w:val="26"/>
          <w:lang w:val="nl-NL"/>
        </w:rPr>
        <w:t>ả</w:t>
      </w:r>
      <w:r>
        <w:rPr>
          <w:rFonts w:eastAsiaTheme="minorHAnsi"/>
          <w:sz w:val="26"/>
          <w:szCs w:val="26"/>
          <w:lang w:val="nl-NL"/>
        </w:rPr>
        <w:t>i quy</w:t>
      </w:r>
      <w:r>
        <w:rPr>
          <w:rFonts w:eastAsiaTheme="minorHAnsi"/>
          <w:sz w:val="26"/>
          <w:szCs w:val="26"/>
          <w:lang w:val="nl-NL"/>
        </w:rPr>
        <w:t>ế</w:t>
      </w:r>
      <w:r>
        <w:rPr>
          <w:rFonts w:eastAsiaTheme="minorHAnsi"/>
          <w:sz w:val="26"/>
          <w:szCs w:val="26"/>
          <w:lang w:val="nl-NL"/>
        </w:rPr>
        <w:t>t v</w:t>
      </w:r>
      <w:r>
        <w:rPr>
          <w:rFonts w:eastAsiaTheme="minorHAnsi"/>
          <w:sz w:val="26"/>
          <w:szCs w:val="26"/>
          <w:lang w:val="nl-NL"/>
        </w:rPr>
        <w:t>ấ</w:t>
      </w:r>
      <w:r>
        <w:rPr>
          <w:rFonts w:eastAsiaTheme="minorHAnsi"/>
          <w:sz w:val="26"/>
          <w:szCs w:val="26"/>
          <w:lang w:val="nl-NL"/>
        </w:rPr>
        <w:t>n đ</w:t>
      </w:r>
      <w:r>
        <w:rPr>
          <w:rFonts w:eastAsiaTheme="minorHAnsi"/>
          <w:sz w:val="26"/>
          <w:szCs w:val="26"/>
          <w:lang w:val="nl-NL"/>
        </w:rPr>
        <w:t>ề</w:t>
      </w:r>
      <w:r>
        <w:rPr>
          <w:rFonts w:eastAsiaTheme="minorHAnsi"/>
          <w:sz w:val="26"/>
          <w:szCs w:val="26"/>
          <w:lang w:val="nl-NL"/>
        </w:rPr>
        <w:t xml:space="preserve"> và sáng t</w:t>
      </w:r>
      <w:r>
        <w:rPr>
          <w:rFonts w:eastAsiaTheme="minorHAnsi"/>
          <w:sz w:val="26"/>
          <w:szCs w:val="26"/>
          <w:lang w:val="nl-NL"/>
        </w:rPr>
        <w:t>ạ</w:t>
      </w:r>
      <w:r>
        <w:rPr>
          <w:rFonts w:eastAsiaTheme="minorHAnsi"/>
          <w:sz w:val="26"/>
          <w:szCs w:val="26"/>
          <w:lang w:val="nl-NL"/>
        </w:rPr>
        <w:t>o: gi</w:t>
      </w:r>
      <w:r>
        <w:rPr>
          <w:rFonts w:eastAsiaTheme="minorHAnsi"/>
          <w:sz w:val="26"/>
          <w:szCs w:val="26"/>
          <w:lang w:val="nl-NL"/>
        </w:rPr>
        <w:t>ả</w:t>
      </w:r>
      <w:r>
        <w:rPr>
          <w:rFonts w:eastAsiaTheme="minorHAnsi"/>
          <w:sz w:val="26"/>
          <w:szCs w:val="26"/>
          <w:lang w:val="nl-NL"/>
        </w:rPr>
        <w:t>i quy</w:t>
      </w:r>
      <w:r>
        <w:rPr>
          <w:rFonts w:eastAsiaTheme="minorHAnsi"/>
          <w:sz w:val="26"/>
          <w:szCs w:val="26"/>
          <w:lang w:val="nl-NL"/>
        </w:rPr>
        <w:t>ế</w:t>
      </w:r>
      <w:r>
        <w:rPr>
          <w:rFonts w:eastAsiaTheme="minorHAnsi"/>
          <w:sz w:val="26"/>
          <w:szCs w:val="26"/>
          <w:lang w:val="nl-NL"/>
        </w:rPr>
        <w:t>t đư</w:t>
      </w:r>
      <w:r>
        <w:rPr>
          <w:rFonts w:eastAsiaTheme="minorHAnsi"/>
          <w:sz w:val="26"/>
          <w:szCs w:val="26"/>
          <w:lang w:val="nl-NL"/>
        </w:rPr>
        <w:t>ợ</w:t>
      </w:r>
      <w:r>
        <w:rPr>
          <w:rFonts w:eastAsiaTheme="minorHAnsi"/>
          <w:sz w:val="26"/>
          <w:szCs w:val="26"/>
          <w:lang w:val="nl-NL"/>
        </w:rPr>
        <w:t>c v</w:t>
      </w:r>
      <w:r>
        <w:rPr>
          <w:rFonts w:eastAsiaTheme="minorHAnsi"/>
          <w:sz w:val="26"/>
          <w:szCs w:val="26"/>
          <w:lang w:val="nl-NL"/>
        </w:rPr>
        <w:t>ấ</w:t>
      </w:r>
      <w:r>
        <w:rPr>
          <w:rFonts w:eastAsiaTheme="minorHAnsi"/>
          <w:sz w:val="26"/>
          <w:szCs w:val="26"/>
          <w:lang w:val="nl-NL"/>
        </w:rPr>
        <w:t>n đ</w:t>
      </w:r>
      <w:r>
        <w:rPr>
          <w:rFonts w:eastAsiaTheme="minorHAnsi"/>
          <w:sz w:val="26"/>
          <w:szCs w:val="26"/>
          <w:lang w:val="nl-NL"/>
        </w:rPr>
        <w:t>ề</w:t>
      </w:r>
      <w:r>
        <w:rPr>
          <w:rFonts w:eastAsiaTheme="minorHAnsi"/>
          <w:sz w:val="26"/>
          <w:szCs w:val="26"/>
          <w:lang w:val="nl-NL"/>
        </w:rPr>
        <w:t xml:space="preserve"> v</w:t>
      </w:r>
      <w:r>
        <w:rPr>
          <w:rFonts w:eastAsiaTheme="minorHAnsi"/>
          <w:sz w:val="26"/>
          <w:szCs w:val="26"/>
          <w:lang w:val="nl-NL"/>
        </w:rPr>
        <w:t>ớ</w:t>
      </w:r>
      <w:r>
        <w:rPr>
          <w:rFonts w:eastAsiaTheme="minorHAnsi"/>
          <w:sz w:val="26"/>
          <w:szCs w:val="26"/>
          <w:lang w:val="nl-NL"/>
        </w:rPr>
        <w:t>i d</w:t>
      </w:r>
      <w:r>
        <w:rPr>
          <w:rFonts w:eastAsiaTheme="minorHAnsi"/>
          <w:sz w:val="26"/>
          <w:szCs w:val="26"/>
          <w:lang w:val="nl-NL"/>
        </w:rPr>
        <w:t>ạ</w:t>
      </w:r>
      <w:r>
        <w:rPr>
          <w:rFonts w:eastAsiaTheme="minorHAnsi"/>
          <w:sz w:val="26"/>
          <w:szCs w:val="26"/>
          <w:lang w:val="nl-NL"/>
        </w:rPr>
        <w:t>ng toán v</w:t>
      </w:r>
      <w:r>
        <w:rPr>
          <w:rFonts w:eastAsiaTheme="minorHAnsi"/>
          <w:sz w:val="26"/>
          <w:szCs w:val="26"/>
          <w:lang w:val="nl-NL"/>
        </w:rPr>
        <w:t>ậ</w:t>
      </w:r>
      <w:r>
        <w:rPr>
          <w:rFonts w:eastAsiaTheme="minorHAnsi"/>
          <w:sz w:val="26"/>
          <w:szCs w:val="26"/>
          <w:lang w:val="nl-NL"/>
        </w:rPr>
        <w:t>n d</w:t>
      </w:r>
      <w:r>
        <w:rPr>
          <w:rFonts w:eastAsiaTheme="minorHAnsi"/>
          <w:sz w:val="26"/>
          <w:szCs w:val="26"/>
          <w:lang w:val="nl-NL"/>
        </w:rPr>
        <w:t>ụ</w:t>
      </w:r>
      <w:r>
        <w:rPr>
          <w:rFonts w:eastAsiaTheme="minorHAnsi"/>
          <w:sz w:val="26"/>
          <w:szCs w:val="26"/>
          <w:lang w:val="nl-NL"/>
        </w:rPr>
        <w:t>ng th</w:t>
      </w:r>
      <w:r>
        <w:rPr>
          <w:rFonts w:eastAsiaTheme="minorHAnsi"/>
          <w:sz w:val="26"/>
          <w:szCs w:val="26"/>
          <w:lang w:val="nl-NL"/>
        </w:rPr>
        <w:t>ự</w:t>
      </w:r>
      <w:r>
        <w:rPr>
          <w:rFonts w:eastAsiaTheme="minorHAnsi"/>
          <w:sz w:val="26"/>
          <w:szCs w:val="26"/>
          <w:lang w:val="nl-NL"/>
        </w:rPr>
        <w:t>c t</w:t>
      </w:r>
      <w:r>
        <w:rPr>
          <w:rFonts w:eastAsiaTheme="minorHAnsi"/>
          <w:sz w:val="26"/>
          <w:szCs w:val="26"/>
          <w:lang w:val="nl-NL"/>
        </w:rPr>
        <w:t>ế</w:t>
      </w:r>
      <w:r>
        <w:rPr>
          <w:rFonts w:eastAsiaTheme="minorHAnsi"/>
          <w:sz w:val="26"/>
          <w:szCs w:val="26"/>
          <w:lang w:val="nl-NL"/>
        </w:rPr>
        <w:t>.</w:t>
      </w:r>
    </w:p>
    <w:p w:rsidR="00630651" w:rsidRDefault="00441A0E">
      <w:pPr>
        <w:jc w:val="both"/>
        <w:rPr>
          <w:rFonts w:eastAsiaTheme="minorHAnsi"/>
          <w:sz w:val="26"/>
          <w:szCs w:val="26"/>
          <w:lang w:val="nl-NL"/>
        </w:rPr>
      </w:pPr>
      <w:r>
        <w:rPr>
          <w:rFonts w:eastAsiaTheme="minorHAnsi"/>
          <w:sz w:val="26"/>
          <w:szCs w:val="26"/>
          <w:lang w:val="nl-NL"/>
        </w:rPr>
        <w:t>- Năng l</w:t>
      </w:r>
      <w:r>
        <w:rPr>
          <w:rFonts w:eastAsiaTheme="minorHAnsi"/>
          <w:sz w:val="26"/>
          <w:szCs w:val="26"/>
          <w:lang w:val="nl-NL"/>
        </w:rPr>
        <w:t>ự</w:t>
      </w:r>
      <w:r>
        <w:rPr>
          <w:rFonts w:eastAsiaTheme="minorHAnsi"/>
          <w:sz w:val="26"/>
          <w:szCs w:val="26"/>
          <w:lang w:val="nl-NL"/>
        </w:rPr>
        <w:t>c giao ti</w:t>
      </w:r>
      <w:r>
        <w:rPr>
          <w:rFonts w:eastAsiaTheme="minorHAnsi"/>
          <w:sz w:val="26"/>
          <w:szCs w:val="26"/>
          <w:lang w:val="nl-NL"/>
        </w:rPr>
        <w:t>ế</w:t>
      </w:r>
      <w:r>
        <w:rPr>
          <w:rFonts w:eastAsiaTheme="minorHAnsi"/>
          <w:sz w:val="26"/>
          <w:szCs w:val="26"/>
          <w:lang w:val="nl-NL"/>
        </w:rPr>
        <w:t>p và h</w:t>
      </w:r>
      <w:r>
        <w:rPr>
          <w:rFonts w:eastAsiaTheme="minorHAnsi"/>
          <w:sz w:val="26"/>
          <w:szCs w:val="26"/>
          <w:lang w:val="nl-NL"/>
        </w:rPr>
        <w:t>ợ</w:t>
      </w:r>
      <w:r>
        <w:rPr>
          <w:rFonts w:eastAsiaTheme="minorHAnsi"/>
          <w:sz w:val="26"/>
          <w:szCs w:val="26"/>
          <w:lang w:val="nl-NL"/>
        </w:rPr>
        <w:t>p tác: giao ti</w:t>
      </w:r>
      <w:r>
        <w:rPr>
          <w:rFonts w:eastAsiaTheme="minorHAnsi"/>
          <w:sz w:val="26"/>
          <w:szCs w:val="26"/>
          <w:lang w:val="nl-NL"/>
        </w:rPr>
        <w:t>ế</w:t>
      </w:r>
      <w:r>
        <w:rPr>
          <w:rFonts w:eastAsiaTheme="minorHAnsi"/>
          <w:sz w:val="26"/>
          <w:szCs w:val="26"/>
          <w:lang w:val="nl-NL"/>
        </w:rPr>
        <w:t>p v</w:t>
      </w:r>
      <w:r>
        <w:rPr>
          <w:rFonts w:eastAsiaTheme="minorHAnsi"/>
          <w:sz w:val="26"/>
          <w:szCs w:val="26"/>
          <w:lang w:val="nl-NL"/>
        </w:rPr>
        <w:t>ớ</w:t>
      </w:r>
      <w:r>
        <w:rPr>
          <w:rFonts w:eastAsiaTheme="minorHAnsi"/>
          <w:sz w:val="26"/>
          <w:szCs w:val="26"/>
          <w:lang w:val="nl-NL"/>
        </w:rPr>
        <w:t>i th</w:t>
      </w:r>
      <w:r>
        <w:rPr>
          <w:rFonts w:eastAsiaTheme="minorHAnsi"/>
          <w:sz w:val="26"/>
          <w:szCs w:val="26"/>
          <w:lang w:val="nl-NL"/>
        </w:rPr>
        <w:t>ầ</w:t>
      </w:r>
      <w:r>
        <w:rPr>
          <w:rFonts w:eastAsiaTheme="minorHAnsi"/>
          <w:sz w:val="26"/>
          <w:szCs w:val="26"/>
          <w:lang w:val="nl-NL"/>
        </w:rPr>
        <w:t xml:space="preserve">y </w:t>
      </w:r>
      <w:r>
        <w:rPr>
          <w:rFonts w:eastAsiaTheme="minorHAnsi"/>
          <w:sz w:val="26"/>
          <w:szCs w:val="26"/>
          <w:lang w:val="nl-NL"/>
        </w:rPr>
        <w:t>cô, b</w:t>
      </w:r>
      <w:r>
        <w:rPr>
          <w:rFonts w:eastAsiaTheme="minorHAnsi"/>
          <w:sz w:val="26"/>
          <w:szCs w:val="26"/>
          <w:lang w:val="nl-NL"/>
        </w:rPr>
        <w:t>ạ</w:t>
      </w:r>
      <w:r>
        <w:rPr>
          <w:rFonts w:eastAsiaTheme="minorHAnsi"/>
          <w:sz w:val="26"/>
          <w:szCs w:val="26"/>
          <w:lang w:val="nl-NL"/>
        </w:rPr>
        <w:t>n bè trong các ho</w:t>
      </w:r>
      <w:r>
        <w:rPr>
          <w:rFonts w:eastAsiaTheme="minorHAnsi"/>
          <w:sz w:val="26"/>
          <w:szCs w:val="26"/>
          <w:lang w:val="nl-NL"/>
        </w:rPr>
        <w:t>ạ</w:t>
      </w:r>
      <w:r>
        <w:rPr>
          <w:rFonts w:eastAsiaTheme="minorHAnsi"/>
          <w:sz w:val="26"/>
          <w:szCs w:val="26"/>
          <w:lang w:val="nl-NL"/>
        </w:rPr>
        <w:t>t đ</w:t>
      </w:r>
      <w:r>
        <w:rPr>
          <w:rFonts w:eastAsiaTheme="minorHAnsi"/>
          <w:sz w:val="26"/>
          <w:szCs w:val="26"/>
          <w:lang w:val="nl-NL"/>
        </w:rPr>
        <w:t>ộ</w:t>
      </w:r>
      <w:r>
        <w:rPr>
          <w:rFonts w:eastAsiaTheme="minorHAnsi"/>
          <w:sz w:val="26"/>
          <w:szCs w:val="26"/>
          <w:lang w:val="nl-NL"/>
        </w:rPr>
        <w:t>ng h</w:t>
      </w:r>
      <w:r>
        <w:rPr>
          <w:rFonts w:eastAsiaTheme="minorHAnsi"/>
          <w:sz w:val="26"/>
          <w:szCs w:val="26"/>
          <w:lang w:val="nl-NL"/>
        </w:rPr>
        <w:t>ọ</w:t>
      </w:r>
      <w:r>
        <w:rPr>
          <w:rFonts w:eastAsiaTheme="minorHAnsi"/>
          <w:sz w:val="26"/>
          <w:szCs w:val="26"/>
          <w:lang w:val="nl-NL"/>
        </w:rPr>
        <w:t>c t</w:t>
      </w:r>
      <w:r>
        <w:rPr>
          <w:rFonts w:eastAsiaTheme="minorHAnsi"/>
          <w:sz w:val="26"/>
          <w:szCs w:val="26"/>
          <w:lang w:val="nl-NL"/>
        </w:rPr>
        <w:t>ậ</w:t>
      </w:r>
      <w:r>
        <w:rPr>
          <w:rFonts w:eastAsiaTheme="minorHAnsi"/>
          <w:sz w:val="26"/>
          <w:szCs w:val="26"/>
          <w:lang w:val="nl-NL"/>
        </w:rPr>
        <w:t>p.</w:t>
      </w:r>
    </w:p>
    <w:p w:rsidR="00630651" w:rsidRDefault="00441A0E">
      <w:pPr>
        <w:jc w:val="both"/>
        <w:rPr>
          <w:rFonts w:eastAsiaTheme="minorHAnsi"/>
          <w:sz w:val="26"/>
          <w:szCs w:val="26"/>
          <w:lang w:val="nl-NL"/>
        </w:rPr>
      </w:pPr>
      <w:r>
        <w:rPr>
          <w:rFonts w:eastAsiaTheme="minorHAnsi"/>
          <w:sz w:val="26"/>
          <w:szCs w:val="26"/>
          <w:lang w:val="nl-NL"/>
        </w:rPr>
        <w:t>- Ph</w:t>
      </w:r>
      <w:r>
        <w:rPr>
          <w:rFonts w:eastAsiaTheme="minorHAnsi"/>
          <w:sz w:val="26"/>
          <w:szCs w:val="26"/>
          <w:lang w:val="nl-NL"/>
        </w:rPr>
        <w:t>ẩ</w:t>
      </w:r>
      <w:r>
        <w:rPr>
          <w:rFonts w:eastAsiaTheme="minorHAnsi"/>
          <w:sz w:val="26"/>
          <w:szCs w:val="26"/>
          <w:lang w:val="nl-NL"/>
        </w:rPr>
        <w:t>m ch</w:t>
      </w:r>
      <w:r>
        <w:rPr>
          <w:rFonts w:eastAsiaTheme="minorHAnsi"/>
          <w:sz w:val="26"/>
          <w:szCs w:val="26"/>
          <w:lang w:val="nl-NL"/>
        </w:rPr>
        <w:t>ấ</w:t>
      </w:r>
      <w:r>
        <w:rPr>
          <w:rFonts w:eastAsiaTheme="minorHAnsi"/>
          <w:sz w:val="26"/>
          <w:szCs w:val="26"/>
          <w:lang w:val="nl-NL"/>
        </w:rPr>
        <w:t>t nhân ái: Có ý th</w:t>
      </w:r>
      <w:r>
        <w:rPr>
          <w:rFonts w:eastAsiaTheme="minorHAnsi"/>
          <w:sz w:val="26"/>
          <w:szCs w:val="26"/>
          <w:lang w:val="nl-NL"/>
        </w:rPr>
        <w:t>ứ</w:t>
      </w:r>
      <w:r>
        <w:rPr>
          <w:rFonts w:eastAsiaTheme="minorHAnsi"/>
          <w:sz w:val="26"/>
          <w:szCs w:val="26"/>
          <w:lang w:val="nl-NL"/>
        </w:rPr>
        <w:t>c giúp đ</w:t>
      </w:r>
      <w:r>
        <w:rPr>
          <w:rFonts w:eastAsiaTheme="minorHAnsi"/>
          <w:sz w:val="26"/>
          <w:szCs w:val="26"/>
          <w:lang w:val="nl-NL"/>
        </w:rPr>
        <w:t>ỡ</w:t>
      </w:r>
      <w:r>
        <w:rPr>
          <w:rFonts w:eastAsiaTheme="minorHAnsi"/>
          <w:sz w:val="26"/>
          <w:szCs w:val="26"/>
          <w:lang w:val="nl-NL"/>
        </w:rPr>
        <w:t xml:space="preserve"> l</w:t>
      </w:r>
      <w:r>
        <w:rPr>
          <w:rFonts w:eastAsiaTheme="minorHAnsi"/>
          <w:sz w:val="26"/>
          <w:szCs w:val="26"/>
          <w:lang w:val="nl-NL"/>
        </w:rPr>
        <w:t>ẫ</w:t>
      </w:r>
      <w:r>
        <w:rPr>
          <w:rFonts w:eastAsiaTheme="minorHAnsi"/>
          <w:sz w:val="26"/>
          <w:szCs w:val="26"/>
          <w:lang w:val="nl-NL"/>
        </w:rPr>
        <w:t>n nhau trong các ho</w:t>
      </w:r>
      <w:r>
        <w:rPr>
          <w:rFonts w:eastAsiaTheme="minorHAnsi"/>
          <w:sz w:val="26"/>
          <w:szCs w:val="26"/>
          <w:lang w:val="nl-NL"/>
        </w:rPr>
        <w:t>ạ</w:t>
      </w:r>
      <w:r>
        <w:rPr>
          <w:rFonts w:eastAsiaTheme="minorHAnsi"/>
          <w:sz w:val="26"/>
          <w:szCs w:val="26"/>
          <w:lang w:val="nl-NL"/>
        </w:rPr>
        <w:t>t đ</w:t>
      </w:r>
      <w:r>
        <w:rPr>
          <w:rFonts w:eastAsiaTheme="minorHAnsi"/>
          <w:sz w:val="26"/>
          <w:szCs w:val="26"/>
          <w:lang w:val="nl-NL"/>
        </w:rPr>
        <w:t>ộ</w:t>
      </w:r>
      <w:r>
        <w:rPr>
          <w:rFonts w:eastAsiaTheme="minorHAnsi"/>
          <w:sz w:val="26"/>
          <w:szCs w:val="26"/>
          <w:lang w:val="nl-NL"/>
        </w:rPr>
        <w:t>ng h</w:t>
      </w:r>
      <w:r>
        <w:rPr>
          <w:rFonts w:eastAsiaTheme="minorHAnsi"/>
          <w:sz w:val="26"/>
          <w:szCs w:val="26"/>
          <w:lang w:val="nl-NL"/>
        </w:rPr>
        <w:t>ọ</w:t>
      </w:r>
      <w:r>
        <w:rPr>
          <w:rFonts w:eastAsiaTheme="minorHAnsi"/>
          <w:sz w:val="26"/>
          <w:szCs w:val="26"/>
          <w:lang w:val="nl-NL"/>
        </w:rPr>
        <w:t>c t</w:t>
      </w:r>
      <w:r>
        <w:rPr>
          <w:rFonts w:eastAsiaTheme="minorHAnsi"/>
          <w:sz w:val="26"/>
          <w:szCs w:val="26"/>
          <w:lang w:val="nl-NL"/>
        </w:rPr>
        <w:t>ậ</w:t>
      </w:r>
      <w:r>
        <w:rPr>
          <w:rFonts w:eastAsiaTheme="minorHAnsi"/>
          <w:sz w:val="26"/>
          <w:szCs w:val="26"/>
          <w:lang w:val="nl-NL"/>
        </w:rPr>
        <w:t>p đ</w:t>
      </w:r>
      <w:r>
        <w:rPr>
          <w:rFonts w:eastAsiaTheme="minorHAnsi"/>
          <w:sz w:val="26"/>
          <w:szCs w:val="26"/>
          <w:lang w:val="nl-NL"/>
        </w:rPr>
        <w:t>ể</w:t>
      </w:r>
      <w:r>
        <w:rPr>
          <w:rFonts w:eastAsiaTheme="minorHAnsi"/>
          <w:sz w:val="26"/>
          <w:szCs w:val="26"/>
          <w:lang w:val="nl-NL"/>
        </w:rPr>
        <w:t xml:space="preserve"> hoàn thành nhi</w:t>
      </w:r>
      <w:r>
        <w:rPr>
          <w:rFonts w:eastAsiaTheme="minorHAnsi"/>
          <w:sz w:val="26"/>
          <w:szCs w:val="26"/>
          <w:lang w:val="nl-NL"/>
        </w:rPr>
        <w:t>ệ</w:t>
      </w:r>
      <w:r>
        <w:rPr>
          <w:rFonts w:eastAsiaTheme="minorHAnsi"/>
          <w:sz w:val="26"/>
          <w:szCs w:val="26"/>
          <w:lang w:val="nl-NL"/>
        </w:rPr>
        <w:t>m v</w:t>
      </w:r>
      <w:r>
        <w:rPr>
          <w:rFonts w:eastAsiaTheme="minorHAnsi"/>
          <w:sz w:val="26"/>
          <w:szCs w:val="26"/>
          <w:lang w:val="nl-NL"/>
        </w:rPr>
        <w:t>ụ</w:t>
      </w:r>
      <w:r>
        <w:rPr>
          <w:rFonts w:eastAsiaTheme="minorHAnsi"/>
          <w:sz w:val="26"/>
          <w:szCs w:val="26"/>
          <w:lang w:val="nl-NL"/>
        </w:rPr>
        <w:t>.</w:t>
      </w:r>
    </w:p>
    <w:p w:rsidR="00630651" w:rsidRDefault="00441A0E">
      <w:pPr>
        <w:jc w:val="both"/>
        <w:rPr>
          <w:rFonts w:eastAsiaTheme="minorHAnsi"/>
          <w:sz w:val="26"/>
          <w:szCs w:val="26"/>
          <w:lang w:val="nl-NL"/>
        </w:rPr>
      </w:pPr>
      <w:r>
        <w:rPr>
          <w:rFonts w:eastAsiaTheme="minorHAnsi"/>
          <w:sz w:val="26"/>
          <w:szCs w:val="26"/>
          <w:lang w:val="nl-NL"/>
        </w:rPr>
        <w:t>- Ph</w:t>
      </w:r>
      <w:r>
        <w:rPr>
          <w:rFonts w:eastAsiaTheme="minorHAnsi"/>
          <w:sz w:val="26"/>
          <w:szCs w:val="26"/>
          <w:lang w:val="nl-NL"/>
        </w:rPr>
        <w:t>ẩ</w:t>
      </w:r>
      <w:r>
        <w:rPr>
          <w:rFonts w:eastAsiaTheme="minorHAnsi"/>
          <w:sz w:val="26"/>
          <w:szCs w:val="26"/>
          <w:lang w:val="nl-NL"/>
        </w:rPr>
        <w:t>m ch</w:t>
      </w:r>
      <w:r>
        <w:rPr>
          <w:rFonts w:eastAsiaTheme="minorHAnsi"/>
          <w:sz w:val="26"/>
          <w:szCs w:val="26"/>
          <w:lang w:val="nl-NL"/>
        </w:rPr>
        <w:t>ấ</w:t>
      </w:r>
      <w:r>
        <w:rPr>
          <w:rFonts w:eastAsiaTheme="minorHAnsi"/>
          <w:sz w:val="26"/>
          <w:szCs w:val="26"/>
          <w:lang w:val="nl-NL"/>
        </w:rPr>
        <w:t>t chăm ch</w:t>
      </w:r>
      <w:r>
        <w:rPr>
          <w:rFonts w:eastAsiaTheme="minorHAnsi"/>
          <w:sz w:val="26"/>
          <w:szCs w:val="26"/>
          <w:lang w:val="nl-NL"/>
        </w:rPr>
        <w:t>ỉ</w:t>
      </w:r>
      <w:r>
        <w:rPr>
          <w:rFonts w:eastAsiaTheme="minorHAnsi"/>
          <w:sz w:val="26"/>
          <w:szCs w:val="26"/>
          <w:lang w:val="nl-NL"/>
        </w:rPr>
        <w:t>: Chăm ch</w:t>
      </w:r>
      <w:r>
        <w:rPr>
          <w:rFonts w:eastAsiaTheme="minorHAnsi"/>
          <w:sz w:val="26"/>
          <w:szCs w:val="26"/>
          <w:lang w:val="nl-NL"/>
        </w:rPr>
        <w:t>ỉ</w:t>
      </w:r>
      <w:r>
        <w:rPr>
          <w:rFonts w:eastAsiaTheme="minorHAnsi"/>
          <w:sz w:val="26"/>
          <w:szCs w:val="26"/>
          <w:lang w:val="nl-NL"/>
        </w:rPr>
        <w:t xml:space="preserve"> suy nghĩ, tr</w:t>
      </w:r>
      <w:r>
        <w:rPr>
          <w:rFonts w:eastAsiaTheme="minorHAnsi"/>
          <w:sz w:val="26"/>
          <w:szCs w:val="26"/>
          <w:lang w:val="nl-NL"/>
        </w:rPr>
        <w:t>ả</w:t>
      </w:r>
      <w:r>
        <w:rPr>
          <w:rFonts w:eastAsiaTheme="minorHAnsi"/>
          <w:sz w:val="26"/>
          <w:szCs w:val="26"/>
          <w:lang w:val="nl-NL"/>
        </w:rPr>
        <w:t xml:space="preserve"> l</w:t>
      </w:r>
      <w:r>
        <w:rPr>
          <w:rFonts w:eastAsiaTheme="minorHAnsi"/>
          <w:sz w:val="26"/>
          <w:szCs w:val="26"/>
          <w:lang w:val="nl-NL"/>
        </w:rPr>
        <w:t>ờ</w:t>
      </w:r>
      <w:r>
        <w:rPr>
          <w:rFonts w:eastAsiaTheme="minorHAnsi"/>
          <w:sz w:val="26"/>
          <w:szCs w:val="26"/>
          <w:lang w:val="nl-NL"/>
        </w:rPr>
        <w:t>i câu h</w:t>
      </w:r>
      <w:r>
        <w:rPr>
          <w:rFonts w:eastAsiaTheme="minorHAnsi"/>
          <w:sz w:val="26"/>
          <w:szCs w:val="26"/>
          <w:lang w:val="nl-NL"/>
        </w:rPr>
        <w:t>ỏ</w:t>
      </w:r>
      <w:r>
        <w:rPr>
          <w:rFonts w:eastAsiaTheme="minorHAnsi"/>
          <w:sz w:val="26"/>
          <w:szCs w:val="26"/>
          <w:lang w:val="nl-NL"/>
        </w:rPr>
        <w:t>i; làm t</w:t>
      </w:r>
      <w:r>
        <w:rPr>
          <w:rFonts w:eastAsiaTheme="minorHAnsi"/>
          <w:sz w:val="26"/>
          <w:szCs w:val="26"/>
          <w:lang w:val="nl-NL"/>
        </w:rPr>
        <w:t>ố</w:t>
      </w:r>
      <w:r>
        <w:rPr>
          <w:rFonts w:eastAsiaTheme="minorHAnsi"/>
          <w:sz w:val="26"/>
          <w:szCs w:val="26"/>
          <w:lang w:val="nl-NL"/>
        </w:rPr>
        <w:t>t các bài t</w:t>
      </w:r>
      <w:r>
        <w:rPr>
          <w:rFonts w:eastAsiaTheme="minorHAnsi"/>
          <w:sz w:val="26"/>
          <w:szCs w:val="26"/>
          <w:lang w:val="nl-NL"/>
        </w:rPr>
        <w:t>ậ</w:t>
      </w:r>
      <w:r>
        <w:rPr>
          <w:rFonts w:eastAsiaTheme="minorHAnsi"/>
          <w:sz w:val="26"/>
          <w:szCs w:val="26"/>
          <w:lang w:val="nl-NL"/>
        </w:rPr>
        <w:t>p.</w:t>
      </w:r>
    </w:p>
    <w:p w:rsidR="00630651" w:rsidRDefault="00441A0E">
      <w:pPr>
        <w:jc w:val="both"/>
        <w:rPr>
          <w:rFonts w:eastAsiaTheme="minorHAnsi"/>
          <w:sz w:val="26"/>
          <w:szCs w:val="26"/>
          <w:lang w:val="nl-NL"/>
        </w:rPr>
      </w:pPr>
      <w:r>
        <w:rPr>
          <w:rFonts w:eastAsiaTheme="minorHAnsi"/>
          <w:sz w:val="26"/>
          <w:szCs w:val="26"/>
          <w:lang w:val="nl-NL"/>
        </w:rPr>
        <w:t>- Ph</w:t>
      </w:r>
      <w:r>
        <w:rPr>
          <w:rFonts w:eastAsiaTheme="minorHAnsi"/>
          <w:sz w:val="26"/>
          <w:szCs w:val="26"/>
          <w:lang w:val="nl-NL"/>
        </w:rPr>
        <w:t>ẩ</w:t>
      </w:r>
      <w:r>
        <w:rPr>
          <w:rFonts w:eastAsiaTheme="minorHAnsi"/>
          <w:sz w:val="26"/>
          <w:szCs w:val="26"/>
          <w:lang w:val="nl-NL"/>
        </w:rPr>
        <w:t>m ch</w:t>
      </w:r>
      <w:r>
        <w:rPr>
          <w:rFonts w:eastAsiaTheme="minorHAnsi"/>
          <w:sz w:val="26"/>
          <w:szCs w:val="26"/>
          <w:lang w:val="nl-NL"/>
        </w:rPr>
        <w:t>ấ</w:t>
      </w:r>
      <w:r>
        <w:rPr>
          <w:rFonts w:eastAsiaTheme="minorHAnsi"/>
          <w:sz w:val="26"/>
          <w:szCs w:val="26"/>
          <w:lang w:val="nl-NL"/>
        </w:rPr>
        <w:t>t trách nhi</w:t>
      </w:r>
      <w:r>
        <w:rPr>
          <w:rFonts w:eastAsiaTheme="minorHAnsi"/>
          <w:sz w:val="26"/>
          <w:szCs w:val="26"/>
          <w:lang w:val="nl-NL"/>
        </w:rPr>
        <w:t>ệ</w:t>
      </w:r>
      <w:r>
        <w:rPr>
          <w:rFonts w:eastAsiaTheme="minorHAnsi"/>
          <w:sz w:val="26"/>
          <w:szCs w:val="26"/>
          <w:lang w:val="nl-NL"/>
        </w:rPr>
        <w:t>m: Gi</w:t>
      </w:r>
      <w:r>
        <w:rPr>
          <w:rFonts w:eastAsiaTheme="minorHAnsi"/>
          <w:sz w:val="26"/>
          <w:szCs w:val="26"/>
          <w:lang w:val="nl-NL"/>
        </w:rPr>
        <w:t>ữ</w:t>
      </w:r>
      <w:r>
        <w:rPr>
          <w:rFonts w:eastAsiaTheme="minorHAnsi"/>
          <w:sz w:val="26"/>
          <w:szCs w:val="26"/>
          <w:lang w:val="nl-NL"/>
        </w:rPr>
        <w:t xml:space="preserve"> tr</w:t>
      </w:r>
      <w:r>
        <w:rPr>
          <w:rFonts w:eastAsiaTheme="minorHAnsi"/>
          <w:sz w:val="26"/>
          <w:szCs w:val="26"/>
          <w:lang w:val="nl-NL"/>
        </w:rPr>
        <w:t>ậ</w:t>
      </w:r>
      <w:r>
        <w:rPr>
          <w:rFonts w:eastAsiaTheme="minorHAnsi"/>
          <w:sz w:val="26"/>
          <w:szCs w:val="26"/>
          <w:lang w:val="nl-NL"/>
        </w:rPr>
        <w:t>t t</w:t>
      </w:r>
      <w:r>
        <w:rPr>
          <w:rFonts w:eastAsiaTheme="minorHAnsi"/>
          <w:sz w:val="26"/>
          <w:szCs w:val="26"/>
          <w:lang w:val="nl-NL"/>
        </w:rPr>
        <w:t>ự</w:t>
      </w:r>
      <w:r>
        <w:rPr>
          <w:rFonts w:eastAsiaTheme="minorHAnsi"/>
          <w:sz w:val="26"/>
          <w:szCs w:val="26"/>
          <w:lang w:val="nl-NL"/>
        </w:rPr>
        <w:t>,</w:t>
      </w:r>
      <w:r>
        <w:rPr>
          <w:rFonts w:eastAsiaTheme="minorHAnsi"/>
          <w:sz w:val="26"/>
          <w:szCs w:val="26"/>
          <w:lang w:val="nl-NL"/>
        </w:rPr>
        <w:t xml:space="preserve"> bi</w:t>
      </w:r>
      <w:r>
        <w:rPr>
          <w:rFonts w:eastAsiaTheme="minorHAnsi"/>
          <w:sz w:val="26"/>
          <w:szCs w:val="26"/>
          <w:lang w:val="nl-NL"/>
        </w:rPr>
        <w:t>ế</w:t>
      </w:r>
      <w:r>
        <w:rPr>
          <w:rFonts w:eastAsiaTheme="minorHAnsi"/>
          <w:sz w:val="26"/>
          <w:szCs w:val="26"/>
          <w:lang w:val="nl-NL"/>
        </w:rPr>
        <w:t>t l</w:t>
      </w:r>
      <w:r>
        <w:rPr>
          <w:rFonts w:eastAsiaTheme="minorHAnsi"/>
          <w:sz w:val="26"/>
          <w:szCs w:val="26"/>
          <w:lang w:val="nl-NL"/>
        </w:rPr>
        <w:t>ắ</w:t>
      </w:r>
      <w:r>
        <w:rPr>
          <w:rFonts w:eastAsiaTheme="minorHAnsi"/>
          <w:sz w:val="26"/>
          <w:szCs w:val="26"/>
          <w:lang w:val="nl-NL"/>
        </w:rPr>
        <w:t>ng nghe, h</w:t>
      </w:r>
      <w:r>
        <w:rPr>
          <w:rFonts w:eastAsiaTheme="minorHAnsi"/>
          <w:sz w:val="26"/>
          <w:szCs w:val="26"/>
          <w:lang w:val="nl-NL"/>
        </w:rPr>
        <w:t>ọ</w:t>
      </w:r>
      <w:r>
        <w:rPr>
          <w:rFonts w:eastAsiaTheme="minorHAnsi"/>
          <w:sz w:val="26"/>
          <w:szCs w:val="26"/>
          <w:lang w:val="nl-NL"/>
        </w:rPr>
        <w:t>c t</w:t>
      </w:r>
      <w:r>
        <w:rPr>
          <w:rFonts w:eastAsiaTheme="minorHAnsi"/>
          <w:sz w:val="26"/>
          <w:szCs w:val="26"/>
          <w:lang w:val="nl-NL"/>
        </w:rPr>
        <w:t>ậ</w:t>
      </w:r>
      <w:r>
        <w:rPr>
          <w:rFonts w:eastAsiaTheme="minorHAnsi"/>
          <w:sz w:val="26"/>
          <w:szCs w:val="26"/>
          <w:lang w:val="nl-NL"/>
        </w:rPr>
        <w:t>p nghiêm túc.</w:t>
      </w:r>
    </w:p>
    <w:p w:rsidR="00630651" w:rsidRDefault="00441A0E">
      <w:pPr>
        <w:jc w:val="both"/>
        <w:rPr>
          <w:rFonts w:eastAsiaTheme="minorHAnsi"/>
          <w:b/>
          <w:sz w:val="26"/>
          <w:szCs w:val="26"/>
          <w:lang w:val="nl-NL"/>
        </w:rPr>
      </w:pPr>
      <w:r>
        <w:rPr>
          <w:rFonts w:eastAsiaTheme="minorHAnsi"/>
          <w:b/>
          <w:sz w:val="26"/>
          <w:szCs w:val="26"/>
          <w:lang w:val="nl-NL"/>
        </w:rPr>
        <w:t>II. Đ</w:t>
      </w:r>
      <w:r>
        <w:rPr>
          <w:rFonts w:eastAsiaTheme="minorHAnsi"/>
          <w:b/>
          <w:sz w:val="26"/>
          <w:szCs w:val="26"/>
          <w:lang w:val="nl-NL"/>
        </w:rPr>
        <w:t>Ồ</w:t>
      </w:r>
      <w:r>
        <w:rPr>
          <w:rFonts w:eastAsiaTheme="minorHAnsi"/>
          <w:b/>
          <w:sz w:val="26"/>
          <w:szCs w:val="26"/>
          <w:lang w:val="nl-NL"/>
        </w:rPr>
        <w:t xml:space="preserve"> DÙNG D</w:t>
      </w:r>
      <w:r>
        <w:rPr>
          <w:rFonts w:eastAsiaTheme="minorHAnsi"/>
          <w:b/>
          <w:sz w:val="26"/>
          <w:szCs w:val="26"/>
          <w:lang w:val="nl-NL"/>
        </w:rPr>
        <w:t>Ạ</w:t>
      </w:r>
      <w:r>
        <w:rPr>
          <w:rFonts w:eastAsiaTheme="minorHAnsi"/>
          <w:b/>
          <w:sz w:val="26"/>
          <w:szCs w:val="26"/>
          <w:lang w:val="nl-NL"/>
        </w:rPr>
        <w:t>Y H</w:t>
      </w:r>
      <w:r>
        <w:rPr>
          <w:rFonts w:eastAsiaTheme="minorHAnsi"/>
          <w:b/>
          <w:sz w:val="26"/>
          <w:szCs w:val="26"/>
          <w:lang w:val="nl-NL"/>
        </w:rPr>
        <w:t>Ọ</w:t>
      </w:r>
      <w:r>
        <w:rPr>
          <w:rFonts w:eastAsiaTheme="minorHAnsi"/>
          <w:b/>
          <w:sz w:val="26"/>
          <w:szCs w:val="26"/>
          <w:lang w:val="nl-NL"/>
        </w:rPr>
        <w:t>C</w:t>
      </w:r>
    </w:p>
    <w:p w:rsidR="00630651" w:rsidRDefault="00441A0E">
      <w:pPr>
        <w:jc w:val="both"/>
        <w:rPr>
          <w:rFonts w:eastAsiaTheme="minorHAnsi"/>
          <w:sz w:val="26"/>
          <w:szCs w:val="26"/>
          <w:lang w:val="vi-VN"/>
        </w:rPr>
      </w:pPr>
      <w:r>
        <w:rPr>
          <w:rFonts w:eastAsiaTheme="minorHAnsi"/>
          <w:b/>
          <w:sz w:val="26"/>
          <w:szCs w:val="26"/>
          <w:lang w:val="nl-NL"/>
        </w:rPr>
        <w:t>1. HS:</w:t>
      </w:r>
      <w:r>
        <w:rPr>
          <w:rFonts w:eastAsiaTheme="minorHAnsi"/>
          <w:sz w:val="26"/>
          <w:szCs w:val="26"/>
          <w:lang w:val="nl-NL"/>
        </w:rPr>
        <w:t xml:space="preserve"> V</w:t>
      </w:r>
      <w:r>
        <w:rPr>
          <w:rFonts w:eastAsiaTheme="minorHAnsi"/>
          <w:sz w:val="26"/>
          <w:szCs w:val="26"/>
          <w:lang w:val="nl-NL"/>
        </w:rPr>
        <w:t>ở</w:t>
      </w:r>
      <w:r>
        <w:rPr>
          <w:rFonts w:eastAsiaTheme="minorHAnsi"/>
          <w:sz w:val="26"/>
          <w:szCs w:val="26"/>
          <w:lang w:val="nl-NL"/>
        </w:rPr>
        <w:t xml:space="preserve"> bài t</w:t>
      </w:r>
      <w:r>
        <w:rPr>
          <w:rFonts w:eastAsiaTheme="minorHAnsi"/>
          <w:sz w:val="26"/>
          <w:szCs w:val="26"/>
          <w:lang w:val="nl-NL"/>
        </w:rPr>
        <w:t>ậ</w:t>
      </w:r>
      <w:r>
        <w:rPr>
          <w:rFonts w:eastAsiaTheme="minorHAnsi"/>
          <w:sz w:val="26"/>
          <w:szCs w:val="26"/>
          <w:lang w:val="nl-NL"/>
        </w:rPr>
        <w:t xml:space="preserve">p Toán; </w:t>
      </w:r>
      <w:r>
        <w:rPr>
          <w:rFonts w:eastAsiaTheme="minorHAnsi"/>
          <w:sz w:val="26"/>
          <w:szCs w:val="26"/>
          <w:lang w:val="vi-VN"/>
        </w:rPr>
        <w:t>đ</w:t>
      </w:r>
      <w:r>
        <w:rPr>
          <w:rFonts w:eastAsiaTheme="minorHAnsi"/>
          <w:sz w:val="26"/>
          <w:szCs w:val="26"/>
          <w:lang w:val="vi-VN"/>
        </w:rPr>
        <w:t>ồ</w:t>
      </w:r>
      <w:r>
        <w:rPr>
          <w:rFonts w:eastAsiaTheme="minorHAnsi"/>
          <w:sz w:val="26"/>
          <w:szCs w:val="26"/>
          <w:lang w:val="vi-VN"/>
        </w:rPr>
        <w:t xml:space="preserve"> dùng h</w:t>
      </w:r>
      <w:r>
        <w:rPr>
          <w:rFonts w:eastAsiaTheme="minorHAnsi"/>
          <w:sz w:val="26"/>
          <w:szCs w:val="26"/>
          <w:lang w:val="vi-VN"/>
        </w:rPr>
        <w:t>ọ</w:t>
      </w:r>
      <w:r>
        <w:rPr>
          <w:rFonts w:eastAsiaTheme="minorHAnsi"/>
          <w:sz w:val="26"/>
          <w:szCs w:val="26"/>
          <w:lang w:val="vi-VN"/>
        </w:rPr>
        <w:t>c t</w:t>
      </w:r>
      <w:r>
        <w:rPr>
          <w:rFonts w:eastAsiaTheme="minorHAnsi"/>
          <w:sz w:val="26"/>
          <w:szCs w:val="26"/>
          <w:lang w:val="vi-VN"/>
        </w:rPr>
        <w:t>ậ</w:t>
      </w:r>
      <w:r>
        <w:rPr>
          <w:rFonts w:eastAsiaTheme="minorHAnsi"/>
          <w:sz w:val="26"/>
          <w:szCs w:val="26"/>
          <w:lang w:val="vi-VN"/>
        </w:rPr>
        <w:t>p</w:t>
      </w:r>
    </w:p>
    <w:p w:rsidR="00630651" w:rsidRDefault="00441A0E">
      <w:pPr>
        <w:jc w:val="both"/>
        <w:rPr>
          <w:rFonts w:eastAsiaTheme="minorHAnsi"/>
          <w:sz w:val="26"/>
          <w:szCs w:val="26"/>
          <w:lang w:val="nl-NL"/>
        </w:rPr>
      </w:pPr>
      <w:r>
        <w:rPr>
          <w:rFonts w:eastAsiaTheme="minorHAnsi"/>
          <w:b/>
          <w:sz w:val="26"/>
          <w:szCs w:val="26"/>
          <w:lang w:val="nl-NL"/>
        </w:rPr>
        <w:t xml:space="preserve">2. </w:t>
      </w:r>
      <w:r>
        <w:rPr>
          <w:rFonts w:eastAsiaTheme="minorHAnsi"/>
          <w:b/>
          <w:sz w:val="26"/>
          <w:szCs w:val="26"/>
          <w:lang w:val="vi-VN"/>
        </w:rPr>
        <w:t>GV</w:t>
      </w:r>
      <w:r>
        <w:rPr>
          <w:rFonts w:eastAsiaTheme="minorHAnsi"/>
          <w:b/>
          <w:i/>
          <w:sz w:val="26"/>
          <w:szCs w:val="26"/>
          <w:lang w:val="nl-NL"/>
        </w:rPr>
        <w:t>:</w:t>
      </w:r>
      <w:r>
        <w:rPr>
          <w:rFonts w:eastAsiaTheme="minorHAnsi"/>
          <w:sz w:val="26"/>
          <w:szCs w:val="26"/>
          <w:lang w:val="nl-NL"/>
        </w:rPr>
        <w:t xml:space="preserve"> V</w:t>
      </w:r>
      <w:r>
        <w:rPr>
          <w:rFonts w:eastAsiaTheme="minorHAnsi"/>
          <w:sz w:val="26"/>
          <w:szCs w:val="26"/>
          <w:lang w:val="nl-NL"/>
        </w:rPr>
        <w:t>ở</w:t>
      </w:r>
      <w:r>
        <w:rPr>
          <w:rFonts w:eastAsiaTheme="minorHAnsi"/>
          <w:sz w:val="26"/>
          <w:szCs w:val="26"/>
          <w:lang w:val="nl-NL"/>
        </w:rPr>
        <w:t xml:space="preserve"> bài t</w:t>
      </w:r>
      <w:r>
        <w:rPr>
          <w:rFonts w:eastAsiaTheme="minorHAnsi"/>
          <w:sz w:val="26"/>
          <w:szCs w:val="26"/>
          <w:lang w:val="nl-NL"/>
        </w:rPr>
        <w:t>ậ</w:t>
      </w:r>
      <w:r>
        <w:rPr>
          <w:rFonts w:eastAsiaTheme="minorHAnsi"/>
          <w:sz w:val="26"/>
          <w:szCs w:val="26"/>
          <w:lang w:val="nl-NL"/>
        </w:rPr>
        <w:t>p toán, bút, thư</w:t>
      </w:r>
      <w:r>
        <w:rPr>
          <w:rFonts w:eastAsiaTheme="minorHAnsi"/>
          <w:sz w:val="26"/>
          <w:szCs w:val="26"/>
          <w:lang w:val="nl-NL"/>
        </w:rPr>
        <w:t>ớ</w:t>
      </w:r>
      <w:r>
        <w:rPr>
          <w:rFonts w:eastAsiaTheme="minorHAnsi"/>
          <w:sz w:val="26"/>
          <w:szCs w:val="26"/>
          <w:lang w:val="nl-NL"/>
        </w:rPr>
        <w:t>c</w:t>
      </w:r>
    </w:p>
    <w:p w:rsidR="00630651" w:rsidRDefault="00441A0E">
      <w:pPr>
        <w:jc w:val="both"/>
        <w:rPr>
          <w:rFonts w:eastAsiaTheme="minorHAnsi"/>
          <w:b/>
          <w:sz w:val="26"/>
          <w:szCs w:val="26"/>
          <w:lang w:val="nl-NL"/>
        </w:rPr>
      </w:pPr>
      <w:r>
        <w:rPr>
          <w:rFonts w:eastAsiaTheme="minorHAnsi"/>
          <w:b/>
          <w:sz w:val="26"/>
          <w:szCs w:val="26"/>
          <w:lang w:val="nl-NL"/>
        </w:rPr>
        <w:t>III. CÁC HO</w:t>
      </w:r>
      <w:r>
        <w:rPr>
          <w:rFonts w:eastAsiaTheme="minorHAnsi"/>
          <w:b/>
          <w:sz w:val="26"/>
          <w:szCs w:val="26"/>
          <w:lang w:val="nl-NL"/>
        </w:rPr>
        <w:t>Ạ</w:t>
      </w:r>
      <w:r>
        <w:rPr>
          <w:rFonts w:eastAsiaTheme="minorHAnsi"/>
          <w:b/>
          <w:sz w:val="26"/>
          <w:szCs w:val="26"/>
          <w:lang w:val="nl-NL"/>
        </w:rPr>
        <w:t>T Đ</w:t>
      </w:r>
      <w:r>
        <w:rPr>
          <w:rFonts w:eastAsiaTheme="minorHAnsi"/>
          <w:b/>
          <w:sz w:val="26"/>
          <w:szCs w:val="26"/>
          <w:lang w:val="nl-NL"/>
        </w:rPr>
        <w:t>Ộ</w:t>
      </w:r>
      <w:r>
        <w:rPr>
          <w:rFonts w:eastAsiaTheme="minorHAnsi"/>
          <w:b/>
          <w:sz w:val="26"/>
          <w:szCs w:val="26"/>
          <w:lang w:val="nl-NL"/>
        </w:rPr>
        <w:t>NG D</w:t>
      </w:r>
      <w:r>
        <w:rPr>
          <w:rFonts w:eastAsiaTheme="minorHAnsi"/>
          <w:b/>
          <w:sz w:val="26"/>
          <w:szCs w:val="26"/>
          <w:lang w:val="nl-NL"/>
        </w:rPr>
        <w:t>Ạ</w:t>
      </w:r>
      <w:r>
        <w:rPr>
          <w:rFonts w:eastAsiaTheme="minorHAnsi"/>
          <w:b/>
          <w:sz w:val="26"/>
          <w:szCs w:val="26"/>
          <w:lang w:val="nl-NL"/>
        </w:rPr>
        <w:t>Y - H</w:t>
      </w:r>
      <w:r>
        <w:rPr>
          <w:rFonts w:eastAsiaTheme="minorHAnsi"/>
          <w:b/>
          <w:sz w:val="26"/>
          <w:szCs w:val="26"/>
          <w:lang w:val="nl-NL"/>
        </w:rPr>
        <w:t>Ọ</w:t>
      </w:r>
      <w:r>
        <w:rPr>
          <w:rFonts w:eastAsiaTheme="minorHAnsi"/>
          <w:b/>
          <w:sz w:val="26"/>
          <w:szCs w:val="26"/>
          <w:lang w:val="nl-NL"/>
        </w:rPr>
        <w:t>C CH</w:t>
      </w:r>
      <w:r>
        <w:rPr>
          <w:rFonts w:eastAsiaTheme="minorHAnsi"/>
          <w:b/>
          <w:sz w:val="26"/>
          <w:szCs w:val="26"/>
          <w:lang w:val="nl-NL"/>
        </w:rPr>
        <w:t>Ủ</w:t>
      </w:r>
      <w:r>
        <w:rPr>
          <w:rFonts w:eastAsiaTheme="minorHAnsi"/>
          <w:b/>
          <w:sz w:val="26"/>
          <w:szCs w:val="26"/>
          <w:lang w:val="nl-NL"/>
        </w:rPr>
        <w:t xml:space="preserve"> Y</w:t>
      </w:r>
      <w:r>
        <w:rPr>
          <w:rFonts w:eastAsiaTheme="minorHAnsi"/>
          <w:b/>
          <w:sz w:val="26"/>
          <w:szCs w:val="26"/>
          <w:lang w:val="nl-NL"/>
        </w:rPr>
        <w:t>Ế</w:t>
      </w:r>
      <w:r>
        <w:rPr>
          <w:rFonts w:eastAsiaTheme="minorHAnsi"/>
          <w:b/>
          <w:sz w:val="26"/>
          <w:szCs w:val="26"/>
          <w:lang w:val="nl-NL"/>
        </w:rPr>
        <w:t>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507"/>
      </w:tblGrid>
      <w:tr w:rsidR="00630651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630651" w:rsidRPr="004C488E" w:rsidRDefault="00441A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C488E">
              <w:rPr>
                <w:b/>
                <w:color w:val="FF0000"/>
                <w:sz w:val="26"/>
                <w:szCs w:val="26"/>
              </w:rPr>
              <w:t>LUYỆN TOÁN</w:t>
            </w:r>
          </w:p>
          <w:p w:rsidR="00630651" w:rsidRPr="004C488E" w:rsidRDefault="00441A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C488E">
              <w:rPr>
                <w:b/>
                <w:color w:val="FF0000"/>
                <w:sz w:val="26"/>
                <w:szCs w:val="26"/>
              </w:rPr>
              <w:t>ÔN LUYỆN</w:t>
            </w:r>
          </w:p>
          <w:p w:rsidR="004C488E" w:rsidRDefault="004C488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C488E">
              <w:rPr>
                <w:b/>
                <w:color w:val="FF0000"/>
                <w:sz w:val="26"/>
                <w:szCs w:val="26"/>
              </w:rPr>
              <w:t>Ngày dạy: 29/4/2024</w:t>
            </w:r>
          </w:p>
        </w:tc>
      </w:tr>
      <w:tr w:rsidR="00630651">
        <w:tc>
          <w:tcPr>
            <w:tcW w:w="4565" w:type="dxa"/>
            <w:tcBorders>
              <w:bottom w:val="single" w:sz="4" w:space="0" w:color="auto"/>
            </w:tcBorders>
          </w:tcPr>
          <w:p w:rsidR="00630651" w:rsidRDefault="00441A0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630651" w:rsidRDefault="00441A0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30651">
        <w:tc>
          <w:tcPr>
            <w:tcW w:w="4565" w:type="dxa"/>
            <w:tcBorders>
              <w:top w:val="single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outlineLvl w:val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HĐ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GV cho HS gieo xúc xắc và đọc thông tin xuất hiện ở mặt trên xúc xắc.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07" w:type="dxa"/>
            <w:tcBorders>
              <w:top w:val="single" w:sz="4" w:space="0" w:color="auto"/>
              <w:bottom w:val="dashed" w:sz="4" w:space="0" w:color="auto"/>
            </w:tcBorders>
          </w:tcPr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Lớp trưởng gọi bạn lên gieo xúc sắc và đọc thông tin mặ</w:t>
            </w:r>
            <w:r>
              <w:rPr>
                <w:sz w:val="26"/>
                <w:szCs w:val="26"/>
                <w:lang w:val="nl-NL"/>
              </w:rPr>
              <w:t>t trên xúc sắc.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630651">
        <w:tc>
          <w:tcPr>
            <w:tcW w:w="4565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val="nl-NL"/>
              </w:rPr>
              <w:t>2. HĐ</w:t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nl-NL"/>
              </w:rPr>
              <w:t>L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uy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ệ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n t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ậ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p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nl-NL"/>
              </w:rPr>
              <w:t>, th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nl-NL"/>
              </w:rPr>
              <w:t>ự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nl-NL"/>
              </w:rPr>
              <w:t>c hành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. (30p)</w:t>
            </w:r>
          </w:p>
          <w:p w:rsidR="00630651" w:rsidRDefault="00441A0E">
            <w:pPr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Hoạt động 1:</w:t>
            </w:r>
            <w:r>
              <w:rPr>
                <w:sz w:val="26"/>
                <w:szCs w:val="26"/>
                <w:lang w:val="pt-BR"/>
              </w:rPr>
              <w:t xml:space="preserve">  GV giao BT cho HS làm b</w:t>
            </w:r>
            <w:r>
              <w:rPr>
                <w:sz w:val="26"/>
                <w:szCs w:val="26"/>
                <w:lang w:val="vi-VN"/>
              </w:rPr>
              <w:t>ài.</w:t>
            </w:r>
          </w:p>
          <w:p w:rsidR="00630651" w:rsidRDefault="00441A0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lệnh: HS đạt chuẩn làm bài 1, 2/ 105 Vở Bài tập Toán.  </w:t>
            </w:r>
          </w:p>
          <w:p w:rsidR="00630651" w:rsidRDefault="00441A0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cho Hs làm bài trong vòng 15 phút. </w:t>
            </w:r>
          </w:p>
          <w:p w:rsidR="00630651" w:rsidRDefault="00441A0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quan sát, giúp đỡ, nhắc nhở tư thế ngồi </w:t>
            </w:r>
            <w:r>
              <w:rPr>
                <w:sz w:val="26"/>
                <w:szCs w:val="26"/>
                <w:lang w:val="pt-BR"/>
              </w:rPr>
              <w:t>học cho Hs; chấm chữa bài và gọi Hs đã được cô chấm chữa lên làm bài.</w:t>
            </w:r>
          </w:p>
          <w:p w:rsidR="00630651" w:rsidRDefault="00441A0E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làm xong bài GV cho HS đổi vở kiểm tra bài cho nhau.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630651" w:rsidRDefault="00630651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630651" w:rsidRDefault="00630651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630651" w:rsidRDefault="00441A0E">
            <w:pPr>
              <w:rPr>
                <w:sz w:val="26"/>
                <w:szCs w:val="26"/>
                <w:lang w:val="pt-BR"/>
              </w:rPr>
            </w:pPr>
            <w:r>
              <w:rPr>
                <w:rFonts w:eastAsiaTheme="minorHAnsi"/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HS đánh dấu bài tập cần làm  vào vở.</w:t>
            </w:r>
          </w:p>
          <w:p w:rsidR="00630651" w:rsidRDefault="00441A0E">
            <w:pPr>
              <w:rPr>
                <w:rFonts w:eastAsiaTheme="minorHAnsi"/>
                <w:sz w:val="26"/>
                <w:szCs w:val="26"/>
                <w:lang w:val="pt-BR"/>
              </w:rPr>
            </w:pPr>
            <w:r>
              <w:rPr>
                <w:rFonts w:eastAsiaTheme="minorHAnsi"/>
                <w:sz w:val="26"/>
                <w:szCs w:val="26"/>
                <w:lang w:val="pt-BR"/>
              </w:rPr>
              <w:t>-Hs làm bài</w:t>
            </w:r>
          </w:p>
          <w:p w:rsidR="00630651" w:rsidRDefault="00630651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630651" w:rsidRDefault="00630651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630651" w:rsidRDefault="00630651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4C488E" w:rsidRDefault="004C488E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630651" w:rsidRDefault="00441A0E">
            <w:pPr>
              <w:rPr>
                <w:rFonts w:eastAsiaTheme="minorHAnsi"/>
                <w:sz w:val="26"/>
                <w:szCs w:val="26"/>
                <w:lang w:val="pt-BR"/>
              </w:rPr>
            </w:pPr>
            <w:r>
              <w:rPr>
                <w:rFonts w:eastAsiaTheme="minorHAnsi"/>
                <w:sz w:val="26"/>
                <w:szCs w:val="26"/>
                <w:lang w:val="pt-BR"/>
              </w:rPr>
              <w:t>- HS cùng bàn đ</w:t>
            </w:r>
            <w:r>
              <w:rPr>
                <w:rFonts w:eastAsiaTheme="minorHAnsi"/>
                <w:sz w:val="26"/>
                <w:szCs w:val="26"/>
                <w:lang w:val="pt-BR"/>
              </w:rPr>
              <w:t>ổ</w:t>
            </w:r>
            <w:r>
              <w:rPr>
                <w:rFonts w:eastAsiaTheme="minorHAnsi"/>
                <w:sz w:val="26"/>
                <w:szCs w:val="26"/>
                <w:lang w:val="pt-BR"/>
              </w:rPr>
              <w:t>i v</w:t>
            </w:r>
            <w:r>
              <w:rPr>
                <w:rFonts w:eastAsiaTheme="minorHAnsi"/>
                <w:sz w:val="26"/>
                <w:szCs w:val="26"/>
                <w:lang w:val="pt-BR"/>
              </w:rPr>
              <w:t>ở</w:t>
            </w:r>
            <w:r>
              <w:rPr>
                <w:rFonts w:eastAsiaTheme="minorHAnsi"/>
                <w:sz w:val="26"/>
                <w:szCs w:val="26"/>
                <w:lang w:val="pt-BR"/>
              </w:rPr>
              <w:t xml:space="preserve"> ki</w:t>
            </w:r>
            <w:r>
              <w:rPr>
                <w:rFonts w:eastAsiaTheme="minorHAnsi"/>
                <w:sz w:val="26"/>
                <w:szCs w:val="26"/>
                <w:lang w:val="pt-BR"/>
              </w:rPr>
              <w:t>ể</w:t>
            </w:r>
            <w:r>
              <w:rPr>
                <w:rFonts w:eastAsiaTheme="minorHAnsi"/>
                <w:sz w:val="26"/>
                <w:szCs w:val="26"/>
                <w:lang w:val="pt-BR"/>
              </w:rPr>
              <w:t>m tra bài.</w:t>
            </w:r>
          </w:p>
        </w:tc>
      </w:tr>
      <w:tr w:rsidR="00630651">
        <w:tc>
          <w:tcPr>
            <w:tcW w:w="4565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Hoạt động 2:</w:t>
            </w:r>
            <w:r>
              <w:rPr>
                <w:sz w:val="26"/>
                <w:szCs w:val="26"/>
                <w:lang w:val="pt-BR"/>
              </w:rPr>
              <w:t xml:space="preserve"> Chữa bài:</w:t>
            </w:r>
          </w:p>
          <w:p w:rsidR="00630651" w:rsidRDefault="00441A0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gọi HS </w:t>
            </w:r>
            <w:r>
              <w:rPr>
                <w:sz w:val="26"/>
                <w:szCs w:val="26"/>
                <w:lang w:val="pt-BR"/>
              </w:rPr>
              <w:t>chữa lần lượt các bài: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val="pt-BR"/>
              </w:rPr>
              <w:t xml:space="preserve">* Bài 1: 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gọi HS đọc YC bài.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HS thảo luận nhóm đôi.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Gọi đại diện các nhóm trình bày và yêu câu hS giải thích cách làm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NX, tuyên dương</w:t>
            </w:r>
          </w:p>
          <w:p w:rsidR="00630651" w:rsidRDefault="00630651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  <w:lang w:val="pt-BR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hỏi: BT củng cố cho em kiến thức gì?</w:t>
            </w:r>
          </w:p>
          <w:p w:rsidR="00630651" w:rsidRDefault="00630651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- 2 -3 HS đọc to, cả lớp đọc thầm.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- 1-2 HS thảo luận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 nhóm báo cáo kết quả.</w:t>
            </w:r>
          </w:p>
          <w:p w:rsidR="00630651" w:rsidRDefault="00630651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Dưới lớp nhận xét, sửa sai (nếu có).</w:t>
            </w:r>
          </w:p>
          <w:p w:rsidR="00630651" w:rsidRDefault="00441A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TL: BT củng cố </w:t>
            </w:r>
            <w:r>
              <w:rPr>
                <w:sz w:val="26"/>
                <w:szCs w:val="26"/>
                <w:lang w:val="nl-NL"/>
              </w:rPr>
              <w:t>Thu thập, phân loại, sắp xếp được số liệu thống kê (theo các tiêu chí cho trước) về một số đối tượng thống kê trong trường, lớp.</w:t>
            </w:r>
          </w:p>
        </w:tc>
      </w:tr>
      <w:tr w:rsidR="00630651">
        <w:tc>
          <w:tcPr>
            <w:tcW w:w="4565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 xml:space="preserve">* Bài 2: 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gọi H</w:t>
            </w:r>
            <w:r>
              <w:rPr>
                <w:sz w:val="26"/>
                <w:szCs w:val="26"/>
                <w:lang w:val="pt-BR"/>
              </w:rPr>
              <w:t>S đọc YC bài.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HS thảo luận nhóm 4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Gọi đại diện các nhóm trình bày và yêu </w:t>
            </w:r>
            <w:r>
              <w:rPr>
                <w:sz w:val="26"/>
                <w:szCs w:val="26"/>
                <w:lang w:val="pt-BR"/>
              </w:rPr>
              <w:lastRenderedPageBreak/>
              <w:t>câu hS giải thích cách làm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NX, tuyên dương</w:t>
            </w:r>
          </w:p>
          <w:p w:rsidR="00630651" w:rsidRDefault="00630651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  <w:lang w:val="pt-BR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pt-BR"/>
              </w:rPr>
              <w:t xml:space="preserve">- GV hỏi: BT củng cố </w:t>
            </w:r>
            <w:r>
              <w:rPr>
                <w:sz w:val="26"/>
                <w:szCs w:val="26"/>
                <w:lang w:val="nl-NL"/>
              </w:rPr>
              <w:t>cách Đọc và mô tả được số liệu vào bảng, đưa ra một số nhận xét đơn giản dựa trên câu hỏi trước đó.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color w:val="FF0000"/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- 2 </w:t>
            </w:r>
            <w:r>
              <w:rPr>
                <w:sz w:val="26"/>
                <w:szCs w:val="26"/>
              </w:rPr>
              <w:t>-3 HS đọc to, cả lớp đọc thầm.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HS thảo luận</w:t>
            </w:r>
          </w:p>
          <w:p w:rsidR="00630651" w:rsidRDefault="00441A0E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 nhóm báo cáo kết quả.</w:t>
            </w:r>
          </w:p>
          <w:p w:rsidR="00630651" w:rsidRDefault="00630651">
            <w:pPr>
              <w:pStyle w:val="BodyText7"/>
              <w:shd w:val="clear" w:color="auto" w:fill="auto"/>
              <w:tabs>
                <w:tab w:val="left" w:pos="545"/>
              </w:tabs>
              <w:spacing w:before="0" w:line="240" w:lineRule="auto"/>
              <w:ind w:right="20" w:firstLine="0"/>
              <w:jc w:val="both"/>
              <w:rPr>
                <w:sz w:val="26"/>
                <w:szCs w:val="26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Dưới lớp nhận xét, sửa sai (nếu có).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HS lắng nghe</w:t>
            </w:r>
          </w:p>
        </w:tc>
      </w:tr>
      <w:tr w:rsidR="00630651">
        <w:tc>
          <w:tcPr>
            <w:tcW w:w="4565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3. HĐ V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nl-NL"/>
              </w:rPr>
              <w:t>ậ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nl-NL"/>
              </w:rPr>
              <w:t>n d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nl-NL"/>
              </w:rPr>
              <w:t>ụ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nl-NL"/>
              </w:rPr>
              <w:t>ng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  <w:t xml:space="preserve"> (3p)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yêu cầu.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Suy nghĩ và tìm cách lập bảng thống kê số liệu về chiều cao của các thành viên trong </w:t>
            </w:r>
            <w:r>
              <w:rPr>
                <w:sz w:val="26"/>
                <w:szCs w:val="26"/>
                <w:lang w:val="nl-NL"/>
              </w:rPr>
              <w:t>gia đình. Sau đó tìm ra người cao nhất trong nhà.</w:t>
            </w:r>
          </w:p>
          <w:p w:rsidR="00630651" w:rsidRDefault="00441A0E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630651" w:rsidRDefault="00441A0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việc cá nhân sau đó chia sẻ trước lớp.</w:t>
            </w:r>
          </w:p>
          <w:p w:rsidR="00630651" w:rsidRDefault="00630651">
            <w:pPr>
              <w:jc w:val="both"/>
              <w:rPr>
                <w:sz w:val="26"/>
                <w:szCs w:val="26"/>
              </w:rPr>
            </w:pPr>
          </w:p>
        </w:tc>
      </w:tr>
    </w:tbl>
    <w:p w:rsidR="00630651" w:rsidRDefault="00441A0E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 ĐIỀU CHỈNH SAU TIẾT DẠY: (Nếu có)</w:t>
      </w:r>
    </w:p>
    <w:p w:rsidR="00630651" w:rsidRDefault="00441A0E">
      <w:pPr>
        <w:tabs>
          <w:tab w:val="left" w:pos="0"/>
          <w:tab w:val="right" w:leader="dot" w:pos="9360"/>
        </w:tabs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ab/>
      </w:r>
      <w:r>
        <w:rPr>
          <w:bCs/>
          <w:color w:val="000000" w:themeColor="text1"/>
          <w:sz w:val="26"/>
          <w:szCs w:val="26"/>
          <w:lang w:val="vi-VN"/>
        </w:rPr>
        <w:tab/>
      </w:r>
    </w:p>
    <w:p w:rsidR="00630651" w:rsidRDefault="00441A0E">
      <w:pPr>
        <w:jc w:val="center"/>
        <w:outlineLvl w:val="0"/>
        <w:rPr>
          <w:rFonts w:ascii="Trebuchet MS" w:hAnsi="Trebuchet MS"/>
          <w:i/>
          <w:sz w:val="26"/>
          <w:szCs w:val="26"/>
        </w:rPr>
      </w:pPr>
      <w:r>
        <w:rPr>
          <w:rFonts w:ascii="Trebuchet MS" w:hAnsi="Trebuchet MS"/>
          <w:i/>
          <w:sz w:val="26"/>
          <w:szCs w:val="26"/>
        </w:rPr>
        <w:t>~•~•~~•~•~~•~•~</w:t>
      </w:r>
      <w:r>
        <w:rPr>
          <w:rFonts w:ascii="Trebuchet MS" w:hAnsi="Trebuchet MS"/>
          <w:i/>
          <w:sz w:val="26"/>
          <w:szCs w:val="26"/>
        </w:rPr>
        <w:sym w:font="Wingdings 2" w:char="F0F5"/>
      </w:r>
      <w:r>
        <w:rPr>
          <w:rFonts w:ascii="Trebuchet MS" w:hAnsi="Trebuchet MS"/>
          <w:i/>
          <w:sz w:val="26"/>
          <w:szCs w:val="26"/>
        </w:rPr>
        <w:t>~•~•~•~•~•~•~•~•~</w:t>
      </w:r>
    </w:p>
    <w:p w:rsidR="00630651" w:rsidRDefault="00441A0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Bài 75: THỰC HÀNH VÀ TRẢI NGHIỆM THU THẬP, PHÂN LOẠI GHI</w:t>
      </w:r>
      <w:r>
        <w:rPr>
          <w:b/>
          <w:bCs/>
          <w:sz w:val="26"/>
          <w:szCs w:val="26"/>
          <w:lang w:val="nl-NL"/>
        </w:rPr>
        <w:t xml:space="preserve"> CHÉP SỐ LIỆU, ĐỌC BẢNG SỐ LIỆU (</w:t>
      </w:r>
      <w:r>
        <w:rPr>
          <w:b/>
          <w:bCs/>
          <w:sz w:val="26"/>
          <w:szCs w:val="26"/>
        </w:rPr>
        <w:t xml:space="preserve">2 </w:t>
      </w:r>
      <w:r>
        <w:rPr>
          <w:b/>
          <w:bCs/>
          <w:sz w:val="26"/>
          <w:szCs w:val="26"/>
          <w:lang w:val="nl-NL"/>
        </w:rPr>
        <w:t>Tiết)</w:t>
      </w:r>
    </w:p>
    <w:p w:rsidR="00630651" w:rsidRDefault="00630651">
      <w:pPr>
        <w:jc w:val="center"/>
        <w:rPr>
          <w:bCs/>
          <w:sz w:val="26"/>
          <w:szCs w:val="26"/>
          <w:lang w:val="vi-VN"/>
        </w:rPr>
      </w:pPr>
    </w:p>
    <w:p w:rsidR="00630651" w:rsidRDefault="00441A0E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630651" w:rsidRDefault="00441A0E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kĩ năng: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Thu thập, phân loại, sắp xếp được số liệu thống kê (theo các tiêu chí cho trước) về một số đối tượng thống kê trong trường, lớp.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Đọc và mô tả được số liệu vào bảng, đư</w:t>
      </w:r>
      <w:r>
        <w:rPr>
          <w:sz w:val="26"/>
          <w:szCs w:val="26"/>
          <w:lang w:val="nl-NL"/>
        </w:rPr>
        <w:t>a ra một số nhận xét đơn giản dựa trên câu hỏi trước đó.</w:t>
      </w:r>
    </w:p>
    <w:p w:rsidR="00630651" w:rsidRDefault="00441A0E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giải quyết vấn đề và sáng tạo: tham gia trò chơi, vận dụng.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Năng lực giao tiếp và hợp tác: </w:t>
      </w:r>
      <w:r>
        <w:rPr>
          <w:sz w:val="26"/>
          <w:szCs w:val="26"/>
        </w:rPr>
        <w:t>hoạt động nhóm.</w:t>
      </w:r>
    </w:p>
    <w:p w:rsidR="004C488E" w:rsidRDefault="004C488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chất: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chăm chỉ: Chăm chỉ suy nghĩ, trả lời câu hỏi; làm tốt các bài tập.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trách nhiệm: Giữ trật tự, biết lắng nghe, học tập nghiêm</w:t>
      </w:r>
      <w:r>
        <w:rPr>
          <w:sz w:val="26"/>
          <w:szCs w:val="26"/>
        </w:rPr>
        <w:t xml:space="preserve"> túc.</w:t>
      </w:r>
    </w:p>
    <w:p w:rsidR="00630651" w:rsidRDefault="00441A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630651" w:rsidRDefault="00441A0E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1.HS:</w:t>
      </w:r>
      <w:r>
        <w:rPr>
          <w:sz w:val="26"/>
          <w:szCs w:val="26"/>
          <w:lang w:val="vi-VN"/>
        </w:rPr>
        <w:t xml:space="preserve"> SGK, đồ dùng học tập.</w:t>
      </w:r>
    </w:p>
    <w:p w:rsidR="00630651" w:rsidRDefault="00441A0E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2.GV: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>SGK và các thiết bị, học liệu phụ vụ cho tiết dạy.</w:t>
      </w:r>
    </w:p>
    <w:p w:rsidR="00630651" w:rsidRDefault="00441A0E">
      <w:pPr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8"/>
        <w:gridCol w:w="3640"/>
      </w:tblGrid>
      <w:tr w:rsidR="00630651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1: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THỰC HÀNH VÀ TRẢI NGHIỆM THU THẬP, PHÂN LOẠI GHI CHÉP SỐ LIỆU, ĐỌC BẢNG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SỐ LIỆU</w:t>
            </w:r>
          </w:p>
          <w:p w:rsidR="00630651" w:rsidRDefault="00441A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30/4/2024</w:t>
            </w:r>
          </w:p>
        </w:tc>
      </w:tr>
      <w:tr w:rsidR="00630651" w:rsidTr="004C488E">
        <w:tc>
          <w:tcPr>
            <w:tcW w:w="4957" w:type="dxa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30651" w:rsidTr="004C488E">
        <w:tc>
          <w:tcPr>
            <w:tcW w:w="4957" w:type="dxa"/>
            <w:tcBorders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1. Khởi </w:t>
            </w:r>
            <w:r>
              <w:rPr>
                <w:b/>
                <w:bCs/>
                <w:sz w:val="26"/>
                <w:szCs w:val="26"/>
                <w:lang w:val="vi-VN"/>
              </w:rPr>
              <w:t>động(3p)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GV cho HS gieo xúc xắc và đọc thông tin xuất hiện ở mặt trên xúc xắc.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lastRenderedPageBreak/>
              <w:t xml:space="preserve">- GV dẫn dắt vào </w:t>
            </w:r>
            <w:r>
              <w:rPr>
                <w:bCs/>
                <w:sz w:val="26"/>
                <w:szCs w:val="26"/>
                <w:lang w:val="nl-NL"/>
              </w:rPr>
              <w:t>bài mới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+ Lớp trưởng gọi bạn lên gieo xúc sắc và đọc thông tin mặt trên xúc sắc.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630651" w:rsidTr="004C488E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Thực hành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(30p)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1. (Làm việc cả lớp)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hướng dẫn cho HS cách thực hiện BT 1.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Theo dõi, giúp đỡ HS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 xml:space="preserve">GV tổng hợp các </w:t>
            </w:r>
            <w:r>
              <w:rPr>
                <w:sz w:val="26"/>
                <w:szCs w:val="26"/>
                <w:lang w:val="nl-NL"/>
              </w:rPr>
              <w:t>câu trả lời của HS lên bảng, giúp HS hình dung được để chuẩn bị cho một chuyến đi chơi thì ta cần xác định được những vấn đề gì.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 (Làm việc nhóm)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nêu bài tập và đưa ra tình huống: chọn địa điểm để cắm trại trong ba </w:t>
            </w:r>
            <w:r>
              <w:rPr>
                <w:sz w:val="26"/>
                <w:szCs w:val="26"/>
                <w:lang w:val="nl-NL"/>
              </w:rPr>
              <w:t>địa điểm Rô bốt đã gợi ý.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HS làm việc theo nhóm.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thống kê ý kiến của các nhóm để đưa ra kết quả tổng hợp của cả lớp rồi hướng dẫn HS ghi kết quả vào bảng số liệu cho trước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đọc kết quả đã tổng hợp theo gợi ý a và b.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chốt, nh</w:t>
            </w:r>
            <w:r>
              <w:rPr>
                <w:sz w:val="26"/>
                <w:szCs w:val="26"/>
                <w:lang w:val="nl-NL"/>
              </w:rPr>
              <w:t>ận xét, khen ngợi HS tích cực.</w:t>
            </w:r>
          </w:p>
          <w:p w:rsidR="004C488E" w:rsidRDefault="004C488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C488E" w:rsidRDefault="004C488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3: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tình huống: chọn giờ xuất phát và kết thúc chuyến đi. Có hai lựa chọn: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Đi về sớm: xuất phát lúc 7 giờ sáng và kết thúc chuyến đi vào 4 giờ chiều.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Đi về muộn: Xuất phát lúc 8 giơ sáng và kết thúc chyến đi </w:t>
            </w:r>
            <w:r>
              <w:rPr>
                <w:sz w:val="26"/>
                <w:szCs w:val="26"/>
                <w:lang w:val="nl-NL"/>
              </w:rPr>
              <w:t>vào 5 giờ chiều.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HS làm việc theo nhóm.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thống kê ý kiến của các nhóm để đưa ra kết quả tổng hợp của cả lớp rồi hướng dẫn HS ghi kết quả vào bảng số liệu cho trước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GV</w:t>
            </w:r>
            <w:r>
              <w:rPr>
                <w:sz w:val="26"/>
                <w:szCs w:val="26"/>
                <w:lang w:val="nl-NL"/>
              </w:rPr>
              <w:t xml:space="preserve"> cho HS quan sát bảng số liệu đã tổng hợp và chốt đáp án thời gian di </w:t>
            </w:r>
            <w:r>
              <w:rPr>
                <w:sz w:val="26"/>
                <w:szCs w:val="26"/>
                <w:lang w:val="nl-NL"/>
              </w:rPr>
              <w:t>chuyển (dự kiến) cho chuyến đi đó.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đọc kết quả đã tổng hợp theo gợi ý.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chốt, nhận xét, khen ngợi HS tích cực.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441A0E" w:rsidP="004C488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 hướng dẫn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dựa vào những gợi ý trong SGK tìm ra đáp án cho mình.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Lớp trưởng tổ chức cho các bạn báo cáo</w:t>
            </w:r>
          </w:p>
          <w:p w:rsidR="004C488E" w:rsidRDefault="004C488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Th</w:t>
            </w:r>
            <w:r>
              <w:rPr>
                <w:sz w:val="26"/>
                <w:szCs w:val="26"/>
                <w:lang w:val="nl-NL"/>
              </w:rPr>
              <w:t>eo dõi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Thảo luận nhóm 4: Ghi chép ý kiến của các bạn trong nhóm vào phiếu học tập.</w:t>
            </w:r>
          </w:p>
          <w:p w:rsidR="004C488E" w:rsidRDefault="004C488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Lớp trưởng tổ chức cho các nhóm chia sẻ kết quả thảo luận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Ghi kết quả tổng hợp vào bảng số liệu đã cho.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- 2 HS nêu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bổ sung(nếu có)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Lắng </w:t>
            </w:r>
            <w:r>
              <w:rPr>
                <w:sz w:val="26"/>
                <w:szCs w:val="26"/>
                <w:lang w:val="nl-NL"/>
              </w:rPr>
              <w:t>nghe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Thảo luận nhóm 4: Ghi chép ý kiến của các bạn trong nhóm vào phiếu học tập.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Lớp trưởng tổ chức cho các nhóm chia sẻ kết quả thảo luận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Ghi kết quả tổng hợp vào bảng số liệu đã cho (cá nhân).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bổ sung(nếu có)</w:t>
            </w:r>
          </w:p>
        </w:tc>
      </w:tr>
      <w:tr w:rsidR="00630651" w:rsidTr="004C488E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3. Vận dụn</w:t>
            </w:r>
            <w:r>
              <w:rPr>
                <w:b/>
                <w:sz w:val="26"/>
                <w:szCs w:val="26"/>
                <w:lang w:val="nl-NL"/>
              </w:rPr>
              <w:t>g.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yêu cầu.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Suy nghĩ và tìm cách lập bảng thống kê số liệu về chiều cao của các thành viên trong gia đình. Sau đó tìm ra người cao nhất trong nhà.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việc cá nhân sau đó chia sẻ trước lớp.</w:t>
            </w: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</w:tc>
      </w:tr>
      <w:tr w:rsidR="0063065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2: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THỰC HÀNH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VÀ TRẢI NGHIỆM THU THẬP, PHÂN LOẠI GHI CHÉP SỐ LIỆU, ĐỌC BẢNG SỐ LIỆU</w:t>
            </w:r>
          </w:p>
          <w:p w:rsidR="00630651" w:rsidRDefault="00441A0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1/5/2024</w:t>
            </w:r>
          </w:p>
        </w:tc>
      </w:tr>
      <w:tr w:rsidR="00630651" w:rsidTr="004C488E">
        <w:tc>
          <w:tcPr>
            <w:tcW w:w="4957" w:type="dxa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30651" w:rsidTr="004C488E">
        <w:tc>
          <w:tcPr>
            <w:tcW w:w="4957" w:type="dxa"/>
            <w:tcBorders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>1. Khởi động: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GV cho HS chơi trò chơi xì điện kể tên một số món </w:t>
            </w:r>
            <w:r>
              <w:rPr>
                <w:bCs/>
                <w:sz w:val="26"/>
                <w:szCs w:val="26"/>
                <w:lang w:val="nl-NL"/>
              </w:rPr>
              <w:t>ăn, thức uống, đồ dùng... thường mang theo trong chuyến đi cắm trại.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630651" w:rsidTr="004C488E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Thực hành: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(30p)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1. (Làm việc cả lớp)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GV nêu tình huống: chọn đồ ăn mang theo </w:t>
            </w:r>
            <w:r>
              <w:rPr>
                <w:sz w:val="26"/>
                <w:szCs w:val="26"/>
                <w:lang w:val="nl-NL"/>
              </w:rPr>
              <w:t>chuyến đi.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và thống nhất 4-5 món ăn (ví dụ: Xôi chả, cơm cuộn, sa lát, mì trộn, piza)và cho HS thảo luận, đưa ra lựa chọn của cá nhân mình.</w:t>
            </w:r>
          </w:p>
          <w:tbl>
            <w:tblPr>
              <w:tblStyle w:val="TableGrid"/>
              <w:tblW w:w="5872" w:type="dxa"/>
              <w:tblLook w:val="04A0" w:firstRow="1" w:lastRow="0" w:firstColumn="1" w:lastColumn="0" w:noHBand="0" w:noVBand="1"/>
            </w:tblPr>
            <w:tblGrid>
              <w:gridCol w:w="1123"/>
              <w:gridCol w:w="902"/>
              <w:gridCol w:w="1218"/>
              <w:gridCol w:w="836"/>
              <w:gridCol w:w="978"/>
              <w:gridCol w:w="815"/>
            </w:tblGrid>
            <w:tr w:rsidR="00630651">
              <w:tc>
                <w:tcPr>
                  <w:tcW w:w="1054" w:type="dxa"/>
                </w:tcPr>
                <w:p w:rsidR="00630651" w:rsidRDefault="00441A0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Món ăn</w:t>
                  </w:r>
                </w:p>
              </w:tc>
              <w:tc>
                <w:tcPr>
                  <w:tcW w:w="915" w:type="dxa"/>
                </w:tcPr>
                <w:p w:rsidR="00630651" w:rsidRDefault="00441A0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Xôi chả</w:t>
                  </w:r>
                </w:p>
              </w:tc>
              <w:tc>
                <w:tcPr>
                  <w:tcW w:w="1239" w:type="dxa"/>
                </w:tcPr>
                <w:p w:rsidR="00630651" w:rsidRDefault="00441A0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Cơm cuộn</w:t>
                  </w:r>
                </w:p>
              </w:tc>
              <w:tc>
                <w:tcPr>
                  <w:tcW w:w="851" w:type="dxa"/>
                </w:tcPr>
                <w:p w:rsidR="00630651" w:rsidRDefault="00441A0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Sa lát</w:t>
                  </w:r>
                </w:p>
              </w:tc>
              <w:tc>
                <w:tcPr>
                  <w:tcW w:w="992" w:type="dxa"/>
                </w:tcPr>
                <w:p w:rsidR="00630651" w:rsidRDefault="00441A0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Mì trộn</w:t>
                  </w:r>
                </w:p>
              </w:tc>
              <w:tc>
                <w:tcPr>
                  <w:tcW w:w="821" w:type="dxa"/>
                </w:tcPr>
                <w:p w:rsidR="00630651" w:rsidRDefault="00441A0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Piza</w:t>
                  </w:r>
                </w:p>
              </w:tc>
            </w:tr>
            <w:tr w:rsidR="00630651">
              <w:tc>
                <w:tcPr>
                  <w:tcW w:w="1054" w:type="dxa"/>
                </w:tcPr>
                <w:p w:rsidR="00630651" w:rsidRDefault="00441A0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S.Lượng</w:t>
                  </w:r>
                </w:p>
              </w:tc>
              <w:tc>
                <w:tcPr>
                  <w:tcW w:w="915" w:type="dxa"/>
                </w:tcPr>
                <w:p w:rsidR="00630651" w:rsidRDefault="00630651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239" w:type="dxa"/>
                </w:tcPr>
                <w:p w:rsidR="00630651" w:rsidRDefault="00630651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851" w:type="dxa"/>
                </w:tcPr>
                <w:p w:rsidR="00630651" w:rsidRDefault="00630651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630651" w:rsidRDefault="00630651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821" w:type="dxa"/>
                </w:tcPr>
                <w:p w:rsidR="00630651" w:rsidRDefault="00630651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thống kê ý kiến của các nhóm để đưa ra kết </w:t>
            </w:r>
            <w:r>
              <w:rPr>
                <w:sz w:val="26"/>
                <w:szCs w:val="26"/>
                <w:lang w:val="nl-NL"/>
              </w:rPr>
              <w:t>quả tổng hợp của cả lớp rồi hướng dẫn HS ghi kết quả vào bảng số liệu cho trước.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quan sát bảng số liệu vừa tổng hợp được và yêu cầu HS nêu ra ba món ăn được nhiều bạn lựa chọn nhất.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 (Làm việc nhóm 4)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bài tập và đưa ra tình huống</w:t>
            </w:r>
            <w:r>
              <w:rPr>
                <w:sz w:val="26"/>
                <w:szCs w:val="26"/>
                <w:lang w:val="nl-NL"/>
              </w:rPr>
              <w:t>: Chọn màu áo đồng phục. Do cửa hàng chỉ có đủ số lượng áo với ba màu: đỏ, vàng, trắng nên cả lớp sẽ thảo luận và chỉ đưa ra lựa chọn với một trong ba màu áo đó.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HS làm việc theo nhóm.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thống kê ý kiến của các nhóm để đưa ra kết quả tổng </w:t>
            </w:r>
            <w:r>
              <w:rPr>
                <w:sz w:val="26"/>
                <w:szCs w:val="26"/>
                <w:lang w:val="nl-NL"/>
              </w:rPr>
              <w:t>hợp của cả lớp rồi hướng dẫn HS ghi kết quả vào bảng số liệu cho trước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Gọi HS đọc kết quả đã tổng hợp theo gợi ý a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nêu tình huống: Trên thực tế việc thu thập, phân loại và ghi chép kết quả bình chọn màu áo làm tốn khá nhiều thời gian, chưa kể </w:t>
            </w:r>
            <w:r>
              <w:rPr>
                <w:sz w:val="26"/>
                <w:szCs w:val="26"/>
                <w:lang w:val="nl-NL"/>
              </w:rPr>
              <w:t>những bạn không hẳn thích màu sắc áo được số đông chọn. Nên Rô bốt gợi ý một cách chọn màu áo tiết kiệm thời gian và công bằng hơn với mọi người đó là gieo xúc xắc.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quy ước gieo xúc xắc và giải thích co HS hiểu.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mời 1 bạn đóng Rô bốt và gieo </w:t>
            </w:r>
            <w:r>
              <w:rPr>
                <w:sz w:val="26"/>
                <w:szCs w:val="26"/>
                <w:lang w:val="nl-NL"/>
              </w:rPr>
              <w:t>xúc xắc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chốt, nhận xét, thống nhất màu áo.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 và thống nhất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thảo luận nhóm đôi, sau đó đưa ra lựa chọn củ cá nhân mình.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Quan sát và đưa ra kết luận ba món ăn được các bạn lựa chọn  nhiều nhất.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Thảo luận nhóm 4: Ghi chép ý kiến của các bạn trong nhóm vào phiếu học tập.</w:t>
            </w:r>
          </w:p>
          <w:p w:rsidR="004C488E" w:rsidRDefault="004C488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C488E" w:rsidRDefault="004C488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Lớp trưởng tổ chức cho các nhóm chia sẻ kết quả thảo luận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Ghi kết quả tổng hợp vào bảng số liệu đã cho.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- 2 HS nêu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bổ sung(nếu có)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kết quả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em đóng giả Rô bốt gieo xúc xắc và đọc kết quả như quy ước đã cho.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</w:tc>
      </w:tr>
      <w:tr w:rsidR="00630651" w:rsidTr="004C488E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dụng.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và cùng cả lớp bình chọn ra một số bạn tích cực, hoạt động tốt trong tiết học.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bằng các hình thức</w:t>
            </w:r>
            <w:r>
              <w:rPr>
                <w:sz w:val="26"/>
                <w:szCs w:val="26"/>
                <w:lang w:val="nl-NL"/>
              </w:rPr>
              <w:t xml:space="preserve"> như trò chơi gieo xúc sắc để lựa chọn phần quà đối với các bạn vừa </w:t>
            </w:r>
            <w:r>
              <w:rPr>
                <w:sz w:val="26"/>
                <w:szCs w:val="26"/>
                <w:lang w:val="nl-NL"/>
              </w:rPr>
              <w:lastRenderedPageBreak/>
              <w:t>được bình chọn. Các số chấm trên mặt xúc xắc tương ứng với các số trên phần quà.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dương.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Bình chọn</w:t>
            </w: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630651" w:rsidRDefault="00441A0E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IV. ĐIỀU</w:t>
      </w:r>
      <w:r>
        <w:rPr>
          <w:b/>
          <w:sz w:val="26"/>
          <w:szCs w:val="26"/>
          <w:lang w:val="nl-NL"/>
        </w:rPr>
        <w:t xml:space="preserve"> CHỈNH SAU TIẾT DẠY: (Nếu có)</w:t>
      </w:r>
    </w:p>
    <w:p w:rsidR="00630651" w:rsidRDefault="00441A0E">
      <w:pPr>
        <w:tabs>
          <w:tab w:val="left" w:pos="0"/>
          <w:tab w:val="right" w:leader="dot" w:pos="9360"/>
        </w:tabs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ab/>
      </w:r>
      <w:r>
        <w:rPr>
          <w:bCs/>
          <w:color w:val="000000" w:themeColor="text1"/>
          <w:sz w:val="26"/>
          <w:szCs w:val="26"/>
          <w:lang w:val="vi-VN"/>
        </w:rPr>
        <w:tab/>
      </w:r>
    </w:p>
    <w:p w:rsidR="00630651" w:rsidRDefault="00441A0E">
      <w:pPr>
        <w:jc w:val="center"/>
        <w:outlineLvl w:val="0"/>
        <w:rPr>
          <w:rFonts w:ascii="Trebuchet MS" w:hAnsi="Trebuchet MS"/>
          <w:i/>
          <w:sz w:val="26"/>
          <w:szCs w:val="26"/>
        </w:rPr>
      </w:pPr>
      <w:r>
        <w:rPr>
          <w:rFonts w:ascii="Trebuchet MS" w:hAnsi="Trebuchet MS"/>
          <w:i/>
          <w:sz w:val="26"/>
          <w:szCs w:val="26"/>
        </w:rPr>
        <w:t>~•~•~~•~•~~•~•~</w:t>
      </w:r>
      <w:r>
        <w:rPr>
          <w:rFonts w:ascii="Trebuchet MS" w:hAnsi="Trebuchet MS"/>
          <w:i/>
          <w:sz w:val="26"/>
          <w:szCs w:val="26"/>
        </w:rPr>
        <w:sym w:font="Wingdings 2" w:char="F0F5"/>
      </w:r>
      <w:r>
        <w:rPr>
          <w:rFonts w:ascii="Trebuchet MS" w:hAnsi="Trebuchet MS"/>
          <w:i/>
          <w:sz w:val="26"/>
          <w:szCs w:val="26"/>
        </w:rPr>
        <w:t>~•~•~•~•~•~•~•~•~</w:t>
      </w:r>
    </w:p>
    <w:p w:rsidR="00630651" w:rsidRDefault="00441A0E">
      <w:pPr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Bài 76: ÔN TẬP CÁC SỐ TRONG PHẠM VI 10 000, 100 000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nl-NL"/>
        </w:rPr>
        <w:t>(</w:t>
      </w:r>
      <w:r>
        <w:rPr>
          <w:b/>
          <w:bCs/>
          <w:sz w:val="26"/>
          <w:szCs w:val="26"/>
        </w:rPr>
        <w:t xml:space="preserve">2 </w:t>
      </w:r>
      <w:r>
        <w:rPr>
          <w:b/>
          <w:bCs/>
          <w:sz w:val="26"/>
          <w:szCs w:val="26"/>
          <w:lang w:val="nl-NL"/>
        </w:rPr>
        <w:t xml:space="preserve">Tiết) </w:t>
      </w:r>
    </w:p>
    <w:p w:rsidR="00630651" w:rsidRDefault="00630651">
      <w:pPr>
        <w:jc w:val="both"/>
        <w:rPr>
          <w:bCs/>
          <w:sz w:val="26"/>
          <w:szCs w:val="26"/>
          <w:lang w:val="vi-VN"/>
        </w:rPr>
      </w:pPr>
    </w:p>
    <w:p w:rsidR="00630651" w:rsidRDefault="00441A0E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630651" w:rsidRDefault="00441A0E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thức,kĩ năng: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Đọc, viết, so sánh được các số trong phạm vi 100 000.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Viết được các số trong </w:t>
      </w:r>
      <w:r>
        <w:rPr>
          <w:sz w:val="26"/>
          <w:szCs w:val="26"/>
          <w:lang w:val="nl-NL"/>
        </w:rPr>
        <w:t>phạm vi 100 000 theo thứ tự từ bé đến lớn và từ lớn đến bé (có không qua 4 số).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Tìm được số lớn nhất, số bé nhất trong 4 số đã cho trong phạm vi 100 000.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Viết được số thành tổng các chục nghìn, nghìn, trăm, chục, đơn vị và ngược lại.</w:t>
      </w:r>
    </w:p>
    <w:p w:rsidR="00630651" w:rsidRDefault="00441A0E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Giải được bài to</w:t>
      </w:r>
      <w:r>
        <w:rPr>
          <w:sz w:val="26"/>
          <w:szCs w:val="26"/>
          <w:lang w:val="nl-NL"/>
        </w:rPr>
        <w:t>án thực tế liên quan đến xác định số lớn nhất, số bé nhất có bốn chữ số khác nhau.</w:t>
      </w:r>
    </w:p>
    <w:p w:rsidR="00630651" w:rsidRDefault="00441A0E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giải quyết vấn đề và sáng tạo: tham gia trò chơi, vận dụng.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Năng lực </w:t>
      </w:r>
      <w:r>
        <w:rPr>
          <w:sz w:val="26"/>
          <w:szCs w:val="26"/>
        </w:rPr>
        <w:t>giao tiếp và hợp tác: hoạt động nhóm.</w:t>
      </w:r>
    </w:p>
    <w:p w:rsidR="0034322C" w:rsidRDefault="0034322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chăm chỉ: Chăm chỉ suy nghĩ, trả lời câu hỏi; làm tốt các bài tập.</w:t>
      </w:r>
    </w:p>
    <w:p w:rsidR="00630651" w:rsidRDefault="00441A0E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trách nhiệm: Giữ trật tự, biết lắn</w:t>
      </w:r>
      <w:r>
        <w:rPr>
          <w:sz w:val="26"/>
          <w:szCs w:val="26"/>
        </w:rPr>
        <w:t>g nghe, học tập nghiêm túc.</w:t>
      </w:r>
    </w:p>
    <w:p w:rsidR="00630651" w:rsidRDefault="00441A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630651" w:rsidRDefault="00441A0E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1.HS:</w:t>
      </w:r>
      <w:r>
        <w:rPr>
          <w:sz w:val="26"/>
          <w:szCs w:val="26"/>
          <w:lang w:val="vi-VN"/>
        </w:rPr>
        <w:t xml:space="preserve"> SGK, đồ dùng học tập.</w:t>
      </w:r>
    </w:p>
    <w:p w:rsidR="00630651" w:rsidRDefault="00441A0E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2.GV: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>SGK và các thiết bị, học liệu phụ vụ cho tiết dạy.</w:t>
      </w:r>
    </w:p>
    <w:p w:rsidR="00630651" w:rsidRDefault="00441A0E">
      <w:pPr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23"/>
      </w:tblGrid>
      <w:tr w:rsidR="00630651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1: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ÔN TẬP CÁC SỐ TRONG PHẠM VI 10 000, 100 000</w:t>
            </w:r>
          </w:p>
          <w:p w:rsidR="00630651" w:rsidRDefault="00441A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Ngày </w:t>
            </w:r>
            <w:r>
              <w:rPr>
                <w:b/>
                <w:bCs/>
                <w:color w:val="FF0000"/>
                <w:sz w:val="26"/>
                <w:szCs w:val="26"/>
              </w:rPr>
              <w:t>dạy: 2/5/2024</w:t>
            </w:r>
          </w:p>
        </w:tc>
      </w:tr>
      <w:tr w:rsidR="00630651">
        <w:tc>
          <w:tcPr>
            <w:tcW w:w="4815" w:type="dxa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23" w:type="dxa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30651">
        <w:tc>
          <w:tcPr>
            <w:tcW w:w="4815" w:type="dxa"/>
            <w:tcBorders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“ Đố bạn” đọc các số GV đã chuẩn bị trước.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923" w:type="dxa"/>
            <w:tcBorders>
              <w:bottom w:val="dashed" w:sz="4" w:space="0" w:color="auto"/>
            </w:tcBorders>
          </w:tcPr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Lớp trưởng tổ chức cho các </w:t>
            </w:r>
            <w:r>
              <w:rPr>
                <w:sz w:val="26"/>
                <w:szCs w:val="26"/>
                <w:lang w:val="nl-NL"/>
              </w:rPr>
              <w:t>bạn chơi trò chơi, lần lượt đọc các số đã cho trước.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630651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Thực hành: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(30p)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1.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yêu cầu bài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HS làm việc nhóm đôi.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HS chia sẻ trước lớp.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khen ngợi HS.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Gọi HS nêu yêu c</w:t>
            </w:r>
            <w:r>
              <w:rPr>
                <w:sz w:val="26"/>
                <w:szCs w:val="26"/>
                <w:lang w:val="nl-NL"/>
              </w:rPr>
              <w:t>ầu bài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Hướng dẫn HS cách làm bài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HS làm việc cá nhân.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3 HS lên bảng làm bài.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chữa bài, chốt đáp án.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khen HS làm tốt.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3: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yêu cầu bài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nhắc lại cách so sánh hai số.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nhắc lại </w:t>
            </w:r>
            <w:r>
              <w:rPr>
                <w:sz w:val="26"/>
                <w:szCs w:val="26"/>
                <w:lang w:val="nl-NL"/>
              </w:rPr>
              <w:t>cách so sánh hai số.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làm bài cá nhân sau đó kiểm tra chữa bài cho nhau.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tổ chức chữa bài, yêu cầu HS giải thích về cách làm của mình.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chốt, khen ngợi HS làm tốt.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4: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yêu cầu bài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Yêu cầu HS đọc cân nặng của từng </w:t>
            </w:r>
            <w:r>
              <w:rPr>
                <w:sz w:val="26"/>
                <w:szCs w:val="26"/>
                <w:lang w:val="nl-NL"/>
              </w:rPr>
              <w:t>con cá, so sánh từng số tìm ra số lớn nhất và số bé nhất, sau đó đưa ra kết luận cuối cùng.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chữa bài: Cá voi xanh nặng nhất, các mái chèo nhẹ nhất. 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5: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yêu cầu bài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phân tích đề hướng dẫn HS làm bài: Để được số lớn nhất có 4 </w:t>
            </w:r>
            <w:r>
              <w:rPr>
                <w:sz w:val="26"/>
                <w:szCs w:val="26"/>
                <w:lang w:val="nl-NL"/>
              </w:rPr>
              <w:t>chữ số khác nhau thì chữ số hàng đơn vị phải là 0 và theo thứ tự các chữ số hàng nghìn, hàng trăm, hàng chục phải là những số lớn nhất có thể và phải khác nhau.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Tổ chức cho HS làm việc nhóm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Cho các nhóm chia sẻ kết quả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chữa bài. Chốt: Vậy, năm na</w:t>
            </w:r>
            <w:r>
              <w:rPr>
                <w:sz w:val="26"/>
                <w:szCs w:val="26"/>
                <w:lang w:val="nl-NL"/>
              </w:rPr>
              <w:t>y trang trại nhà bác Ba Phi có  9 870 con vịt</w:t>
            </w:r>
          </w:p>
        </w:tc>
        <w:tc>
          <w:tcPr>
            <w:tcW w:w="4923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yêu cầu BT1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việc nhóm đôi: 1 bạn đọc 1 bạn nghe và sửa cho bạn (nếu có) và ngược lại.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Lớp trưởng gọi một số bạn  chia sẻ trước lớp.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cả lớp lắng nghe, nhận xét, chỉnh sửa(nếu có).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- </w:t>
            </w:r>
            <w:r>
              <w:rPr>
                <w:sz w:val="26"/>
                <w:szCs w:val="26"/>
                <w:lang w:val="nl-NL"/>
              </w:rPr>
              <w:t>1 HS nêu yêu cầu BT2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cá nhân vào phiếu học tập. Sau đó đổi chéo phiếu với bạn bên cạnh sửa cho nhau.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yêu cầu BT3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Nhắc lại cách so sánh hai số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cá nhân. Sau khi làm bài xong kiểm tra và chữa bà</w:t>
            </w:r>
            <w:r>
              <w:rPr>
                <w:sz w:val="26"/>
                <w:szCs w:val="26"/>
                <w:lang w:val="nl-NL"/>
              </w:rPr>
              <w:t>i cho nhau theo bàn.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Một số em nêu, lớp nhận xét.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yêu cầu BT4.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việc cá nhân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Cả lớp lắng nghe, nhận xét, góp ý.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yêu cầu BT5.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đọc kĩ đề bài, nắm yêu cầu của đề bài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4322C" w:rsidRDefault="0034322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4322C" w:rsidRDefault="0034322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4322C" w:rsidRDefault="0034322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Làm việc nhóm 4: Thảo l</w:t>
            </w:r>
            <w:r>
              <w:rPr>
                <w:sz w:val="26"/>
                <w:szCs w:val="26"/>
                <w:lang w:val="nl-NL"/>
              </w:rPr>
              <w:t xml:space="preserve">uận tìm ra kết quả.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lần lượt chia sẻ và giải thích về cách làm của nhóm mình.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30651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bài tập củng cố: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Hãy đọc các số cách nhau 2 đơn vị bắt đầu từ số 5 372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Hãy đọc các số cách nhau 5 đơn vị bắt đầu từ số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8 450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Nhận </w:t>
            </w:r>
            <w:r>
              <w:rPr>
                <w:sz w:val="26"/>
                <w:szCs w:val="26"/>
                <w:lang w:val="nl-NL"/>
              </w:rPr>
              <w:t>xét, tuyên dương</w:t>
            </w:r>
          </w:p>
        </w:tc>
        <w:tc>
          <w:tcPr>
            <w:tcW w:w="4923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việc cá nhân sau đó chia sẻ trước lớp.</w:t>
            </w: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</w:tc>
      </w:tr>
      <w:tr w:rsidR="0063065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2: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ÔN TẬP CÁC SỐ TRONG PHẠM VI 10 000, 100 000</w:t>
            </w:r>
          </w:p>
          <w:p w:rsidR="00630651" w:rsidRDefault="00441A0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3/5/2024</w:t>
            </w:r>
          </w:p>
        </w:tc>
      </w:tr>
      <w:tr w:rsidR="00630651">
        <w:tc>
          <w:tcPr>
            <w:tcW w:w="4815" w:type="dxa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23" w:type="dxa"/>
            <w:tcBorders>
              <w:bottom w:val="dashed" w:sz="4" w:space="0" w:color="auto"/>
            </w:tcBorders>
          </w:tcPr>
          <w:p w:rsidR="00630651" w:rsidRDefault="00441A0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30651">
        <w:tc>
          <w:tcPr>
            <w:tcW w:w="4815" w:type="dxa"/>
            <w:tcBorders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tổ chức trò chơi “ Trời nắng, trời mưa” để </w:t>
            </w:r>
            <w:r>
              <w:rPr>
                <w:bCs/>
                <w:sz w:val="26"/>
                <w:szCs w:val="26"/>
                <w:lang w:val="nl-NL"/>
              </w:rPr>
              <w:t>khởi động tiết học.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yêu cầu học sinh so sánh các số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lastRenderedPageBreak/>
              <w:t>- GV nhận xét, tuyên dương.</w:t>
            </w:r>
          </w:p>
          <w:p w:rsidR="00630651" w:rsidRDefault="00441A0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923" w:type="dxa"/>
            <w:tcBorders>
              <w:bottom w:val="dashed" w:sz="4" w:space="0" w:color="auto"/>
            </w:tcBorders>
          </w:tcPr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lên bảng làm bài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Lắng nghe</w:t>
            </w:r>
          </w:p>
        </w:tc>
      </w:tr>
      <w:tr w:rsidR="00630651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Thực hành: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(30p)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1.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yêu cầu bài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Tổ chức cho HS làm việc </w:t>
            </w:r>
            <w:r>
              <w:rPr>
                <w:sz w:val="26"/>
                <w:szCs w:val="26"/>
                <w:lang w:val="nl-NL"/>
              </w:rPr>
              <w:t>nhóm đôi.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HS chia sẻ trước lớp.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khen ngợi HS.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yêu cầu bài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Hướng dẫn HS cách làm bài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HS làm việc cá nhân.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5 HS lên bảng làm bài.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chữa bài.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khen HS làm tốt.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3: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yêu cầu bài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làm cá nhân vào phiếu học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làm bài cá nhân sau đó kiểm tra chữa bài cho nhau.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HS chia sẻ kết quả.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chốt, khen ngợi HS làm tốt.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4: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yêu cầu bài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</w:t>
            </w:r>
            <w:r>
              <w:rPr>
                <w:sz w:val="26"/>
                <w:szCs w:val="26"/>
                <w:lang w:val="nl-NL"/>
              </w:rPr>
              <w:t xml:space="preserve"> HS làm bài cá nhân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chữa bài.</w:t>
            </w:r>
            <w:r>
              <w:rPr>
                <w:sz w:val="26"/>
                <w:szCs w:val="26"/>
              </w:rPr>
              <w:t xml:space="preserve"> 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  <w:bookmarkStart w:id="0" w:name="_GoBack"/>
            <w:bookmarkEnd w:id="0"/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5: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yêu cầu bài tập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phân tích đề hướng dẫn HS làm bài: Để được số lớn nhất có 4 chữ số khác nhau thì chữ số hàng đơn vị phải là 0 và theo thứ tự các chữ số hàng nghìn, hàng trăm, hàng chục phải là</w:t>
            </w:r>
            <w:r>
              <w:rPr>
                <w:sz w:val="26"/>
                <w:szCs w:val="26"/>
                <w:lang w:val="nl-NL"/>
              </w:rPr>
              <w:t xml:space="preserve"> những số bé nhất có thể và phải khác nhau.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Tổ chức cho HS làm việc nhóm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Cho các nhóm chia sẻ kết quả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chữa bài. Chốt: Vậy, trường của Nam có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1 230 học sinh.</w:t>
            </w:r>
          </w:p>
        </w:tc>
        <w:tc>
          <w:tcPr>
            <w:tcW w:w="4923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yêu cầu BT1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việc nhóm đôi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Lớp trưởng gọi một số bạn  chia sẻ </w:t>
            </w:r>
            <w:r>
              <w:rPr>
                <w:sz w:val="26"/>
                <w:szCs w:val="26"/>
                <w:lang w:val="nl-NL"/>
              </w:rPr>
              <w:t>trước lớp.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cả lớp lắng nghe, nhận xét, chỉnh sửa(nếu có).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yêu cầu BT2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cá nhân vào vở. Sau đó đổi chéo vở với bạn bên cạnh sửa cho nhau.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yêu cầu BT3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làm bài cá nhân. Sau khi </w:t>
            </w:r>
            <w:r>
              <w:rPr>
                <w:sz w:val="26"/>
                <w:szCs w:val="26"/>
                <w:lang w:val="nl-NL"/>
              </w:rPr>
              <w:t>làm bài xong kiểm tra và chữa bài cho nhau theo bàn.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Một số em nêu, lớp nhận xét.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yêu cầu BT4.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việc cá nhân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Lớp trưởng gọi một số bạn chia sẻ trước lớp kết quả của mình.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Cả lớp theo dõi, nhận xét, góp ý.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yêu cầu BT5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đọc kĩ đề bài, nắm yêu cầu của đề bài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Làm việc nhóm 4: Thảo luận tìm ra kết quả.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lần lượt chia sẻ và giải thích về cách làm của nhóm mình.</w:t>
            </w:r>
          </w:p>
          <w:p w:rsidR="00630651" w:rsidRDefault="006306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30651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dụng. (3p)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bài tập củng cố: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Lan mua một số đồ dùng học tập hết số tiền như sau: 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Mua vở hết 65 000 đồng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+ Mua thước hết 12 500 đồng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Mua hộp bút hết 43 000 đồng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Mua bút màu hết 35 500 đồng</w:t>
            </w:r>
          </w:p>
          <w:p w:rsidR="00630651" w:rsidRDefault="00441A0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Hỏi trong các đồ dùng lan đã mua đồ dùng nào đắt tiền nhất và dồ dùng nào rẻ nhất?</w:t>
            </w:r>
          </w:p>
          <w:p w:rsidR="00630651" w:rsidRDefault="00441A0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</w:t>
            </w:r>
            <w:r>
              <w:rPr>
                <w:sz w:val="26"/>
                <w:szCs w:val="26"/>
                <w:lang w:val="nl-NL"/>
              </w:rPr>
              <w:t>n xét, tuyên dương</w:t>
            </w:r>
          </w:p>
        </w:tc>
        <w:tc>
          <w:tcPr>
            <w:tcW w:w="4923" w:type="dxa"/>
            <w:tcBorders>
              <w:top w:val="dashed" w:sz="4" w:space="0" w:color="auto"/>
              <w:bottom w:val="dashed" w:sz="4" w:space="0" w:color="auto"/>
            </w:tcBorders>
          </w:tcPr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441A0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việc cá nhân sau đó chia sẻ trước lớp.</w:t>
            </w: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  <w:p w:rsidR="00630651" w:rsidRDefault="00630651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630651" w:rsidRDefault="00441A0E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IV. ĐIỀU CHỈNH SAU TIẾT DẠY: (Nếu có)</w:t>
      </w:r>
    </w:p>
    <w:p w:rsidR="00630651" w:rsidRDefault="00441A0E">
      <w:pPr>
        <w:tabs>
          <w:tab w:val="left" w:pos="0"/>
          <w:tab w:val="right" w:leader="dot" w:pos="9360"/>
        </w:tabs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ab/>
      </w:r>
      <w:r>
        <w:rPr>
          <w:bCs/>
          <w:color w:val="000000" w:themeColor="text1"/>
          <w:sz w:val="26"/>
          <w:szCs w:val="26"/>
          <w:lang w:val="vi-VN"/>
        </w:rPr>
        <w:tab/>
      </w:r>
    </w:p>
    <w:p w:rsidR="00630651" w:rsidRDefault="00441A0E">
      <w:pPr>
        <w:jc w:val="center"/>
        <w:outlineLvl w:val="0"/>
        <w:rPr>
          <w:rFonts w:ascii="Trebuchet MS" w:hAnsi="Trebuchet MS"/>
          <w:i/>
          <w:sz w:val="26"/>
          <w:szCs w:val="26"/>
        </w:rPr>
      </w:pPr>
      <w:r>
        <w:rPr>
          <w:rFonts w:ascii="Trebuchet MS" w:hAnsi="Trebuchet MS"/>
          <w:i/>
          <w:sz w:val="26"/>
          <w:szCs w:val="26"/>
        </w:rPr>
        <w:t>~•~•~~•~•~~•~•~</w:t>
      </w:r>
      <w:r>
        <w:rPr>
          <w:rFonts w:ascii="Trebuchet MS" w:hAnsi="Trebuchet MS"/>
          <w:i/>
          <w:sz w:val="26"/>
          <w:szCs w:val="26"/>
        </w:rPr>
        <w:sym w:font="Wingdings 2" w:char="F0F5"/>
      </w:r>
      <w:r>
        <w:rPr>
          <w:rFonts w:ascii="Trebuchet MS" w:hAnsi="Trebuchet MS"/>
          <w:i/>
          <w:sz w:val="26"/>
          <w:szCs w:val="26"/>
        </w:rPr>
        <w:t>~•~•~•~•~•~•~•~•~</w:t>
      </w:r>
    </w:p>
    <w:p w:rsidR="00630651" w:rsidRDefault="00630651">
      <w:pPr>
        <w:jc w:val="center"/>
        <w:rPr>
          <w:sz w:val="26"/>
          <w:szCs w:val="26"/>
        </w:rPr>
      </w:pPr>
    </w:p>
    <w:sectPr w:rsidR="00630651">
      <w:pgSz w:w="11907" w:h="16839"/>
      <w:pgMar w:top="907" w:right="837" w:bottom="1138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0E" w:rsidRDefault="00441A0E">
      <w:r>
        <w:separator/>
      </w:r>
    </w:p>
  </w:endnote>
  <w:endnote w:type="continuationSeparator" w:id="0">
    <w:p w:rsidR="00441A0E" w:rsidRDefault="0044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0E" w:rsidRDefault="00441A0E">
      <w:r>
        <w:separator/>
      </w:r>
    </w:p>
  </w:footnote>
  <w:footnote w:type="continuationSeparator" w:id="0">
    <w:p w:rsidR="00441A0E" w:rsidRDefault="0044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C4957"/>
    <w:multiLevelType w:val="hybridMultilevel"/>
    <w:tmpl w:val="D00271D4"/>
    <w:lvl w:ilvl="0" w:tplc="DEFC10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40"/>
    <w:rsid w:val="00020361"/>
    <w:rsid w:val="001218AE"/>
    <w:rsid w:val="00141ECE"/>
    <w:rsid w:val="002617B0"/>
    <w:rsid w:val="00265112"/>
    <w:rsid w:val="002A5236"/>
    <w:rsid w:val="002A73AC"/>
    <w:rsid w:val="0033749A"/>
    <w:rsid w:val="0034322C"/>
    <w:rsid w:val="003801B8"/>
    <w:rsid w:val="00406183"/>
    <w:rsid w:val="00441A0E"/>
    <w:rsid w:val="004A1A8B"/>
    <w:rsid w:val="004B4058"/>
    <w:rsid w:val="004C488E"/>
    <w:rsid w:val="004E0495"/>
    <w:rsid w:val="005616F0"/>
    <w:rsid w:val="00581025"/>
    <w:rsid w:val="005D33EA"/>
    <w:rsid w:val="005D4F05"/>
    <w:rsid w:val="005F57D5"/>
    <w:rsid w:val="00630651"/>
    <w:rsid w:val="00702D2D"/>
    <w:rsid w:val="007B4D38"/>
    <w:rsid w:val="007E1B40"/>
    <w:rsid w:val="008B43E5"/>
    <w:rsid w:val="008B5D32"/>
    <w:rsid w:val="008C013A"/>
    <w:rsid w:val="00907548"/>
    <w:rsid w:val="00911A05"/>
    <w:rsid w:val="00913665"/>
    <w:rsid w:val="00A069C3"/>
    <w:rsid w:val="00A215C2"/>
    <w:rsid w:val="00B30409"/>
    <w:rsid w:val="00BB0A8D"/>
    <w:rsid w:val="00BF03FF"/>
    <w:rsid w:val="00C07EE9"/>
    <w:rsid w:val="00C1125D"/>
    <w:rsid w:val="00CB2E38"/>
    <w:rsid w:val="00D20340"/>
    <w:rsid w:val="00D556D9"/>
    <w:rsid w:val="00D714E2"/>
    <w:rsid w:val="00DE2616"/>
    <w:rsid w:val="00E64DA5"/>
    <w:rsid w:val="00E85902"/>
    <w:rsid w:val="00E879BC"/>
    <w:rsid w:val="46C1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2308"/>
  <w15:docId w15:val="{1D04BF07-1970-4D42-AE10-64CF9EE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dyText7">
    <w:name w:val="Body Text7"/>
    <w:basedOn w:val="Normal"/>
    <w:qFormat/>
    <w:pPr>
      <w:widowControl w:val="0"/>
      <w:shd w:val="clear" w:color="auto" w:fill="FFFFFF"/>
      <w:spacing w:before="540" w:line="379" w:lineRule="exact"/>
      <w:ind w:hanging="440"/>
    </w:pPr>
    <w:rPr>
      <w:sz w:val="23"/>
      <w:szCs w:val="23"/>
    </w:rPr>
  </w:style>
  <w:style w:type="paragraph" w:styleId="ListParagraph">
    <w:name w:val="List Paragraph"/>
    <w:basedOn w:val="Normal"/>
    <w:uiPriority w:val="99"/>
    <w:rsid w:val="004C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2988</Words>
  <Characters>17038</Characters>
  <Application>Microsoft Office Word</Application>
  <DocSecurity>0</DocSecurity>
  <Lines>141</Lines>
  <Paragraphs>39</Paragraphs>
  <ScaleCrop>false</ScaleCrop>
  <Company>Microsoft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READY</dc:creator>
  <cp:lastModifiedBy>Admin</cp:lastModifiedBy>
  <cp:revision>8</cp:revision>
  <dcterms:created xsi:type="dcterms:W3CDTF">2023-04-26T12:14:00Z</dcterms:created>
  <dcterms:modified xsi:type="dcterms:W3CDTF">2024-05-01T11:49:00Z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ADBC4349F3A447829F9D560D20C6D186_12</vt:lpwstr>
  </property>
</Properties>
</file>