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EE3E8" w14:textId="77777777" w:rsidR="00E431FA" w:rsidRDefault="007432B4">
      <w:pPr>
        <w:jc w:val="center"/>
        <w:rPr>
          <w:rFonts w:eastAsia="Calibri"/>
          <w:b/>
          <w:lang w:val="it-IT"/>
        </w:rPr>
      </w:pPr>
      <w:r>
        <w:rPr>
          <w:rFonts w:eastAsia="Calibri"/>
          <w:b/>
          <w:lang w:val="it-IT"/>
        </w:rPr>
        <w:t>MA TRẬN ĐỀ KIỂM TRA ĐỊNH KÌ GHKI</w:t>
      </w:r>
    </w:p>
    <w:p w14:paraId="371A13EC" w14:textId="77777777" w:rsidR="00E431FA" w:rsidRDefault="007432B4">
      <w:pPr>
        <w:jc w:val="center"/>
        <w:rPr>
          <w:rFonts w:eastAsia="Calibri"/>
          <w:b/>
          <w:lang w:val="it-IT"/>
        </w:rPr>
      </w:pPr>
      <w:r>
        <w:rPr>
          <w:rFonts w:eastAsia="Calibri"/>
          <w:b/>
          <w:lang w:val="it-IT"/>
        </w:rPr>
        <w:t>MÔN TIẾNG VIỆT LỚP 5</w:t>
      </w:r>
    </w:p>
    <w:p w14:paraId="7E7B1A00" w14:textId="77777777" w:rsidR="00E431FA" w:rsidRDefault="007432B4">
      <w:pPr>
        <w:jc w:val="center"/>
        <w:rPr>
          <w:rFonts w:eastAsia="Calibri"/>
          <w:b/>
          <w:lang w:val="it-IT"/>
        </w:rPr>
      </w:pPr>
      <w:r>
        <w:rPr>
          <w:rFonts w:eastAsia="Calibri"/>
          <w:b/>
          <w:lang w:val="it-IT"/>
        </w:rPr>
        <w:t>Năm học: 2024 – 2025</w:t>
      </w:r>
    </w:p>
    <w:p w14:paraId="53A166F6" w14:textId="77777777" w:rsidR="00E431FA" w:rsidRDefault="00E431FA">
      <w:pPr>
        <w:rPr>
          <w:b/>
          <w:bCs/>
          <w:color w:val="000000"/>
          <w:lang w:val="it-IT"/>
        </w:rPr>
      </w:pPr>
    </w:p>
    <w:p w14:paraId="71F7DA09" w14:textId="77777777" w:rsidR="00E431FA" w:rsidRDefault="007432B4">
      <w:pPr>
        <w:tabs>
          <w:tab w:val="left" w:pos="2340"/>
        </w:tabs>
        <w:jc w:val="both"/>
        <w:rPr>
          <w:b/>
          <w:color w:val="000000"/>
          <w:lang w:val="it-IT"/>
        </w:rPr>
      </w:pPr>
      <w:r>
        <w:rPr>
          <w:b/>
          <w:color w:val="000000"/>
          <w:lang w:val="it-IT"/>
        </w:rPr>
        <w:t>I. Kiểm tra đọc (10 điểm)</w:t>
      </w:r>
    </w:p>
    <w:p w14:paraId="4C746FF9" w14:textId="77777777" w:rsidR="00E431FA" w:rsidRDefault="007432B4">
      <w:pPr>
        <w:shd w:val="clear" w:color="auto" w:fill="FFFFFF"/>
        <w:jc w:val="both"/>
        <w:rPr>
          <w:b/>
          <w:bCs/>
          <w:color w:val="000000"/>
          <w:lang w:eastAsia="vi-VN"/>
        </w:rPr>
      </w:pPr>
      <w:r>
        <w:rPr>
          <w:b/>
          <w:bCs/>
          <w:color w:val="000000"/>
          <w:lang w:eastAsia="vi-VN"/>
        </w:rPr>
        <w:t>1</w:t>
      </w:r>
      <w:r>
        <w:rPr>
          <w:b/>
          <w:bCs/>
          <w:color w:val="000000"/>
          <w:lang w:val="vi-VN" w:eastAsia="vi-VN"/>
        </w:rPr>
        <w:t>. Đọc thành tiếng (</w:t>
      </w:r>
      <w:r>
        <w:rPr>
          <w:b/>
          <w:bCs/>
          <w:color w:val="000000"/>
          <w:lang w:eastAsia="vi-VN"/>
        </w:rPr>
        <w:t>2</w:t>
      </w:r>
      <w:r>
        <w:rPr>
          <w:b/>
          <w:bCs/>
          <w:color w:val="000000"/>
          <w:lang w:val="vi-VN" w:eastAsia="vi-VN"/>
        </w:rPr>
        <w:t xml:space="preserve"> điểm)</w:t>
      </w:r>
    </w:p>
    <w:p w14:paraId="29F88218" w14:textId="77777777" w:rsidR="00E431FA" w:rsidRDefault="00E431FA">
      <w:pPr>
        <w:shd w:val="clear" w:color="auto" w:fill="FFFFFF"/>
        <w:jc w:val="both"/>
        <w:rPr>
          <w:b/>
          <w:bCs/>
          <w:color w:val="000000"/>
          <w:lang w:eastAsia="vi-VN"/>
        </w:rPr>
      </w:pPr>
    </w:p>
    <w:tbl>
      <w:tblPr>
        <w:tblW w:w="10614" w:type="dxa"/>
        <w:tblInd w:w="-366" w:type="dxa"/>
        <w:tblCellMar>
          <w:left w:w="0" w:type="dxa"/>
          <w:right w:w="0" w:type="dxa"/>
        </w:tblCellMar>
        <w:tblLook w:val="04A0" w:firstRow="1" w:lastRow="0" w:firstColumn="1" w:lastColumn="0" w:noHBand="0" w:noVBand="1"/>
      </w:tblPr>
      <w:tblGrid>
        <w:gridCol w:w="7446"/>
        <w:gridCol w:w="3168"/>
      </w:tblGrid>
      <w:tr w:rsidR="00E431FA" w14:paraId="72A31B0F" w14:textId="77777777">
        <w:tc>
          <w:tcPr>
            <w:tcW w:w="7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DA39601" w14:textId="77777777" w:rsidR="00E431FA" w:rsidRDefault="007432B4">
            <w:pPr>
              <w:jc w:val="center"/>
            </w:pPr>
            <w:r>
              <w:rPr>
                <w:rFonts w:hint="eastAsia"/>
                <w:b/>
                <w:bCs/>
              </w:rPr>
              <w:t>Tiêu chuẩn cho điểm đọc thành tiếng</w:t>
            </w:r>
          </w:p>
        </w:tc>
        <w:tc>
          <w:tcPr>
            <w:tcW w:w="31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7BE828C" w14:textId="77777777" w:rsidR="00E431FA" w:rsidRDefault="007432B4">
            <w:pPr>
              <w:jc w:val="center"/>
            </w:pPr>
            <w:r>
              <w:rPr>
                <w:rFonts w:hint="eastAsia"/>
                <w:b/>
                <w:bCs/>
              </w:rPr>
              <w:t>Điểm</w:t>
            </w:r>
          </w:p>
        </w:tc>
      </w:tr>
      <w:tr w:rsidR="00E431FA" w14:paraId="1893EE80" w14:textId="77777777">
        <w:trPr>
          <w:trHeight w:val="456"/>
        </w:trPr>
        <w:tc>
          <w:tcPr>
            <w:tcW w:w="7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7652055C" w14:textId="77777777" w:rsidR="00E431FA" w:rsidRDefault="007432B4">
            <w:pPr>
              <w:pStyle w:val="NormalWeb"/>
              <w:spacing w:before="0" w:beforeAutospacing="0" w:after="0" w:afterAutospacing="0"/>
              <w:rPr>
                <w:sz w:val="28"/>
                <w:szCs w:val="28"/>
              </w:rPr>
            </w:pPr>
            <w:r>
              <w:rPr>
                <w:rFonts w:hint="eastAsia"/>
                <w:bCs/>
                <w:color w:val="000000"/>
                <w:kern w:val="24"/>
                <w:sz w:val="28"/>
                <w:szCs w:val="28"/>
              </w:rPr>
              <w:t>1. Đọc vừa đủ nghe, rõ ràng; tốc độ đọc đạt yêu cầu</w:t>
            </w:r>
          </w:p>
        </w:tc>
        <w:tc>
          <w:tcPr>
            <w:tcW w:w="31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43A47E74" w14:textId="77777777" w:rsidR="00E431FA" w:rsidRDefault="007432B4">
            <w:pPr>
              <w:pStyle w:val="NormalWeb"/>
              <w:spacing w:before="0" w:beforeAutospacing="0" w:after="0" w:afterAutospacing="0"/>
              <w:jc w:val="center"/>
              <w:rPr>
                <w:sz w:val="28"/>
                <w:szCs w:val="28"/>
              </w:rPr>
            </w:pPr>
            <w:r>
              <w:rPr>
                <w:rFonts w:hint="eastAsia"/>
                <w:bCs/>
                <w:kern w:val="24"/>
                <w:sz w:val="28"/>
                <w:szCs w:val="28"/>
                <w:lang w:val="vi-VN"/>
              </w:rPr>
              <w:t xml:space="preserve">0,5 </w:t>
            </w:r>
            <w:r>
              <w:rPr>
                <w:rFonts w:hint="eastAsia"/>
                <w:bCs/>
                <w:kern w:val="24"/>
                <w:sz w:val="28"/>
                <w:szCs w:val="28"/>
              </w:rPr>
              <w:t xml:space="preserve"> điểm</w:t>
            </w:r>
          </w:p>
        </w:tc>
      </w:tr>
      <w:tr w:rsidR="00E431FA" w14:paraId="477E0D8C" w14:textId="77777777">
        <w:tc>
          <w:tcPr>
            <w:tcW w:w="7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7E316D7A" w14:textId="77777777" w:rsidR="00E431FA" w:rsidRDefault="007432B4">
            <w:pPr>
              <w:pStyle w:val="NormalWeb"/>
              <w:spacing w:before="0" w:beforeAutospacing="0" w:after="0" w:afterAutospacing="0"/>
              <w:rPr>
                <w:sz w:val="28"/>
                <w:szCs w:val="28"/>
              </w:rPr>
            </w:pPr>
            <w:r>
              <w:rPr>
                <w:rFonts w:hint="eastAsia"/>
                <w:bCs/>
                <w:color w:val="000000"/>
                <w:kern w:val="24"/>
                <w:sz w:val="28"/>
                <w:szCs w:val="28"/>
              </w:rPr>
              <w:t>2. Đọc đúng tiếng, từ (không đọc sai quá 5 tiếng)</w:t>
            </w:r>
            <w:r>
              <w:rPr>
                <w:rFonts w:hint="eastAsia"/>
                <w:sz w:val="28"/>
                <w:szCs w:val="28"/>
              </w:rPr>
              <w:t xml:space="preserve"> </w:t>
            </w:r>
          </w:p>
          <w:p w14:paraId="4941DE60" w14:textId="77777777" w:rsidR="00E431FA" w:rsidRDefault="007432B4">
            <w:pPr>
              <w:pStyle w:val="NormalWeb"/>
              <w:spacing w:before="0" w:beforeAutospacing="0" w:after="0" w:afterAutospacing="0"/>
              <w:rPr>
                <w:sz w:val="28"/>
                <w:szCs w:val="28"/>
              </w:rPr>
            </w:pPr>
            <w:r>
              <w:rPr>
                <w:rFonts w:hint="eastAsia"/>
                <w:sz w:val="28"/>
                <w:szCs w:val="28"/>
              </w:rPr>
              <w:t xml:space="preserve">    </w:t>
            </w:r>
            <w:r>
              <w:rPr>
                <w:rFonts w:hint="eastAsia"/>
                <w:bCs/>
                <w:color w:val="000000"/>
                <w:kern w:val="24"/>
                <w:sz w:val="28"/>
                <w:szCs w:val="28"/>
              </w:rPr>
              <w:t>Đọc diễn cảm (nếu có)</w:t>
            </w:r>
          </w:p>
        </w:tc>
        <w:tc>
          <w:tcPr>
            <w:tcW w:w="31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7EFCE8DB" w14:textId="77777777" w:rsidR="00E431FA" w:rsidRDefault="007432B4">
            <w:pPr>
              <w:pStyle w:val="NormalWeb"/>
              <w:spacing w:before="0" w:beforeAutospacing="0" w:after="0" w:afterAutospacing="0"/>
              <w:jc w:val="center"/>
              <w:rPr>
                <w:sz w:val="28"/>
                <w:szCs w:val="28"/>
              </w:rPr>
            </w:pPr>
            <w:r>
              <w:rPr>
                <w:rFonts w:hint="eastAsia"/>
                <w:bCs/>
                <w:kern w:val="24"/>
                <w:sz w:val="28"/>
                <w:szCs w:val="28"/>
                <w:lang w:val="vi-VN"/>
              </w:rPr>
              <w:t xml:space="preserve">0,5 </w:t>
            </w:r>
            <w:r>
              <w:rPr>
                <w:rFonts w:hint="eastAsia"/>
                <w:bCs/>
                <w:kern w:val="24"/>
                <w:sz w:val="28"/>
                <w:szCs w:val="28"/>
              </w:rPr>
              <w:t xml:space="preserve"> điểm</w:t>
            </w:r>
          </w:p>
        </w:tc>
      </w:tr>
      <w:tr w:rsidR="00E431FA" w14:paraId="05E6035D" w14:textId="77777777">
        <w:tc>
          <w:tcPr>
            <w:tcW w:w="7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49DA9497" w14:textId="77777777" w:rsidR="00E431FA" w:rsidRDefault="007432B4">
            <w:pPr>
              <w:pStyle w:val="NormalWeb"/>
              <w:spacing w:before="0" w:beforeAutospacing="0" w:after="0" w:afterAutospacing="0"/>
              <w:rPr>
                <w:sz w:val="28"/>
                <w:szCs w:val="28"/>
              </w:rPr>
            </w:pPr>
            <w:r>
              <w:rPr>
                <w:rFonts w:hint="eastAsia"/>
                <w:bCs/>
                <w:color w:val="000000"/>
                <w:kern w:val="24"/>
                <w:sz w:val="28"/>
                <w:szCs w:val="28"/>
              </w:rPr>
              <w:t xml:space="preserve">3. Ngắt nghỉ hơi đúng ở các dấu câu, các cụm từ rõ nghĩa </w:t>
            </w:r>
          </w:p>
        </w:tc>
        <w:tc>
          <w:tcPr>
            <w:tcW w:w="31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618351CD" w14:textId="77777777" w:rsidR="00E431FA" w:rsidRDefault="007432B4">
            <w:pPr>
              <w:pStyle w:val="NormalWeb"/>
              <w:spacing w:before="0" w:beforeAutospacing="0" w:after="0" w:afterAutospacing="0"/>
              <w:jc w:val="center"/>
              <w:rPr>
                <w:sz w:val="28"/>
                <w:szCs w:val="28"/>
              </w:rPr>
            </w:pPr>
            <w:r>
              <w:rPr>
                <w:rFonts w:hint="eastAsia"/>
                <w:bCs/>
                <w:kern w:val="24"/>
                <w:sz w:val="28"/>
                <w:szCs w:val="28"/>
                <w:lang w:val="vi-VN"/>
              </w:rPr>
              <w:t xml:space="preserve">0,5 </w:t>
            </w:r>
            <w:r>
              <w:rPr>
                <w:rFonts w:hint="eastAsia"/>
                <w:bCs/>
                <w:kern w:val="24"/>
                <w:sz w:val="28"/>
                <w:szCs w:val="28"/>
              </w:rPr>
              <w:t xml:space="preserve"> điểm</w:t>
            </w:r>
          </w:p>
        </w:tc>
      </w:tr>
      <w:tr w:rsidR="00E431FA" w14:paraId="042AA31E" w14:textId="77777777">
        <w:tc>
          <w:tcPr>
            <w:tcW w:w="7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641BAAC0" w14:textId="77777777" w:rsidR="00E431FA" w:rsidRDefault="007432B4">
            <w:pPr>
              <w:pStyle w:val="NormalWeb"/>
              <w:spacing w:before="0" w:beforeAutospacing="0" w:after="0" w:afterAutospacing="0"/>
              <w:rPr>
                <w:sz w:val="28"/>
                <w:szCs w:val="28"/>
              </w:rPr>
            </w:pPr>
            <w:r>
              <w:rPr>
                <w:rFonts w:hint="eastAsia"/>
                <w:bCs/>
                <w:color w:val="0D0D0D"/>
                <w:kern w:val="24"/>
                <w:sz w:val="28"/>
                <w:szCs w:val="28"/>
              </w:rPr>
              <w:t xml:space="preserve">4. Trả lời đúng câu hỏi về nội dung đoạn đọc </w:t>
            </w:r>
          </w:p>
        </w:tc>
        <w:tc>
          <w:tcPr>
            <w:tcW w:w="3168"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tcPr>
          <w:p w14:paraId="147268C9" w14:textId="77777777" w:rsidR="00E431FA" w:rsidRDefault="007432B4">
            <w:pPr>
              <w:pStyle w:val="NormalWeb"/>
              <w:spacing w:before="0" w:beforeAutospacing="0" w:after="0" w:afterAutospacing="0"/>
              <w:jc w:val="center"/>
              <w:rPr>
                <w:sz w:val="28"/>
                <w:szCs w:val="28"/>
              </w:rPr>
            </w:pPr>
            <w:r>
              <w:rPr>
                <w:rFonts w:hint="eastAsia"/>
                <w:bCs/>
                <w:kern w:val="24"/>
                <w:sz w:val="28"/>
                <w:szCs w:val="28"/>
                <w:lang w:val="vi-VN"/>
              </w:rPr>
              <w:t xml:space="preserve">0,5 </w:t>
            </w:r>
            <w:r>
              <w:rPr>
                <w:rFonts w:hint="eastAsia"/>
                <w:bCs/>
                <w:kern w:val="24"/>
                <w:sz w:val="28"/>
                <w:szCs w:val="28"/>
              </w:rPr>
              <w:t xml:space="preserve"> điểm</w:t>
            </w:r>
          </w:p>
        </w:tc>
      </w:tr>
    </w:tbl>
    <w:p w14:paraId="72C05CEF" w14:textId="77777777" w:rsidR="00E431FA" w:rsidRDefault="00E431FA">
      <w:pPr>
        <w:shd w:val="clear" w:color="auto" w:fill="FFFFFF"/>
        <w:jc w:val="both"/>
        <w:rPr>
          <w:b/>
          <w:bCs/>
          <w:color w:val="000000"/>
        </w:rPr>
      </w:pPr>
    </w:p>
    <w:p w14:paraId="58BA2F04" w14:textId="77777777" w:rsidR="00E431FA" w:rsidRDefault="00E431FA">
      <w:pPr>
        <w:shd w:val="clear" w:color="auto" w:fill="FFFFFF"/>
        <w:jc w:val="both"/>
        <w:rPr>
          <w:b/>
          <w:bCs/>
          <w:color w:val="000000"/>
        </w:rPr>
      </w:pPr>
    </w:p>
    <w:p w14:paraId="79AA7F65" w14:textId="77777777" w:rsidR="00E431FA" w:rsidRDefault="007432B4">
      <w:pPr>
        <w:shd w:val="clear" w:color="auto" w:fill="FFFFFF"/>
        <w:jc w:val="both"/>
        <w:rPr>
          <w:b/>
          <w:color w:val="000000"/>
          <w:lang w:val="it-IT"/>
        </w:rPr>
      </w:pPr>
      <w:r>
        <w:rPr>
          <w:b/>
          <w:color w:val="000000"/>
          <w:lang w:val="it-IT"/>
        </w:rPr>
        <w:t>2. Kiểm tra đọc hiểu kết hợp kiểm tra kiến thức Tiếng Việt (8 điểm)</w:t>
      </w:r>
    </w:p>
    <w:p w14:paraId="1CE648D2" w14:textId="77777777" w:rsidR="00E431FA" w:rsidRDefault="00E431FA">
      <w:pPr>
        <w:shd w:val="clear" w:color="auto" w:fill="FFFFFF"/>
        <w:jc w:val="both"/>
        <w:rPr>
          <w:b/>
          <w:bCs/>
          <w:color w:val="000000"/>
          <w:lang w:val="pt-BR"/>
        </w:rPr>
      </w:pPr>
    </w:p>
    <w:tbl>
      <w:tblPr>
        <w:tblW w:w="1105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2821"/>
        <w:gridCol w:w="1153"/>
        <w:gridCol w:w="1119"/>
        <w:gridCol w:w="704"/>
        <w:gridCol w:w="865"/>
        <w:gridCol w:w="714"/>
        <w:gridCol w:w="23"/>
        <w:gridCol w:w="680"/>
        <w:gridCol w:w="714"/>
        <w:gridCol w:w="851"/>
        <w:gridCol w:w="708"/>
      </w:tblGrid>
      <w:tr w:rsidR="00E431FA" w14:paraId="54313526" w14:textId="77777777">
        <w:trPr>
          <w:trHeight w:val="376"/>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844EF8" w14:textId="77777777" w:rsidR="00E431FA" w:rsidRDefault="007432B4">
            <w:pPr>
              <w:jc w:val="center"/>
              <w:rPr>
                <w:rFonts w:eastAsia="Calibri"/>
                <w:b/>
              </w:rPr>
            </w:pPr>
            <w:r>
              <w:rPr>
                <w:rFonts w:eastAsia="Calibri" w:hint="eastAsia"/>
                <w:b/>
              </w:rPr>
              <w:t>TT</w:t>
            </w:r>
          </w:p>
        </w:tc>
        <w:tc>
          <w:tcPr>
            <w:tcW w:w="39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D66026" w14:textId="77777777" w:rsidR="00E431FA" w:rsidRDefault="007432B4">
            <w:pPr>
              <w:jc w:val="center"/>
              <w:rPr>
                <w:rFonts w:eastAsia="Calibri"/>
                <w:b/>
              </w:rPr>
            </w:pPr>
            <w:r>
              <w:rPr>
                <w:rFonts w:eastAsia="Calibri" w:hint="eastAsia"/>
                <w:b/>
              </w:rPr>
              <w:t>Chủ đề</w:t>
            </w: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auto"/>
          </w:tcPr>
          <w:p w14:paraId="02338CC4" w14:textId="77777777" w:rsidR="00E431FA" w:rsidRDefault="007432B4">
            <w:pPr>
              <w:jc w:val="center"/>
              <w:rPr>
                <w:rFonts w:eastAsia="Calibri"/>
                <w:b/>
              </w:rPr>
            </w:pPr>
            <w:r>
              <w:rPr>
                <w:rFonts w:eastAsia="Calibri" w:hint="eastAsia"/>
                <w:b/>
              </w:rPr>
              <w:t>Mức 1</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14:paraId="0EABF188" w14:textId="77777777" w:rsidR="00E431FA" w:rsidRDefault="007432B4">
            <w:pPr>
              <w:jc w:val="center"/>
              <w:rPr>
                <w:rFonts w:eastAsia="Calibri"/>
                <w:b/>
              </w:rPr>
            </w:pPr>
            <w:r>
              <w:rPr>
                <w:rFonts w:eastAsia="Calibri" w:hint="eastAsia"/>
                <w:b/>
              </w:rPr>
              <w:t>Mức 2</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755D95F8" w14:textId="77777777" w:rsidR="00E431FA" w:rsidRDefault="007432B4">
            <w:pPr>
              <w:jc w:val="center"/>
              <w:rPr>
                <w:rFonts w:eastAsia="Calibri"/>
                <w:b/>
              </w:rPr>
            </w:pPr>
            <w:r>
              <w:rPr>
                <w:rFonts w:eastAsia="Calibri" w:hint="eastAsia"/>
                <w:b/>
              </w:rPr>
              <w:t>Mức 3</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224F3857" w14:textId="77777777" w:rsidR="00E431FA" w:rsidRDefault="007432B4">
            <w:pPr>
              <w:jc w:val="center"/>
              <w:rPr>
                <w:rFonts w:eastAsia="Calibri"/>
                <w:b/>
              </w:rPr>
            </w:pPr>
            <w:r>
              <w:rPr>
                <w:rFonts w:eastAsia="Calibri" w:hint="eastAsia"/>
                <w:b/>
              </w:rPr>
              <w:t>Tổng</w:t>
            </w:r>
          </w:p>
        </w:tc>
      </w:tr>
      <w:tr w:rsidR="00E431FA" w14:paraId="2C79A6B7" w14:textId="77777777">
        <w:trPr>
          <w:trHeight w:val="411"/>
        </w:trPr>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D0E0F2" w14:textId="77777777" w:rsidR="00E431FA" w:rsidRDefault="00E431FA">
            <w:pPr>
              <w:rPr>
                <w:rFonts w:eastAsia="Calibri"/>
                <w:b/>
              </w:rPr>
            </w:pPr>
          </w:p>
        </w:tc>
        <w:tc>
          <w:tcPr>
            <w:tcW w:w="39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52A491" w14:textId="77777777" w:rsidR="00E431FA" w:rsidRDefault="00E431FA">
            <w:pPr>
              <w:rPr>
                <w:rFonts w:eastAsia="Calibri"/>
                <w:b/>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338023DF" w14:textId="77777777" w:rsidR="00E431FA" w:rsidRDefault="007432B4">
            <w:pPr>
              <w:jc w:val="center"/>
              <w:rPr>
                <w:rFonts w:eastAsia="Calibri"/>
                <w:b/>
              </w:rPr>
            </w:pPr>
            <w:r>
              <w:rPr>
                <w:rFonts w:eastAsia="Calibri" w:hint="eastAsia"/>
                <w:b/>
              </w:rPr>
              <w:t>TN</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5ECE9A4" w14:textId="77777777" w:rsidR="00E431FA" w:rsidRDefault="007432B4">
            <w:pPr>
              <w:jc w:val="center"/>
              <w:rPr>
                <w:rFonts w:eastAsia="Calibri"/>
                <w:b/>
              </w:rPr>
            </w:pPr>
            <w:r>
              <w:rPr>
                <w:rFonts w:eastAsia="Calibri" w:hint="eastAsia"/>
                <w:b/>
              </w:rPr>
              <w:t>TL</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7CCC2B4A" w14:textId="77777777" w:rsidR="00E431FA" w:rsidRDefault="007432B4">
            <w:pPr>
              <w:jc w:val="center"/>
              <w:rPr>
                <w:rFonts w:eastAsia="Calibri"/>
                <w:b/>
              </w:rPr>
            </w:pPr>
            <w:r>
              <w:rPr>
                <w:rFonts w:eastAsia="Calibri" w:hint="eastAsia"/>
                <w:b/>
              </w:rPr>
              <w:t>TN</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FA5B99B" w14:textId="77777777" w:rsidR="00E431FA" w:rsidRDefault="007432B4">
            <w:pPr>
              <w:jc w:val="center"/>
              <w:rPr>
                <w:rFonts w:eastAsia="Calibri"/>
                <w:b/>
              </w:rPr>
            </w:pPr>
            <w:r>
              <w:rPr>
                <w:rFonts w:eastAsia="Calibri" w:hint="eastAsia"/>
                <w:b/>
              </w:rPr>
              <w:t>TL</w:t>
            </w:r>
          </w:p>
        </w:tc>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14:paraId="53CE55BC" w14:textId="77777777" w:rsidR="00E431FA" w:rsidRDefault="007432B4">
            <w:pPr>
              <w:jc w:val="center"/>
              <w:rPr>
                <w:rFonts w:eastAsia="Calibri"/>
                <w:b/>
              </w:rPr>
            </w:pPr>
            <w:r>
              <w:rPr>
                <w:rFonts w:eastAsia="Calibri" w:hint="eastAsia"/>
                <w:b/>
              </w:rPr>
              <w:t>TN</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2DBBF2C0" w14:textId="77777777" w:rsidR="00E431FA" w:rsidRDefault="007432B4">
            <w:pPr>
              <w:jc w:val="center"/>
              <w:rPr>
                <w:rFonts w:eastAsia="Calibri"/>
                <w:b/>
              </w:rPr>
            </w:pPr>
            <w:r>
              <w:rPr>
                <w:rFonts w:eastAsia="Calibri" w:hint="eastAsia"/>
                <w:b/>
              </w:rPr>
              <w:t>TL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E5C8758" w14:textId="77777777" w:rsidR="00E431FA" w:rsidRDefault="007432B4">
            <w:pPr>
              <w:jc w:val="center"/>
              <w:rPr>
                <w:rFonts w:eastAsia="Calibri"/>
                <w:b/>
              </w:rPr>
            </w:pPr>
            <w:r>
              <w:rPr>
                <w:rFonts w:eastAsia="Calibri" w:hint="eastAsia"/>
                <w:b/>
              </w:rPr>
              <w:t>TN</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EC0FB68" w14:textId="77777777" w:rsidR="00E431FA" w:rsidRDefault="007432B4">
            <w:pPr>
              <w:jc w:val="center"/>
              <w:rPr>
                <w:rFonts w:eastAsia="Calibri"/>
                <w:b/>
              </w:rPr>
            </w:pPr>
            <w:r>
              <w:rPr>
                <w:rFonts w:eastAsia="Calibri" w:hint="eastAsia"/>
                <w:b/>
              </w:rPr>
              <w:t>TL</w:t>
            </w:r>
          </w:p>
        </w:tc>
      </w:tr>
      <w:tr w:rsidR="00E431FA" w14:paraId="174F06E5" w14:textId="77777777">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FD7D77" w14:textId="77777777" w:rsidR="00E431FA" w:rsidRDefault="007432B4">
            <w:pPr>
              <w:rPr>
                <w:rFonts w:eastAsia="Calibri"/>
              </w:rPr>
            </w:pPr>
            <w:r>
              <w:rPr>
                <w:rFonts w:eastAsia="Calibri" w:hint="eastAsia"/>
              </w:rPr>
              <w:t>1</w:t>
            </w:r>
          </w:p>
        </w:tc>
        <w:tc>
          <w:tcPr>
            <w:tcW w:w="2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C326E9" w14:textId="77777777" w:rsidR="00E431FA" w:rsidRDefault="007432B4">
            <w:pPr>
              <w:rPr>
                <w:b/>
                <w:color w:val="FF0000"/>
              </w:rPr>
            </w:pPr>
            <w:r>
              <w:rPr>
                <w:rFonts w:hint="eastAsia"/>
                <w:b/>
                <w:color w:val="FF0000"/>
              </w:rPr>
              <w:t>Đọc hiểu văn bản</w:t>
            </w:r>
          </w:p>
          <w:p w14:paraId="4DB8629B" w14:textId="77777777" w:rsidR="00E431FA" w:rsidRDefault="007432B4">
            <w:r>
              <w:rPr>
                <w:rFonts w:hint="eastAsia"/>
              </w:rPr>
              <w:t>- Hiểu nội dung bài đọc.</w:t>
            </w:r>
          </w:p>
          <w:p w14:paraId="35ABA35C" w14:textId="77777777" w:rsidR="00E431FA" w:rsidRDefault="007432B4">
            <w:r>
              <w:rPr>
                <w:rFonts w:hint="eastAsia"/>
              </w:rPr>
              <w:t>- Biết liên hệ những điều đã đọc được với bản thân và thực tế.</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6CC1A" w14:textId="77777777" w:rsidR="00E431FA" w:rsidRDefault="007432B4">
            <w:pPr>
              <w:jc w:val="center"/>
              <w:rPr>
                <w:rFonts w:eastAsia="Calibri"/>
              </w:rPr>
            </w:pPr>
            <w:r>
              <w:rPr>
                <w:rFonts w:eastAsia="Calibri" w:hint="eastAsia"/>
              </w:rPr>
              <w:t>Số câu</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0C674" w14:textId="77777777" w:rsidR="00E431FA" w:rsidRDefault="007432B4">
            <w:pPr>
              <w:jc w:val="center"/>
              <w:rPr>
                <w:color w:val="002060"/>
              </w:rPr>
            </w:pPr>
            <w:r>
              <w:rPr>
                <w:rFonts w:hint="eastAsia"/>
                <w:color w:val="002060"/>
              </w:rPr>
              <w:t>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A3524" w14:textId="77777777" w:rsidR="00E431FA" w:rsidRDefault="00E431FA">
            <w:pPr>
              <w:jc w:val="center"/>
              <w:rPr>
                <w:rFonts w:eastAsia="Calibri"/>
                <w:color w:val="00206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5A096" w14:textId="77777777" w:rsidR="00E431FA" w:rsidRDefault="00E431FA">
            <w:pPr>
              <w:ind w:hanging="134"/>
              <w:jc w:val="center"/>
              <w:rPr>
                <w:color w:val="002060"/>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E73BB" w14:textId="77777777" w:rsidR="00E431FA" w:rsidRDefault="00E431FA">
            <w:pPr>
              <w:jc w:val="center"/>
              <w:rPr>
                <w:rFonts w:eastAsia="Calibri"/>
                <w:color w:val="002060"/>
              </w:rPr>
            </w:pPr>
          </w:p>
        </w:tc>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2AB395" w14:textId="77777777" w:rsidR="00E431FA" w:rsidRDefault="00E431FA">
            <w:pPr>
              <w:jc w:val="center"/>
              <w:rPr>
                <w:color w:val="002060"/>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855A4" w14:textId="77777777" w:rsidR="00E431FA" w:rsidRDefault="007432B4">
            <w:pPr>
              <w:jc w:val="center"/>
              <w:rPr>
                <w:rFonts w:eastAsia="Calibri"/>
                <w:color w:val="002060"/>
              </w:rPr>
            </w:pPr>
            <w:r>
              <w:rPr>
                <w:rFonts w:eastAsia="Calibri" w:hint="eastAsia"/>
                <w:color w:val="00206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2773" w14:textId="77777777" w:rsidR="00E431FA" w:rsidRDefault="007432B4">
            <w:pPr>
              <w:jc w:val="center"/>
              <w:rPr>
                <w:color w:val="002060"/>
              </w:rPr>
            </w:pPr>
            <w:r>
              <w:rPr>
                <w:rFonts w:hint="eastAsia"/>
                <w:color w:val="002060"/>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873CC" w14:textId="77777777" w:rsidR="00E431FA" w:rsidRDefault="007432B4">
            <w:pPr>
              <w:jc w:val="center"/>
              <w:rPr>
                <w:rFonts w:eastAsia="Calibri"/>
                <w:color w:val="002060"/>
              </w:rPr>
            </w:pPr>
            <w:r>
              <w:rPr>
                <w:rFonts w:eastAsia="Calibri" w:hint="eastAsia"/>
                <w:color w:val="002060"/>
              </w:rPr>
              <w:t>1</w:t>
            </w:r>
          </w:p>
        </w:tc>
      </w:tr>
      <w:tr w:rsidR="00E431FA" w14:paraId="120D7B04" w14:textId="77777777">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C831FE" w14:textId="77777777" w:rsidR="00E431FA" w:rsidRDefault="00E431FA">
            <w:pPr>
              <w:jc w:val="center"/>
              <w:rPr>
                <w:rFonts w:eastAsia="Calibri"/>
              </w:rPr>
            </w:pPr>
          </w:p>
        </w:tc>
        <w:tc>
          <w:tcPr>
            <w:tcW w:w="2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32BCF6" w14:textId="77777777" w:rsidR="00E431FA" w:rsidRDefault="00E431FA">
            <w:pPr>
              <w:jc w:val="center"/>
              <w:rPr>
                <w:rFonts w:eastAsia="Calibri"/>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7DB1E" w14:textId="77777777" w:rsidR="00E431FA" w:rsidRDefault="007432B4">
            <w:pPr>
              <w:jc w:val="center"/>
              <w:rPr>
                <w:rFonts w:eastAsia="Calibri"/>
                <w:b/>
              </w:rPr>
            </w:pPr>
            <w:r>
              <w:rPr>
                <w:rFonts w:eastAsia="Calibri" w:hint="eastAsia"/>
              </w:rPr>
              <w:t>Câu số</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6BEDFF1D" w14:textId="77777777" w:rsidR="00E431FA" w:rsidRDefault="007432B4">
            <w:pPr>
              <w:jc w:val="center"/>
            </w:pPr>
            <w:r>
              <w:rPr>
                <w:rFonts w:hint="eastAsia"/>
              </w:rPr>
              <w:t>1; 2; 3;</w:t>
            </w:r>
          </w:p>
          <w:p w14:paraId="2460E70F" w14:textId="77777777" w:rsidR="00E431FA" w:rsidRDefault="007432B4">
            <w:pPr>
              <w:jc w:val="center"/>
            </w:pPr>
            <w:r>
              <w:rPr>
                <w:rFonts w:hint="eastAsia"/>
              </w:rPr>
              <w:t>4</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48CF71A" w14:textId="77777777" w:rsidR="00E431FA" w:rsidRDefault="00E431FA">
            <w:pPr>
              <w:jc w:val="center"/>
              <w:rPr>
                <w:rFonts w:eastAsia="Calibri"/>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1EF07351" w14:textId="77777777" w:rsidR="00E431FA" w:rsidRDefault="00E431FA">
            <w:pPr>
              <w:jc w:val="center"/>
            </w:pP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4C039" w14:textId="77777777" w:rsidR="00E431FA" w:rsidRDefault="00E431FA">
            <w:pPr>
              <w:jc w:val="center"/>
              <w:rPr>
                <w:rFonts w:eastAsia="Calibri"/>
              </w:rPr>
            </w:pPr>
          </w:p>
        </w:tc>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CEFD5C" w14:textId="77777777" w:rsidR="00E431FA" w:rsidRDefault="00E431FA">
            <w:pPr>
              <w:jc w:val="center"/>
            </w:pP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A842B" w14:textId="77777777" w:rsidR="00E431FA" w:rsidRDefault="007432B4">
            <w:pPr>
              <w:jc w:val="center"/>
              <w:rPr>
                <w:rFonts w:eastAsia="Calibri"/>
              </w:rPr>
            </w:pPr>
            <w:r>
              <w:rPr>
                <w:rFonts w:eastAsia="Calibri" w:hint="eastAsi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D45FC" w14:textId="77777777" w:rsidR="00E431FA" w:rsidRDefault="00E431FA">
            <w:pPr>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5427849" w14:textId="77777777" w:rsidR="00E431FA" w:rsidRDefault="00E431FA">
            <w:pPr>
              <w:jc w:val="center"/>
              <w:rPr>
                <w:rFonts w:eastAsia="Calibri"/>
              </w:rPr>
            </w:pPr>
          </w:p>
        </w:tc>
      </w:tr>
      <w:tr w:rsidR="00E431FA" w14:paraId="72B1975E" w14:textId="77777777">
        <w:trPr>
          <w:trHeight w:val="317"/>
        </w:trPr>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34F616" w14:textId="77777777" w:rsidR="00E431FA" w:rsidRDefault="00E431FA">
            <w:pPr>
              <w:jc w:val="center"/>
              <w:rPr>
                <w:rFonts w:eastAsia="Calibri"/>
              </w:rPr>
            </w:pPr>
          </w:p>
        </w:tc>
        <w:tc>
          <w:tcPr>
            <w:tcW w:w="2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D17538" w14:textId="77777777" w:rsidR="00E431FA" w:rsidRDefault="00E431FA">
            <w:pPr>
              <w:jc w:val="center"/>
              <w:rPr>
                <w:rFonts w:eastAsia="Calibri"/>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ACD46" w14:textId="77777777" w:rsidR="00E431FA" w:rsidRDefault="007432B4">
            <w:pPr>
              <w:jc w:val="center"/>
              <w:rPr>
                <w:rFonts w:eastAsia="Calibri"/>
                <w:b/>
              </w:rPr>
            </w:pPr>
            <w:r>
              <w:rPr>
                <w:rFonts w:eastAsia="Calibri" w:hint="eastAsia"/>
              </w:rPr>
              <w:t>Số điểm</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1A76E" w14:textId="77777777" w:rsidR="00E431FA" w:rsidRDefault="007432B4">
            <w:pPr>
              <w:jc w:val="center"/>
              <w:rPr>
                <w:b/>
                <w:color w:val="FF0000"/>
              </w:rPr>
            </w:pPr>
            <w:r>
              <w:rPr>
                <w:rFonts w:hint="eastAsia"/>
                <w:b/>
                <w:color w:val="FF0000"/>
              </w:rPr>
              <w:t>2,0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11F39" w14:textId="77777777" w:rsidR="00E431FA" w:rsidRDefault="00E431FA">
            <w:pPr>
              <w:jc w:val="center"/>
              <w:rPr>
                <w:rFonts w:eastAsia="Calibri"/>
                <w:b/>
                <w:color w:val="FF000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795A3" w14:textId="77777777" w:rsidR="00E431FA" w:rsidRDefault="00E431FA">
            <w:pPr>
              <w:jc w:val="center"/>
              <w:rPr>
                <w:b/>
                <w:color w:val="FF0000"/>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47670" w14:textId="77777777" w:rsidR="00E431FA" w:rsidRDefault="00E431FA">
            <w:pPr>
              <w:jc w:val="center"/>
              <w:rPr>
                <w:rFonts w:eastAsia="Calibri"/>
                <w:b/>
                <w:color w:val="FF0000"/>
              </w:rPr>
            </w:pPr>
          </w:p>
        </w:tc>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409A00" w14:textId="77777777" w:rsidR="00E431FA" w:rsidRDefault="00E431FA">
            <w:pPr>
              <w:jc w:val="center"/>
              <w:rPr>
                <w:b/>
                <w:color w:val="FF0000"/>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0E0BF" w14:textId="77777777" w:rsidR="00E431FA" w:rsidRDefault="007432B4">
            <w:pPr>
              <w:jc w:val="center"/>
              <w:rPr>
                <w:rFonts w:eastAsia="Calibri"/>
                <w:b/>
                <w:color w:val="FF0000"/>
              </w:rPr>
            </w:pPr>
            <w:r>
              <w:rPr>
                <w:rFonts w:eastAsia="Calibri" w:hint="eastAsia"/>
                <w:b/>
                <w:color w:val="FF000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AC4B3" w14:textId="77777777" w:rsidR="00E431FA" w:rsidRDefault="007432B4">
            <w:pPr>
              <w:jc w:val="center"/>
              <w:rPr>
                <w:b/>
                <w:color w:val="FF0000"/>
              </w:rPr>
            </w:pPr>
            <w:r>
              <w:rPr>
                <w:rFonts w:hint="eastAsia"/>
                <w:b/>
                <w:color w:val="FF0000"/>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8BB2E" w14:textId="77777777" w:rsidR="00E431FA" w:rsidRDefault="007432B4">
            <w:pPr>
              <w:jc w:val="center"/>
              <w:rPr>
                <w:rFonts w:eastAsia="Calibri"/>
                <w:b/>
                <w:color w:val="FF0000"/>
              </w:rPr>
            </w:pPr>
            <w:r>
              <w:rPr>
                <w:rFonts w:eastAsia="Calibri" w:hint="eastAsia"/>
                <w:b/>
                <w:color w:val="FF0000"/>
              </w:rPr>
              <w:t>1,0</w:t>
            </w:r>
          </w:p>
        </w:tc>
      </w:tr>
      <w:tr w:rsidR="00E431FA" w14:paraId="4CCE1387" w14:textId="77777777">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08F22D" w14:textId="77777777" w:rsidR="00E431FA" w:rsidRDefault="007432B4">
            <w:pPr>
              <w:jc w:val="center"/>
              <w:rPr>
                <w:rFonts w:eastAsia="Calibri"/>
              </w:rPr>
            </w:pPr>
            <w:r>
              <w:rPr>
                <w:rFonts w:eastAsia="Calibri" w:hint="eastAsia"/>
              </w:rPr>
              <w:t>2</w:t>
            </w:r>
          </w:p>
        </w:tc>
        <w:tc>
          <w:tcPr>
            <w:tcW w:w="2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3F7A18" w14:textId="77777777" w:rsidR="00E431FA" w:rsidRDefault="007432B4">
            <w:pPr>
              <w:rPr>
                <w:b/>
                <w:color w:val="FF0000"/>
              </w:rPr>
            </w:pPr>
            <w:r>
              <w:rPr>
                <w:rFonts w:hint="eastAsia"/>
                <w:b/>
                <w:color w:val="FF0000"/>
              </w:rPr>
              <w:t>Kiến thức Tiếng việt</w:t>
            </w:r>
          </w:p>
          <w:p w14:paraId="3A3BCB14" w14:textId="77777777" w:rsidR="00E431FA" w:rsidRDefault="007432B4">
            <w:r>
              <w:rPr>
                <w:rFonts w:hint="eastAsia"/>
              </w:rPr>
              <w:t>- Luyện tập về Danh từ, động từ, tính từ, đại từ.</w:t>
            </w:r>
          </w:p>
          <w:p w14:paraId="22EA885F" w14:textId="77777777" w:rsidR="00E431FA" w:rsidRDefault="007432B4">
            <w:r>
              <w:rPr>
                <w:rFonts w:hint="eastAsia"/>
              </w:rPr>
              <w:t>- Luyện tập về Từ đồng nghĩa, từ đa nghĩa</w:t>
            </w:r>
          </w:p>
          <w:p w14:paraId="1A7E70A4" w14:textId="77777777" w:rsidR="00E431FA" w:rsidRDefault="00E431FA">
            <w:pPr>
              <w:rPr>
                <w:rFonts w:eastAsia="Calibri"/>
                <w:bCs/>
                <w:lang w:val="it-IT"/>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40C08" w14:textId="77777777" w:rsidR="00E431FA" w:rsidRDefault="007432B4">
            <w:pPr>
              <w:jc w:val="center"/>
              <w:rPr>
                <w:rFonts w:eastAsia="Calibri"/>
              </w:rPr>
            </w:pPr>
            <w:r>
              <w:rPr>
                <w:rFonts w:eastAsia="Calibri" w:hint="eastAsia"/>
              </w:rPr>
              <w:t>Số câu</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E818C" w14:textId="77777777" w:rsidR="00E431FA" w:rsidRDefault="007432B4">
            <w:pPr>
              <w:jc w:val="center"/>
              <w:rPr>
                <w:color w:val="002060"/>
              </w:rPr>
            </w:pPr>
            <w:r>
              <w:rPr>
                <w:color w:val="002060"/>
              </w:rPr>
              <w:t>2</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CAE67" w14:textId="77777777" w:rsidR="00E431FA" w:rsidRDefault="00E431FA">
            <w:pPr>
              <w:jc w:val="center"/>
              <w:rPr>
                <w:color w:val="00206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B7764" w14:textId="77777777" w:rsidR="00E431FA" w:rsidRDefault="00E431FA">
            <w:pPr>
              <w:jc w:val="center"/>
              <w:rPr>
                <w:color w:val="002060"/>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0063B" w14:textId="77777777" w:rsidR="00E431FA" w:rsidRDefault="007432B4">
            <w:pPr>
              <w:jc w:val="center"/>
              <w:rPr>
                <w:rFonts w:eastAsia="Calibri"/>
                <w:color w:val="002060"/>
              </w:rPr>
            </w:pPr>
            <w:r>
              <w:rPr>
                <w:rFonts w:eastAsia="Calibri" w:hint="eastAsia"/>
                <w:color w:val="002060"/>
              </w:rPr>
              <w:t>4</w:t>
            </w:r>
          </w:p>
        </w:tc>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5BC32C" w14:textId="77777777" w:rsidR="00E431FA" w:rsidRDefault="00E431FA">
            <w:pPr>
              <w:jc w:val="center"/>
              <w:rPr>
                <w:rFonts w:eastAsia="Calibri"/>
                <w:color w:val="002060"/>
              </w:rPr>
            </w:pPr>
          </w:p>
          <w:p w14:paraId="0B5B629A" w14:textId="77777777" w:rsidR="00E431FA" w:rsidRDefault="00E431FA">
            <w:pPr>
              <w:jc w:val="center"/>
              <w:rPr>
                <w:rFonts w:eastAsia="Calibri"/>
                <w:color w:val="002060"/>
              </w:rPr>
            </w:pPr>
          </w:p>
          <w:p w14:paraId="4BE26BE9" w14:textId="77777777" w:rsidR="00E431FA" w:rsidRDefault="00E431FA">
            <w:pPr>
              <w:jc w:val="center"/>
              <w:rPr>
                <w:rFonts w:eastAsia="Calibri"/>
                <w:color w:val="002060"/>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2ABCD" w14:textId="77777777" w:rsidR="00E431FA" w:rsidRDefault="00E431FA">
            <w:pPr>
              <w:jc w:val="center"/>
              <w:rPr>
                <w:color w:val="00206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5AF5E" w14:textId="77777777" w:rsidR="00E431FA" w:rsidRDefault="007432B4">
            <w:pPr>
              <w:jc w:val="center"/>
              <w:rPr>
                <w:color w:val="002060"/>
              </w:rPr>
            </w:pPr>
            <w:r>
              <w:rPr>
                <w:rFonts w:hint="eastAsia"/>
                <w:color w:val="00206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55F19" w14:textId="77777777" w:rsidR="00E431FA" w:rsidRDefault="007432B4">
            <w:pPr>
              <w:jc w:val="center"/>
              <w:rPr>
                <w:rFonts w:eastAsia="Calibri"/>
                <w:color w:val="002060"/>
              </w:rPr>
            </w:pPr>
            <w:r>
              <w:rPr>
                <w:rFonts w:eastAsia="Calibri" w:hint="eastAsia"/>
                <w:color w:val="002060"/>
              </w:rPr>
              <w:t>5</w:t>
            </w:r>
          </w:p>
        </w:tc>
      </w:tr>
      <w:tr w:rsidR="00E431FA" w14:paraId="41420111" w14:textId="77777777">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D00CE5" w14:textId="77777777" w:rsidR="00E431FA" w:rsidRDefault="00E431FA">
            <w:pPr>
              <w:rPr>
                <w:rFonts w:eastAsia="Calibri"/>
              </w:rPr>
            </w:pPr>
          </w:p>
        </w:tc>
        <w:tc>
          <w:tcPr>
            <w:tcW w:w="2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8B616C" w14:textId="77777777" w:rsidR="00E431FA" w:rsidRDefault="00E431FA">
            <w:pPr>
              <w:rPr>
                <w:rFonts w:eastAsia="Calibri"/>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5107F" w14:textId="77777777" w:rsidR="00E431FA" w:rsidRDefault="007432B4">
            <w:pPr>
              <w:jc w:val="center"/>
              <w:rPr>
                <w:rFonts w:eastAsia="Calibri"/>
                <w:b/>
              </w:rPr>
            </w:pPr>
            <w:r>
              <w:rPr>
                <w:rFonts w:eastAsia="Calibri" w:hint="eastAsia"/>
              </w:rPr>
              <w:t>Câu số</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6D50A" w14:textId="77777777" w:rsidR="00E431FA" w:rsidRDefault="007432B4">
            <w:pPr>
              <w:jc w:val="center"/>
            </w:pPr>
            <w:r>
              <w:rPr>
                <w:rFonts w:hint="eastAsia"/>
              </w:rPr>
              <w:t>6</w:t>
            </w:r>
            <w:r>
              <w:t>; 7</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7E496" w14:textId="77777777" w:rsidR="00E431FA" w:rsidRDefault="00E431FA">
            <w:pPr>
              <w:jc w:val="cente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8FD05" w14:textId="77777777" w:rsidR="00E431FA" w:rsidRDefault="00E431FA">
            <w:pPr>
              <w:jc w:val="center"/>
            </w:pP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FA14C" w14:textId="77777777" w:rsidR="00E431FA" w:rsidRDefault="007432B4">
            <w:pPr>
              <w:jc w:val="center"/>
              <w:rPr>
                <w:rFonts w:eastAsia="Calibri"/>
              </w:rPr>
            </w:pPr>
            <w:r>
              <w:rPr>
                <w:rFonts w:eastAsia="Calibri" w:hint="eastAsia"/>
              </w:rPr>
              <w:t>8;9;10;</w:t>
            </w:r>
          </w:p>
          <w:p w14:paraId="311BE3CF" w14:textId="77777777" w:rsidR="00E431FA" w:rsidRDefault="007432B4">
            <w:pPr>
              <w:jc w:val="center"/>
              <w:rPr>
                <w:rFonts w:eastAsia="Calibri"/>
              </w:rPr>
            </w:pPr>
            <w:r>
              <w:rPr>
                <w:rFonts w:eastAsia="Calibri" w:hint="eastAsia"/>
              </w:rPr>
              <w:t>11</w:t>
            </w:r>
          </w:p>
        </w:tc>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FF5824" w14:textId="77777777" w:rsidR="00E431FA" w:rsidRDefault="00E431FA">
            <w:pPr>
              <w:jc w:val="center"/>
              <w:rPr>
                <w:rFonts w:eastAsia="Calibri"/>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50BAE" w14:textId="77777777" w:rsidR="00E431FA" w:rsidRDefault="00E431FA">
            <w:pPr>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E11AB" w14:textId="77777777" w:rsidR="00E431FA" w:rsidRDefault="00E431FA">
            <w:pPr>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87F8B" w14:textId="77777777" w:rsidR="00E431FA" w:rsidRDefault="00E431FA">
            <w:pPr>
              <w:jc w:val="center"/>
              <w:rPr>
                <w:rFonts w:eastAsia="Calibri"/>
              </w:rPr>
            </w:pPr>
          </w:p>
        </w:tc>
      </w:tr>
      <w:tr w:rsidR="00E431FA" w14:paraId="270A0CFA" w14:textId="77777777">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2FAF89" w14:textId="77777777" w:rsidR="00E431FA" w:rsidRDefault="00E431FA">
            <w:pPr>
              <w:rPr>
                <w:rFonts w:eastAsia="Calibri"/>
              </w:rPr>
            </w:pPr>
          </w:p>
        </w:tc>
        <w:tc>
          <w:tcPr>
            <w:tcW w:w="2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6DE3BF" w14:textId="77777777" w:rsidR="00E431FA" w:rsidRDefault="00E431FA">
            <w:pPr>
              <w:rPr>
                <w:rFonts w:eastAsia="Calibri"/>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71371" w14:textId="77777777" w:rsidR="00E431FA" w:rsidRDefault="007432B4">
            <w:pPr>
              <w:jc w:val="center"/>
              <w:rPr>
                <w:rFonts w:eastAsia="Calibri"/>
                <w:b/>
              </w:rPr>
            </w:pPr>
            <w:r>
              <w:rPr>
                <w:rFonts w:eastAsia="Calibri" w:hint="eastAsia"/>
              </w:rPr>
              <w:t>Số điểm</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1B609" w14:textId="77777777" w:rsidR="00E431FA" w:rsidRDefault="007432B4">
            <w:pPr>
              <w:jc w:val="center"/>
              <w:rPr>
                <w:b/>
                <w:color w:val="FF0000"/>
              </w:rPr>
            </w:pPr>
            <w:r>
              <w:rPr>
                <w:b/>
                <w:color w:val="FF0000"/>
              </w:rPr>
              <w:t>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144E5" w14:textId="77777777" w:rsidR="00E431FA" w:rsidRDefault="00E431FA">
            <w:pPr>
              <w:jc w:val="center"/>
              <w:rPr>
                <w:rFonts w:eastAsia="Calibri"/>
                <w:b/>
                <w:color w:val="FF000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CE5EC" w14:textId="77777777" w:rsidR="00E431FA" w:rsidRDefault="00E431FA">
            <w:pPr>
              <w:jc w:val="center"/>
              <w:rPr>
                <w:b/>
                <w:color w:val="FF0000"/>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D7BAE" w14:textId="77777777" w:rsidR="00E431FA" w:rsidRDefault="007432B4">
            <w:pPr>
              <w:jc w:val="center"/>
              <w:rPr>
                <w:b/>
                <w:color w:val="FF0000"/>
              </w:rPr>
            </w:pPr>
            <w:r>
              <w:rPr>
                <w:rFonts w:hint="eastAsia"/>
                <w:b/>
                <w:color w:val="FF0000"/>
              </w:rPr>
              <w:t>4,0</w:t>
            </w:r>
          </w:p>
        </w:tc>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BEA03F" w14:textId="77777777" w:rsidR="00E431FA" w:rsidRDefault="00E431FA">
            <w:pPr>
              <w:jc w:val="center"/>
              <w:rPr>
                <w:rFonts w:eastAsia="Calibri"/>
                <w:b/>
                <w:color w:val="FF0000"/>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66927" w14:textId="77777777" w:rsidR="00E431FA" w:rsidRDefault="00E431FA">
            <w:pPr>
              <w:jc w:val="center"/>
              <w:rPr>
                <w:b/>
                <w:color w:val="FF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CD5F5" w14:textId="77777777" w:rsidR="00E431FA" w:rsidRDefault="007432B4">
            <w:pPr>
              <w:jc w:val="center"/>
              <w:rPr>
                <w:b/>
                <w:color w:val="FF0000"/>
              </w:rPr>
            </w:pPr>
            <w:r>
              <w:rPr>
                <w:b/>
                <w:color w:val="FF0000"/>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FB35" w14:textId="77777777" w:rsidR="00E431FA" w:rsidRDefault="007432B4">
            <w:pPr>
              <w:jc w:val="center"/>
              <w:rPr>
                <w:rFonts w:eastAsia="Calibri"/>
                <w:b/>
                <w:color w:val="FF0000"/>
              </w:rPr>
            </w:pPr>
            <w:r>
              <w:rPr>
                <w:rFonts w:eastAsia="Calibri" w:hint="eastAsia"/>
                <w:b/>
                <w:color w:val="FF0000"/>
              </w:rPr>
              <w:t>4</w:t>
            </w:r>
            <w:r>
              <w:rPr>
                <w:rFonts w:eastAsia="Calibri"/>
                <w:b/>
                <w:color w:val="FF0000"/>
              </w:rPr>
              <w:t>,0</w:t>
            </w:r>
          </w:p>
        </w:tc>
      </w:tr>
      <w:tr w:rsidR="00E431FA" w14:paraId="14EB443B" w14:textId="77777777">
        <w:tc>
          <w:tcPr>
            <w:tcW w:w="4679" w:type="dxa"/>
            <w:gridSpan w:val="3"/>
            <w:tcBorders>
              <w:top w:val="single" w:sz="4" w:space="0" w:color="000000"/>
              <w:left w:val="single" w:sz="4" w:space="0" w:color="000000"/>
              <w:bottom w:val="single" w:sz="4" w:space="0" w:color="000000"/>
              <w:right w:val="single" w:sz="4" w:space="0" w:color="000000"/>
            </w:tcBorders>
            <w:shd w:val="clear" w:color="auto" w:fill="auto"/>
          </w:tcPr>
          <w:p w14:paraId="47A09BCD" w14:textId="77777777" w:rsidR="00E431FA" w:rsidRDefault="007432B4">
            <w:pPr>
              <w:jc w:val="center"/>
              <w:rPr>
                <w:rFonts w:eastAsia="Calibri"/>
                <w:b/>
              </w:rPr>
            </w:pPr>
            <w:r>
              <w:rPr>
                <w:rFonts w:eastAsia="Calibri" w:hint="eastAsia"/>
                <w:b/>
              </w:rPr>
              <w:t>Tổng số câu</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5DE29" w14:textId="77777777" w:rsidR="00E431FA" w:rsidRDefault="007432B4">
            <w:pPr>
              <w:jc w:val="center"/>
              <w:rPr>
                <w:rFonts w:eastAsia="Calibri"/>
                <w:b/>
              </w:rPr>
            </w:pPr>
            <w:r>
              <w:rPr>
                <w:rFonts w:eastAsia="Calibri"/>
                <w:b/>
              </w:rPr>
              <w:t>6</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8D12A" w14:textId="77777777" w:rsidR="00E431FA" w:rsidRDefault="00E431FA">
            <w:pPr>
              <w:jc w:val="center"/>
              <w:rPr>
                <w:rFonts w:eastAsia="Calibri"/>
                <w:b/>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D2548" w14:textId="77777777" w:rsidR="00E431FA" w:rsidRDefault="00E431FA">
            <w:pPr>
              <w:jc w:val="center"/>
              <w:rPr>
                <w:rFonts w:eastAsia="Calibri"/>
                <w:b/>
              </w:rPr>
            </w:pP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3BF9A6" w14:textId="77777777" w:rsidR="00E431FA" w:rsidRDefault="007432B4">
            <w:pPr>
              <w:jc w:val="center"/>
              <w:rPr>
                <w:rFonts w:eastAsia="Calibri"/>
                <w:b/>
              </w:rPr>
            </w:pPr>
            <w:r>
              <w:rPr>
                <w:rFonts w:eastAsia="Calibri" w:hint="eastAsia"/>
                <w:b/>
              </w:rPr>
              <w:t>4</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51B83" w14:textId="77777777" w:rsidR="00E431FA" w:rsidRDefault="00E431FA">
            <w:pPr>
              <w:jc w:val="center"/>
              <w:rPr>
                <w:rFonts w:eastAsia="Calibri"/>
                <w:b/>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D51FF" w14:textId="77777777" w:rsidR="00E431FA" w:rsidRDefault="007432B4">
            <w:pPr>
              <w:jc w:val="center"/>
              <w:rPr>
                <w:rFonts w:eastAsia="Calibri"/>
                <w:b/>
              </w:rPr>
            </w:pPr>
            <w:r>
              <w:rPr>
                <w:rFonts w:eastAsia="Calibri" w:hint="eastAsia"/>
                <w:b/>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F8292" w14:textId="77777777" w:rsidR="00E431FA" w:rsidRDefault="007432B4">
            <w:pPr>
              <w:jc w:val="center"/>
              <w:rPr>
                <w:rFonts w:eastAsia="Calibri"/>
                <w:b/>
              </w:rPr>
            </w:pPr>
            <w:r>
              <w:rPr>
                <w:rFonts w:eastAsia="Calibri" w:hint="eastAsia"/>
                <w:b/>
              </w:rPr>
              <w:t>2,5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0FA33" w14:textId="77777777" w:rsidR="00E431FA" w:rsidRDefault="007432B4">
            <w:pPr>
              <w:jc w:val="center"/>
              <w:rPr>
                <w:rFonts w:eastAsia="Calibri"/>
                <w:b/>
              </w:rPr>
            </w:pPr>
            <w:r>
              <w:rPr>
                <w:rFonts w:eastAsia="Calibri" w:hint="eastAsia"/>
                <w:b/>
              </w:rPr>
              <w:t>5,5</w:t>
            </w:r>
          </w:p>
        </w:tc>
      </w:tr>
      <w:tr w:rsidR="00E431FA" w14:paraId="0B5667DC" w14:textId="77777777">
        <w:tc>
          <w:tcPr>
            <w:tcW w:w="4679" w:type="dxa"/>
            <w:gridSpan w:val="3"/>
            <w:tcBorders>
              <w:top w:val="single" w:sz="4" w:space="0" w:color="000000"/>
              <w:left w:val="single" w:sz="4" w:space="0" w:color="000000"/>
              <w:bottom w:val="single" w:sz="4" w:space="0" w:color="000000"/>
              <w:right w:val="single" w:sz="4" w:space="0" w:color="000000"/>
            </w:tcBorders>
            <w:shd w:val="clear" w:color="auto" w:fill="auto"/>
          </w:tcPr>
          <w:p w14:paraId="20A54CC6" w14:textId="77777777" w:rsidR="00E431FA" w:rsidRDefault="007432B4">
            <w:pPr>
              <w:jc w:val="center"/>
              <w:rPr>
                <w:rFonts w:eastAsia="Calibri"/>
                <w:b/>
              </w:rPr>
            </w:pPr>
            <w:r>
              <w:rPr>
                <w:rFonts w:eastAsia="Calibri" w:hint="eastAsia"/>
                <w:b/>
              </w:rPr>
              <w:t>Tổng số điểm</w:t>
            </w:r>
          </w:p>
          <w:p w14:paraId="007F0A65" w14:textId="77777777" w:rsidR="00E431FA" w:rsidRDefault="00E431FA">
            <w:pPr>
              <w:jc w:val="center"/>
              <w:rPr>
                <w:rFonts w:eastAsia="Calibri"/>
                <w:b/>
              </w:rPr>
            </w:pP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E7C97" w14:textId="77777777" w:rsidR="00E431FA" w:rsidRDefault="007432B4">
            <w:pPr>
              <w:jc w:val="center"/>
              <w:rPr>
                <w:rFonts w:eastAsia="Calibri"/>
                <w:b/>
                <w:color w:val="FF0000"/>
              </w:rPr>
            </w:pPr>
            <w:r>
              <w:rPr>
                <w:rFonts w:eastAsia="Calibri" w:hint="eastAsia"/>
                <w:b/>
                <w:color w:val="FF0000"/>
              </w:rPr>
              <w:t>3.0</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BE73AA" w14:textId="77777777" w:rsidR="00E431FA" w:rsidRDefault="007432B4">
            <w:pPr>
              <w:jc w:val="center"/>
              <w:rPr>
                <w:rFonts w:eastAsia="Calibri"/>
                <w:b/>
                <w:color w:val="FF0000"/>
              </w:rPr>
            </w:pPr>
            <w:r>
              <w:rPr>
                <w:rFonts w:eastAsia="Calibri" w:hint="eastAsia"/>
                <w:b/>
                <w:color w:val="FF0000"/>
              </w:rPr>
              <w:t>4.0</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6818B0" w14:textId="77777777" w:rsidR="00E431FA" w:rsidRDefault="007432B4">
            <w:pPr>
              <w:jc w:val="center"/>
              <w:rPr>
                <w:rFonts w:eastAsia="Calibri"/>
                <w:b/>
                <w:color w:val="FF0000"/>
              </w:rPr>
            </w:pPr>
            <w:r>
              <w:rPr>
                <w:rFonts w:eastAsia="Calibri" w:hint="eastAsia"/>
                <w:b/>
                <w:color w:val="FF0000"/>
              </w:rPr>
              <w:t>1.0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87E484" w14:textId="77777777" w:rsidR="00E431FA" w:rsidRDefault="007432B4">
            <w:pPr>
              <w:jc w:val="center"/>
              <w:rPr>
                <w:rFonts w:eastAsia="Calibri"/>
                <w:b/>
                <w:color w:val="FF0000"/>
              </w:rPr>
            </w:pPr>
            <w:r>
              <w:rPr>
                <w:rFonts w:eastAsia="Calibri" w:hint="eastAsia"/>
                <w:b/>
                <w:color w:val="FF0000"/>
              </w:rPr>
              <w:t>8.0</w:t>
            </w:r>
          </w:p>
        </w:tc>
      </w:tr>
    </w:tbl>
    <w:p w14:paraId="0CDB167A" w14:textId="77777777" w:rsidR="00E431FA" w:rsidRDefault="007432B4">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4340"/>
        <w:gridCol w:w="1946"/>
      </w:tblGrid>
      <w:tr w:rsidR="00AD6220" w:rsidRPr="00F35316" w14:paraId="7FE591C0" w14:textId="77777777" w:rsidTr="000B6A1B">
        <w:trPr>
          <w:trHeight w:val="799"/>
        </w:trPr>
        <w:tc>
          <w:tcPr>
            <w:tcW w:w="4028" w:type="dxa"/>
            <w:vMerge w:val="restart"/>
            <w:shd w:val="clear" w:color="auto" w:fill="auto"/>
          </w:tcPr>
          <w:p w14:paraId="6C56A189" w14:textId="77777777" w:rsidR="00AD6220" w:rsidRPr="00F35316" w:rsidRDefault="00AD6220" w:rsidP="000B6A1B">
            <w:pPr>
              <w:jc w:val="both"/>
              <w:rPr>
                <w:b/>
              </w:rPr>
            </w:pPr>
            <w:r w:rsidRPr="00F35316">
              <w:rPr>
                <w:b/>
              </w:rPr>
              <w:lastRenderedPageBreak/>
              <w:t xml:space="preserve">Trường Tiểu học Hứa Tạo </w:t>
            </w:r>
          </w:p>
          <w:p w14:paraId="5280044C" w14:textId="77777777" w:rsidR="00AD6220" w:rsidRPr="00F35316" w:rsidRDefault="00AD6220" w:rsidP="000B6A1B">
            <w:pPr>
              <w:jc w:val="both"/>
            </w:pPr>
            <w:r w:rsidRPr="00F35316">
              <w:t>Họ và tên học sinh :…………</w:t>
            </w:r>
          </w:p>
          <w:p w14:paraId="1431B772" w14:textId="77777777" w:rsidR="00AD6220" w:rsidRPr="00F35316" w:rsidRDefault="00AD6220" w:rsidP="000B6A1B">
            <w:pPr>
              <w:jc w:val="both"/>
            </w:pPr>
            <w:r w:rsidRPr="00F35316">
              <w:t>………………………………..</w:t>
            </w:r>
          </w:p>
          <w:p w14:paraId="5257501A" w14:textId="77777777" w:rsidR="00AD6220" w:rsidRPr="00F35316" w:rsidRDefault="00AD6220" w:rsidP="000B6A1B">
            <w:pPr>
              <w:jc w:val="both"/>
            </w:pPr>
            <w:r w:rsidRPr="00F35316">
              <w:t>Lớp:…………………………..</w:t>
            </w:r>
          </w:p>
          <w:p w14:paraId="7AA8DE6B" w14:textId="77777777" w:rsidR="00AD6220" w:rsidRPr="00F35316" w:rsidRDefault="00AD6220" w:rsidP="000B6A1B">
            <w:pPr>
              <w:jc w:val="both"/>
            </w:pPr>
            <w:r w:rsidRPr="00F35316">
              <w:t>SBD …… Phòng thi …..</w:t>
            </w:r>
          </w:p>
        </w:tc>
        <w:tc>
          <w:tcPr>
            <w:tcW w:w="4340" w:type="dxa"/>
            <w:vMerge w:val="restart"/>
            <w:shd w:val="clear" w:color="auto" w:fill="auto"/>
          </w:tcPr>
          <w:p w14:paraId="3B699B11" w14:textId="77777777" w:rsidR="00AD6220" w:rsidRPr="00F35316" w:rsidRDefault="00AD6220" w:rsidP="000B6A1B">
            <w:pPr>
              <w:rPr>
                <w:b/>
                <w:lang w:val="pl-PL"/>
              </w:rPr>
            </w:pPr>
            <w:r w:rsidRPr="00F35316">
              <w:rPr>
                <w:b/>
                <w:lang w:val="pl-PL"/>
              </w:rPr>
              <w:t xml:space="preserve">  ĐỀ KIỂM TRA GIỮA  KÌ I</w:t>
            </w:r>
          </w:p>
          <w:p w14:paraId="5D6EC01A" w14:textId="77777777" w:rsidR="00AD6220" w:rsidRPr="00F35316" w:rsidRDefault="00AD6220" w:rsidP="000B6A1B">
            <w:pPr>
              <w:tabs>
                <w:tab w:val="left" w:pos="870"/>
              </w:tabs>
              <w:rPr>
                <w:lang w:val="pl-PL"/>
              </w:rPr>
            </w:pPr>
            <w:r w:rsidRPr="00F35316">
              <w:rPr>
                <w:lang w:val="pl-PL"/>
              </w:rPr>
              <w:t xml:space="preserve">    Năm học: 2024-2025</w:t>
            </w:r>
          </w:p>
          <w:p w14:paraId="7CCC98FB" w14:textId="14A63403" w:rsidR="00AD6220" w:rsidRPr="00F35316" w:rsidRDefault="00AD6220" w:rsidP="000B6A1B">
            <w:pPr>
              <w:tabs>
                <w:tab w:val="left" w:pos="870"/>
              </w:tabs>
              <w:rPr>
                <w:lang w:val="pl-PL"/>
              </w:rPr>
            </w:pPr>
            <w:r w:rsidRPr="00F35316">
              <w:rPr>
                <w:lang w:val="pl-PL"/>
              </w:rPr>
              <w:t xml:space="preserve">    Môn: Tiếng Việt - Lớp </w:t>
            </w:r>
            <w:r>
              <w:rPr>
                <w:lang w:val="pl-PL"/>
              </w:rPr>
              <w:t>5</w:t>
            </w:r>
          </w:p>
          <w:p w14:paraId="5015D8D5" w14:textId="77777777" w:rsidR="00AD6220" w:rsidRPr="00F35316" w:rsidRDefault="00AD6220" w:rsidP="000B6A1B">
            <w:pPr>
              <w:tabs>
                <w:tab w:val="left" w:pos="870"/>
              </w:tabs>
              <w:rPr>
                <w:lang w:val="pl-PL"/>
              </w:rPr>
            </w:pPr>
            <w:r w:rsidRPr="00F35316">
              <w:rPr>
                <w:lang w:val="pl-PL"/>
              </w:rPr>
              <w:t xml:space="preserve">    Thời gian : 40 phút.</w:t>
            </w:r>
          </w:p>
          <w:p w14:paraId="712C42C3" w14:textId="77777777" w:rsidR="00AD6220" w:rsidRPr="00F35316" w:rsidRDefault="00AD6220" w:rsidP="000B6A1B">
            <w:pPr>
              <w:tabs>
                <w:tab w:val="left" w:pos="870"/>
              </w:tabs>
              <w:rPr>
                <w:lang w:val="pl-PL"/>
              </w:rPr>
            </w:pPr>
            <w:r w:rsidRPr="00F35316">
              <w:rPr>
                <w:lang w:val="pl-PL"/>
              </w:rPr>
              <w:t xml:space="preserve">    Ngày kiểm tra: ………………..</w:t>
            </w:r>
          </w:p>
        </w:tc>
        <w:tc>
          <w:tcPr>
            <w:tcW w:w="1946" w:type="dxa"/>
            <w:shd w:val="clear" w:color="auto" w:fill="auto"/>
          </w:tcPr>
          <w:p w14:paraId="4A0A1572" w14:textId="77777777" w:rsidR="00AD6220" w:rsidRPr="00F35316" w:rsidRDefault="00AD6220" w:rsidP="000B6A1B">
            <w:pPr>
              <w:jc w:val="center"/>
              <w:rPr>
                <w:b/>
              </w:rPr>
            </w:pPr>
            <w:r w:rsidRPr="00F35316">
              <w:rPr>
                <w:b/>
              </w:rPr>
              <w:t>Giám thị 1</w:t>
            </w:r>
          </w:p>
        </w:tc>
      </w:tr>
      <w:tr w:rsidR="00AD6220" w:rsidRPr="00F35316" w14:paraId="0986E1EE" w14:textId="77777777" w:rsidTr="000B6A1B">
        <w:trPr>
          <w:trHeight w:val="709"/>
        </w:trPr>
        <w:tc>
          <w:tcPr>
            <w:tcW w:w="4028" w:type="dxa"/>
            <w:vMerge/>
            <w:shd w:val="clear" w:color="auto" w:fill="auto"/>
          </w:tcPr>
          <w:p w14:paraId="25155CB3" w14:textId="77777777" w:rsidR="00AD6220" w:rsidRPr="00F35316" w:rsidRDefault="00AD6220" w:rsidP="000B6A1B">
            <w:pPr>
              <w:jc w:val="both"/>
            </w:pPr>
          </w:p>
        </w:tc>
        <w:tc>
          <w:tcPr>
            <w:tcW w:w="4340" w:type="dxa"/>
            <w:vMerge/>
            <w:shd w:val="clear" w:color="auto" w:fill="auto"/>
          </w:tcPr>
          <w:p w14:paraId="3F9212DF" w14:textId="77777777" w:rsidR="00AD6220" w:rsidRPr="00F35316" w:rsidRDefault="00AD6220" w:rsidP="000B6A1B">
            <w:pPr>
              <w:jc w:val="both"/>
            </w:pPr>
          </w:p>
        </w:tc>
        <w:tc>
          <w:tcPr>
            <w:tcW w:w="1946" w:type="dxa"/>
            <w:shd w:val="clear" w:color="auto" w:fill="auto"/>
          </w:tcPr>
          <w:p w14:paraId="61EAD8AA" w14:textId="77777777" w:rsidR="00AD6220" w:rsidRPr="00F35316" w:rsidRDefault="00AD6220" w:rsidP="000B6A1B">
            <w:pPr>
              <w:jc w:val="center"/>
              <w:rPr>
                <w:b/>
              </w:rPr>
            </w:pPr>
            <w:r w:rsidRPr="00F35316">
              <w:rPr>
                <w:b/>
              </w:rPr>
              <w:t>Giám thị 2</w:t>
            </w:r>
          </w:p>
        </w:tc>
      </w:tr>
    </w:tbl>
    <w:p w14:paraId="169617B8" w14:textId="77777777" w:rsidR="00AD6220" w:rsidRPr="00F35316" w:rsidRDefault="00AD6220" w:rsidP="00AD6220"/>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969"/>
        <w:gridCol w:w="2551"/>
        <w:gridCol w:w="2300"/>
      </w:tblGrid>
      <w:tr w:rsidR="00AD6220" w:rsidRPr="00F35316" w14:paraId="1F019C0F" w14:textId="77777777" w:rsidTr="000B6A1B">
        <w:trPr>
          <w:trHeight w:val="531"/>
        </w:trPr>
        <w:tc>
          <w:tcPr>
            <w:tcW w:w="1526" w:type="dxa"/>
            <w:shd w:val="clear" w:color="auto" w:fill="auto"/>
          </w:tcPr>
          <w:p w14:paraId="1718A06C" w14:textId="77777777" w:rsidR="00AD6220" w:rsidRPr="00F35316" w:rsidRDefault="00AD6220" w:rsidP="000B6A1B">
            <w:pPr>
              <w:jc w:val="center"/>
              <w:rPr>
                <w:b/>
                <w:u w:val="single"/>
              </w:rPr>
            </w:pPr>
            <w:r w:rsidRPr="00F35316">
              <w:rPr>
                <w:b/>
                <w:u w:val="single"/>
              </w:rPr>
              <w:t xml:space="preserve">Điểm </w:t>
            </w:r>
          </w:p>
          <w:p w14:paraId="26CF1A04" w14:textId="77777777" w:rsidR="00AD6220" w:rsidRPr="00F35316" w:rsidRDefault="00AD6220" w:rsidP="000B6A1B">
            <w:pPr>
              <w:ind w:right="474"/>
            </w:pPr>
          </w:p>
          <w:p w14:paraId="7225C991" w14:textId="77777777" w:rsidR="00AD6220" w:rsidRPr="00F35316" w:rsidRDefault="00AD6220" w:rsidP="000B6A1B">
            <w:pPr>
              <w:ind w:right="474"/>
            </w:pPr>
          </w:p>
          <w:p w14:paraId="2EB2AFC5" w14:textId="77777777" w:rsidR="00AD6220" w:rsidRPr="00F35316" w:rsidRDefault="00AD6220" w:rsidP="000B6A1B">
            <w:pPr>
              <w:jc w:val="center"/>
            </w:pPr>
          </w:p>
        </w:tc>
        <w:tc>
          <w:tcPr>
            <w:tcW w:w="3969" w:type="dxa"/>
            <w:shd w:val="clear" w:color="auto" w:fill="auto"/>
          </w:tcPr>
          <w:p w14:paraId="180DE838" w14:textId="77777777" w:rsidR="00AD6220" w:rsidRPr="00F35316" w:rsidRDefault="00AD6220" w:rsidP="000B6A1B">
            <w:pPr>
              <w:jc w:val="center"/>
              <w:rPr>
                <w:b/>
                <w:u w:val="single"/>
              </w:rPr>
            </w:pPr>
            <w:r w:rsidRPr="00F35316">
              <w:rPr>
                <w:b/>
                <w:u w:val="single"/>
              </w:rPr>
              <w:t xml:space="preserve">Nhận xét </w:t>
            </w:r>
          </w:p>
        </w:tc>
        <w:tc>
          <w:tcPr>
            <w:tcW w:w="2551" w:type="dxa"/>
            <w:shd w:val="clear" w:color="auto" w:fill="auto"/>
          </w:tcPr>
          <w:p w14:paraId="6892630A" w14:textId="77777777" w:rsidR="00AD6220" w:rsidRPr="00F35316" w:rsidRDefault="00AD6220" w:rsidP="000B6A1B">
            <w:pPr>
              <w:jc w:val="center"/>
              <w:rPr>
                <w:b/>
              </w:rPr>
            </w:pPr>
            <w:r w:rsidRPr="00F35316">
              <w:rPr>
                <w:b/>
              </w:rPr>
              <w:t xml:space="preserve">Giám khảo 1 </w:t>
            </w:r>
          </w:p>
        </w:tc>
        <w:tc>
          <w:tcPr>
            <w:tcW w:w="2300" w:type="dxa"/>
            <w:shd w:val="clear" w:color="auto" w:fill="auto"/>
          </w:tcPr>
          <w:p w14:paraId="52EE6766" w14:textId="77777777" w:rsidR="00AD6220" w:rsidRPr="00F35316" w:rsidRDefault="00AD6220" w:rsidP="000B6A1B">
            <w:pPr>
              <w:jc w:val="center"/>
              <w:rPr>
                <w:b/>
              </w:rPr>
            </w:pPr>
            <w:r w:rsidRPr="00F35316">
              <w:rPr>
                <w:b/>
              </w:rPr>
              <w:t xml:space="preserve">Giám khảo 2  </w:t>
            </w:r>
          </w:p>
        </w:tc>
      </w:tr>
    </w:tbl>
    <w:p w14:paraId="5DDF9FAF" w14:textId="77777777" w:rsidR="00E431FA" w:rsidRPr="00AD6220" w:rsidRDefault="007432B4" w:rsidP="00AD6220">
      <w:pPr>
        <w:tabs>
          <w:tab w:val="left" w:pos="2340"/>
        </w:tabs>
        <w:spacing w:before="240" w:line="276" w:lineRule="auto"/>
        <w:jc w:val="both"/>
        <w:rPr>
          <w:b/>
          <w:lang w:val="it-IT"/>
        </w:rPr>
      </w:pPr>
      <w:r w:rsidRPr="00AD6220">
        <w:rPr>
          <w:b/>
          <w:lang w:val="it-IT"/>
        </w:rPr>
        <w:t>I. Kiểm tra đọc: (10 điểm).</w:t>
      </w:r>
    </w:p>
    <w:p w14:paraId="66FDE446" w14:textId="77777777" w:rsidR="00E431FA" w:rsidRPr="00AD6220" w:rsidRDefault="007432B4" w:rsidP="00AD6220">
      <w:pPr>
        <w:tabs>
          <w:tab w:val="left" w:pos="2340"/>
        </w:tabs>
        <w:spacing w:line="276" w:lineRule="auto"/>
        <w:jc w:val="both"/>
        <w:rPr>
          <w:b/>
          <w:lang w:val="it-IT"/>
        </w:rPr>
      </w:pPr>
      <w:r w:rsidRPr="00AD6220">
        <w:rPr>
          <w:b/>
          <w:lang w:val="it-IT"/>
        </w:rPr>
        <w:t>1. Kiểm tra đọc thành tiếng: (2 điểm)</w:t>
      </w:r>
    </w:p>
    <w:p w14:paraId="352B3A41" w14:textId="77777777" w:rsidR="00E431FA" w:rsidRPr="00AD6220" w:rsidRDefault="007432B4" w:rsidP="00AD6220">
      <w:pPr>
        <w:tabs>
          <w:tab w:val="left" w:pos="2340"/>
        </w:tabs>
        <w:spacing w:line="276" w:lineRule="auto"/>
        <w:jc w:val="both"/>
        <w:rPr>
          <w:i/>
          <w:lang w:val="it-IT"/>
        </w:rPr>
      </w:pPr>
      <w:r w:rsidRPr="00AD6220">
        <w:rPr>
          <w:b/>
          <w:lang w:val="it-IT"/>
        </w:rPr>
        <w:t>2. Kiểm tra đọc hiểu kết hợp kiểm tra kiến thức Tiếng Việt (8 điểm)</w:t>
      </w:r>
    </w:p>
    <w:p w14:paraId="5666ADDF" w14:textId="77777777" w:rsidR="00E431FA" w:rsidRPr="00AD6220" w:rsidRDefault="007432B4" w:rsidP="00AD6220">
      <w:pPr>
        <w:spacing w:line="276" w:lineRule="auto"/>
        <w:jc w:val="both"/>
        <w:rPr>
          <w:b/>
          <w:bCs/>
          <w:shd w:val="clear" w:color="auto" w:fill="FFFFFF"/>
          <w:lang w:val="it-IT" w:eastAsia="zh-CN" w:bidi="ar"/>
        </w:rPr>
      </w:pPr>
      <w:r w:rsidRPr="00AD6220">
        <w:rPr>
          <w:rFonts w:cs="Arial"/>
          <w:i/>
          <w:lang w:val="it-IT"/>
        </w:rPr>
        <w:tab/>
        <w:t xml:space="preserve">Đọc thầm bài văn sau và </w:t>
      </w:r>
      <w:r w:rsidRPr="00AD6220">
        <w:rPr>
          <w:i/>
          <w:lang w:val="it-IT"/>
        </w:rPr>
        <w:t>khoanh tròn vào chữ cái trước ý trả lời đúng nhất hoặc hoàn thành theo yêu cầu.</w:t>
      </w:r>
    </w:p>
    <w:p w14:paraId="3C29312F" w14:textId="77777777" w:rsidR="00E431FA" w:rsidRPr="00AD6220" w:rsidRDefault="007432B4" w:rsidP="00AD6220">
      <w:pPr>
        <w:spacing w:line="276" w:lineRule="auto"/>
        <w:jc w:val="center"/>
        <w:rPr>
          <w:lang w:val="it-IT"/>
        </w:rPr>
      </w:pPr>
      <w:r w:rsidRPr="00AD6220">
        <w:rPr>
          <w:rFonts w:eastAsia="Calibri"/>
          <w:b/>
          <w:lang w:val="it-IT" w:eastAsia="zh-CN" w:bidi="ar"/>
        </w:rPr>
        <w:t>Cây phượng xóm Đông</w:t>
      </w:r>
    </w:p>
    <w:p w14:paraId="1350A481" w14:textId="77777777" w:rsidR="00E431FA" w:rsidRPr="00AD6220" w:rsidRDefault="007432B4" w:rsidP="00AD6220">
      <w:pPr>
        <w:spacing w:line="276" w:lineRule="auto"/>
        <w:ind w:firstLineChars="150" w:firstLine="420"/>
        <w:jc w:val="both"/>
        <w:rPr>
          <w:lang w:val="it-IT"/>
        </w:rPr>
      </w:pPr>
      <w:r w:rsidRPr="00AD6220">
        <w:rPr>
          <w:rFonts w:eastAsia="Calibri"/>
          <w:lang w:val="it-IT" w:eastAsia="zh-CN" w:bidi="ar"/>
        </w:rPr>
        <w:t>Tối thứ Bảy, trăng sáng vằng vặc. Như thường lệ, lũ trẻ xóm Đông tụ tập ở gốc phượng đầu xóm để nô đùa. Bỗng, Hùng xuất hiện, giọng hớt hải: “Nguy rồi, các cậu ơi! Cây phượng này sẽ bị chặt để xã mở rộng đường. Chú Tâm nói với bố t</w:t>
      </w:r>
      <w:r w:rsidRPr="00AD6220">
        <w:rPr>
          <w:rFonts w:eastAsia="Calibri"/>
          <w:lang w:val="vi-VN" w:eastAsia="zh-CN" w:bidi="ar"/>
        </w:rPr>
        <w:t>ớ</w:t>
      </w:r>
      <w:r w:rsidRPr="00AD6220">
        <w:rPr>
          <w:rFonts w:eastAsia="Calibri"/>
          <w:lang w:val="it-IT" w:eastAsia="zh-CN" w:bidi="ar"/>
        </w:rPr>
        <w:t xml:space="preserve"> như vậy!".</w:t>
      </w:r>
    </w:p>
    <w:p w14:paraId="17C3A6D5" w14:textId="77777777" w:rsidR="00E431FA" w:rsidRPr="00AD6220" w:rsidRDefault="007432B4" w:rsidP="00AD6220">
      <w:pPr>
        <w:spacing w:line="276" w:lineRule="auto"/>
        <w:ind w:firstLineChars="100" w:firstLine="280"/>
        <w:jc w:val="both"/>
        <w:rPr>
          <w:lang w:val="it-IT"/>
        </w:rPr>
      </w:pPr>
      <w:r w:rsidRPr="00AD6220">
        <w:rPr>
          <w:rFonts w:eastAsia="Calibri"/>
          <w:lang w:val="it-IT" w:eastAsia="zh-CN" w:bidi="ar"/>
        </w:rPr>
        <w:t>Cây phượng đã có từ rất lâu. Gốc phượng xù xì, cành lá xum xuê rợp mát cả một vùng. Bọn con trai chơi chọi gà bằng hoa phượng, lũ con gái chơi chuyển, nhảy dây, chơi ô ăn quan dưới gốc phư</w:t>
      </w:r>
      <w:r w:rsidRPr="00AD6220">
        <w:rPr>
          <w:rFonts w:eastAsia="Calibri"/>
          <w:lang w:val="vi-VN" w:eastAsia="zh-CN" w:bidi="ar"/>
        </w:rPr>
        <w:t>ợ</w:t>
      </w:r>
      <w:r w:rsidRPr="00AD6220">
        <w:rPr>
          <w:rFonts w:eastAsia="Calibri"/>
          <w:lang w:val="it-IT" w:eastAsia="zh-CN" w:bidi="ar"/>
        </w:rPr>
        <w:t>ng. Tuổi thơ của chúng tôi thật êm đềm vì có cây phượng chở che, ấp ủ,...</w:t>
      </w:r>
    </w:p>
    <w:p w14:paraId="47E3F52C" w14:textId="77777777" w:rsidR="00E431FA" w:rsidRPr="00AD6220" w:rsidRDefault="007432B4" w:rsidP="00AD6220">
      <w:pPr>
        <w:spacing w:line="276" w:lineRule="auto"/>
        <w:ind w:firstLineChars="100" w:firstLine="280"/>
        <w:jc w:val="both"/>
        <w:rPr>
          <w:lang w:val="it-IT"/>
        </w:rPr>
      </w:pPr>
      <w:r w:rsidRPr="00AD6220">
        <w:rPr>
          <w:rFonts w:eastAsia="Calibri"/>
          <w:lang w:val="it-IT" w:eastAsia="zh-CN" w:bidi="ar"/>
        </w:rPr>
        <w:t>Đối diện với cây phượng là ngôi nhà nhỏ – quán hàng của cụ Tạo Đoạn đường liên xóm đến đây bị thất lại như cổ chai: một bên là cây phượng, một bên là quán hàng. Để mặt đường đạt chuẩn, chỉ có cách chặt cây phượng già hoặc d</w:t>
      </w:r>
      <w:r w:rsidRPr="00AD6220">
        <w:rPr>
          <w:rFonts w:eastAsia="Calibri"/>
          <w:lang w:val="vi-VN" w:eastAsia="zh-CN" w:bidi="ar"/>
        </w:rPr>
        <w:t>ờ</w:t>
      </w:r>
      <w:r w:rsidRPr="00AD6220">
        <w:rPr>
          <w:rFonts w:eastAsia="Calibri"/>
          <w:lang w:val="it-IT" w:eastAsia="zh-CN" w:bidi="ar"/>
        </w:rPr>
        <w:t>i quán của cụ Tạo. Cụ Tạo tuổi cao, không người thân thích, d</w:t>
      </w:r>
      <w:r w:rsidRPr="00AD6220">
        <w:rPr>
          <w:rFonts w:eastAsia="Calibri"/>
          <w:lang w:val="vi-VN" w:eastAsia="zh-CN" w:bidi="ar"/>
        </w:rPr>
        <w:t>ời</w:t>
      </w:r>
      <w:r w:rsidRPr="00AD6220">
        <w:rPr>
          <w:rFonts w:eastAsia="Calibri"/>
          <w:lang w:val="it-IT" w:eastAsia="zh-CN" w:bidi="ar"/>
        </w:rPr>
        <w:t xml:space="preserve"> quán thì cụ ở đâu? Thế nên chỉ còn cách hạ cây phượng.</w:t>
      </w:r>
    </w:p>
    <w:p w14:paraId="0F4170E1" w14:textId="77777777" w:rsidR="00E431FA" w:rsidRPr="00AD6220" w:rsidRDefault="007432B4" w:rsidP="00AD6220">
      <w:pPr>
        <w:spacing w:line="276" w:lineRule="auto"/>
        <w:ind w:firstLineChars="100" w:firstLine="280"/>
        <w:jc w:val="both"/>
        <w:rPr>
          <w:lang w:val="it-IT"/>
        </w:rPr>
      </w:pPr>
      <w:r w:rsidRPr="00AD6220">
        <w:rPr>
          <w:rFonts w:eastAsia="Calibri"/>
          <w:lang w:val="it-IT" w:eastAsia="zh-CN" w:bidi="ar"/>
        </w:rPr>
        <w:t>Tối ấy, cụ Tạo rất ngạc nhiên vì trăng sáng mà lũ trẻ không nô đùa như mọi khi, chỉ túm tụm thầm thì. Cụ chậm rãi ra sau cây phượng và nghe hết cả. Cụ lặng lẽ về nhà, trằn trọc suy nghĩ. Mệt mỏi, cụ thiếp đi. Trong giấc mơ, cụ thấy cây phượng đã bị chặt, chỉ còn một khoảng trời nắng chói loá, nh</w:t>
      </w:r>
      <w:r w:rsidRPr="00AD6220">
        <w:rPr>
          <w:rFonts w:eastAsia="Calibri"/>
          <w:lang w:val="vi-VN" w:eastAsia="zh-CN" w:bidi="ar"/>
        </w:rPr>
        <w:t>ứ</w:t>
      </w:r>
      <w:r w:rsidRPr="00AD6220">
        <w:rPr>
          <w:rFonts w:eastAsia="Calibri"/>
          <w:lang w:val="it-IT" w:eastAsia="zh-CN" w:bidi="ar"/>
        </w:rPr>
        <w:t>c nhối. Cụ giật mình choàng dậy, bật đèn, tìm cây bút và tờ giấy trắng viết đơn xin hiến nhà để giải toả mặt đường.</w:t>
      </w:r>
    </w:p>
    <w:p w14:paraId="5C941DAF" w14:textId="77777777" w:rsidR="00E431FA" w:rsidRPr="00AD6220" w:rsidRDefault="007432B4" w:rsidP="00AD6220">
      <w:pPr>
        <w:spacing w:line="276" w:lineRule="auto"/>
        <w:ind w:firstLineChars="100" w:firstLine="280"/>
        <w:jc w:val="both"/>
        <w:rPr>
          <w:rFonts w:eastAsia="Calibri"/>
          <w:lang w:val="it-IT" w:eastAsia="zh-CN" w:bidi="ar"/>
        </w:rPr>
      </w:pPr>
      <w:r w:rsidRPr="00AD6220">
        <w:rPr>
          <w:rFonts w:eastAsia="Calibri"/>
          <w:lang w:val="it-IT" w:eastAsia="zh-CN" w:bidi="ar"/>
        </w:rPr>
        <w:t>Hè năm ấy, cây phượng ra hoa nhiều lắm, màu hoa đỏ rực. Lũ trẻ rủ nhau hái một cành hoa phượng thật đẹp đi thăm cụ Tạo ở nhà dưỡng lão. Cụ Tạo run run nhận món quà giản dị nhưng đầy ý nghĩa từ tay bọn trẻ. Lòng cụ thanh thản vì đã làm được một việc có ích.</w:t>
      </w:r>
    </w:p>
    <w:p w14:paraId="3943BA63" w14:textId="77777777" w:rsidR="00E431FA" w:rsidRPr="00AD6220" w:rsidRDefault="007432B4" w:rsidP="00AD6220">
      <w:pPr>
        <w:spacing w:line="276" w:lineRule="auto"/>
        <w:ind w:firstLineChars="100" w:firstLine="280"/>
        <w:jc w:val="both"/>
        <w:rPr>
          <w:rFonts w:eastAsia="Calibri"/>
          <w:b/>
          <w:bCs/>
          <w:i/>
          <w:iCs/>
          <w:lang w:val="vi-VN" w:eastAsia="zh-CN" w:bidi="ar"/>
        </w:rPr>
      </w:pPr>
      <w:r w:rsidRPr="00AD6220">
        <w:rPr>
          <w:rFonts w:eastAsia="Calibri"/>
          <w:lang w:val="vi-VN" w:eastAsia="zh-CN" w:bidi="ar"/>
        </w:rPr>
        <w:tab/>
      </w:r>
      <w:r w:rsidRPr="00AD6220">
        <w:rPr>
          <w:rFonts w:eastAsia="Calibri"/>
          <w:lang w:val="vi-VN" w:eastAsia="zh-CN" w:bidi="ar"/>
        </w:rPr>
        <w:tab/>
      </w:r>
      <w:r w:rsidRPr="00AD6220">
        <w:rPr>
          <w:rFonts w:eastAsia="Calibri"/>
          <w:lang w:val="vi-VN" w:eastAsia="zh-CN" w:bidi="ar"/>
        </w:rPr>
        <w:tab/>
      </w:r>
      <w:r w:rsidRPr="00AD6220">
        <w:rPr>
          <w:rFonts w:eastAsia="Calibri"/>
          <w:lang w:val="vi-VN" w:eastAsia="zh-CN" w:bidi="ar"/>
        </w:rPr>
        <w:tab/>
      </w:r>
      <w:r w:rsidRPr="00AD6220">
        <w:rPr>
          <w:rFonts w:eastAsia="Calibri"/>
          <w:lang w:val="vi-VN" w:eastAsia="zh-CN" w:bidi="ar"/>
        </w:rPr>
        <w:tab/>
      </w:r>
      <w:r w:rsidRPr="00AD6220">
        <w:rPr>
          <w:rFonts w:eastAsia="Calibri"/>
          <w:lang w:val="vi-VN" w:eastAsia="zh-CN" w:bidi="ar"/>
        </w:rPr>
        <w:tab/>
      </w:r>
      <w:r w:rsidRPr="00AD6220">
        <w:rPr>
          <w:rFonts w:eastAsia="Calibri"/>
          <w:lang w:val="vi-VN" w:eastAsia="zh-CN" w:bidi="ar"/>
        </w:rPr>
        <w:tab/>
      </w:r>
      <w:r w:rsidRPr="00AD6220">
        <w:rPr>
          <w:rFonts w:eastAsia="Calibri"/>
          <w:lang w:val="vi-VN" w:eastAsia="zh-CN" w:bidi="ar"/>
        </w:rPr>
        <w:tab/>
      </w:r>
      <w:r w:rsidRPr="00AD6220">
        <w:rPr>
          <w:rFonts w:eastAsia="Calibri"/>
          <w:b/>
          <w:bCs/>
          <w:lang w:val="vi-VN" w:eastAsia="zh-CN" w:bidi="ar"/>
        </w:rPr>
        <w:t xml:space="preserve">Theo </w:t>
      </w:r>
      <w:r w:rsidRPr="00AD6220">
        <w:rPr>
          <w:rFonts w:eastAsia="Calibri"/>
          <w:b/>
          <w:bCs/>
          <w:i/>
          <w:iCs/>
          <w:lang w:val="vi-VN" w:eastAsia="zh-CN" w:bidi="ar"/>
        </w:rPr>
        <w:t>Phạm Thị Bích Hường</w:t>
      </w:r>
    </w:p>
    <w:p w14:paraId="76522C72" w14:textId="77777777" w:rsidR="00E431FA" w:rsidRPr="00AD6220" w:rsidRDefault="007432B4" w:rsidP="00AD6220">
      <w:pPr>
        <w:spacing w:line="276" w:lineRule="auto"/>
        <w:rPr>
          <w:lang w:val="it-IT"/>
        </w:rPr>
      </w:pPr>
      <w:r w:rsidRPr="00AD6220">
        <w:rPr>
          <w:b/>
          <w:bCs/>
          <w:u w:val="single"/>
          <w:lang w:val="it-IT"/>
        </w:rPr>
        <w:t>Câu 1</w:t>
      </w:r>
      <w:r w:rsidRPr="00AD6220">
        <w:rPr>
          <w:b/>
          <w:bCs/>
          <w:lang w:val="it-IT"/>
        </w:rPr>
        <w:t xml:space="preserve">. (0,5đ) </w:t>
      </w:r>
      <w:r w:rsidRPr="00AD6220">
        <w:rPr>
          <w:rFonts w:eastAsia="Calibri"/>
          <w:lang w:val="it-IT" w:eastAsia="zh-CN" w:bidi="ar"/>
        </w:rPr>
        <w:t>Vào tối thứ Bảy, các bạn nhỏ ở xóm Đông thường tụ tập ở đâu để nô đùa?</w:t>
      </w:r>
    </w:p>
    <w:p w14:paraId="6EAEF20C" w14:textId="633D9884" w:rsidR="005A7E2A" w:rsidRPr="00AD6220" w:rsidRDefault="007432B4" w:rsidP="00AD6220">
      <w:pPr>
        <w:pStyle w:val="NormalWeb"/>
        <w:spacing w:before="0" w:beforeAutospacing="0" w:after="0" w:afterAutospacing="0" w:line="276" w:lineRule="auto"/>
        <w:ind w:left="142"/>
        <w:rPr>
          <w:sz w:val="28"/>
          <w:szCs w:val="28"/>
          <w:lang w:val="it-IT"/>
        </w:rPr>
      </w:pPr>
      <w:r w:rsidRPr="00AD6220">
        <w:rPr>
          <w:sz w:val="28"/>
          <w:szCs w:val="28"/>
          <w:lang w:val="vi-VN"/>
        </w:rPr>
        <w:t xml:space="preserve">A. </w:t>
      </w:r>
      <w:r w:rsidRPr="00AD6220">
        <w:rPr>
          <w:sz w:val="28"/>
          <w:szCs w:val="28"/>
          <w:lang w:val="it-IT"/>
        </w:rPr>
        <w:t>Ở ngoài đường</w:t>
      </w:r>
      <w:r w:rsidRPr="00AD6220">
        <w:rPr>
          <w:sz w:val="28"/>
          <w:szCs w:val="28"/>
          <w:lang w:val="vi-VN"/>
        </w:rPr>
        <w:tab/>
      </w:r>
      <w:r w:rsidRPr="00AD6220">
        <w:rPr>
          <w:sz w:val="28"/>
          <w:szCs w:val="28"/>
          <w:lang w:val="vi-VN"/>
        </w:rPr>
        <w:tab/>
      </w:r>
      <w:r w:rsidRPr="00AD6220">
        <w:rPr>
          <w:sz w:val="28"/>
          <w:szCs w:val="28"/>
          <w:lang w:val="vi-VN"/>
        </w:rPr>
        <w:tab/>
      </w:r>
      <w:r w:rsidRPr="00AD6220">
        <w:rPr>
          <w:sz w:val="28"/>
          <w:szCs w:val="28"/>
          <w:lang w:val="vi-VN"/>
        </w:rPr>
        <w:tab/>
      </w:r>
      <w:r w:rsidRPr="00AD6220">
        <w:rPr>
          <w:sz w:val="28"/>
          <w:szCs w:val="28"/>
          <w:lang w:val="vi-VN"/>
        </w:rPr>
        <w:tab/>
      </w:r>
      <w:r w:rsidR="005A7E2A" w:rsidRPr="00AD6220">
        <w:rPr>
          <w:sz w:val="28"/>
          <w:szCs w:val="28"/>
          <w:lang w:val="it-IT"/>
        </w:rPr>
        <w:t>B</w:t>
      </w:r>
      <w:r w:rsidR="005A7E2A" w:rsidRPr="00AD6220">
        <w:rPr>
          <w:sz w:val="28"/>
          <w:szCs w:val="28"/>
          <w:lang w:val="vi-VN"/>
        </w:rPr>
        <w:t xml:space="preserve">. </w:t>
      </w:r>
      <w:r w:rsidR="005A7E2A" w:rsidRPr="00AD6220">
        <w:rPr>
          <w:sz w:val="28"/>
          <w:szCs w:val="28"/>
          <w:lang w:val="it-IT"/>
        </w:rPr>
        <w:t>Ở nhà Hùng</w:t>
      </w:r>
    </w:p>
    <w:p w14:paraId="1081FA3A" w14:textId="2068EB7C" w:rsidR="005A7E2A" w:rsidRPr="00AD6220" w:rsidRDefault="005A7E2A" w:rsidP="00AD6220">
      <w:pPr>
        <w:pStyle w:val="NormalWeb"/>
        <w:spacing w:before="0" w:beforeAutospacing="0" w:after="0" w:afterAutospacing="0" w:line="276" w:lineRule="auto"/>
        <w:ind w:left="142"/>
        <w:rPr>
          <w:sz w:val="28"/>
          <w:szCs w:val="28"/>
          <w:lang w:val="it-IT"/>
        </w:rPr>
      </w:pPr>
      <w:r w:rsidRPr="00AD6220">
        <w:rPr>
          <w:sz w:val="28"/>
          <w:szCs w:val="28"/>
          <w:lang w:val="vi-VN"/>
        </w:rPr>
        <w:t xml:space="preserve">C. </w:t>
      </w:r>
      <w:r w:rsidRPr="00AD6220">
        <w:rPr>
          <w:sz w:val="28"/>
          <w:szCs w:val="28"/>
          <w:lang w:val="it-IT"/>
        </w:rPr>
        <w:t>Ở quán của cụ Tạo</w:t>
      </w:r>
      <w:r w:rsidRPr="00AD6220">
        <w:rPr>
          <w:sz w:val="28"/>
          <w:szCs w:val="28"/>
          <w:lang w:val="vi-VN"/>
        </w:rPr>
        <w:tab/>
      </w:r>
      <w:r w:rsidRPr="00AD6220">
        <w:rPr>
          <w:sz w:val="28"/>
          <w:szCs w:val="28"/>
          <w:lang w:val="vi-VN"/>
        </w:rPr>
        <w:tab/>
      </w:r>
      <w:r w:rsidRPr="00AD6220">
        <w:rPr>
          <w:sz w:val="28"/>
          <w:szCs w:val="28"/>
          <w:lang w:val="vi-VN"/>
        </w:rPr>
        <w:tab/>
      </w:r>
      <w:r w:rsidRPr="00AD6220">
        <w:rPr>
          <w:sz w:val="28"/>
          <w:szCs w:val="28"/>
          <w:lang w:val="vi-VN"/>
        </w:rPr>
        <w:tab/>
      </w:r>
      <w:r w:rsidRPr="00AD6220">
        <w:rPr>
          <w:sz w:val="28"/>
          <w:szCs w:val="28"/>
          <w:lang w:val="it-IT"/>
        </w:rPr>
        <w:t>D</w:t>
      </w:r>
      <w:r w:rsidRPr="00AD6220">
        <w:rPr>
          <w:sz w:val="28"/>
          <w:szCs w:val="28"/>
          <w:lang w:val="vi-VN"/>
        </w:rPr>
        <w:t xml:space="preserve">. </w:t>
      </w:r>
      <w:r w:rsidRPr="00AD6220">
        <w:rPr>
          <w:sz w:val="28"/>
          <w:szCs w:val="28"/>
          <w:lang w:val="it-IT"/>
        </w:rPr>
        <w:t>Ở gốc cây phượng đầu xóm</w:t>
      </w:r>
    </w:p>
    <w:p w14:paraId="22090AB5" w14:textId="77777777" w:rsidR="00E431FA" w:rsidRPr="00AD6220" w:rsidRDefault="007432B4" w:rsidP="00AD6220">
      <w:pPr>
        <w:pStyle w:val="msolistparagraph0"/>
        <w:spacing w:after="0" w:line="276" w:lineRule="auto"/>
        <w:ind w:left="0"/>
        <w:rPr>
          <w:rFonts w:ascii="Times New Roman" w:eastAsia="Segoe UI" w:hAnsi="Times New Roman" w:hint="default"/>
          <w:sz w:val="28"/>
          <w:szCs w:val="28"/>
          <w:shd w:val="clear" w:color="auto" w:fill="FFFFFF"/>
          <w:lang w:val="it-IT"/>
        </w:rPr>
      </w:pPr>
      <w:r w:rsidRPr="00AD6220">
        <w:rPr>
          <w:rFonts w:ascii="Times New Roman" w:hAnsi="Times New Roman" w:hint="default"/>
          <w:b/>
          <w:bCs/>
          <w:sz w:val="28"/>
          <w:szCs w:val="28"/>
          <w:u w:val="single"/>
          <w:lang w:val="it-IT"/>
        </w:rPr>
        <w:t>Câu 2</w:t>
      </w:r>
      <w:r w:rsidRPr="00AD6220">
        <w:rPr>
          <w:rFonts w:ascii="Times New Roman" w:hAnsi="Times New Roman" w:hint="default"/>
          <w:b/>
          <w:bCs/>
          <w:sz w:val="28"/>
          <w:szCs w:val="28"/>
          <w:lang w:val="it-IT"/>
        </w:rPr>
        <w:t xml:space="preserve">. (0,5đ) </w:t>
      </w:r>
      <w:r w:rsidRPr="00AD6220">
        <w:rPr>
          <w:rFonts w:ascii="Times New Roman" w:eastAsia="Segoe UI" w:hAnsi="Times New Roman" w:hint="default"/>
          <w:sz w:val="28"/>
          <w:szCs w:val="28"/>
          <w:shd w:val="clear" w:color="auto" w:fill="FFFFFF"/>
          <w:lang w:val="it-IT"/>
        </w:rPr>
        <w:t xml:space="preserve">Vì sao cây phượng già có thể bị chặt đi? </w:t>
      </w:r>
    </w:p>
    <w:p w14:paraId="4FEC8F9B" w14:textId="77777777" w:rsidR="00E431FA" w:rsidRPr="00AD6220" w:rsidRDefault="007432B4" w:rsidP="00AD6220">
      <w:pPr>
        <w:pStyle w:val="msolistparagraph0"/>
        <w:spacing w:after="0" w:line="276" w:lineRule="auto"/>
        <w:ind w:left="142"/>
        <w:rPr>
          <w:rFonts w:ascii="Times New Roman" w:hAnsi="Times New Roman" w:hint="default"/>
          <w:i/>
          <w:iCs/>
          <w:sz w:val="28"/>
          <w:szCs w:val="28"/>
          <w:shd w:val="clear" w:color="auto" w:fill="FFFFFF"/>
          <w:lang w:val="it-IT"/>
        </w:rPr>
      </w:pPr>
      <w:r w:rsidRPr="00AD6220">
        <w:rPr>
          <w:rFonts w:ascii="Times New Roman" w:eastAsia="Segoe UI" w:hAnsi="Times New Roman" w:hint="default"/>
          <w:sz w:val="28"/>
          <w:szCs w:val="28"/>
          <w:shd w:val="clear" w:color="auto" w:fill="FFFFFF"/>
          <w:lang w:val="vi-VN"/>
        </w:rPr>
        <w:lastRenderedPageBreak/>
        <w:t xml:space="preserve">A. </w:t>
      </w:r>
      <w:r w:rsidRPr="00AD6220">
        <w:rPr>
          <w:rFonts w:ascii="Times New Roman" w:eastAsia="Segoe UI" w:hAnsi="Times New Roman" w:hint="default"/>
          <w:sz w:val="28"/>
          <w:szCs w:val="28"/>
          <w:shd w:val="clear" w:color="auto" w:fill="FFFFFF"/>
          <w:lang w:val="it-IT"/>
        </w:rPr>
        <w:t xml:space="preserve">Vì cây đã quá già cỗi. </w:t>
      </w:r>
      <w:r w:rsidRPr="00AD6220">
        <w:rPr>
          <w:rFonts w:ascii="Times New Roman" w:eastAsia="Segoe UI" w:hAnsi="Times New Roman" w:hint="default"/>
          <w:sz w:val="28"/>
          <w:szCs w:val="28"/>
          <w:shd w:val="clear" w:color="auto" w:fill="FFFFFF"/>
          <w:lang w:val="vi-VN"/>
        </w:rPr>
        <w:tab/>
      </w:r>
      <w:r w:rsidRPr="00AD6220">
        <w:rPr>
          <w:rFonts w:ascii="Times New Roman" w:eastAsia="Segoe UI" w:hAnsi="Times New Roman" w:hint="default"/>
          <w:sz w:val="28"/>
          <w:szCs w:val="28"/>
          <w:shd w:val="clear" w:color="auto" w:fill="FFFFFF"/>
          <w:lang w:val="vi-VN"/>
        </w:rPr>
        <w:tab/>
      </w:r>
      <w:r w:rsidRPr="00AD6220">
        <w:rPr>
          <w:rFonts w:ascii="Times New Roman" w:eastAsia="Segoe UI" w:hAnsi="Times New Roman" w:hint="default"/>
          <w:sz w:val="28"/>
          <w:szCs w:val="28"/>
          <w:shd w:val="clear" w:color="auto" w:fill="FFFFFF"/>
          <w:lang w:val="vi-VN"/>
        </w:rPr>
        <w:tab/>
      </w:r>
      <w:r w:rsidRPr="00AD6220">
        <w:rPr>
          <w:rFonts w:ascii="Times New Roman" w:eastAsia="Segoe UI" w:hAnsi="Times New Roman" w:hint="default"/>
          <w:sz w:val="28"/>
          <w:szCs w:val="28"/>
          <w:shd w:val="clear" w:color="auto" w:fill="FFFFFF"/>
          <w:lang w:val="vi-VN"/>
        </w:rPr>
        <w:tab/>
        <w:t xml:space="preserve">B. Vì xã mở rộng đường. </w:t>
      </w:r>
    </w:p>
    <w:p w14:paraId="414DFC95" w14:textId="77777777" w:rsidR="00E431FA" w:rsidRPr="00AD6220" w:rsidRDefault="007432B4" w:rsidP="00AD6220">
      <w:pPr>
        <w:pStyle w:val="msolistparagraph0"/>
        <w:spacing w:after="0" w:line="276" w:lineRule="auto"/>
        <w:ind w:left="142"/>
        <w:rPr>
          <w:rFonts w:ascii="Times New Roman" w:eastAsia="Segoe UI" w:hAnsi="Times New Roman" w:hint="default"/>
          <w:sz w:val="28"/>
          <w:szCs w:val="28"/>
          <w:shd w:val="clear" w:color="auto" w:fill="FFFFFF"/>
          <w:lang w:val="vi-VN"/>
        </w:rPr>
      </w:pPr>
      <w:r w:rsidRPr="00AD6220">
        <w:rPr>
          <w:rFonts w:ascii="Times New Roman" w:eastAsia="Segoe UI" w:hAnsi="Times New Roman" w:hint="default"/>
          <w:sz w:val="28"/>
          <w:szCs w:val="28"/>
          <w:shd w:val="clear" w:color="auto" w:fill="FFFFFF"/>
          <w:lang w:val="it-IT"/>
        </w:rPr>
        <w:t xml:space="preserve">C. Vì để trẻ có chỗ chơi. </w:t>
      </w:r>
      <w:r w:rsidRPr="00AD6220">
        <w:rPr>
          <w:rFonts w:ascii="Times New Roman" w:eastAsia="Segoe UI" w:hAnsi="Times New Roman" w:hint="default"/>
          <w:sz w:val="28"/>
          <w:szCs w:val="28"/>
          <w:shd w:val="clear" w:color="auto" w:fill="FFFFFF"/>
          <w:lang w:val="vi-VN"/>
        </w:rPr>
        <w:tab/>
      </w:r>
      <w:r w:rsidRPr="00AD6220">
        <w:rPr>
          <w:rFonts w:ascii="Times New Roman" w:eastAsia="Segoe UI" w:hAnsi="Times New Roman" w:hint="default"/>
          <w:sz w:val="28"/>
          <w:szCs w:val="28"/>
          <w:shd w:val="clear" w:color="auto" w:fill="FFFFFF"/>
          <w:lang w:val="vi-VN"/>
        </w:rPr>
        <w:tab/>
      </w:r>
      <w:r w:rsidRPr="00AD6220">
        <w:rPr>
          <w:rFonts w:ascii="Times New Roman" w:eastAsia="Segoe UI" w:hAnsi="Times New Roman" w:hint="default"/>
          <w:sz w:val="28"/>
          <w:szCs w:val="28"/>
          <w:shd w:val="clear" w:color="auto" w:fill="FFFFFF"/>
          <w:lang w:val="vi-VN"/>
        </w:rPr>
        <w:tab/>
      </w:r>
      <w:r w:rsidRPr="00AD6220">
        <w:rPr>
          <w:rFonts w:ascii="Times New Roman" w:eastAsia="Segoe UI" w:hAnsi="Times New Roman" w:hint="default"/>
          <w:sz w:val="28"/>
          <w:szCs w:val="28"/>
          <w:shd w:val="clear" w:color="auto" w:fill="FFFFFF"/>
          <w:lang w:val="vi-VN"/>
        </w:rPr>
        <w:tab/>
        <w:t>D.Vì cây phượng chẳng có ích gì.</w:t>
      </w:r>
    </w:p>
    <w:p w14:paraId="1AB12C9E" w14:textId="4C2C43CF" w:rsidR="005A7E2A" w:rsidRPr="00AD6220" w:rsidRDefault="007432B4" w:rsidP="00DE1796">
      <w:pPr>
        <w:pStyle w:val="msolistparagraph0"/>
        <w:spacing w:after="0" w:line="276" w:lineRule="auto"/>
        <w:ind w:left="0"/>
        <w:rPr>
          <w:rFonts w:ascii="Times New Roman" w:eastAsia="Segoe UI" w:hAnsi="Times New Roman" w:hint="default"/>
          <w:sz w:val="28"/>
          <w:szCs w:val="28"/>
          <w:shd w:val="clear" w:color="auto" w:fill="FFFFFF"/>
          <w:lang w:val="vi-VN"/>
        </w:rPr>
      </w:pPr>
      <w:r w:rsidRPr="00AD6220">
        <w:rPr>
          <w:rFonts w:ascii="Times New Roman" w:hAnsi="Times New Roman" w:hint="default"/>
          <w:b/>
          <w:bCs/>
          <w:sz w:val="28"/>
          <w:szCs w:val="28"/>
          <w:u w:val="single"/>
          <w:lang w:val="it-IT"/>
        </w:rPr>
        <w:t xml:space="preserve">Câu </w:t>
      </w:r>
      <w:r w:rsidRPr="00AD6220">
        <w:rPr>
          <w:rFonts w:ascii="Times New Roman" w:hAnsi="Times New Roman" w:hint="default"/>
          <w:b/>
          <w:bCs/>
          <w:sz w:val="28"/>
          <w:szCs w:val="28"/>
          <w:u w:val="single"/>
          <w:lang w:val="vi-VN"/>
        </w:rPr>
        <w:t>3</w:t>
      </w:r>
      <w:r w:rsidRPr="00AD6220">
        <w:rPr>
          <w:rFonts w:ascii="Times New Roman" w:hAnsi="Times New Roman" w:hint="default"/>
          <w:b/>
          <w:bCs/>
          <w:sz w:val="28"/>
          <w:szCs w:val="28"/>
          <w:lang w:val="it-IT"/>
        </w:rPr>
        <w:t>. (0,5đ)</w:t>
      </w:r>
      <w:r w:rsidRPr="00AD6220">
        <w:rPr>
          <w:rFonts w:ascii="Times New Roman" w:hAnsi="Times New Roman" w:hint="default"/>
          <w:b/>
          <w:bCs/>
          <w:sz w:val="28"/>
          <w:szCs w:val="28"/>
          <w:lang w:val="vi-VN"/>
        </w:rPr>
        <w:t xml:space="preserve"> </w:t>
      </w:r>
      <w:r w:rsidRPr="00AD6220">
        <w:rPr>
          <w:rFonts w:ascii="Times New Roman" w:eastAsia="Segoe UI" w:hAnsi="Times New Roman" w:hint="default"/>
          <w:sz w:val="28"/>
          <w:szCs w:val="28"/>
          <w:shd w:val="clear" w:color="auto" w:fill="FFFFFF"/>
          <w:lang w:val="vi-VN"/>
        </w:rPr>
        <w:t>Cây phượng già có ý nghĩa gì đối với lũ trẻ xóm Đông?</w:t>
      </w:r>
      <w:r w:rsidRPr="00AD6220">
        <w:rPr>
          <w:rFonts w:ascii="Times New Roman" w:eastAsia="Segoe UI" w:hAnsi="Times New Roman" w:hint="default"/>
          <w:sz w:val="28"/>
          <w:szCs w:val="28"/>
          <w:shd w:val="clear" w:color="auto" w:fill="FFFFFF"/>
          <w:lang w:val="vi-VN"/>
        </w:rPr>
        <w:br/>
      </w:r>
      <w:r w:rsidR="005A7E2A" w:rsidRPr="00AD6220">
        <w:rPr>
          <w:rFonts w:ascii="Times New Roman" w:eastAsia="Segoe UI" w:hAnsi="Times New Roman" w:hint="default"/>
          <w:sz w:val="28"/>
          <w:szCs w:val="28"/>
          <w:shd w:val="clear" w:color="auto" w:fill="FFFFFF"/>
          <w:lang w:val="it-IT"/>
        </w:rPr>
        <w:t>A</w:t>
      </w:r>
      <w:r w:rsidR="005A7E2A" w:rsidRPr="00AD6220">
        <w:rPr>
          <w:rFonts w:ascii="Times New Roman" w:eastAsia="Segoe UI" w:hAnsi="Times New Roman" w:hint="default"/>
          <w:sz w:val="28"/>
          <w:szCs w:val="28"/>
          <w:shd w:val="clear" w:color="auto" w:fill="FFFFFF"/>
          <w:lang w:val="vi-VN"/>
        </w:rPr>
        <w:t>. Cây phượng nở hoa báo hiệu mùa hè đến</w:t>
      </w:r>
    </w:p>
    <w:p w14:paraId="67DFC0B6" w14:textId="78C2931C" w:rsidR="00E431FA" w:rsidRPr="00AD6220" w:rsidRDefault="005A7E2A" w:rsidP="00AD6220">
      <w:pPr>
        <w:pStyle w:val="msolistparagraph0"/>
        <w:spacing w:after="0" w:line="276" w:lineRule="auto"/>
        <w:ind w:left="142"/>
        <w:rPr>
          <w:rFonts w:ascii="Times New Roman" w:eastAsia="Segoe UI" w:hAnsi="Times New Roman" w:hint="default"/>
          <w:sz w:val="28"/>
          <w:szCs w:val="28"/>
          <w:shd w:val="clear" w:color="auto" w:fill="FFFFFF"/>
          <w:lang w:val="vi-VN"/>
        </w:rPr>
      </w:pPr>
      <w:r w:rsidRPr="00AD6220">
        <w:rPr>
          <w:rFonts w:ascii="Times New Roman" w:eastAsia="Segoe UI" w:hAnsi="Times New Roman" w:hint="default"/>
          <w:sz w:val="28"/>
          <w:szCs w:val="28"/>
          <w:shd w:val="clear" w:color="auto" w:fill="FFFFFF"/>
          <w:lang w:val="vi-VN"/>
        </w:rPr>
        <w:t>B</w:t>
      </w:r>
      <w:r w:rsidR="007432B4" w:rsidRPr="00AD6220">
        <w:rPr>
          <w:rFonts w:ascii="Times New Roman" w:eastAsia="Segoe UI" w:hAnsi="Times New Roman" w:hint="default"/>
          <w:sz w:val="28"/>
          <w:szCs w:val="28"/>
          <w:shd w:val="clear" w:color="auto" w:fill="FFFFFF"/>
          <w:lang w:val="vi-VN"/>
        </w:rPr>
        <w:t>. Nở rất nhiều hoa đẹp cho lũ trẻ đến ngắm nhìn.</w:t>
      </w:r>
    </w:p>
    <w:p w14:paraId="6D92E2C0" w14:textId="77777777" w:rsidR="00E431FA" w:rsidRPr="00AD6220" w:rsidRDefault="007432B4" w:rsidP="00AD6220">
      <w:pPr>
        <w:pStyle w:val="msolistparagraph0"/>
        <w:spacing w:after="0" w:line="276" w:lineRule="auto"/>
        <w:ind w:left="142"/>
        <w:rPr>
          <w:rFonts w:ascii="Times New Roman" w:eastAsia="Segoe UI" w:hAnsi="Times New Roman" w:hint="default"/>
          <w:sz w:val="28"/>
          <w:szCs w:val="28"/>
          <w:shd w:val="clear" w:color="auto" w:fill="FFFFFF"/>
          <w:lang w:val="vi-VN"/>
        </w:rPr>
      </w:pPr>
      <w:r w:rsidRPr="00AD6220">
        <w:rPr>
          <w:rFonts w:ascii="Times New Roman" w:eastAsia="Segoe UI" w:hAnsi="Times New Roman" w:hint="default"/>
          <w:sz w:val="28"/>
          <w:szCs w:val="28"/>
          <w:shd w:val="clear" w:color="auto" w:fill="FFFFFF"/>
          <w:lang w:val="vi-VN"/>
        </w:rPr>
        <w:t>C. Chở che và ấp ủ cho tuổi thơ êm đềm của lũ trẻ.</w:t>
      </w:r>
    </w:p>
    <w:p w14:paraId="5C8B082F" w14:textId="014AB92E" w:rsidR="005A7E2A" w:rsidRPr="00AD6220" w:rsidRDefault="005A7E2A" w:rsidP="00AD6220">
      <w:pPr>
        <w:pStyle w:val="msolistparagraph0"/>
        <w:spacing w:after="0" w:line="276" w:lineRule="auto"/>
        <w:ind w:left="142"/>
        <w:rPr>
          <w:rFonts w:ascii="Times New Roman" w:eastAsia="Segoe UI" w:hAnsi="Times New Roman" w:hint="default"/>
          <w:sz w:val="28"/>
          <w:szCs w:val="28"/>
          <w:shd w:val="clear" w:color="auto" w:fill="FFFFFF"/>
          <w:lang w:val="vi-VN"/>
        </w:rPr>
      </w:pPr>
      <w:r w:rsidRPr="00AD6220">
        <w:rPr>
          <w:rFonts w:ascii="Times New Roman" w:eastAsia="Segoe UI" w:hAnsi="Times New Roman" w:hint="default"/>
          <w:sz w:val="28"/>
          <w:szCs w:val="28"/>
          <w:shd w:val="clear" w:color="auto" w:fill="FFFFFF"/>
          <w:lang w:val="vi-VN"/>
        </w:rPr>
        <w:t xml:space="preserve">D. Rợp bóng mát cho lũ trẻ tránh nắng, nghỉ ngơi; Là nơi để lũ trẻ đến trò chuyện. </w:t>
      </w:r>
    </w:p>
    <w:p w14:paraId="4159A187" w14:textId="77777777" w:rsidR="00E431FA" w:rsidRPr="00AD6220" w:rsidRDefault="007432B4" w:rsidP="00AD6220">
      <w:pPr>
        <w:spacing w:line="276" w:lineRule="auto"/>
        <w:jc w:val="both"/>
        <w:textAlignment w:val="baseline"/>
        <w:rPr>
          <w:lang w:val="it-IT"/>
        </w:rPr>
      </w:pPr>
      <w:r w:rsidRPr="00AD6220">
        <w:rPr>
          <w:b/>
          <w:bCs/>
          <w:u w:val="single"/>
          <w:lang w:val="it-IT"/>
        </w:rPr>
        <w:t>Câu 4</w:t>
      </w:r>
      <w:r w:rsidRPr="00AD6220">
        <w:rPr>
          <w:b/>
          <w:bCs/>
          <w:lang w:val="it-IT"/>
        </w:rPr>
        <w:t>. (0,5đ)</w:t>
      </w:r>
      <w:r w:rsidRPr="00AD6220">
        <w:rPr>
          <w:b/>
          <w:bCs/>
          <w:i/>
          <w:iCs/>
          <w:lang w:val="it-IT"/>
        </w:rPr>
        <w:t xml:space="preserve"> </w:t>
      </w:r>
      <w:r w:rsidRPr="00AD6220">
        <w:rPr>
          <w:lang w:val="it-IT"/>
        </w:rPr>
        <w:t>Vì sao khi nghe chuyện, cụ Tạo lại “lặng lẽ về nhà”, “trằn trọc suy nghĩ”?</w:t>
      </w:r>
    </w:p>
    <w:p w14:paraId="269684EC" w14:textId="77777777" w:rsidR="00E431FA" w:rsidRPr="00AD6220" w:rsidRDefault="007432B4" w:rsidP="00AD6220">
      <w:pPr>
        <w:spacing w:line="276" w:lineRule="auto"/>
        <w:ind w:left="142"/>
        <w:jc w:val="both"/>
        <w:textAlignment w:val="baseline"/>
        <w:rPr>
          <w:shd w:val="clear" w:color="auto" w:fill="FFFFFF"/>
          <w:lang w:val="it-IT" w:eastAsia="zh-CN"/>
        </w:rPr>
      </w:pPr>
      <w:r w:rsidRPr="00AD6220">
        <w:rPr>
          <w:shd w:val="clear" w:color="auto" w:fill="FFFFFF"/>
          <w:lang w:val="it-IT" w:eastAsia="zh-CN"/>
        </w:rPr>
        <w:t>A. Vì bọn trẻ đang bàn tán sôi nổi về quán hàng của cụ.</w:t>
      </w:r>
    </w:p>
    <w:p w14:paraId="77761325" w14:textId="77777777" w:rsidR="00E431FA" w:rsidRPr="00AD6220" w:rsidRDefault="007432B4" w:rsidP="00AD6220">
      <w:pPr>
        <w:spacing w:line="276" w:lineRule="auto"/>
        <w:ind w:left="142"/>
        <w:jc w:val="both"/>
        <w:textAlignment w:val="baseline"/>
        <w:rPr>
          <w:shd w:val="clear" w:color="auto" w:fill="FFFFFF"/>
          <w:lang w:val="it-IT" w:eastAsia="zh-CN"/>
        </w:rPr>
      </w:pPr>
      <w:r w:rsidRPr="00AD6220">
        <w:rPr>
          <w:shd w:val="clear" w:color="auto" w:fill="FFFFFF"/>
          <w:lang w:val="it-IT" w:eastAsia="zh-CN"/>
        </w:rPr>
        <w:t>B. Vì xã muốn dời quán hàng của cụ để mở rộng đường. </w:t>
      </w:r>
    </w:p>
    <w:p w14:paraId="07C9623D" w14:textId="77777777" w:rsidR="00E431FA" w:rsidRPr="00AD6220" w:rsidRDefault="007432B4" w:rsidP="00AD6220">
      <w:pPr>
        <w:spacing w:line="276" w:lineRule="auto"/>
        <w:ind w:left="142"/>
        <w:jc w:val="both"/>
        <w:textAlignment w:val="baseline"/>
        <w:rPr>
          <w:shd w:val="clear" w:color="auto" w:fill="FFFFFF"/>
          <w:lang w:val="it-IT" w:eastAsia="zh-CN"/>
        </w:rPr>
      </w:pPr>
      <w:r w:rsidRPr="00AD6220">
        <w:rPr>
          <w:shd w:val="clear" w:color="auto" w:fill="FFFFFF"/>
          <w:lang w:val="it-IT" w:eastAsia="zh-CN"/>
        </w:rPr>
        <w:t>C. Vì cụ lo nếu chặt cây phượng thì quán của cụ sẽ bị nắng.</w:t>
      </w:r>
    </w:p>
    <w:p w14:paraId="53CA71EF" w14:textId="77777777" w:rsidR="00E431FA" w:rsidRPr="00AD6220" w:rsidRDefault="007432B4" w:rsidP="00AD6220">
      <w:pPr>
        <w:spacing w:line="276" w:lineRule="auto"/>
        <w:ind w:left="142"/>
        <w:jc w:val="both"/>
        <w:textAlignment w:val="baseline"/>
        <w:rPr>
          <w:shd w:val="clear" w:color="auto" w:fill="FFFFFF"/>
          <w:lang w:val="it-IT" w:eastAsia="zh-CN"/>
        </w:rPr>
      </w:pPr>
      <w:r w:rsidRPr="00AD6220">
        <w:rPr>
          <w:shd w:val="clear" w:color="auto" w:fill="FFFFFF"/>
          <w:lang w:val="it-IT" w:eastAsia="zh-CN"/>
        </w:rPr>
        <w:t>D. Vì cụ đang có nhiều nỗi băn khoăn, chưa biết giải quyết thế nào.</w:t>
      </w:r>
    </w:p>
    <w:p w14:paraId="1881CB5F" w14:textId="77777777" w:rsidR="00E431FA" w:rsidRPr="003627B6" w:rsidRDefault="007432B4" w:rsidP="00DE1796">
      <w:pPr>
        <w:spacing w:line="264" w:lineRule="auto"/>
        <w:jc w:val="both"/>
        <w:textAlignment w:val="baseline"/>
        <w:rPr>
          <w:i/>
          <w:shd w:val="clear" w:color="auto" w:fill="FFFFFF"/>
          <w:lang w:val="it-IT" w:eastAsia="zh-CN"/>
        </w:rPr>
      </w:pPr>
      <w:r w:rsidRPr="00AD6220">
        <w:rPr>
          <w:b/>
          <w:bCs/>
          <w:u w:val="single"/>
          <w:lang w:val="vi-VN"/>
        </w:rPr>
        <w:t xml:space="preserve">Câu </w:t>
      </w:r>
      <w:r w:rsidRPr="00AD6220">
        <w:rPr>
          <w:b/>
          <w:bCs/>
          <w:u w:val="single"/>
          <w:lang w:val="it-IT"/>
        </w:rPr>
        <w:t>5</w:t>
      </w:r>
      <w:r w:rsidRPr="00AD6220">
        <w:rPr>
          <w:b/>
          <w:bCs/>
          <w:lang w:val="vi-VN"/>
        </w:rPr>
        <w:t>. (1đ)</w:t>
      </w:r>
      <w:r w:rsidRPr="00AD6220">
        <w:rPr>
          <w:b/>
          <w:bCs/>
          <w:lang w:val="vi-VN" w:eastAsia="zh-CN" w:bidi="ar"/>
        </w:rPr>
        <w:t xml:space="preserve"> </w:t>
      </w:r>
      <w:r w:rsidRPr="00AD6220">
        <w:rPr>
          <w:i/>
          <w:shd w:val="clear" w:color="auto" w:fill="FFFFFF"/>
          <w:lang w:val="it-IT" w:eastAsia="zh-CN"/>
        </w:rPr>
        <w:t>Cụ Tạo đã quyết định ra sao? Em có suy nghĩ gì về quyết định củ</w:t>
      </w:r>
      <w:r w:rsidRPr="00AD6220">
        <w:rPr>
          <w:i/>
          <w:shd w:val="clear" w:color="auto" w:fill="FFFFFF"/>
          <w:lang w:val="vi-VN" w:eastAsia="zh-CN"/>
        </w:rPr>
        <w:t>a cụ?</w:t>
      </w:r>
    </w:p>
    <w:p w14:paraId="33058030" w14:textId="5ACB30AF" w:rsidR="00AD6220" w:rsidRPr="003627B6" w:rsidRDefault="00AD6220" w:rsidP="00DE1796">
      <w:pPr>
        <w:tabs>
          <w:tab w:val="left" w:leader="dot" w:pos="9923"/>
        </w:tabs>
        <w:spacing w:before="60" w:after="60" w:line="264" w:lineRule="auto"/>
        <w:jc w:val="both"/>
        <w:textAlignment w:val="baseline"/>
        <w:rPr>
          <w:i/>
          <w:shd w:val="clear" w:color="auto" w:fill="FFFFFF"/>
          <w:lang w:val="it-IT" w:eastAsia="zh-CN"/>
        </w:rPr>
      </w:pPr>
      <w:r w:rsidRPr="003627B6">
        <w:rPr>
          <w:i/>
          <w:shd w:val="clear" w:color="auto" w:fill="FFFFFF"/>
          <w:lang w:val="it-IT" w:eastAsia="zh-CN"/>
        </w:rPr>
        <w:tab/>
      </w:r>
    </w:p>
    <w:p w14:paraId="4017849D" w14:textId="6147491C" w:rsidR="00AD6220" w:rsidRPr="003627B6" w:rsidRDefault="00AD6220" w:rsidP="00DE1796">
      <w:pPr>
        <w:tabs>
          <w:tab w:val="left" w:leader="dot" w:pos="9923"/>
        </w:tabs>
        <w:spacing w:before="60" w:after="60" w:line="264" w:lineRule="auto"/>
        <w:jc w:val="both"/>
        <w:textAlignment w:val="baseline"/>
        <w:rPr>
          <w:i/>
          <w:shd w:val="clear" w:color="auto" w:fill="FFFFFF"/>
          <w:lang w:val="it-IT" w:eastAsia="zh-CN"/>
        </w:rPr>
      </w:pPr>
      <w:r w:rsidRPr="003627B6">
        <w:rPr>
          <w:i/>
          <w:shd w:val="clear" w:color="auto" w:fill="FFFFFF"/>
          <w:lang w:val="it-IT" w:eastAsia="zh-CN"/>
        </w:rPr>
        <w:tab/>
      </w:r>
    </w:p>
    <w:p w14:paraId="06CC9B5B" w14:textId="72709FE9" w:rsidR="00AD6220" w:rsidRPr="003627B6" w:rsidRDefault="00AD6220" w:rsidP="00DE1796">
      <w:pPr>
        <w:tabs>
          <w:tab w:val="left" w:leader="dot" w:pos="9923"/>
        </w:tabs>
        <w:spacing w:before="60" w:after="60" w:line="264" w:lineRule="auto"/>
        <w:jc w:val="both"/>
        <w:textAlignment w:val="baseline"/>
        <w:rPr>
          <w:i/>
          <w:shd w:val="clear" w:color="auto" w:fill="FFFFFF"/>
          <w:lang w:val="it-IT" w:eastAsia="zh-CN"/>
        </w:rPr>
      </w:pPr>
      <w:r w:rsidRPr="003627B6">
        <w:rPr>
          <w:i/>
          <w:shd w:val="clear" w:color="auto" w:fill="FFFFFF"/>
          <w:lang w:val="it-IT" w:eastAsia="zh-CN"/>
        </w:rPr>
        <w:tab/>
      </w:r>
    </w:p>
    <w:p w14:paraId="4118D15D" w14:textId="4981DF1F" w:rsidR="00440FA0" w:rsidRDefault="00440FA0" w:rsidP="00DE1796">
      <w:pPr>
        <w:tabs>
          <w:tab w:val="left" w:pos="8027"/>
          <w:tab w:val="left" w:pos="8931"/>
        </w:tabs>
        <w:spacing w:line="264" w:lineRule="auto"/>
        <w:rPr>
          <w:i/>
          <w:lang w:val="it-IT"/>
        </w:rPr>
      </w:pPr>
      <w:r w:rsidRPr="00AD6220">
        <w:rPr>
          <w:b/>
          <w:bCs/>
          <w:u w:val="single"/>
          <w:lang w:val="it-IT"/>
        </w:rPr>
        <w:t>Câu 6:</w:t>
      </w:r>
      <w:r w:rsidRPr="00AD6220">
        <w:rPr>
          <w:b/>
          <w:bCs/>
          <w:lang w:val="it-IT"/>
        </w:rPr>
        <w:t xml:space="preserve"> </w:t>
      </w:r>
      <w:r w:rsidRPr="00DE1796">
        <w:rPr>
          <w:b/>
          <w:bCs/>
          <w:lang w:val="it-IT"/>
        </w:rPr>
        <w:t>(</w:t>
      </w:r>
      <w:r w:rsidR="00DE1796" w:rsidRPr="00DE1796">
        <w:rPr>
          <w:b/>
          <w:bCs/>
          <w:lang w:val="it-IT"/>
        </w:rPr>
        <w:t>1đ</w:t>
      </w:r>
      <w:r w:rsidRPr="00DE1796">
        <w:rPr>
          <w:b/>
          <w:bCs/>
          <w:lang w:val="it-IT"/>
        </w:rPr>
        <w:t xml:space="preserve">) </w:t>
      </w:r>
      <w:bookmarkStart w:id="0" w:name="_Hlk182133935"/>
      <w:r w:rsidRPr="00AD6220">
        <w:rPr>
          <w:b/>
          <w:bCs/>
          <w:lang w:val="it-IT"/>
        </w:rPr>
        <w:t>Là một học sinh, em có ước mơ gì cho tương lai? Để thực hiện những ước mơ đó, em cần phải làm gì từ bây giờ?</w:t>
      </w:r>
      <w:r w:rsidRPr="00AD6220">
        <w:rPr>
          <w:i/>
          <w:lang w:val="it-IT"/>
        </w:rPr>
        <w:t xml:space="preserve"> </w:t>
      </w:r>
    </w:p>
    <w:p w14:paraId="21B69B2F" w14:textId="77777777" w:rsidR="00AD6220" w:rsidRPr="003627B6" w:rsidRDefault="00AD6220" w:rsidP="00DE1796">
      <w:pPr>
        <w:tabs>
          <w:tab w:val="left" w:leader="dot" w:pos="9923"/>
        </w:tabs>
        <w:spacing w:before="60" w:after="60" w:line="264" w:lineRule="auto"/>
        <w:jc w:val="both"/>
        <w:textAlignment w:val="baseline"/>
        <w:rPr>
          <w:i/>
          <w:shd w:val="clear" w:color="auto" w:fill="FFFFFF"/>
          <w:lang w:val="it-IT" w:eastAsia="zh-CN"/>
        </w:rPr>
      </w:pPr>
      <w:r w:rsidRPr="003627B6">
        <w:rPr>
          <w:i/>
          <w:shd w:val="clear" w:color="auto" w:fill="FFFFFF"/>
          <w:lang w:val="it-IT" w:eastAsia="zh-CN"/>
        </w:rPr>
        <w:tab/>
      </w:r>
    </w:p>
    <w:p w14:paraId="756C1BA2" w14:textId="77777777" w:rsidR="00AD6220" w:rsidRPr="003627B6" w:rsidRDefault="00AD6220" w:rsidP="00DE1796">
      <w:pPr>
        <w:tabs>
          <w:tab w:val="left" w:leader="dot" w:pos="9923"/>
        </w:tabs>
        <w:spacing w:before="60" w:after="60" w:line="264" w:lineRule="auto"/>
        <w:jc w:val="both"/>
        <w:textAlignment w:val="baseline"/>
        <w:rPr>
          <w:i/>
          <w:shd w:val="clear" w:color="auto" w:fill="FFFFFF"/>
          <w:lang w:val="it-IT" w:eastAsia="zh-CN"/>
        </w:rPr>
      </w:pPr>
      <w:r w:rsidRPr="003627B6">
        <w:rPr>
          <w:i/>
          <w:shd w:val="clear" w:color="auto" w:fill="FFFFFF"/>
          <w:lang w:val="it-IT" w:eastAsia="zh-CN"/>
        </w:rPr>
        <w:tab/>
      </w:r>
    </w:p>
    <w:p w14:paraId="4F6D1395" w14:textId="14FBAD78" w:rsidR="00AD6220" w:rsidRPr="003627B6" w:rsidRDefault="00DE1796" w:rsidP="00DE1796">
      <w:pPr>
        <w:tabs>
          <w:tab w:val="left" w:leader="dot" w:pos="9923"/>
        </w:tabs>
        <w:spacing w:before="60" w:after="60" w:line="264" w:lineRule="auto"/>
        <w:jc w:val="both"/>
        <w:textAlignment w:val="baseline"/>
        <w:rPr>
          <w:i/>
          <w:shd w:val="clear" w:color="auto" w:fill="FFFFFF"/>
          <w:lang w:val="it-IT" w:eastAsia="zh-CN"/>
        </w:rPr>
      </w:pPr>
      <w:r w:rsidRPr="003627B6">
        <w:rPr>
          <w:i/>
          <w:shd w:val="clear" w:color="auto" w:fill="FFFFFF"/>
          <w:lang w:val="it-IT" w:eastAsia="zh-CN"/>
        </w:rPr>
        <w:tab/>
      </w:r>
    </w:p>
    <w:bookmarkEnd w:id="0"/>
    <w:p w14:paraId="48C1A289" w14:textId="155BE6E3" w:rsidR="00E431FA" w:rsidRPr="00AD6220" w:rsidRDefault="007432B4" w:rsidP="00DE1796">
      <w:pPr>
        <w:spacing w:line="288" w:lineRule="auto"/>
        <w:jc w:val="both"/>
        <w:rPr>
          <w:i/>
          <w:iCs/>
          <w:lang w:val="vi-VN"/>
        </w:rPr>
      </w:pPr>
      <w:r w:rsidRPr="00AD6220">
        <w:rPr>
          <w:b/>
          <w:bCs/>
          <w:u w:val="single"/>
          <w:lang w:val="vi-VN"/>
        </w:rPr>
        <w:t xml:space="preserve">Câu </w:t>
      </w:r>
      <w:r w:rsidR="00440FA0" w:rsidRPr="003627B6">
        <w:rPr>
          <w:b/>
          <w:bCs/>
          <w:u w:val="single"/>
          <w:lang w:val="it-IT"/>
        </w:rPr>
        <w:t>7</w:t>
      </w:r>
      <w:r w:rsidRPr="00AD6220">
        <w:rPr>
          <w:b/>
          <w:bCs/>
          <w:lang w:val="vi-VN"/>
        </w:rPr>
        <w:t>. (1đ)</w:t>
      </w:r>
      <w:r w:rsidRPr="00AD6220">
        <w:rPr>
          <w:shd w:val="clear" w:color="auto" w:fill="FFFFFF"/>
          <w:lang w:val="it-IT" w:eastAsia="zh-CN"/>
        </w:rPr>
        <w:t xml:space="preserve"> </w:t>
      </w:r>
      <w:r w:rsidRPr="00AD6220">
        <w:rPr>
          <w:shd w:val="clear" w:color="auto" w:fill="FFFFFF"/>
          <w:lang w:val="vi-VN" w:eastAsia="zh-CN"/>
        </w:rPr>
        <w:t>Tìm các đại từ trong đoạn sau:</w:t>
      </w:r>
      <w:r w:rsidRPr="00AD6220">
        <w:rPr>
          <w:i/>
          <w:iCs/>
          <w:shd w:val="clear" w:color="auto" w:fill="FFFFFF"/>
          <w:lang w:val="vi-VN" w:eastAsia="zh-CN"/>
        </w:rPr>
        <w:t xml:space="preserve"> </w:t>
      </w:r>
      <w:r w:rsidRPr="00AD6220">
        <w:rPr>
          <w:rFonts w:eastAsia="Calibri"/>
          <w:i/>
          <w:iCs/>
          <w:lang w:val="vi-VN" w:eastAsia="zh-CN" w:bidi="ar"/>
        </w:rPr>
        <w:t>“Nguy rồi, các cậu ơi! Cây phượng này sẽ bị chặt để xã mở rộng đường. Chú Tâm nói với bố tớ như vậy!".</w:t>
      </w:r>
    </w:p>
    <w:p w14:paraId="4B636E4D" w14:textId="3DEFE780" w:rsidR="00DE1796" w:rsidRPr="003627B6" w:rsidRDefault="00DE1796" w:rsidP="00DE1796">
      <w:pPr>
        <w:tabs>
          <w:tab w:val="left" w:leader="dot" w:pos="9923"/>
        </w:tabs>
        <w:spacing w:before="60" w:after="60" w:line="288" w:lineRule="auto"/>
        <w:jc w:val="both"/>
        <w:textAlignment w:val="baseline"/>
        <w:rPr>
          <w:i/>
          <w:shd w:val="clear" w:color="auto" w:fill="FFFFFF"/>
          <w:lang w:val="vi-VN" w:eastAsia="zh-CN"/>
        </w:rPr>
      </w:pPr>
      <w:r w:rsidRPr="003627B6">
        <w:rPr>
          <w:i/>
          <w:shd w:val="clear" w:color="auto" w:fill="FFFFFF"/>
          <w:lang w:val="vi-VN" w:eastAsia="zh-CN"/>
        </w:rPr>
        <w:tab/>
      </w:r>
    </w:p>
    <w:p w14:paraId="5EF32E55" w14:textId="22D01A25" w:rsidR="00E431FA" w:rsidRPr="00AD6220" w:rsidRDefault="007432B4" w:rsidP="00DE1796">
      <w:pPr>
        <w:spacing w:line="288" w:lineRule="auto"/>
        <w:jc w:val="both"/>
        <w:textAlignment w:val="baseline"/>
        <w:rPr>
          <w:shd w:val="clear" w:color="auto" w:fill="FFFFFF"/>
          <w:lang w:val="vi-VN" w:eastAsia="zh-CN"/>
        </w:rPr>
      </w:pPr>
      <w:r w:rsidRPr="00AD6220">
        <w:rPr>
          <w:b/>
          <w:bCs/>
          <w:u w:val="single"/>
          <w:lang w:val="vi-VN"/>
        </w:rPr>
        <w:t xml:space="preserve">Câu </w:t>
      </w:r>
      <w:r w:rsidR="00440FA0" w:rsidRPr="003627B6">
        <w:rPr>
          <w:b/>
          <w:bCs/>
          <w:u w:val="single"/>
          <w:lang w:val="vi-VN"/>
        </w:rPr>
        <w:t>8</w:t>
      </w:r>
      <w:r w:rsidRPr="00AD6220">
        <w:rPr>
          <w:b/>
          <w:bCs/>
          <w:lang w:val="vi-VN"/>
        </w:rPr>
        <w:t>. (1đ)</w:t>
      </w:r>
      <w:r w:rsidRPr="00AD6220">
        <w:rPr>
          <w:shd w:val="clear" w:color="auto" w:fill="FFFFFF"/>
          <w:lang w:val="it-IT" w:eastAsia="zh-CN"/>
        </w:rPr>
        <w:t xml:space="preserve"> </w:t>
      </w:r>
      <w:r w:rsidRPr="00AD6220">
        <w:rPr>
          <w:shd w:val="clear" w:color="auto" w:fill="FFFFFF"/>
          <w:lang w:val="vi-VN" w:eastAsia="zh-CN"/>
        </w:rPr>
        <w:t>Xác định nghĩa gốc và nghĩa chuyển của từ in đậm trong các câu dưới đây:</w:t>
      </w:r>
    </w:p>
    <w:p w14:paraId="32455449" w14:textId="77777777" w:rsidR="00E431FA" w:rsidRPr="00AD6220" w:rsidRDefault="007432B4" w:rsidP="00DE1796">
      <w:pPr>
        <w:numPr>
          <w:ilvl w:val="0"/>
          <w:numId w:val="3"/>
        </w:numPr>
        <w:spacing w:line="288" w:lineRule="auto"/>
        <w:jc w:val="both"/>
        <w:textAlignment w:val="baseline"/>
        <w:rPr>
          <w:shd w:val="clear" w:color="auto" w:fill="FFFFFF"/>
          <w:lang w:val="vi-VN" w:eastAsia="zh-CN"/>
        </w:rPr>
      </w:pPr>
      <w:r w:rsidRPr="00AD6220">
        <w:rPr>
          <w:shd w:val="clear" w:color="auto" w:fill="FFFFFF"/>
          <w:lang w:val="vi-VN" w:eastAsia="zh-CN"/>
        </w:rPr>
        <w:t xml:space="preserve">Một nghề cho </w:t>
      </w:r>
      <w:r w:rsidRPr="00AD6220">
        <w:rPr>
          <w:b/>
          <w:bCs/>
          <w:shd w:val="clear" w:color="auto" w:fill="FFFFFF"/>
          <w:lang w:val="vi-VN" w:eastAsia="zh-CN"/>
        </w:rPr>
        <w:t>chín</w:t>
      </w:r>
      <w:r w:rsidRPr="00AD6220">
        <w:rPr>
          <w:b/>
          <w:bCs/>
          <w:shd w:val="clear" w:color="auto" w:fill="FFFFFF"/>
          <w:vertAlign w:val="superscript"/>
          <w:lang w:val="vi-VN" w:eastAsia="zh-CN"/>
        </w:rPr>
        <w:t>(1)</w:t>
      </w:r>
      <w:r w:rsidRPr="00AD6220">
        <w:rPr>
          <w:shd w:val="clear" w:color="auto" w:fill="FFFFFF"/>
          <w:lang w:val="vi-VN" w:eastAsia="zh-CN"/>
        </w:rPr>
        <w:t xml:space="preserve"> còn hơn </w:t>
      </w:r>
      <w:r w:rsidRPr="00AD6220">
        <w:rPr>
          <w:b/>
          <w:bCs/>
          <w:shd w:val="clear" w:color="auto" w:fill="FFFFFF"/>
          <w:lang w:val="vi-VN" w:eastAsia="zh-CN"/>
        </w:rPr>
        <w:t>chín</w:t>
      </w:r>
      <w:r w:rsidRPr="00AD6220">
        <w:rPr>
          <w:b/>
          <w:bCs/>
          <w:shd w:val="clear" w:color="auto" w:fill="FFFFFF"/>
          <w:vertAlign w:val="superscript"/>
          <w:lang w:val="vi-VN" w:eastAsia="zh-CN"/>
        </w:rPr>
        <w:t>(2)</w:t>
      </w:r>
      <w:r w:rsidRPr="00AD6220">
        <w:rPr>
          <w:b/>
          <w:bCs/>
          <w:shd w:val="clear" w:color="auto" w:fill="FFFFFF"/>
          <w:lang w:val="vi-VN" w:eastAsia="zh-CN"/>
        </w:rPr>
        <w:t xml:space="preserve"> </w:t>
      </w:r>
      <w:r w:rsidRPr="00AD6220">
        <w:rPr>
          <w:shd w:val="clear" w:color="auto" w:fill="FFFFFF"/>
          <w:lang w:val="vi-VN" w:eastAsia="zh-CN"/>
        </w:rPr>
        <w:t>nghề</w:t>
      </w:r>
    </w:p>
    <w:p w14:paraId="28BF5375" w14:textId="77777777" w:rsidR="00E431FA" w:rsidRPr="00AD6220" w:rsidRDefault="007432B4" w:rsidP="00DE1796">
      <w:pPr>
        <w:spacing w:line="288" w:lineRule="auto"/>
        <w:ind w:firstLineChars="100" w:firstLine="281"/>
        <w:jc w:val="both"/>
        <w:textAlignment w:val="baseline"/>
        <w:rPr>
          <w:shd w:val="clear" w:color="auto" w:fill="FFFFFF"/>
          <w:lang w:val="vi-VN" w:eastAsia="zh-CN"/>
        </w:rPr>
      </w:pPr>
      <w:r w:rsidRPr="00AD6220">
        <w:rPr>
          <w:b/>
          <w:bCs/>
          <w:shd w:val="clear" w:color="auto" w:fill="FFFFFF"/>
          <w:lang w:val="vi-VN" w:eastAsia="zh-CN"/>
        </w:rPr>
        <w:t>chín</w:t>
      </w:r>
      <w:r w:rsidRPr="00AD6220">
        <w:rPr>
          <w:b/>
          <w:bCs/>
          <w:shd w:val="clear" w:color="auto" w:fill="FFFFFF"/>
          <w:vertAlign w:val="superscript"/>
          <w:lang w:val="vi-VN" w:eastAsia="zh-CN"/>
        </w:rPr>
        <w:t>(1)</w:t>
      </w:r>
      <w:r w:rsidRPr="00AD6220">
        <w:rPr>
          <w:b/>
          <w:bCs/>
          <w:shd w:val="clear" w:color="auto" w:fill="FFFFFF"/>
          <w:lang w:val="vi-VN" w:eastAsia="zh-CN"/>
        </w:rPr>
        <w:t>:</w:t>
      </w:r>
      <w:r w:rsidRPr="00AD6220">
        <w:rPr>
          <w:shd w:val="clear" w:color="auto" w:fill="FFFFFF"/>
          <w:lang w:val="it-IT" w:eastAsia="zh-CN" w:bidi="ar"/>
        </w:rPr>
        <w:t>..................................................…</w:t>
      </w:r>
      <w:r w:rsidRPr="00AD6220">
        <w:rPr>
          <w:shd w:val="clear" w:color="auto" w:fill="FFFFFF"/>
          <w:lang w:val="vi-VN" w:eastAsia="zh-CN" w:bidi="ar"/>
        </w:rPr>
        <w:t xml:space="preserve">; </w:t>
      </w:r>
      <w:r w:rsidRPr="00AD6220">
        <w:rPr>
          <w:b/>
          <w:bCs/>
          <w:shd w:val="clear" w:color="auto" w:fill="FFFFFF"/>
          <w:lang w:val="vi-VN" w:eastAsia="zh-CN"/>
        </w:rPr>
        <w:t>chín</w:t>
      </w:r>
      <w:r w:rsidRPr="00AD6220">
        <w:rPr>
          <w:b/>
          <w:bCs/>
          <w:shd w:val="clear" w:color="auto" w:fill="FFFFFF"/>
          <w:vertAlign w:val="superscript"/>
          <w:lang w:val="vi-VN" w:eastAsia="zh-CN"/>
        </w:rPr>
        <w:t>(2)</w:t>
      </w:r>
      <w:r w:rsidRPr="00AD6220">
        <w:rPr>
          <w:b/>
          <w:bCs/>
          <w:shd w:val="clear" w:color="auto" w:fill="FFFFFF"/>
          <w:lang w:val="vi-VN" w:eastAsia="zh-CN"/>
        </w:rPr>
        <w:t>:</w:t>
      </w:r>
      <w:r w:rsidRPr="00AD6220">
        <w:rPr>
          <w:shd w:val="clear" w:color="auto" w:fill="FFFFFF"/>
          <w:lang w:val="it-IT" w:eastAsia="zh-CN" w:bidi="ar"/>
        </w:rPr>
        <w:t>........................................................</w:t>
      </w:r>
    </w:p>
    <w:p w14:paraId="0D393A87" w14:textId="42036FFA" w:rsidR="00A628F9" w:rsidRPr="00AD6220" w:rsidRDefault="007432B4" w:rsidP="00DE1796">
      <w:pPr>
        <w:pStyle w:val="NormalWeb"/>
        <w:spacing w:before="0" w:beforeAutospacing="0" w:after="0" w:afterAutospacing="0" w:line="288" w:lineRule="auto"/>
        <w:ind w:left="48" w:right="48"/>
        <w:jc w:val="both"/>
        <w:rPr>
          <w:sz w:val="28"/>
          <w:szCs w:val="28"/>
          <w:shd w:val="clear" w:color="auto" w:fill="FFFFFF"/>
          <w:lang w:val="vi-VN" w:eastAsia="zh-CN"/>
        </w:rPr>
      </w:pPr>
      <w:r w:rsidRPr="00AD6220">
        <w:rPr>
          <w:sz w:val="28"/>
          <w:szCs w:val="28"/>
          <w:shd w:val="clear" w:color="auto" w:fill="FFFFFF"/>
          <w:lang w:val="vi-VN" w:eastAsia="zh-CN"/>
        </w:rPr>
        <w:t>b</w:t>
      </w:r>
      <w:r w:rsidR="00A628F9" w:rsidRPr="00AD6220">
        <w:rPr>
          <w:sz w:val="28"/>
          <w:szCs w:val="28"/>
          <w:shd w:val="clear" w:color="auto" w:fill="FFFFFF"/>
          <w:lang w:val="vi-VN" w:eastAsia="zh-CN"/>
        </w:rPr>
        <w:t xml:space="preserve">) Ngày ngày </w:t>
      </w:r>
      <w:r w:rsidR="00A628F9" w:rsidRPr="00AD6220">
        <w:rPr>
          <w:b/>
          <w:bCs/>
          <w:sz w:val="28"/>
          <w:szCs w:val="28"/>
          <w:shd w:val="clear" w:color="auto" w:fill="FFFFFF"/>
          <w:lang w:val="vi-VN" w:eastAsia="zh-CN"/>
        </w:rPr>
        <w:t>mặt trời</w:t>
      </w:r>
      <w:r w:rsidR="00A628F9" w:rsidRPr="00AD6220">
        <w:rPr>
          <w:sz w:val="28"/>
          <w:szCs w:val="28"/>
          <w:shd w:val="clear" w:color="auto" w:fill="FFFFFF"/>
          <w:lang w:val="vi-VN" w:eastAsia="zh-CN"/>
        </w:rPr>
        <w:t xml:space="preserve"> </w:t>
      </w:r>
      <w:r w:rsidR="00A628F9" w:rsidRPr="00AD6220">
        <w:rPr>
          <w:b/>
          <w:bCs/>
          <w:sz w:val="28"/>
          <w:szCs w:val="28"/>
          <w:shd w:val="clear" w:color="auto" w:fill="FFFFFF"/>
          <w:vertAlign w:val="superscript"/>
          <w:lang w:val="vi-VN" w:eastAsia="zh-CN"/>
        </w:rPr>
        <w:t>(1)</w:t>
      </w:r>
      <w:r w:rsidR="00A628F9" w:rsidRPr="00AD6220">
        <w:rPr>
          <w:sz w:val="28"/>
          <w:szCs w:val="28"/>
          <w:shd w:val="clear" w:color="auto" w:fill="FFFFFF"/>
          <w:lang w:val="vi-VN" w:eastAsia="zh-CN"/>
        </w:rPr>
        <w:t xml:space="preserve"> đi qua trên lăng</w:t>
      </w:r>
    </w:p>
    <w:p w14:paraId="7D1D6023" w14:textId="1E9A20C4" w:rsidR="00A147B1" w:rsidRPr="00AD6220" w:rsidRDefault="00A628F9" w:rsidP="00DE1796">
      <w:pPr>
        <w:pStyle w:val="NormalWeb"/>
        <w:spacing w:before="0" w:beforeAutospacing="0" w:after="0" w:afterAutospacing="0" w:line="288" w:lineRule="auto"/>
        <w:ind w:left="48" w:right="48" w:firstLine="233"/>
        <w:jc w:val="both"/>
        <w:rPr>
          <w:sz w:val="28"/>
          <w:szCs w:val="28"/>
          <w:lang w:val="vi-VN"/>
        </w:rPr>
      </w:pPr>
      <w:r w:rsidRPr="00AD6220">
        <w:rPr>
          <w:sz w:val="28"/>
          <w:szCs w:val="28"/>
          <w:shd w:val="clear" w:color="auto" w:fill="FFFFFF"/>
          <w:lang w:val="vi-VN" w:eastAsia="zh-CN"/>
        </w:rPr>
        <w:t xml:space="preserve">Thấy một </w:t>
      </w:r>
      <w:r w:rsidRPr="00AD6220">
        <w:rPr>
          <w:b/>
          <w:bCs/>
          <w:sz w:val="28"/>
          <w:szCs w:val="28"/>
          <w:shd w:val="clear" w:color="auto" w:fill="FFFFFF"/>
          <w:lang w:val="vi-VN" w:eastAsia="zh-CN"/>
        </w:rPr>
        <w:t>mặt trời</w:t>
      </w:r>
      <w:r w:rsidRPr="00AD6220">
        <w:rPr>
          <w:b/>
          <w:bCs/>
          <w:sz w:val="28"/>
          <w:szCs w:val="28"/>
          <w:shd w:val="clear" w:color="auto" w:fill="FFFFFF"/>
          <w:vertAlign w:val="superscript"/>
          <w:lang w:val="vi-VN" w:eastAsia="zh-CN"/>
        </w:rPr>
        <w:t xml:space="preserve"> (2)</w:t>
      </w:r>
      <w:r w:rsidRPr="00AD6220">
        <w:rPr>
          <w:b/>
          <w:bCs/>
          <w:sz w:val="28"/>
          <w:szCs w:val="28"/>
          <w:shd w:val="clear" w:color="auto" w:fill="FFFFFF"/>
          <w:lang w:val="vi-VN" w:eastAsia="zh-CN"/>
        </w:rPr>
        <w:t xml:space="preserve"> </w:t>
      </w:r>
      <w:r w:rsidRPr="00AD6220">
        <w:rPr>
          <w:sz w:val="28"/>
          <w:szCs w:val="28"/>
          <w:shd w:val="clear" w:color="auto" w:fill="FFFFFF"/>
          <w:lang w:val="vi-VN" w:eastAsia="zh-CN"/>
        </w:rPr>
        <w:t>trong lăng rất đỏ</w:t>
      </w:r>
      <w:r w:rsidR="00A147B1" w:rsidRPr="00AD6220">
        <w:rPr>
          <w:sz w:val="28"/>
          <w:szCs w:val="28"/>
          <w:lang w:val="vi-VN"/>
        </w:rPr>
        <w:t xml:space="preserve"> </w:t>
      </w:r>
    </w:p>
    <w:p w14:paraId="10EB1088" w14:textId="3A7E018D" w:rsidR="00D740B6" w:rsidRPr="00AD6220" w:rsidRDefault="00A628F9" w:rsidP="00DE1796">
      <w:pPr>
        <w:spacing w:line="288" w:lineRule="auto"/>
        <w:jc w:val="both"/>
        <w:textAlignment w:val="baseline"/>
        <w:rPr>
          <w:shd w:val="clear" w:color="auto" w:fill="FFFFFF"/>
          <w:lang w:val="vi-VN" w:eastAsia="zh-CN"/>
        </w:rPr>
      </w:pPr>
      <w:r w:rsidRPr="00AD6220">
        <w:rPr>
          <w:b/>
          <w:bCs/>
          <w:shd w:val="clear" w:color="auto" w:fill="FFFFFF"/>
          <w:lang w:val="vi-VN" w:eastAsia="zh-CN"/>
        </w:rPr>
        <w:t>Mặttrời</w:t>
      </w:r>
      <w:r w:rsidR="00A147B1" w:rsidRPr="00AD6220">
        <w:rPr>
          <w:b/>
          <w:bCs/>
          <w:shd w:val="clear" w:color="auto" w:fill="FFFFFF"/>
          <w:vertAlign w:val="superscript"/>
          <w:lang w:val="vi-VN" w:eastAsia="zh-CN"/>
        </w:rPr>
        <w:t>(1)</w:t>
      </w:r>
      <w:r w:rsidR="00A147B1" w:rsidRPr="00AD6220">
        <w:rPr>
          <w:b/>
          <w:bCs/>
          <w:shd w:val="clear" w:color="auto" w:fill="FFFFFF"/>
          <w:lang w:val="vi-VN" w:eastAsia="zh-CN"/>
        </w:rPr>
        <w:t>:</w:t>
      </w:r>
      <w:r w:rsidR="00A147B1" w:rsidRPr="00AD6220">
        <w:rPr>
          <w:shd w:val="clear" w:color="auto" w:fill="FFFFFF"/>
          <w:lang w:val="it-IT" w:eastAsia="zh-CN" w:bidi="ar"/>
        </w:rPr>
        <w:t>.................................................…</w:t>
      </w:r>
      <w:r w:rsidR="00A147B1" w:rsidRPr="00AD6220">
        <w:rPr>
          <w:shd w:val="clear" w:color="auto" w:fill="FFFFFF"/>
          <w:lang w:val="vi-VN" w:eastAsia="zh-CN" w:bidi="ar"/>
        </w:rPr>
        <w:t>;</w:t>
      </w:r>
      <w:r w:rsidRPr="00AD6220">
        <w:rPr>
          <w:b/>
          <w:bCs/>
          <w:shd w:val="clear" w:color="auto" w:fill="FFFFFF"/>
          <w:lang w:val="vi-VN" w:eastAsia="zh-CN" w:bidi="ar"/>
        </w:rPr>
        <w:t>mặttrời</w:t>
      </w:r>
      <w:r w:rsidR="00A147B1" w:rsidRPr="00AD6220">
        <w:rPr>
          <w:b/>
          <w:bCs/>
          <w:shd w:val="clear" w:color="auto" w:fill="FFFFFF"/>
          <w:vertAlign w:val="superscript"/>
          <w:lang w:val="vi-VN" w:eastAsia="zh-CN"/>
        </w:rPr>
        <w:t>(2)</w:t>
      </w:r>
      <w:r w:rsidR="00A147B1" w:rsidRPr="00AD6220">
        <w:rPr>
          <w:b/>
          <w:bCs/>
          <w:shd w:val="clear" w:color="auto" w:fill="FFFFFF"/>
          <w:lang w:val="vi-VN" w:eastAsia="zh-CN"/>
        </w:rPr>
        <w:t>:</w:t>
      </w:r>
      <w:r w:rsidR="00A147B1" w:rsidRPr="00AD6220">
        <w:rPr>
          <w:shd w:val="clear" w:color="auto" w:fill="FFFFFF"/>
          <w:lang w:val="it-IT" w:eastAsia="zh-CN" w:bidi="ar"/>
        </w:rPr>
        <w:t>....................................................</w:t>
      </w:r>
    </w:p>
    <w:p w14:paraId="394380E6" w14:textId="07C1A3DA" w:rsidR="00E431FA" w:rsidRPr="00AD6220" w:rsidRDefault="00DE1796" w:rsidP="00DE1796">
      <w:pPr>
        <w:spacing w:line="288" w:lineRule="auto"/>
        <w:jc w:val="both"/>
        <w:rPr>
          <w:lang w:val="vi-VN"/>
        </w:rPr>
      </w:pPr>
      <w:r w:rsidRPr="00DE1796">
        <w:rPr>
          <w:b/>
          <w:bCs/>
          <w:u w:val="single"/>
          <w:shd w:val="clear" w:color="auto" w:fill="FFFFFF"/>
          <w:lang w:val="vi-VN" w:eastAsia="zh-CN" w:bidi="ar"/>
        </w:rPr>
        <w:t xml:space="preserve">Câu </w:t>
      </w:r>
      <w:r w:rsidR="00440FA0" w:rsidRPr="00DE1796">
        <w:rPr>
          <w:b/>
          <w:bCs/>
          <w:u w:val="single"/>
          <w:shd w:val="clear" w:color="auto" w:fill="FFFFFF"/>
          <w:lang w:val="vi-VN" w:eastAsia="zh-CN" w:bidi="ar"/>
        </w:rPr>
        <w:t>9</w:t>
      </w:r>
      <w:r w:rsidRPr="003627B6">
        <w:rPr>
          <w:b/>
          <w:bCs/>
          <w:u w:val="single"/>
          <w:shd w:val="clear" w:color="auto" w:fill="FFFFFF"/>
          <w:lang w:val="vi-VN" w:eastAsia="zh-CN" w:bidi="ar"/>
        </w:rPr>
        <w:t>.</w:t>
      </w:r>
      <w:r w:rsidR="007432B4" w:rsidRPr="00AD6220">
        <w:rPr>
          <w:b/>
          <w:bCs/>
          <w:shd w:val="clear" w:color="auto" w:fill="FFFFFF"/>
          <w:lang w:val="vi-VN" w:eastAsia="zh-CN" w:bidi="ar"/>
        </w:rPr>
        <w:t xml:space="preserve"> </w:t>
      </w:r>
      <w:r w:rsidRPr="003627B6">
        <w:rPr>
          <w:b/>
          <w:bCs/>
          <w:shd w:val="clear" w:color="auto" w:fill="FFFFFF"/>
          <w:lang w:val="vi-VN" w:eastAsia="zh-CN" w:bidi="ar"/>
        </w:rPr>
        <w:t xml:space="preserve">(1đ) </w:t>
      </w:r>
      <w:r w:rsidR="007432B4" w:rsidRPr="00AD6220">
        <w:rPr>
          <w:shd w:val="clear" w:color="auto" w:fill="FFFFFF"/>
          <w:lang w:val="vi-VN" w:eastAsia="zh-CN" w:bidi="ar"/>
        </w:rPr>
        <w:t>T</w:t>
      </w:r>
      <w:r w:rsidR="007432B4" w:rsidRPr="00AD6220">
        <w:rPr>
          <w:lang w:val="vi-VN"/>
        </w:rPr>
        <w:t>ìm 2 từ đồng nghĩa cho mỗi từ sau:</w:t>
      </w:r>
    </w:p>
    <w:p w14:paraId="6DB4D5D0" w14:textId="77FD2932" w:rsidR="00E431FA" w:rsidRPr="00AD6220" w:rsidRDefault="007432B4" w:rsidP="00DE1796">
      <w:pPr>
        <w:numPr>
          <w:ilvl w:val="0"/>
          <w:numId w:val="4"/>
        </w:numPr>
        <w:tabs>
          <w:tab w:val="left" w:leader="dot" w:pos="9923"/>
        </w:tabs>
        <w:spacing w:before="80" w:after="80"/>
        <w:jc w:val="both"/>
        <w:textAlignment w:val="baseline"/>
        <w:rPr>
          <w:b/>
          <w:bCs/>
          <w:shd w:val="clear" w:color="auto" w:fill="FFFFFF"/>
          <w:lang w:eastAsia="zh-CN" w:bidi="ar"/>
        </w:rPr>
      </w:pPr>
      <w:r w:rsidRPr="00AD6220">
        <w:rPr>
          <w:shd w:val="clear" w:color="auto" w:fill="FFFFFF"/>
          <w:lang w:eastAsia="zh-CN" w:bidi="ar"/>
        </w:rPr>
        <w:t>Họctập:</w:t>
      </w:r>
      <w:r w:rsidR="00DE1796">
        <w:rPr>
          <w:shd w:val="clear" w:color="auto" w:fill="FFFFFF"/>
          <w:lang w:eastAsia="zh-CN" w:bidi="ar"/>
        </w:rPr>
        <w:tab/>
      </w:r>
    </w:p>
    <w:p w14:paraId="4D7B79BC" w14:textId="462269BC" w:rsidR="00E431FA" w:rsidRPr="00AD6220" w:rsidRDefault="007432B4" w:rsidP="00DE1796">
      <w:pPr>
        <w:numPr>
          <w:ilvl w:val="0"/>
          <w:numId w:val="4"/>
        </w:numPr>
        <w:tabs>
          <w:tab w:val="left" w:leader="dot" w:pos="9923"/>
        </w:tabs>
        <w:spacing w:before="80" w:after="80"/>
        <w:jc w:val="both"/>
        <w:textAlignment w:val="baseline"/>
        <w:rPr>
          <w:shd w:val="clear" w:color="auto" w:fill="FFFFFF"/>
          <w:lang w:eastAsia="zh-CN" w:bidi="ar"/>
        </w:rPr>
      </w:pPr>
      <w:r w:rsidRPr="00AD6220">
        <w:rPr>
          <w:shd w:val="clear" w:color="auto" w:fill="FFFFFF"/>
          <w:lang w:eastAsia="zh-CN" w:bidi="ar"/>
        </w:rPr>
        <w:t>Mênhmông:</w:t>
      </w:r>
      <w:r w:rsidR="00DE1796">
        <w:rPr>
          <w:shd w:val="clear" w:color="auto" w:fill="FFFFFF"/>
          <w:lang w:eastAsia="zh-CN" w:bidi="ar"/>
        </w:rPr>
        <w:tab/>
      </w:r>
    </w:p>
    <w:p w14:paraId="14F9EDCD" w14:textId="3AA74ED8" w:rsidR="00E431FA" w:rsidRPr="00AD6220" w:rsidRDefault="007432B4" w:rsidP="00DE1796">
      <w:pPr>
        <w:spacing w:line="288" w:lineRule="auto"/>
        <w:jc w:val="both"/>
        <w:textAlignment w:val="baseline"/>
        <w:rPr>
          <w:shd w:val="clear" w:color="auto" w:fill="FFFFFF"/>
          <w:lang w:eastAsia="zh-CN" w:bidi="ar"/>
        </w:rPr>
      </w:pPr>
      <w:r w:rsidRPr="00AD6220">
        <w:rPr>
          <w:b/>
          <w:bCs/>
          <w:u w:val="single"/>
          <w:shd w:val="clear" w:color="auto" w:fill="FFFFFF"/>
          <w:lang w:eastAsia="zh-CN" w:bidi="ar"/>
        </w:rPr>
        <w:t>Câu 1</w:t>
      </w:r>
      <w:r w:rsidR="00440FA0" w:rsidRPr="00AD6220">
        <w:rPr>
          <w:b/>
          <w:bCs/>
          <w:u w:val="single"/>
          <w:shd w:val="clear" w:color="auto" w:fill="FFFFFF"/>
          <w:lang w:eastAsia="zh-CN" w:bidi="ar"/>
        </w:rPr>
        <w:t>0</w:t>
      </w:r>
      <w:r w:rsidRPr="00AD6220">
        <w:rPr>
          <w:b/>
          <w:bCs/>
          <w:u w:val="single"/>
          <w:shd w:val="clear" w:color="auto" w:fill="FFFFFF"/>
          <w:lang w:eastAsia="zh-CN" w:bidi="ar"/>
        </w:rPr>
        <w:t>.</w:t>
      </w:r>
      <w:r w:rsidRPr="00AD6220">
        <w:rPr>
          <w:b/>
          <w:bCs/>
          <w:shd w:val="clear" w:color="auto" w:fill="FFFFFF"/>
          <w:lang w:eastAsia="zh-CN" w:bidi="ar"/>
        </w:rPr>
        <w:t xml:space="preserve"> (1đ) </w:t>
      </w:r>
      <w:r w:rsidRPr="00AD6220">
        <w:rPr>
          <w:shd w:val="clear" w:color="auto" w:fill="FFFFFF"/>
          <w:lang w:eastAsia="zh-CN" w:bidi="ar"/>
        </w:rPr>
        <w:t xml:space="preserve">Đặt 1 câu với từ </w:t>
      </w:r>
      <w:r w:rsidR="00C00B54" w:rsidRPr="00AD6220">
        <w:rPr>
          <w:i/>
          <w:iCs/>
          <w:shd w:val="clear" w:color="auto" w:fill="FFFFFF"/>
          <w:lang w:eastAsia="zh-CN" w:bidi="ar"/>
        </w:rPr>
        <w:t>lá</w:t>
      </w:r>
      <w:r w:rsidRPr="00AD6220">
        <w:rPr>
          <w:shd w:val="clear" w:color="auto" w:fill="FFFFFF"/>
          <w:lang w:eastAsia="zh-CN" w:bidi="ar"/>
        </w:rPr>
        <w:t xml:space="preserve"> mang nghĩa gốc và một câu với từ </w:t>
      </w:r>
      <w:r w:rsidR="00C00B54" w:rsidRPr="00AD6220">
        <w:rPr>
          <w:i/>
          <w:iCs/>
          <w:shd w:val="clear" w:color="auto" w:fill="FFFFFF"/>
          <w:lang w:eastAsia="zh-CN" w:bidi="ar"/>
        </w:rPr>
        <w:t>lá</w:t>
      </w:r>
      <w:r w:rsidRPr="00AD6220">
        <w:rPr>
          <w:shd w:val="clear" w:color="auto" w:fill="FFFFFF"/>
          <w:lang w:eastAsia="zh-CN" w:bidi="ar"/>
        </w:rPr>
        <w:t xml:space="preserve"> mang nghĩa chuyển.</w:t>
      </w:r>
    </w:p>
    <w:p w14:paraId="53249668" w14:textId="68A0475F" w:rsidR="00E431FA" w:rsidRPr="00AD6220" w:rsidRDefault="007432B4" w:rsidP="00DE1796">
      <w:pPr>
        <w:tabs>
          <w:tab w:val="left" w:leader="dot" w:pos="9923"/>
        </w:tabs>
        <w:spacing w:before="80" w:after="80" w:line="288" w:lineRule="auto"/>
        <w:jc w:val="both"/>
        <w:textAlignment w:val="baseline"/>
        <w:rPr>
          <w:shd w:val="clear" w:color="auto" w:fill="FFFFFF"/>
          <w:lang w:val="it-IT" w:eastAsia="zh-CN" w:bidi="ar"/>
        </w:rPr>
      </w:pPr>
      <w:r w:rsidRPr="00AD6220">
        <w:rPr>
          <w:shd w:val="clear" w:color="auto" w:fill="FFFFFF"/>
          <w:lang w:eastAsia="zh-CN" w:bidi="ar"/>
        </w:rPr>
        <w:t>Nghĩagốc:</w:t>
      </w:r>
      <w:r w:rsidR="00DE1796">
        <w:rPr>
          <w:shd w:val="clear" w:color="auto" w:fill="FFFFFF"/>
          <w:lang w:eastAsia="zh-CN" w:bidi="ar"/>
        </w:rPr>
        <w:tab/>
      </w:r>
    </w:p>
    <w:p w14:paraId="43E82634" w14:textId="4A3986D7" w:rsidR="00E431FA" w:rsidRPr="001212F4" w:rsidRDefault="007432B4" w:rsidP="001212F4">
      <w:pPr>
        <w:tabs>
          <w:tab w:val="left" w:leader="dot" w:pos="9923"/>
        </w:tabs>
        <w:spacing w:before="80" w:after="80" w:line="288" w:lineRule="auto"/>
        <w:jc w:val="both"/>
        <w:textAlignment w:val="baseline"/>
        <w:rPr>
          <w:shd w:val="clear" w:color="auto" w:fill="FFFFFF"/>
          <w:lang w:val="it-IT" w:eastAsia="zh-CN" w:bidi="ar"/>
        </w:rPr>
      </w:pPr>
      <w:r w:rsidRPr="001212F4">
        <w:rPr>
          <w:shd w:val="clear" w:color="auto" w:fill="FFFFFF"/>
          <w:lang w:val="it-IT" w:eastAsia="zh-CN" w:bidi="ar"/>
        </w:rPr>
        <w:lastRenderedPageBreak/>
        <w:t>Nghĩachuyển</w:t>
      </w:r>
      <w:r w:rsidR="00DE1796" w:rsidRPr="001212F4">
        <w:rPr>
          <w:shd w:val="clear" w:color="auto" w:fill="FFFFFF"/>
          <w:lang w:val="it-IT" w:eastAsia="zh-CN" w:bidi="ar"/>
        </w:rPr>
        <w:tab/>
      </w:r>
      <w:r w:rsidR="00DE1796" w:rsidRPr="001212F4">
        <w:rPr>
          <w:b/>
          <w:bCs/>
          <w:shd w:val="clear" w:color="auto" w:fill="FFFFFF"/>
          <w:lang w:val="it-IT" w:eastAsia="zh-CN" w:bidi="ar"/>
        </w:rPr>
        <w:t xml:space="preserve"> </w:t>
      </w:r>
      <w:r w:rsidRPr="001212F4">
        <w:rPr>
          <w:b/>
          <w:lang w:val="it-IT"/>
        </w:rPr>
        <w:t>I</w:t>
      </w:r>
      <w:r>
        <w:rPr>
          <w:b/>
          <w:color w:val="000000"/>
          <w:lang w:val="it-IT"/>
        </w:rPr>
        <w:t>I. Kiểm tra Viết: (10 điểm)</w:t>
      </w:r>
    </w:p>
    <w:p w14:paraId="06DAE78B" w14:textId="6983AC7A" w:rsidR="00B53126" w:rsidRPr="00B53126" w:rsidRDefault="00B53126" w:rsidP="00DE1796">
      <w:pPr>
        <w:pStyle w:val="NormalWeb"/>
        <w:spacing w:before="0" w:beforeAutospacing="0" w:after="0" w:afterAutospacing="0" w:line="276" w:lineRule="auto"/>
        <w:jc w:val="both"/>
        <w:rPr>
          <w:rFonts w:eastAsiaTheme="minorHAnsi"/>
          <w:kern w:val="2"/>
          <w:sz w:val="28"/>
          <w:szCs w:val="28"/>
          <w:lang w:val="it-IT"/>
          <w14:ligatures w14:val="standardContextual"/>
        </w:rPr>
      </w:pPr>
      <w:r w:rsidRPr="00B53126">
        <w:rPr>
          <w:b/>
          <w:color w:val="000000" w:themeColor="text1"/>
          <w:sz w:val="28"/>
          <w:szCs w:val="28"/>
          <w:lang w:val="it-IT"/>
        </w:rPr>
        <w:t>Đề bài:</w:t>
      </w:r>
      <w:r w:rsidRPr="00B53126">
        <w:rPr>
          <w:color w:val="000000" w:themeColor="text1"/>
          <w:sz w:val="28"/>
          <w:szCs w:val="28"/>
          <w:lang w:val="it-IT"/>
        </w:rPr>
        <w:t xml:space="preserve"> </w:t>
      </w:r>
      <w:r w:rsidRPr="00B53126">
        <w:rPr>
          <w:rFonts w:eastAsiaTheme="minorHAnsi"/>
          <w:kern w:val="2"/>
          <w:sz w:val="28"/>
          <w:szCs w:val="28"/>
          <w:lang w:val="it-IT"/>
          <w14:ligatures w14:val="standardContextual"/>
        </w:rPr>
        <w:t>Tả một cảnh đẹp ở một nơi mà em đã từng đến hoặc nhìn thấy qua tivi, tranh ảnh,…</w:t>
      </w:r>
    </w:p>
    <w:p w14:paraId="4A63AB8C"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6CB8F7AB" w14:textId="77777777" w:rsidR="00DE1796" w:rsidRDefault="00DE1796" w:rsidP="00DE1796">
      <w:pPr>
        <w:tabs>
          <w:tab w:val="left" w:leader="dot" w:pos="9923"/>
        </w:tabs>
        <w:spacing w:before="120" w:after="120" w:line="257" w:lineRule="auto"/>
        <w:rPr>
          <w:bCs/>
          <w:lang w:val="it-IT"/>
        </w:rPr>
      </w:pPr>
      <w:r w:rsidRPr="00F35316">
        <w:rPr>
          <w:bCs/>
          <w:lang w:val="it-IT"/>
        </w:rPr>
        <w:tab/>
      </w:r>
    </w:p>
    <w:p w14:paraId="0F025050"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66CFC3D5"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4B98BA1D"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3D28CE6A"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61839737"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104D099A"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76760CA5"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29CFFC85"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2B17476B"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371BAA30"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3B5CD6DE"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73ABDDE9"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236D16A0"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2B09D004"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327E05C4"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27B001A7"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263C2828"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6CDD3AC1"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7E23EF1A"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4398B55A"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54720FBE"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36D2C1E4"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4E6527D0"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19B52431"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553A262B"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32D72C91"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03D59491" w14:textId="77777777" w:rsidR="00DE1796" w:rsidRPr="00F35316" w:rsidRDefault="00DE1796" w:rsidP="00DE1796">
      <w:pPr>
        <w:tabs>
          <w:tab w:val="left" w:leader="dot" w:pos="9923"/>
        </w:tabs>
        <w:spacing w:before="120" w:after="120" w:line="257" w:lineRule="auto"/>
        <w:rPr>
          <w:bCs/>
          <w:lang w:val="it-IT"/>
        </w:rPr>
      </w:pPr>
      <w:r w:rsidRPr="00F35316">
        <w:rPr>
          <w:bCs/>
          <w:lang w:val="it-IT"/>
        </w:rPr>
        <w:lastRenderedPageBreak/>
        <w:tab/>
      </w:r>
    </w:p>
    <w:p w14:paraId="33B122A4"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2D8ACE9D"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41251921"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4741D464"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437DCC28"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4C0DED7A"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4D5C3E15"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66C68085"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683D66CD"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169DA350"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388EE990"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5DA30750"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525C6546"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3DA606C5"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255E9354"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3846B63D"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0BCA08E5"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60C3FEA6"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5A0D0EC1"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41FBE3E5"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7762A39A"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1E2B3BDD"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7BA45CEE"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6B8E19E2"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4583E405"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6FCF6376"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0227A94C" w14:textId="77777777" w:rsidR="00DE1796" w:rsidRPr="00F35316" w:rsidRDefault="00DE1796" w:rsidP="00DE1796">
      <w:pPr>
        <w:tabs>
          <w:tab w:val="left" w:leader="dot" w:pos="9923"/>
        </w:tabs>
        <w:spacing w:before="120" w:after="120" w:line="257" w:lineRule="auto"/>
        <w:rPr>
          <w:lang w:val="it-IT"/>
        </w:rPr>
      </w:pPr>
      <w:r w:rsidRPr="00F35316">
        <w:rPr>
          <w:bCs/>
          <w:lang w:val="it-IT"/>
        </w:rPr>
        <w:tab/>
      </w:r>
    </w:p>
    <w:p w14:paraId="46966CCD" w14:textId="77777777" w:rsidR="00DE1796" w:rsidRPr="00F35316" w:rsidRDefault="00DE1796" w:rsidP="00DE1796">
      <w:pPr>
        <w:tabs>
          <w:tab w:val="left" w:leader="dot" w:pos="9923"/>
        </w:tabs>
        <w:spacing w:before="120" w:after="120" w:line="257" w:lineRule="auto"/>
        <w:rPr>
          <w:bCs/>
          <w:lang w:val="it-IT"/>
        </w:rPr>
      </w:pPr>
      <w:r w:rsidRPr="00F35316">
        <w:rPr>
          <w:bCs/>
          <w:lang w:val="it-IT"/>
        </w:rPr>
        <w:tab/>
      </w:r>
    </w:p>
    <w:p w14:paraId="13D8C40D" w14:textId="77777777" w:rsidR="00DE1796" w:rsidRDefault="00DE1796" w:rsidP="00DE1796">
      <w:pPr>
        <w:tabs>
          <w:tab w:val="left" w:leader="dot" w:pos="9923"/>
        </w:tabs>
        <w:spacing w:before="120" w:after="120" w:line="257" w:lineRule="auto"/>
        <w:rPr>
          <w:bCs/>
          <w:lang w:val="it-IT"/>
        </w:rPr>
      </w:pPr>
      <w:r w:rsidRPr="00F35316">
        <w:rPr>
          <w:bCs/>
          <w:lang w:val="it-IT"/>
        </w:rPr>
        <w:tab/>
      </w:r>
    </w:p>
    <w:p w14:paraId="78D366F6" w14:textId="6121D3E4" w:rsidR="00DE1796" w:rsidRDefault="00DE1796" w:rsidP="00DE1796">
      <w:pPr>
        <w:tabs>
          <w:tab w:val="left" w:leader="dot" w:pos="9923"/>
        </w:tabs>
        <w:spacing w:before="120" w:after="120" w:line="257" w:lineRule="auto"/>
        <w:rPr>
          <w:bCs/>
          <w:lang w:val="it-IT"/>
        </w:rPr>
      </w:pPr>
      <w:r>
        <w:rPr>
          <w:bCs/>
          <w:lang w:val="it-IT"/>
        </w:rPr>
        <w:tab/>
      </w:r>
    </w:p>
    <w:p w14:paraId="69CABAA7" w14:textId="216776EE" w:rsidR="00DE1796" w:rsidRDefault="00DE1796" w:rsidP="00DE1796">
      <w:pPr>
        <w:tabs>
          <w:tab w:val="left" w:leader="dot" w:pos="9923"/>
        </w:tabs>
        <w:spacing w:before="120" w:after="120" w:line="257" w:lineRule="auto"/>
        <w:rPr>
          <w:bCs/>
          <w:lang w:val="it-IT"/>
        </w:rPr>
      </w:pPr>
      <w:r>
        <w:rPr>
          <w:bCs/>
          <w:lang w:val="it-IT"/>
        </w:rPr>
        <w:tab/>
      </w:r>
    </w:p>
    <w:p w14:paraId="5A3BA880" w14:textId="1BF6C258" w:rsidR="00E431FA" w:rsidRDefault="007432B4" w:rsidP="00DE1796">
      <w:pPr>
        <w:tabs>
          <w:tab w:val="left" w:leader="dot" w:pos="9923"/>
        </w:tabs>
        <w:spacing w:before="120" w:after="120" w:line="257" w:lineRule="auto"/>
        <w:rPr>
          <w:rFonts w:eastAsia="Calibri"/>
          <w:b/>
          <w:lang w:val="pt-BR"/>
        </w:rPr>
      </w:pPr>
      <w:r>
        <w:rPr>
          <w:rFonts w:eastAsia="Calibri"/>
          <w:b/>
          <w:lang w:val="pt-BR"/>
        </w:rPr>
        <w:lastRenderedPageBreak/>
        <w:br w:type="page"/>
      </w:r>
    </w:p>
    <w:p w14:paraId="3DBC2A6A" w14:textId="77777777" w:rsidR="00E431FA" w:rsidRDefault="007432B4">
      <w:pPr>
        <w:jc w:val="center"/>
        <w:rPr>
          <w:rFonts w:eastAsia="Calibri"/>
          <w:b/>
          <w:lang w:val="pt-BR"/>
        </w:rPr>
      </w:pPr>
      <w:r>
        <w:rPr>
          <w:rFonts w:eastAsia="Calibri"/>
          <w:b/>
          <w:lang w:val="pt-BR"/>
        </w:rPr>
        <w:lastRenderedPageBreak/>
        <w:t>HƯỚNG DẪN CHẤM VÀ BIỂU ĐIỂM</w:t>
      </w:r>
    </w:p>
    <w:p w14:paraId="76B3FE45" w14:textId="77777777" w:rsidR="00E431FA" w:rsidRDefault="007432B4">
      <w:pPr>
        <w:jc w:val="center"/>
        <w:rPr>
          <w:rFonts w:eastAsia="Calibri"/>
          <w:b/>
          <w:lang w:val="pt-BR"/>
        </w:rPr>
      </w:pPr>
      <w:r>
        <w:rPr>
          <w:rFonts w:eastAsia="Calibri"/>
          <w:b/>
          <w:lang w:val="pt-BR"/>
        </w:rPr>
        <w:t xml:space="preserve">MÔN TIẾNG VIỆT </w:t>
      </w:r>
      <w:r>
        <w:rPr>
          <w:b/>
          <w:lang w:val="it-IT"/>
        </w:rPr>
        <w:t>GHK I</w:t>
      </w:r>
      <w:r>
        <w:rPr>
          <w:rFonts w:eastAsia="Calibri"/>
          <w:b/>
          <w:lang w:val="pt-BR"/>
        </w:rPr>
        <w:t xml:space="preserve"> – LỚP 5</w:t>
      </w:r>
    </w:p>
    <w:p w14:paraId="722E8E21" w14:textId="77777777" w:rsidR="00E431FA" w:rsidRDefault="007432B4">
      <w:pPr>
        <w:tabs>
          <w:tab w:val="left" w:pos="6765"/>
        </w:tabs>
        <w:jc w:val="center"/>
        <w:rPr>
          <w:rFonts w:eastAsia="Calibri"/>
          <w:b/>
          <w:lang w:val="pt-BR"/>
        </w:rPr>
      </w:pPr>
      <w:r>
        <w:rPr>
          <w:rFonts w:eastAsia="Calibri"/>
          <w:b/>
          <w:lang w:val="pt-BR"/>
        </w:rPr>
        <w:t>NĂM HỌC: 2024 – 2025</w:t>
      </w:r>
    </w:p>
    <w:p w14:paraId="7F0F8BEF" w14:textId="77777777" w:rsidR="00E431FA" w:rsidRDefault="00E431FA">
      <w:pPr>
        <w:tabs>
          <w:tab w:val="left" w:pos="6765"/>
        </w:tabs>
        <w:jc w:val="center"/>
        <w:rPr>
          <w:rFonts w:eastAsia="Calibri"/>
          <w:b/>
          <w:lang w:val="pt-BR"/>
        </w:rPr>
      </w:pPr>
    </w:p>
    <w:p w14:paraId="12784B16" w14:textId="77777777" w:rsidR="00E431FA" w:rsidRDefault="007432B4">
      <w:pPr>
        <w:tabs>
          <w:tab w:val="left" w:pos="567"/>
        </w:tabs>
        <w:autoSpaceDE w:val="0"/>
        <w:autoSpaceDN w:val="0"/>
        <w:adjustRightInd w:val="0"/>
        <w:spacing w:before="80" w:line="276" w:lineRule="auto"/>
        <w:jc w:val="both"/>
        <w:rPr>
          <w:rFonts w:eastAsia="Calibri"/>
          <w:bCs/>
          <w:i/>
          <w:lang w:val="pt-BR"/>
        </w:rPr>
      </w:pPr>
      <w:r>
        <w:rPr>
          <w:rFonts w:eastAsia="Calibri"/>
          <w:b/>
          <w:bCs/>
          <w:lang w:val="pt-BR"/>
        </w:rPr>
        <w:t xml:space="preserve">I. </w:t>
      </w:r>
      <w:r>
        <w:rPr>
          <w:rFonts w:eastAsia="Calibri"/>
          <w:b/>
          <w:bCs/>
          <w:u w:val="single"/>
          <w:lang w:val="pt-BR"/>
        </w:rPr>
        <w:t>Kiểm tra đọc</w:t>
      </w:r>
      <w:r>
        <w:rPr>
          <w:rFonts w:eastAsia="Calibri"/>
          <w:b/>
          <w:bCs/>
          <w:lang w:val="pt-BR"/>
        </w:rPr>
        <w:t xml:space="preserve">: </w:t>
      </w:r>
      <w:r>
        <w:rPr>
          <w:rFonts w:eastAsia="Calibri"/>
          <w:bCs/>
          <w:lang w:val="pt-BR"/>
        </w:rPr>
        <w:t>(10 điểm)</w:t>
      </w:r>
    </w:p>
    <w:p w14:paraId="2BE536D4" w14:textId="77777777" w:rsidR="00E431FA" w:rsidRDefault="007432B4">
      <w:pPr>
        <w:tabs>
          <w:tab w:val="left" w:pos="567"/>
        </w:tabs>
        <w:autoSpaceDE w:val="0"/>
        <w:autoSpaceDN w:val="0"/>
        <w:adjustRightInd w:val="0"/>
        <w:spacing w:before="80" w:line="276" w:lineRule="auto"/>
        <w:jc w:val="both"/>
        <w:rPr>
          <w:rFonts w:eastAsia="Calibri"/>
          <w:b/>
          <w:bCs/>
          <w:lang w:val="pt-BR"/>
        </w:rPr>
      </w:pPr>
      <w:r>
        <w:rPr>
          <w:rFonts w:eastAsia="Calibri"/>
          <w:b/>
          <w:bCs/>
          <w:lang w:val="pt-BR"/>
        </w:rPr>
        <w:t xml:space="preserve">1. Đọc thành tiếng: </w:t>
      </w:r>
      <w:r>
        <w:rPr>
          <w:rFonts w:eastAsia="Calibri"/>
          <w:bCs/>
          <w:lang w:val="pt-BR"/>
        </w:rPr>
        <w:t>(2 điểm)</w:t>
      </w:r>
    </w:p>
    <w:p w14:paraId="13752076" w14:textId="77777777" w:rsidR="00E431FA" w:rsidRDefault="007432B4">
      <w:pPr>
        <w:autoSpaceDE w:val="0"/>
        <w:autoSpaceDN w:val="0"/>
        <w:adjustRightInd w:val="0"/>
        <w:spacing w:before="80" w:line="276" w:lineRule="auto"/>
        <w:jc w:val="both"/>
        <w:rPr>
          <w:rFonts w:eastAsia="Calibri"/>
          <w:b/>
          <w:bCs/>
          <w:lang w:val="pt-BR"/>
        </w:rPr>
      </w:pPr>
      <w:r>
        <w:rPr>
          <w:rFonts w:eastAsia="Calibri"/>
          <w:b/>
          <w:bCs/>
          <w:lang w:val="pt-BR"/>
        </w:rPr>
        <w:tab/>
      </w:r>
      <w:r>
        <w:rPr>
          <w:rFonts w:eastAsia="Calibri"/>
          <w:lang w:val="pt-BR"/>
        </w:rPr>
        <w:t>Giáo viên cho học sinh bốc xăm các bài tập đọc không có trong chương tình sách giáo khoa để học sinh học đọc và trả lời câu hỏi:</w:t>
      </w:r>
    </w:p>
    <w:tbl>
      <w:tblPr>
        <w:tblW w:w="9983" w:type="dxa"/>
        <w:tblCellMar>
          <w:left w:w="0" w:type="dxa"/>
          <w:right w:w="0" w:type="dxa"/>
        </w:tblCellMar>
        <w:tblLook w:val="04A0" w:firstRow="1" w:lastRow="0" w:firstColumn="1" w:lastColumn="0" w:noHBand="0" w:noVBand="1"/>
      </w:tblPr>
      <w:tblGrid>
        <w:gridCol w:w="7733"/>
        <w:gridCol w:w="2250"/>
      </w:tblGrid>
      <w:tr w:rsidR="00E431FA" w14:paraId="5988C707" w14:textId="77777777">
        <w:tc>
          <w:tcPr>
            <w:tcW w:w="773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F6B0040" w14:textId="77777777" w:rsidR="00E431FA" w:rsidRDefault="007432B4">
            <w:pPr>
              <w:spacing w:before="80" w:line="276" w:lineRule="auto"/>
              <w:jc w:val="center"/>
              <w:rPr>
                <w:lang w:val="pt-BR"/>
              </w:rPr>
            </w:pPr>
            <w:r>
              <w:rPr>
                <w:rFonts w:hint="eastAsia"/>
                <w:b/>
                <w:bCs/>
                <w:lang w:val="pt-BR"/>
              </w:rPr>
              <w:t>Tiêu chuẩn của đọc thành tiếng</w:t>
            </w:r>
          </w:p>
        </w:tc>
        <w:tc>
          <w:tcPr>
            <w:tcW w:w="22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6F53F44" w14:textId="77777777" w:rsidR="00E431FA" w:rsidRDefault="007432B4">
            <w:pPr>
              <w:spacing w:before="80" w:line="276" w:lineRule="auto"/>
              <w:jc w:val="center"/>
            </w:pPr>
            <w:r>
              <w:rPr>
                <w:rFonts w:hint="eastAsia"/>
                <w:b/>
                <w:bCs/>
              </w:rPr>
              <w:t>Điểm</w:t>
            </w:r>
          </w:p>
        </w:tc>
      </w:tr>
      <w:tr w:rsidR="00E431FA" w14:paraId="3DC66F2B" w14:textId="77777777">
        <w:tc>
          <w:tcPr>
            <w:tcW w:w="773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F4841A4" w14:textId="77777777" w:rsidR="00E431FA" w:rsidRDefault="007432B4">
            <w:pPr>
              <w:spacing w:before="80" w:line="276" w:lineRule="auto"/>
              <w:rPr>
                <w:bCs/>
              </w:rPr>
            </w:pPr>
            <w:r>
              <w:rPr>
                <w:rFonts w:eastAsia="Calibri" w:hint="eastAsia"/>
                <w:bCs/>
              </w:rPr>
              <w:t>+ Đọc vừa đủ nghe, rõ ràng; tốc độ đọc đạt yêu cầu.</w:t>
            </w:r>
          </w:p>
        </w:tc>
        <w:tc>
          <w:tcPr>
            <w:tcW w:w="22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20B1236" w14:textId="77777777" w:rsidR="00E431FA" w:rsidRDefault="007432B4">
            <w:pPr>
              <w:spacing w:before="80" w:line="276" w:lineRule="auto"/>
              <w:jc w:val="center"/>
            </w:pPr>
            <w:r>
              <w:rPr>
                <w:rFonts w:hint="eastAsia"/>
                <w:bCs/>
              </w:rPr>
              <w:t>0,5đ</w:t>
            </w:r>
          </w:p>
        </w:tc>
      </w:tr>
      <w:tr w:rsidR="00E431FA" w14:paraId="3C0CABA2" w14:textId="77777777">
        <w:tc>
          <w:tcPr>
            <w:tcW w:w="773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0A39E64" w14:textId="77777777" w:rsidR="00E431FA" w:rsidRDefault="007432B4">
            <w:pPr>
              <w:spacing w:before="80" w:line="276" w:lineRule="auto"/>
            </w:pPr>
            <w:r>
              <w:rPr>
                <w:rFonts w:eastAsia="Calibri" w:hint="eastAsia"/>
                <w:bCs/>
              </w:rPr>
              <w:t>+ Đọc đúng tiếng, từ (không đọc sai quá 5 tiếng), đọc diễn cảm (nếu có)</w:t>
            </w:r>
          </w:p>
        </w:tc>
        <w:tc>
          <w:tcPr>
            <w:tcW w:w="22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200006AC" w14:textId="77777777" w:rsidR="00E431FA" w:rsidRDefault="007432B4">
            <w:pPr>
              <w:spacing w:before="80" w:line="276" w:lineRule="auto"/>
              <w:jc w:val="center"/>
              <w:rPr>
                <w:rFonts w:eastAsia="Calibri"/>
              </w:rPr>
            </w:pPr>
            <w:r>
              <w:rPr>
                <w:rFonts w:hint="eastAsia"/>
                <w:bCs/>
              </w:rPr>
              <w:t>0,5đ</w:t>
            </w:r>
          </w:p>
        </w:tc>
      </w:tr>
      <w:tr w:rsidR="00E431FA" w14:paraId="1E3BFB7F" w14:textId="77777777">
        <w:tc>
          <w:tcPr>
            <w:tcW w:w="773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D213F34" w14:textId="77777777" w:rsidR="00E431FA" w:rsidRDefault="007432B4">
            <w:pPr>
              <w:spacing w:before="80" w:line="276" w:lineRule="auto"/>
            </w:pPr>
            <w:r>
              <w:rPr>
                <w:rFonts w:hint="eastAsia"/>
                <w:bCs/>
              </w:rPr>
              <w:t xml:space="preserve">+ </w:t>
            </w:r>
            <w:r>
              <w:rPr>
                <w:rFonts w:eastAsia="Calibri" w:hint="eastAsia"/>
                <w:bCs/>
              </w:rPr>
              <w:t>Ngắt nghỉ hơi đúng ở các dấu câu, các cụm từ rõ nghĩa.</w:t>
            </w:r>
          </w:p>
        </w:tc>
        <w:tc>
          <w:tcPr>
            <w:tcW w:w="22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0F828BDB" w14:textId="77777777" w:rsidR="00E431FA" w:rsidRDefault="007432B4">
            <w:pPr>
              <w:spacing w:before="80" w:line="276" w:lineRule="auto"/>
              <w:jc w:val="center"/>
              <w:rPr>
                <w:rFonts w:eastAsia="Calibri"/>
              </w:rPr>
            </w:pPr>
            <w:r>
              <w:rPr>
                <w:rFonts w:hint="eastAsia"/>
                <w:bCs/>
              </w:rPr>
              <w:t>0,5đ</w:t>
            </w:r>
          </w:p>
        </w:tc>
      </w:tr>
      <w:tr w:rsidR="00E431FA" w14:paraId="17EFA0BD" w14:textId="77777777">
        <w:tc>
          <w:tcPr>
            <w:tcW w:w="773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E2BEDAE" w14:textId="77777777" w:rsidR="00E431FA" w:rsidRDefault="007432B4">
            <w:pPr>
              <w:spacing w:before="80" w:line="276" w:lineRule="auto"/>
            </w:pPr>
            <w:r>
              <w:rPr>
                <w:rFonts w:hint="eastAsia"/>
                <w:bCs/>
              </w:rPr>
              <w:t xml:space="preserve">+ </w:t>
            </w:r>
            <w:r>
              <w:rPr>
                <w:rFonts w:eastAsia="Calibri" w:hint="eastAsia"/>
                <w:bCs/>
              </w:rPr>
              <w:t>Trả lời đúng câu hỏi về nội dung đoạn đọc</w:t>
            </w:r>
          </w:p>
        </w:tc>
        <w:tc>
          <w:tcPr>
            <w:tcW w:w="2250"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tcPr>
          <w:p w14:paraId="764A3567" w14:textId="77777777" w:rsidR="00E431FA" w:rsidRDefault="007432B4">
            <w:pPr>
              <w:spacing w:before="80" w:line="276" w:lineRule="auto"/>
              <w:jc w:val="center"/>
              <w:rPr>
                <w:rFonts w:eastAsia="Calibri"/>
              </w:rPr>
            </w:pPr>
            <w:r>
              <w:rPr>
                <w:rFonts w:hint="eastAsia"/>
                <w:bCs/>
              </w:rPr>
              <w:t>0,5đ</w:t>
            </w:r>
          </w:p>
        </w:tc>
      </w:tr>
    </w:tbl>
    <w:p w14:paraId="5EF630ED" w14:textId="77777777" w:rsidR="00E431FA" w:rsidRDefault="007432B4">
      <w:pPr>
        <w:shd w:val="clear" w:color="auto" w:fill="FFFFFF"/>
        <w:spacing w:before="80" w:after="60" w:line="276" w:lineRule="auto"/>
        <w:jc w:val="both"/>
        <w:rPr>
          <w:rFonts w:eastAsia="Calibri"/>
          <w:b/>
          <w:lang w:val="it-IT" w:eastAsia="vi-VN"/>
        </w:rPr>
      </w:pPr>
      <w:r>
        <w:rPr>
          <w:rFonts w:eastAsia="Calibri"/>
          <w:b/>
          <w:bCs/>
          <w:lang w:val="vi-VN" w:eastAsia="vi-VN"/>
        </w:rPr>
        <w:t xml:space="preserve">2. </w:t>
      </w:r>
      <w:r>
        <w:rPr>
          <w:rFonts w:eastAsia="Calibri"/>
          <w:b/>
          <w:lang w:val="it-IT" w:eastAsia="vi-VN"/>
        </w:rPr>
        <w:t>Kiểm tra đọc hiểu kết hợp kiểm tra kiến thức Tiếng việt (8 điểm)</w:t>
      </w:r>
    </w:p>
    <w:p w14:paraId="25BFCBC4" w14:textId="77777777" w:rsidR="00E431FA" w:rsidRDefault="00E431FA">
      <w:pPr>
        <w:keepNext/>
        <w:jc w:val="center"/>
        <w:outlineLvl w:val="3"/>
        <w:rPr>
          <w:rFonts w:eastAsia="Calibri"/>
          <w:b/>
          <w:lang w:val="pt-BR"/>
        </w:rPr>
      </w:pPr>
    </w:p>
    <w:tbl>
      <w:tblPr>
        <w:tblStyle w:val="TableGrid"/>
        <w:tblW w:w="5293" w:type="dxa"/>
        <w:tblInd w:w="817" w:type="dxa"/>
        <w:tblLook w:val="04A0" w:firstRow="1" w:lastRow="0" w:firstColumn="1" w:lastColumn="0" w:noHBand="0" w:noVBand="1"/>
      </w:tblPr>
      <w:tblGrid>
        <w:gridCol w:w="1378"/>
        <w:gridCol w:w="1278"/>
        <w:gridCol w:w="1359"/>
        <w:gridCol w:w="1278"/>
      </w:tblGrid>
      <w:tr w:rsidR="00440FA0" w14:paraId="0DBEDB88" w14:textId="77777777" w:rsidTr="00440FA0">
        <w:tc>
          <w:tcPr>
            <w:tcW w:w="1378" w:type="dxa"/>
          </w:tcPr>
          <w:p w14:paraId="49F8E59C" w14:textId="77777777" w:rsidR="00440FA0" w:rsidRDefault="00440FA0">
            <w:pPr>
              <w:spacing w:line="276" w:lineRule="auto"/>
              <w:jc w:val="center"/>
            </w:pPr>
            <w:r>
              <w:rPr>
                <w:rFonts w:hint="eastAsia"/>
              </w:rPr>
              <w:t>Câu 1</w:t>
            </w:r>
          </w:p>
        </w:tc>
        <w:tc>
          <w:tcPr>
            <w:tcW w:w="1278" w:type="dxa"/>
          </w:tcPr>
          <w:p w14:paraId="6C8D6F7B" w14:textId="77777777" w:rsidR="00440FA0" w:rsidRDefault="00440FA0">
            <w:pPr>
              <w:spacing w:line="276" w:lineRule="auto"/>
              <w:jc w:val="center"/>
            </w:pPr>
            <w:r>
              <w:rPr>
                <w:rFonts w:hint="eastAsia"/>
              </w:rPr>
              <w:t>Câu 2</w:t>
            </w:r>
          </w:p>
        </w:tc>
        <w:tc>
          <w:tcPr>
            <w:tcW w:w="1359" w:type="dxa"/>
          </w:tcPr>
          <w:p w14:paraId="08FAAB69" w14:textId="77777777" w:rsidR="00440FA0" w:rsidRDefault="00440FA0">
            <w:pPr>
              <w:spacing w:line="276" w:lineRule="auto"/>
              <w:jc w:val="center"/>
            </w:pPr>
            <w:r>
              <w:rPr>
                <w:rFonts w:hint="eastAsia"/>
              </w:rPr>
              <w:t>Câu 3</w:t>
            </w:r>
          </w:p>
        </w:tc>
        <w:tc>
          <w:tcPr>
            <w:tcW w:w="1278" w:type="dxa"/>
          </w:tcPr>
          <w:p w14:paraId="138E9A03" w14:textId="77777777" w:rsidR="00440FA0" w:rsidRDefault="00440FA0">
            <w:pPr>
              <w:spacing w:line="276" w:lineRule="auto"/>
              <w:jc w:val="center"/>
            </w:pPr>
            <w:r>
              <w:rPr>
                <w:rFonts w:hint="eastAsia"/>
              </w:rPr>
              <w:t>Câu 4</w:t>
            </w:r>
          </w:p>
        </w:tc>
      </w:tr>
      <w:tr w:rsidR="00440FA0" w14:paraId="61EF8EED" w14:textId="77777777" w:rsidTr="00440FA0">
        <w:tc>
          <w:tcPr>
            <w:tcW w:w="1378" w:type="dxa"/>
          </w:tcPr>
          <w:p w14:paraId="6DF89797" w14:textId="3E81128A" w:rsidR="00440FA0" w:rsidRDefault="00440FA0">
            <w:pPr>
              <w:tabs>
                <w:tab w:val="left" w:pos="2310"/>
              </w:tabs>
              <w:spacing w:line="276" w:lineRule="auto"/>
              <w:jc w:val="center"/>
              <w:rPr>
                <w:b/>
              </w:rPr>
            </w:pPr>
            <w:r>
              <w:rPr>
                <w:b/>
              </w:rPr>
              <w:t>D</w:t>
            </w:r>
          </w:p>
        </w:tc>
        <w:tc>
          <w:tcPr>
            <w:tcW w:w="1278" w:type="dxa"/>
          </w:tcPr>
          <w:p w14:paraId="74DC7BFB" w14:textId="77777777" w:rsidR="00440FA0" w:rsidRDefault="00440FA0">
            <w:pPr>
              <w:tabs>
                <w:tab w:val="left" w:pos="2310"/>
              </w:tabs>
              <w:spacing w:line="276" w:lineRule="auto"/>
              <w:jc w:val="center"/>
              <w:rPr>
                <w:b/>
              </w:rPr>
            </w:pPr>
            <w:r>
              <w:rPr>
                <w:b/>
              </w:rPr>
              <w:t>B</w:t>
            </w:r>
          </w:p>
        </w:tc>
        <w:tc>
          <w:tcPr>
            <w:tcW w:w="1359" w:type="dxa"/>
          </w:tcPr>
          <w:p w14:paraId="498D3D66" w14:textId="77777777" w:rsidR="00440FA0" w:rsidRDefault="00440FA0">
            <w:pPr>
              <w:tabs>
                <w:tab w:val="left" w:pos="2310"/>
              </w:tabs>
              <w:spacing w:line="276" w:lineRule="auto"/>
              <w:jc w:val="center"/>
              <w:rPr>
                <w:b/>
              </w:rPr>
            </w:pPr>
            <w:r>
              <w:rPr>
                <w:b/>
              </w:rPr>
              <w:t>C</w:t>
            </w:r>
          </w:p>
        </w:tc>
        <w:tc>
          <w:tcPr>
            <w:tcW w:w="1278" w:type="dxa"/>
          </w:tcPr>
          <w:p w14:paraId="4A795D94" w14:textId="77777777" w:rsidR="00440FA0" w:rsidRDefault="00440FA0">
            <w:pPr>
              <w:tabs>
                <w:tab w:val="left" w:pos="2310"/>
              </w:tabs>
              <w:spacing w:line="276" w:lineRule="auto"/>
              <w:jc w:val="center"/>
              <w:rPr>
                <w:b/>
              </w:rPr>
            </w:pPr>
            <w:r>
              <w:rPr>
                <w:b/>
              </w:rPr>
              <w:t>D</w:t>
            </w:r>
          </w:p>
        </w:tc>
      </w:tr>
      <w:tr w:rsidR="00440FA0" w14:paraId="71BBD836" w14:textId="77777777" w:rsidTr="00440FA0">
        <w:tc>
          <w:tcPr>
            <w:tcW w:w="1378" w:type="dxa"/>
          </w:tcPr>
          <w:p w14:paraId="3E4AF2BD" w14:textId="77777777" w:rsidR="00440FA0" w:rsidRDefault="00440FA0">
            <w:pPr>
              <w:tabs>
                <w:tab w:val="left" w:pos="2310"/>
              </w:tabs>
              <w:spacing w:line="276" w:lineRule="auto"/>
              <w:jc w:val="center"/>
              <w:rPr>
                <w:b/>
                <w:i/>
              </w:rPr>
            </w:pPr>
            <w:r>
              <w:rPr>
                <w:rFonts w:hint="eastAsia"/>
                <w:b/>
                <w:i/>
              </w:rPr>
              <w:t>0</w:t>
            </w:r>
            <w:r>
              <w:rPr>
                <w:rFonts w:hint="eastAsia"/>
                <w:b/>
                <w:i/>
                <w:lang w:val="vi-VN"/>
              </w:rPr>
              <w:t>,5 đ</w:t>
            </w:r>
          </w:p>
        </w:tc>
        <w:tc>
          <w:tcPr>
            <w:tcW w:w="1278" w:type="dxa"/>
          </w:tcPr>
          <w:p w14:paraId="5C4F11ED" w14:textId="77777777" w:rsidR="00440FA0" w:rsidRDefault="00440FA0">
            <w:pPr>
              <w:tabs>
                <w:tab w:val="left" w:pos="2310"/>
              </w:tabs>
              <w:spacing w:line="276" w:lineRule="auto"/>
              <w:jc w:val="center"/>
              <w:rPr>
                <w:b/>
                <w:i/>
                <w:lang w:val="vi-VN"/>
              </w:rPr>
            </w:pPr>
            <w:r>
              <w:rPr>
                <w:rFonts w:hint="eastAsia"/>
                <w:b/>
                <w:i/>
              </w:rPr>
              <w:t>0</w:t>
            </w:r>
            <w:r>
              <w:rPr>
                <w:rFonts w:hint="eastAsia"/>
                <w:b/>
                <w:i/>
                <w:lang w:val="vi-VN"/>
              </w:rPr>
              <w:t>,5 đ</w:t>
            </w:r>
          </w:p>
        </w:tc>
        <w:tc>
          <w:tcPr>
            <w:tcW w:w="1359" w:type="dxa"/>
          </w:tcPr>
          <w:p w14:paraId="606FA60F" w14:textId="77777777" w:rsidR="00440FA0" w:rsidRDefault="00440FA0">
            <w:pPr>
              <w:tabs>
                <w:tab w:val="left" w:pos="2310"/>
              </w:tabs>
              <w:spacing w:line="276" w:lineRule="auto"/>
              <w:jc w:val="center"/>
              <w:rPr>
                <w:b/>
                <w:i/>
              </w:rPr>
            </w:pPr>
            <w:r>
              <w:rPr>
                <w:rFonts w:hint="eastAsia"/>
                <w:b/>
                <w:i/>
              </w:rPr>
              <w:t>0</w:t>
            </w:r>
            <w:r>
              <w:rPr>
                <w:rFonts w:hint="eastAsia"/>
                <w:b/>
                <w:i/>
                <w:lang w:val="vi-VN"/>
              </w:rPr>
              <w:t>,5 đ</w:t>
            </w:r>
          </w:p>
        </w:tc>
        <w:tc>
          <w:tcPr>
            <w:tcW w:w="1278" w:type="dxa"/>
          </w:tcPr>
          <w:p w14:paraId="36427C0B" w14:textId="77777777" w:rsidR="00440FA0" w:rsidRDefault="00440FA0">
            <w:pPr>
              <w:tabs>
                <w:tab w:val="left" w:pos="2310"/>
              </w:tabs>
              <w:spacing w:line="276" w:lineRule="auto"/>
              <w:jc w:val="center"/>
              <w:rPr>
                <w:b/>
                <w:i/>
              </w:rPr>
            </w:pPr>
            <w:r>
              <w:rPr>
                <w:rFonts w:hint="eastAsia"/>
                <w:b/>
                <w:i/>
              </w:rPr>
              <w:t>0</w:t>
            </w:r>
            <w:r>
              <w:rPr>
                <w:rFonts w:hint="eastAsia"/>
                <w:b/>
                <w:i/>
                <w:lang w:val="vi-VN"/>
              </w:rPr>
              <w:t>,5 đ</w:t>
            </w:r>
          </w:p>
        </w:tc>
      </w:tr>
    </w:tbl>
    <w:p w14:paraId="4E627153" w14:textId="77777777" w:rsidR="00E431FA" w:rsidRDefault="00E431FA">
      <w:pPr>
        <w:tabs>
          <w:tab w:val="left" w:pos="2310"/>
        </w:tabs>
        <w:spacing w:line="276" w:lineRule="auto"/>
        <w:jc w:val="center"/>
        <w:rPr>
          <w:b/>
        </w:rPr>
      </w:pPr>
    </w:p>
    <w:p w14:paraId="31A25199" w14:textId="77777777" w:rsidR="00E431FA" w:rsidRDefault="007432B4">
      <w:pPr>
        <w:shd w:val="clear" w:color="auto" w:fill="FFFFFF"/>
        <w:tabs>
          <w:tab w:val="left" w:pos="3276"/>
        </w:tabs>
        <w:spacing w:line="276" w:lineRule="auto"/>
        <w:jc w:val="both"/>
        <w:rPr>
          <w:bCs/>
          <w:lang w:val="pt-BR"/>
        </w:rPr>
      </w:pPr>
      <w:r>
        <w:rPr>
          <w:b/>
        </w:rPr>
        <w:t xml:space="preserve">Câu </w:t>
      </w:r>
      <w:r>
        <w:rPr>
          <w:b/>
          <w:bCs/>
        </w:rPr>
        <w:t>5. (1 điểm)</w:t>
      </w:r>
      <w:r>
        <w:rPr>
          <w:b/>
          <w:lang w:val="pt-BR"/>
        </w:rPr>
        <w:t xml:space="preserve"> </w:t>
      </w:r>
      <w:r>
        <w:rPr>
          <w:bCs/>
          <w:lang w:val="pt-BR"/>
        </w:rPr>
        <w:t xml:space="preserve">Cụ Tạo đã quyết định viết đơn xin hiến nhà để giải tỏa mặt đường. </w:t>
      </w:r>
      <w:r w:rsidRPr="00D740B6">
        <w:rPr>
          <w:bCs/>
          <w:lang w:val="pt-BR"/>
        </w:rPr>
        <w:t>Q</w:t>
      </w:r>
      <w:r>
        <w:rPr>
          <w:bCs/>
          <w:lang w:val="pt-BR"/>
        </w:rPr>
        <w:t>uyết định của cụ là một quyết định khó khăn nhưng vì làng xóm, vì bọn trẻ cụ đã quyết định dời nhà để lại cây phượng cho xóm.</w:t>
      </w:r>
    </w:p>
    <w:p w14:paraId="3FF1423D" w14:textId="3DD5D8EF" w:rsidR="00440FA0" w:rsidRPr="003627B6" w:rsidRDefault="00440FA0">
      <w:pPr>
        <w:shd w:val="clear" w:color="auto" w:fill="FFFFFF"/>
        <w:spacing w:line="276" w:lineRule="auto"/>
        <w:jc w:val="both"/>
        <w:rPr>
          <w:b/>
          <w:bCs/>
          <w:lang w:val="pt-BR"/>
        </w:rPr>
      </w:pPr>
      <w:r w:rsidRPr="003627B6">
        <w:rPr>
          <w:b/>
          <w:bCs/>
          <w:lang w:val="pt-BR"/>
        </w:rPr>
        <w:t>Câu 6. (1 điểm)</w:t>
      </w:r>
    </w:p>
    <w:p w14:paraId="4AEA3FDE" w14:textId="3D90292B" w:rsidR="00440FA0" w:rsidRPr="003627B6" w:rsidRDefault="00440FA0" w:rsidP="00440FA0">
      <w:pPr>
        <w:jc w:val="both"/>
        <w:rPr>
          <w:rStyle w:val="apple-converted-space"/>
          <w:lang w:val="pt-BR"/>
        </w:rPr>
      </w:pPr>
      <w:r w:rsidRPr="003627B6">
        <w:rPr>
          <w:spacing w:val="-5"/>
          <w:sz w:val="26"/>
          <w:szCs w:val="26"/>
          <w:shd w:val="clear" w:color="auto" w:fill="FFFFFF"/>
          <w:lang w:val="pt-BR"/>
        </w:rPr>
        <w:t>HS nêu được ước mơ:</w:t>
      </w:r>
      <w:r w:rsidRPr="003627B6">
        <w:rPr>
          <w:i/>
          <w:sz w:val="26"/>
          <w:szCs w:val="26"/>
          <w:lang w:val="pt-BR"/>
        </w:rPr>
        <w:t xml:space="preserve"> (0,5 điểm)</w:t>
      </w:r>
    </w:p>
    <w:p w14:paraId="4FF025E2" w14:textId="5E882EA9" w:rsidR="00440FA0" w:rsidRPr="003627B6" w:rsidRDefault="00440FA0" w:rsidP="00440FA0">
      <w:pPr>
        <w:jc w:val="both"/>
        <w:rPr>
          <w:lang w:val="pt-BR"/>
        </w:rPr>
      </w:pPr>
      <w:r w:rsidRPr="003627B6">
        <w:rPr>
          <w:spacing w:val="-5"/>
          <w:sz w:val="26"/>
          <w:szCs w:val="26"/>
          <w:shd w:val="clear" w:color="auto" w:fill="FFFFFF"/>
          <w:lang w:val="pt-BR"/>
        </w:rPr>
        <w:t xml:space="preserve">Nêu được việc cần làm  để  thực hiện được ước mơ: cố gắng nổ lực học tâp,  nâng cao kiến thức, kĩ năng…. </w:t>
      </w:r>
      <w:r w:rsidRPr="003627B6">
        <w:rPr>
          <w:i/>
          <w:sz w:val="26"/>
          <w:szCs w:val="26"/>
          <w:lang w:val="pt-BR"/>
        </w:rPr>
        <w:t>(0,5 điểm)</w:t>
      </w:r>
    </w:p>
    <w:p w14:paraId="3B212942" w14:textId="42728F53" w:rsidR="00E431FA" w:rsidRPr="00D740B6" w:rsidRDefault="007432B4">
      <w:pPr>
        <w:shd w:val="clear" w:color="auto" w:fill="FFFFFF"/>
        <w:spacing w:line="276" w:lineRule="auto"/>
        <w:jc w:val="both"/>
        <w:rPr>
          <w:rStyle w:val="Emphasis"/>
          <w:rFonts w:ascii="Verdana" w:hAnsi="Verdana"/>
          <w:color w:val="222222"/>
          <w:sz w:val="23"/>
          <w:szCs w:val="23"/>
          <w:shd w:val="clear" w:color="auto" w:fill="FFFFFF"/>
          <w:lang w:val="pt-BR"/>
        </w:rPr>
      </w:pPr>
      <w:r>
        <w:rPr>
          <w:b/>
          <w:bCs/>
          <w:lang w:val="vi-VN"/>
        </w:rPr>
        <w:t xml:space="preserve">Câu </w:t>
      </w:r>
      <w:r w:rsidR="00440FA0" w:rsidRPr="003627B6">
        <w:rPr>
          <w:b/>
          <w:bCs/>
          <w:lang w:val="pt-BR"/>
        </w:rPr>
        <w:t>7</w:t>
      </w:r>
      <w:r>
        <w:rPr>
          <w:b/>
          <w:bCs/>
          <w:lang w:val="vi-VN"/>
        </w:rPr>
        <w:t>.</w:t>
      </w:r>
      <w:r w:rsidRPr="00D740B6">
        <w:rPr>
          <w:b/>
          <w:bCs/>
          <w:lang w:val="pt-BR"/>
        </w:rPr>
        <w:t xml:space="preserve"> </w:t>
      </w:r>
      <w:r>
        <w:rPr>
          <w:b/>
          <w:bCs/>
          <w:lang w:val="vi-VN"/>
        </w:rPr>
        <w:t xml:space="preserve">( </w:t>
      </w:r>
      <w:r w:rsidRPr="00D740B6">
        <w:rPr>
          <w:b/>
          <w:bCs/>
          <w:lang w:val="pt-BR"/>
        </w:rPr>
        <w:t xml:space="preserve">0,5 </w:t>
      </w:r>
      <w:r>
        <w:rPr>
          <w:b/>
          <w:bCs/>
          <w:lang w:val="vi-VN"/>
        </w:rPr>
        <w:t>điểm)</w:t>
      </w:r>
      <w:r w:rsidRPr="00D740B6">
        <w:rPr>
          <w:b/>
          <w:bCs/>
          <w:lang w:val="pt-BR"/>
        </w:rPr>
        <w:t xml:space="preserve"> </w:t>
      </w:r>
      <w:r w:rsidRPr="00D740B6">
        <w:rPr>
          <w:lang w:val="pt-BR"/>
        </w:rPr>
        <w:t>Các đại từ: cậu, tớ, này, vậy.</w:t>
      </w:r>
    </w:p>
    <w:p w14:paraId="0238982E" w14:textId="574D79E9" w:rsidR="00E431FA" w:rsidRDefault="007432B4">
      <w:pPr>
        <w:shd w:val="clear" w:color="auto" w:fill="FFFFFF"/>
        <w:spacing w:line="276" w:lineRule="auto"/>
        <w:jc w:val="both"/>
        <w:rPr>
          <w:b/>
          <w:bCs/>
        </w:rPr>
      </w:pPr>
      <w:r>
        <w:rPr>
          <w:b/>
          <w:bCs/>
          <w:lang w:val="vi-VN"/>
        </w:rPr>
        <w:t xml:space="preserve">Câu </w:t>
      </w:r>
      <w:r w:rsidR="00440FA0">
        <w:rPr>
          <w:b/>
          <w:bCs/>
        </w:rPr>
        <w:t>8</w:t>
      </w:r>
      <w:r>
        <w:rPr>
          <w:b/>
          <w:bCs/>
          <w:lang w:val="vi-VN"/>
        </w:rPr>
        <w:t>.</w:t>
      </w:r>
      <w:r>
        <w:rPr>
          <w:b/>
          <w:bCs/>
        </w:rPr>
        <w:t xml:space="preserve"> </w:t>
      </w:r>
      <w:r>
        <w:rPr>
          <w:b/>
          <w:bCs/>
          <w:lang w:val="vi-VN"/>
        </w:rPr>
        <w:t>( 1</w:t>
      </w:r>
      <w:r>
        <w:rPr>
          <w:b/>
          <w:bCs/>
        </w:rPr>
        <w:t xml:space="preserve"> </w:t>
      </w:r>
      <w:r>
        <w:rPr>
          <w:b/>
          <w:bCs/>
          <w:lang w:val="vi-VN"/>
        </w:rPr>
        <w:t>điểm</w:t>
      </w:r>
      <w:r>
        <w:rPr>
          <w:b/>
          <w:bCs/>
        </w:rPr>
        <w:t>)</w:t>
      </w:r>
    </w:p>
    <w:p w14:paraId="5032CFF6" w14:textId="3FBCE128" w:rsidR="00E431FA" w:rsidRDefault="007432B4">
      <w:pPr>
        <w:numPr>
          <w:ilvl w:val="0"/>
          <w:numId w:val="5"/>
        </w:numPr>
        <w:spacing w:before="20" w:after="20" w:line="276" w:lineRule="auto"/>
        <w:jc w:val="both"/>
        <w:textAlignment w:val="baseline"/>
        <w:rPr>
          <w:shd w:val="clear" w:color="auto" w:fill="FFFFFF"/>
          <w:lang w:eastAsia="zh-CN"/>
        </w:rPr>
      </w:pPr>
      <w:r>
        <w:rPr>
          <w:shd w:val="clear" w:color="auto" w:fill="FFFFFF"/>
          <w:lang w:eastAsia="zh-CN"/>
        </w:rPr>
        <w:t>chín</w:t>
      </w:r>
      <w:r>
        <w:rPr>
          <w:shd w:val="clear" w:color="auto" w:fill="FFFFFF"/>
          <w:vertAlign w:val="superscript"/>
          <w:lang w:eastAsia="zh-CN"/>
        </w:rPr>
        <w:t>(1)</w:t>
      </w:r>
      <w:r>
        <w:rPr>
          <w:shd w:val="clear" w:color="auto" w:fill="FFFFFF"/>
          <w:lang w:eastAsia="zh-CN"/>
        </w:rPr>
        <w:t>: nghĩa chuyển;</w:t>
      </w:r>
      <w:r>
        <w:rPr>
          <w:shd w:val="clear" w:color="auto" w:fill="FFFFFF"/>
          <w:lang w:eastAsia="zh-CN" w:bidi="ar"/>
        </w:rPr>
        <w:t xml:space="preserve"> </w:t>
      </w:r>
      <w:r>
        <w:rPr>
          <w:shd w:val="clear" w:color="auto" w:fill="FFFFFF"/>
          <w:lang w:eastAsia="zh-CN"/>
        </w:rPr>
        <w:t>chín</w:t>
      </w:r>
      <w:r>
        <w:rPr>
          <w:shd w:val="clear" w:color="auto" w:fill="FFFFFF"/>
          <w:vertAlign w:val="superscript"/>
          <w:lang w:eastAsia="zh-CN"/>
        </w:rPr>
        <w:t>(2)</w:t>
      </w:r>
      <w:r>
        <w:rPr>
          <w:shd w:val="clear" w:color="auto" w:fill="FFFFFF"/>
          <w:lang w:eastAsia="zh-CN"/>
        </w:rPr>
        <w:t>: nghĩa gốc</w:t>
      </w:r>
    </w:p>
    <w:p w14:paraId="4860F380" w14:textId="3B7DE314" w:rsidR="00E431FA" w:rsidRDefault="00C00B54">
      <w:pPr>
        <w:numPr>
          <w:ilvl w:val="0"/>
          <w:numId w:val="5"/>
        </w:numPr>
        <w:spacing w:before="20" w:after="20" w:line="276" w:lineRule="auto"/>
        <w:jc w:val="both"/>
        <w:textAlignment w:val="baseline"/>
      </w:pPr>
      <w:r>
        <w:rPr>
          <w:shd w:val="clear" w:color="auto" w:fill="FFFFFF"/>
          <w:lang w:eastAsia="zh-CN"/>
        </w:rPr>
        <w:t>mặt trời</w:t>
      </w:r>
      <w:r w:rsidR="007432B4">
        <w:rPr>
          <w:shd w:val="clear" w:color="auto" w:fill="FFFFFF"/>
          <w:vertAlign w:val="superscript"/>
          <w:lang w:eastAsia="zh-CN"/>
        </w:rPr>
        <w:t>(1)</w:t>
      </w:r>
      <w:r w:rsidR="007432B4">
        <w:rPr>
          <w:shd w:val="clear" w:color="auto" w:fill="FFFFFF"/>
          <w:lang w:eastAsia="zh-CN"/>
        </w:rPr>
        <w:t>: nghĩa gốc</w:t>
      </w:r>
      <w:r w:rsidR="007432B4">
        <w:rPr>
          <w:shd w:val="clear" w:color="auto" w:fill="FFFFFF"/>
          <w:lang w:eastAsia="zh-CN" w:bidi="ar"/>
        </w:rPr>
        <w:t>;</w:t>
      </w:r>
      <w:r>
        <w:rPr>
          <w:shd w:val="clear" w:color="auto" w:fill="FFFFFF"/>
          <w:lang w:eastAsia="zh-CN" w:bidi="ar"/>
        </w:rPr>
        <w:t xml:space="preserve"> mặt trời</w:t>
      </w:r>
      <w:r>
        <w:rPr>
          <w:shd w:val="clear" w:color="auto" w:fill="FFFFFF"/>
          <w:vertAlign w:val="superscript"/>
          <w:lang w:eastAsia="zh-CN"/>
        </w:rPr>
        <w:t>(2)</w:t>
      </w:r>
      <w:r w:rsidR="007432B4">
        <w:rPr>
          <w:shd w:val="clear" w:color="auto" w:fill="FFFFFF"/>
          <w:lang w:eastAsia="zh-CN"/>
        </w:rPr>
        <w:t>: nghĩa chuyển</w:t>
      </w:r>
    </w:p>
    <w:p w14:paraId="23181D5A" w14:textId="77777777" w:rsidR="003627B6" w:rsidRDefault="007432B4">
      <w:pPr>
        <w:shd w:val="clear" w:color="auto" w:fill="FFFFFF"/>
        <w:spacing w:line="276" w:lineRule="auto"/>
        <w:jc w:val="both"/>
        <w:rPr>
          <w:b/>
          <w:bCs/>
        </w:rPr>
      </w:pPr>
      <w:r>
        <w:rPr>
          <w:b/>
          <w:bCs/>
          <w:lang w:val="vi-VN"/>
        </w:rPr>
        <w:t xml:space="preserve">Câu </w:t>
      </w:r>
      <w:r w:rsidR="00440FA0">
        <w:rPr>
          <w:b/>
          <w:bCs/>
        </w:rPr>
        <w:t>9</w:t>
      </w:r>
      <w:r>
        <w:rPr>
          <w:b/>
          <w:bCs/>
          <w:lang w:val="vi-VN"/>
        </w:rPr>
        <w:t>.</w:t>
      </w:r>
      <w:r>
        <w:rPr>
          <w:b/>
          <w:bCs/>
        </w:rPr>
        <w:t xml:space="preserve"> </w:t>
      </w:r>
      <w:r>
        <w:rPr>
          <w:b/>
          <w:bCs/>
          <w:lang w:val="vi-VN"/>
        </w:rPr>
        <w:t>( 1</w:t>
      </w:r>
      <w:r>
        <w:rPr>
          <w:b/>
          <w:bCs/>
        </w:rPr>
        <w:t xml:space="preserve"> </w:t>
      </w:r>
      <w:r>
        <w:rPr>
          <w:b/>
          <w:bCs/>
          <w:lang w:val="vi-VN"/>
        </w:rPr>
        <w:t>điểm</w:t>
      </w:r>
      <w:r>
        <w:rPr>
          <w:b/>
          <w:bCs/>
        </w:rPr>
        <w:t xml:space="preserve">) </w:t>
      </w:r>
    </w:p>
    <w:p w14:paraId="4A6A4BE4" w14:textId="37D3A0CA" w:rsidR="00E431FA" w:rsidRDefault="003627B6">
      <w:pPr>
        <w:shd w:val="clear" w:color="auto" w:fill="FFFFFF"/>
        <w:spacing w:line="276" w:lineRule="auto"/>
        <w:jc w:val="both"/>
      </w:pPr>
      <w:r>
        <w:t xml:space="preserve">HS làm đúng yêu cầu </w:t>
      </w:r>
      <w:r w:rsidR="007432B4">
        <w:t>ỗi từ đúng 0,5 điểm.</w:t>
      </w:r>
    </w:p>
    <w:p w14:paraId="54220C36" w14:textId="5317387A" w:rsidR="00E431FA" w:rsidRDefault="007432B4">
      <w:pPr>
        <w:shd w:val="clear" w:color="auto" w:fill="FFFFFF"/>
        <w:spacing w:line="276" w:lineRule="auto"/>
        <w:jc w:val="both"/>
      </w:pPr>
      <w:r>
        <w:rPr>
          <w:b/>
          <w:bCs/>
          <w:lang w:val="vi-VN"/>
        </w:rPr>
        <w:t xml:space="preserve">Câu </w:t>
      </w:r>
      <w:r>
        <w:rPr>
          <w:b/>
          <w:bCs/>
        </w:rPr>
        <w:t>1</w:t>
      </w:r>
      <w:r w:rsidR="00440FA0">
        <w:rPr>
          <w:b/>
          <w:bCs/>
        </w:rPr>
        <w:t>0</w:t>
      </w:r>
      <w:r>
        <w:rPr>
          <w:b/>
          <w:bCs/>
          <w:lang w:val="vi-VN"/>
        </w:rPr>
        <w:t>.</w:t>
      </w:r>
      <w:r>
        <w:rPr>
          <w:b/>
          <w:bCs/>
        </w:rPr>
        <w:t xml:space="preserve"> </w:t>
      </w:r>
      <w:r>
        <w:rPr>
          <w:b/>
          <w:bCs/>
          <w:lang w:val="vi-VN"/>
        </w:rPr>
        <w:t>( 1</w:t>
      </w:r>
      <w:r>
        <w:rPr>
          <w:b/>
          <w:bCs/>
        </w:rPr>
        <w:t xml:space="preserve"> </w:t>
      </w:r>
      <w:r>
        <w:rPr>
          <w:b/>
          <w:bCs/>
          <w:lang w:val="vi-VN"/>
        </w:rPr>
        <w:t>điểm</w:t>
      </w:r>
      <w:r>
        <w:rPr>
          <w:b/>
          <w:bCs/>
        </w:rPr>
        <w:t xml:space="preserve">) </w:t>
      </w:r>
      <w:r>
        <w:t>Đặt mỗi câu đúng 0,5 điểm.</w:t>
      </w:r>
    </w:p>
    <w:p w14:paraId="393B570C" w14:textId="00AC76D3" w:rsidR="00E431FA" w:rsidRPr="00C00B54" w:rsidRDefault="007432B4">
      <w:pPr>
        <w:shd w:val="clear" w:color="auto" w:fill="FFFFFF"/>
        <w:tabs>
          <w:tab w:val="left" w:pos="567"/>
        </w:tabs>
        <w:rPr>
          <w:bCs/>
          <w:lang w:val="pt-BR"/>
        </w:rPr>
      </w:pPr>
      <w:r w:rsidRPr="00C00B54">
        <w:rPr>
          <w:bCs/>
        </w:rPr>
        <w:t xml:space="preserve">VD: - Nghĩa gốc: </w:t>
      </w:r>
      <w:r w:rsidR="00C00B54" w:rsidRPr="00C00B54">
        <w:rPr>
          <w:bCs/>
          <w:lang w:val="pt-BR"/>
        </w:rPr>
        <w:t>Lá cây có màu xanh.</w:t>
      </w:r>
    </w:p>
    <w:p w14:paraId="792E2818" w14:textId="40EB60B4" w:rsidR="00C00B54" w:rsidRPr="00C00B54" w:rsidRDefault="007432B4" w:rsidP="00C00B54">
      <w:pPr>
        <w:shd w:val="clear" w:color="auto" w:fill="FFFFFF"/>
        <w:tabs>
          <w:tab w:val="left" w:pos="567"/>
        </w:tabs>
        <w:rPr>
          <w:bCs/>
          <w:lang w:val="pt-BR"/>
        </w:rPr>
      </w:pPr>
      <w:r w:rsidRPr="00C00B54">
        <w:rPr>
          <w:bCs/>
        </w:rPr>
        <w:tab/>
        <w:t xml:space="preserve">- Nghĩa chuyển: </w:t>
      </w:r>
      <w:r w:rsidR="00C00B54" w:rsidRPr="00C00B54">
        <w:rPr>
          <w:bCs/>
          <w:lang w:val="pt-BR"/>
        </w:rPr>
        <w:t xml:space="preserve"> Bạn Lan đưa lá thư cho mẹ.</w:t>
      </w:r>
    </w:p>
    <w:p w14:paraId="348742A0" w14:textId="7AC519E0" w:rsidR="00E431FA" w:rsidRPr="00C00B54" w:rsidRDefault="00E431FA">
      <w:pPr>
        <w:shd w:val="clear" w:color="auto" w:fill="FFFFFF"/>
        <w:tabs>
          <w:tab w:val="left" w:pos="567"/>
        </w:tabs>
        <w:rPr>
          <w:bCs/>
          <w:lang w:val="pt-BR"/>
        </w:rPr>
      </w:pPr>
    </w:p>
    <w:p w14:paraId="75B5BC70" w14:textId="77777777" w:rsidR="00E431FA" w:rsidRDefault="00E431FA">
      <w:pPr>
        <w:shd w:val="clear" w:color="auto" w:fill="FFFFFF"/>
        <w:tabs>
          <w:tab w:val="left" w:pos="567"/>
        </w:tabs>
        <w:rPr>
          <w:b/>
          <w:lang w:val="pt-BR"/>
        </w:rPr>
      </w:pPr>
    </w:p>
    <w:p w14:paraId="580B193C" w14:textId="77777777" w:rsidR="00E431FA" w:rsidRDefault="00E431FA">
      <w:pPr>
        <w:shd w:val="clear" w:color="auto" w:fill="FFFFFF"/>
        <w:tabs>
          <w:tab w:val="left" w:pos="567"/>
        </w:tabs>
        <w:rPr>
          <w:b/>
          <w:lang w:val="pt-BR"/>
        </w:rPr>
      </w:pPr>
    </w:p>
    <w:p w14:paraId="3CD3F913" w14:textId="77777777" w:rsidR="00E431FA" w:rsidRDefault="007432B4">
      <w:pPr>
        <w:jc w:val="both"/>
        <w:rPr>
          <w:b/>
          <w:lang w:val="pt-BR"/>
        </w:rPr>
      </w:pPr>
      <w:r>
        <w:rPr>
          <w:b/>
          <w:lang w:val="pt-BR"/>
        </w:rPr>
        <w:t xml:space="preserve">II. </w:t>
      </w:r>
      <w:r>
        <w:rPr>
          <w:b/>
          <w:u w:val="single"/>
          <w:lang w:val="pt-BR"/>
        </w:rPr>
        <w:t>Kiểm tra viết</w:t>
      </w:r>
      <w:r>
        <w:rPr>
          <w:lang w:val="pt-BR"/>
        </w:rPr>
        <w:t xml:space="preserve">: </w:t>
      </w:r>
      <w:r>
        <w:rPr>
          <w:b/>
          <w:lang w:val="pt-BR"/>
        </w:rPr>
        <w:t>(10 điểm)</w:t>
      </w:r>
    </w:p>
    <w:p w14:paraId="2B07256C" w14:textId="77777777" w:rsidR="00E431FA" w:rsidRDefault="00E431FA">
      <w:pPr>
        <w:jc w:val="both"/>
        <w:rPr>
          <w:sz w:val="12"/>
          <w:lang w:val="it-IT"/>
        </w:rPr>
      </w:pPr>
    </w:p>
    <w:tbl>
      <w:tblPr>
        <w:tblStyle w:val="TableGrid2"/>
        <w:tblW w:w="10173" w:type="dxa"/>
        <w:tblLook w:val="04A0" w:firstRow="1" w:lastRow="0" w:firstColumn="1" w:lastColumn="0" w:noHBand="0" w:noVBand="1"/>
      </w:tblPr>
      <w:tblGrid>
        <w:gridCol w:w="1668"/>
        <w:gridCol w:w="2977"/>
        <w:gridCol w:w="2693"/>
        <w:gridCol w:w="2835"/>
      </w:tblGrid>
      <w:tr w:rsidR="00E431FA" w14:paraId="70ED2DCD" w14:textId="77777777">
        <w:tc>
          <w:tcPr>
            <w:tcW w:w="1668" w:type="dxa"/>
          </w:tcPr>
          <w:p w14:paraId="4C3359B4" w14:textId="77777777" w:rsidR="00E431FA" w:rsidRDefault="007432B4">
            <w:pPr>
              <w:widowControl w:val="0"/>
              <w:spacing w:before="40" w:line="276" w:lineRule="auto"/>
              <w:jc w:val="center"/>
              <w:rPr>
                <w:b/>
              </w:rPr>
            </w:pPr>
            <w:r>
              <w:rPr>
                <w:rFonts w:hint="eastAsia"/>
                <w:b/>
              </w:rPr>
              <w:t>Loại điểm</w:t>
            </w:r>
          </w:p>
        </w:tc>
        <w:tc>
          <w:tcPr>
            <w:tcW w:w="2977" w:type="dxa"/>
          </w:tcPr>
          <w:p w14:paraId="69053471" w14:textId="77777777" w:rsidR="00E431FA" w:rsidRDefault="007432B4">
            <w:pPr>
              <w:widowControl w:val="0"/>
              <w:spacing w:before="40" w:line="276" w:lineRule="auto"/>
              <w:jc w:val="center"/>
              <w:rPr>
                <w:b/>
              </w:rPr>
            </w:pPr>
            <w:r>
              <w:rPr>
                <w:rFonts w:hint="eastAsia"/>
                <w:b/>
              </w:rPr>
              <w:t>Mức 1</w:t>
            </w:r>
          </w:p>
        </w:tc>
        <w:tc>
          <w:tcPr>
            <w:tcW w:w="2693" w:type="dxa"/>
          </w:tcPr>
          <w:p w14:paraId="07B9BC07" w14:textId="77777777" w:rsidR="00E431FA" w:rsidRDefault="007432B4">
            <w:pPr>
              <w:widowControl w:val="0"/>
              <w:spacing w:before="40" w:line="276" w:lineRule="auto"/>
              <w:jc w:val="center"/>
              <w:rPr>
                <w:b/>
              </w:rPr>
            </w:pPr>
            <w:r>
              <w:rPr>
                <w:rFonts w:hint="eastAsia"/>
                <w:b/>
              </w:rPr>
              <w:t>Mức 2</w:t>
            </w:r>
          </w:p>
        </w:tc>
        <w:tc>
          <w:tcPr>
            <w:tcW w:w="2835" w:type="dxa"/>
          </w:tcPr>
          <w:p w14:paraId="7B6F1E5F" w14:textId="77777777" w:rsidR="00E431FA" w:rsidRDefault="007432B4">
            <w:pPr>
              <w:widowControl w:val="0"/>
              <w:spacing w:before="40" w:line="276" w:lineRule="auto"/>
              <w:jc w:val="center"/>
              <w:rPr>
                <w:b/>
              </w:rPr>
            </w:pPr>
            <w:r>
              <w:rPr>
                <w:rFonts w:hint="eastAsia"/>
                <w:b/>
              </w:rPr>
              <w:t>Mức 3</w:t>
            </w:r>
          </w:p>
        </w:tc>
      </w:tr>
      <w:tr w:rsidR="00E431FA" w14:paraId="57DB6083" w14:textId="77777777">
        <w:tc>
          <w:tcPr>
            <w:tcW w:w="1668" w:type="dxa"/>
          </w:tcPr>
          <w:p w14:paraId="56030516" w14:textId="77777777" w:rsidR="00E431FA" w:rsidRDefault="007432B4">
            <w:pPr>
              <w:widowControl w:val="0"/>
              <w:spacing w:before="40" w:line="276" w:lineRule="auto"/>
              <w:jc w:val="both"/>
              <w:rPr>
                <w:b/>
              </w:rPr>
            </w:pPr>
            <w:r>
              <w:rPr>
                <w:rFonts w:hint="eastAsia"/>
                <w:b/>
                <w:bCs/>
                <w:lang w:val="vi-VN"/>
              </w:rPr>
              <w:t>1. Bố cục</w:t>
            </w:r>
          </w:p>
          <w:p w14:paraId="4CE70152" w14:textId="77777777" w:rsidR="00E431FA" w:rsidRDefault="007432B4">
            <w:pPr>
              <w:widowControl w:val="0"/>
              <w:spacing w:before="40" w:line="276" w:lineRule="auto"/>
              <w:jc w:val="both"/>
              <w:rPr>
                <w:b/>
              </w:rPr>
            </w:pPr>
            <w:r>
              <w:rPr>
                <w:rFonts w:hint="eastAsia"/>
                <w:b/>
                <w:bCs/>
                <w:lang w:val="vi-VN"/>
              </w:rPr>
              <w:t>(1,5 điểm)</w:t>
            </w:r>
          </w:p>
          <w:p w14:paraId="552A88F2" w14:textId="77777777" w:rsidR="00E431FA" w:rsidRDefault="00E431FA">
            <w:pPr>
              <w:widowControl w:val="0"/>
              <w:spacing w:before="40" w:line="276" w:lineRule="auto"/>
              <w:jc w:val="both"/>
              <w:rPr>
                <w:b/>
              </w:rPr>
            </w:pPr>
          </w:p>
        </w:tc>
        <w:tc>
          <w:tcPr>
            <w:tcW w:w="2977" w:type="dxa"/>
          </w:tcPr>
          <w:p w14:paraId="5BD483CE" w14:textId="77777777" w:rsidR="00E431FA" w:rsidRDefault="007432B4">
            <w:pPr>
              <w:widowControl w:val="0"/>
              <w:spacing w:before="40" w:line="276" w:lineRule="auto"/>
              <w:jc w:val="center"/>
              <w:rPr>
                <w:b/>
              </w:rPr>
            </w:pPr>
            <w:r>
              <w:rPr>
                <w:rFonts w:hint="eastAsia"/>
                <w:b/>
                <w:lang w:val="vi-VN"/>
              </w:rPr>
              <w:t>(0,5 điểm)</w:t>
            </w:r>
          </w:p>
          <w:p w14:paraId="02D15227" w14:textId="77777777" w:rsidR="00E431FA" w:rsidRDefault="007432B4">
            <w:pPr>
              <w:widowControl w:val="0"/>
              <w:spacing w:before="40" w:line="276" w:lineRule="auto"/>
              <w:jc w:val="both"/>
            </w:pPr>
            <w:r>
              <w:rPr>
                <w:rFonts w:hint="eastAsia"/>
                <w:lang w:val="vi-VN"/>
              </w:rPr>
              <w:t>- B</w:t>
            </w:r>
            <w:r>
              <w:rPr>
                <w:rFonts w:hint="eastAsia"/>
              </w:rPr>
              <w:t>ố cục chưa thật mạch lạc (Nội</w:t>
            </w:r>
            <w:r>
              <w:rPr>
                <w:rFonts w:hint="eastAsia"/>
                <w:lang w:val="vi-VN"/>
              </w:rPr>
              <w:t xml:space="preserve"> dung triển khai chưa thể hiện </w:t>
            </w:r>
            <w:r>
              <w:rPr>
                <w:rFonts w:hint="eastAsia"/>
              </w:rPr>
              <w:t xml:space="preserve"> rõ 3 phần MB- TB- KB; hoặc thiếu KB ; hoặc viết MB, KB sơ sài, chưa đúng yêu cầu)</w:t>
            </w:r>
          </w:p>
        </w:tc>
        <w:tc>
          <w:tcPr>
            <w:tcW w:w="2693" w:type="dxa"/>
          </w:tcPr>
          <w:p w14:paraId="33494D41" w14:textId="77777777" w:rsidR="00E431FA" w:rsidRDefault="007432B4">
            <w:pPr>
              <w:widowControl w:val="0"/>
              <w:spacing w:before="40" w:line="276" w:lineRule="auto"/>
              <w:jc w:val="center"/>
            </w:pPr>
            <w:r>
              <w:rPr>
                <w:rFonts w:hint="eastAsia"/>
                <w:lang w:val="vi-VN"/>
              </w:rPr>
              <w:t>(</w:t>
            </w:r>
            <w:r>
              <w:rPr>
                <w:rFonts w:hint="eastAsia"/>
                <w:b/>
                <w:lang w:val="vi-VN"/>
              </w:rPr>
              <w:t>1 điểm)</w:t>
            </w:r>
          </w:p>
          <w:p w14:paraId="1E257B1A" w14:textId="77777777" w:rsidR="00E431FA" w:rsidRDefault="007432B4">
            <w:pPr>
              <w:widowControl w:val="0"/>
              <w:spacing w:before="40" w:line="276" w:lineRule="auto"/>
              <w:jc w:val="both"/>
            </w:pPr>
            <w:r>
              <w:rPr>
                <w:rFonts w:hint="eastAsia"/>
                <w:lang w:val="vi-VN"/>
              </w:rPr>
              <w:t>- B</w:t>
            </w:r>
            <w:r>
              <w:rPr>
                <w:rFonts w:hint="eastAsia"/>
              </w:rPr>
              <w:t>ố cục mạch lạc (Nội</w:t>
            </w:r>
            <w:r>
              <w:rPr>
                <w:rFonts w:hint="eastAsia"/>
                <w:lang w:val="vi-VN"/>
              </w:rPr>
              <w:t xml:space="preserve"> dung triển khai thể hiện</w:t>
            </w:r>
            <w:r>
              <w:rPr>
                <w:rFonts w:hint="eastAsia"/>
              </w:rPr>
              <w:t xml:space="preserve"> rõ 3 phần MB- TB- KB; MB, KB đáp ứng đúng yêu cầu cơ bản của kiểu bài;…)</w:t>
            </w:r>
          </w:p>
        </w:tc>
        <w:tc>
          <w:tcPr>
            <w:tcW w:w="2835" w:type="dxa"/>
          </w:tcPr>
          <w:p w14:paraId="1EF05FAD" w14:textId="77777777" w:rsidR="00E431FA" w:rsidRDefault="007432B4">
            <w:pPr>
              <w:widowControl w:val="0"/>
              <w:spacing w:before="40" w:line="276" w:lineRule="auto"/>
              <w:jc w:val="center"/>
              <w:rPr>
                <w:b/>
              </w:rPr>
            </w:pPr>
            <w:r>
              <w:rPr>
                <w:rFonts w:hint="eastAsia"/>
                <w:b/>
                <w:lang w:val="vi-VN"/>
              </w:rPr>
              <w:t>(1, 5 điểm)</w:t>
            </w:r>
          </w:p>
          <w:p w14:paraId="0693316A" w14:textId="77777777" w:rsidR="00E431FA" w:rsidRDefault="007432B4">
            <w:pPr>
              <w:widowControl w:val="0"/>
              <w:spacing w:before="40" w:line="276" w:lineRule="auto"/>
              <w:jc w:val="both"/>
            </w:pPr>
            <w:r>
              <w:rPr>
                <w:rFonts w:hint="eastAsia"/>
                <w:lang w:val="vi-VN"/>
              </w:rPr>
              <w:t>- B</w:t>
            </w:r>
            <w:r>
              <w:rPr>
                <w:rFonts w:hint="eastAsia"/>
              </w:rPr>
              <w:t>ố cục mạch lạc, chặt</w:t>
            </w:r>
            <w:r>
              <w:rPr>
                <w:rFonts w:hint="eastAsia"/>
                <w:lang w:val="vi-VN"/>
              </w:rPr>
              <w:t xml:space="preserve"> chẽ (</w:t>
            </w:r>
            <w:r>
              <w:rPr>
                <w:rFonts w:hint="eastAsia"/>
              </w:rPr>
              <w:t>Nội</w:t>
            </w:r>
            <w:r>
              <w:rPr>
                <w:rFonts w:hint="eastAsia"/>
                <w:lang w:val="vi-VN"/>
              </w:rPr>
              <w:t xml:space="preserve"> dung triển khai thể hiện</w:t>
            </w:r>
            <w:r>
              <w:rPr>
                <w:rFonts w:hint="eastAsia"/>
              </w:rPr>
              <w:t xml:space="preserve"> rõ</w:t>
            </w:r>
            <w:r>
              <w:rPr>
                <w:rFonts w:hint="eastAsia"/>
                <w:lang w:val="vi-VN"/>
              </w:rPr>
              <w:t xml:space="preserve"> 3 phần MB-TB-KB, trong đó</w:t>
            </w:r>
            <w:r>
              <w:rPr>
                <w:rFonts w:hint="eastAsia"/>
              </w:rPr>
              <w:t xml:space="preserve"> MB, KB tạo được ấn tượng riêng (có</w:t>
            </w:r>
            <w:r>
              <w:rPr>
                <w:rFonts w:hint="eastAsia"/>
                <w:lang w:val="vi-VN"/>
              </w:rPr>
              <w:t xml:space="preserve"> sự</w:t>
            </w:r>
            <w:r>
              <w:rPr>
                <w:rFonts w:hint="eastAsia"/>
              </w:rPr>
              <w:t xml:space="preserve"> sáng tạo)</w:t>
            </w:r>
          </w:p>
        </w:tc>
      </w:tr>
      <w:tr w:rsidR="00E431FA" w14:paraId="70118276" w14:textId="77777777">
        <w:tc>
          <w:tcPr>
            <w:tcW w:w="1668" w:type="dxa"/>
          </w:tcPr>
          <w:p w14:paraId="1612537D" w14:textId="77777777" w:rsidR="00E431FA" w:rsidRDefault="007432B4">
            <w:pPr>
              <w:widowControl w:val="0"/>
              <w:spacing w:before="40" w:line="276" w:lineRule="auto"/>
              <w:rPr>
                <w:b/>
              </w:rPr>
            </w:pPr>
            <w:r>
              <w:rPr>
                <w:rFonts w:hint="eastAsia"/>
                <w:b/>
                <w:bCs/>
                <w:lang w:val="vi-VN"/>
              </w:rPr>
              <w:t>2.Nội dung</w:t>
            </w:r>
          </w:p>
          <w:p w14:paraId="5819AA57" w14:textId="77777777" w:rsidR="00E431FA" w:rsidRDefault="007432B4">
            <w:pPr>
              <w:widowControl w:val="0"/>
              <w:spacing w:before="40" w:line="276" w:lineRule="auto"/>
              <w:rPr>
                <w:b/>
              </w:rPr>
            </w:pPr>
            <w:r>
              <w:rPr>
                <w:rFonts w:hint="eastAsia"/>
                <w:b/>
                <w:bCs/>
                <w:lang w:val="vi-VN"/>
              </w:rPr>
              <w:t>(4 điểm)</w:t>
            </w:r>
          </w:p>
          <w:p w14:paraId="6BA8B3D4" w14:textId="77777777" w:rsidR="00E431FA" w:rsidRDefault="00E431FA">
            <w:pPr>
              <w:widowControl w:val="0"/>
              <w:spacing w:before="40" w:line="276" w:lineRule="auto"/>
              <w:jc w:val="both"/>
              <w:rPr>
                <w:b/>
              </w:rPr>
            </w:pPr>
          </w:p>
        </w:tc>
        <w:tc>
          <w:tcPr>
            <w:tcW w:w="2977" w:type="dxa"/>
          </w:tcPr>
          <w:p w14:paraId="4207BF41" w14:textId="77777777" w:rsidR="00E431FA" w:rsidRDefault="007432B4">
            <w:pPr>
              <w:widowControl w:val="0"/>
              <w:spacing w:before="40" w:line="276" w:lineRule="auto"/>
              <w:jc w:val="center"/>
              <w:rPr>
                <w:b/>
              </w:rPr>
            </w:pPr>
            <w:r>
              <w:rPr>
                <w:rFonts w:hint="eastAsia"/>
                <w:b/>
                <w:lang w:val="vi-VN"/>
              </w:rPr>
              <w:t>(2 điểm)</w:t>
            </w:r>
          </w:p>
          <w:p w14:paraId="3E41088A" w14:textId="77777777" w:rsidR="00E431FA" w:rsidRDefault="007432B4">
            <w:pPr>
              <w:widowControl w:val="0"/>
              <w:spacing w:before="40" w:line="276" w:lineRule="auto"/>
              <w:jc w:val="both"/>
            </w:pPr>
            <w:r>
              <w:rPr>
                <w:rFonts w:hint="eastAsia"/>
                <w:lang w:val="vi-VN"/>
              </w:rPr>
              <w:t>- N</w:t>
            </w:r>
            <w:r>
              <w:rPr>
                <w:rFonts w:hint="eastAsia"/>
              </w:rPr>
              <w:t>ội dung bài đáp ứng yêu cầu tối thiểu, ý còn sơ sài.</w:t>
            </w:r>
          </w:p>
          <w:p w14:paraId="5FF16D7F" w14:textId="77777777" w:rsidR="00E431FA" w:rsidRDefault="00E431FA">
            <w:pPr>
              <w:widowControl w:val="0"/>
              <w:spacing w:before="40" w:line="276" w:lineRule="auto"/>
              <w:jc w:val="both"/>
            </w:pPr>
          </w:p>
        </w:tc>
        <w:tc>
          <w:tcPr>
            <w:tcW w:w="2693" w:type="dxa"/>
          </w:tcPr>
          <w:p w14:paraId="4C029965" w14:textId="77777777" w:rsidR="00E431FA" w:rsidRDefault="007432B4">
            <w:pPr>
              <w:widowControl w:val="0"/>
              <w:spacing w:before="40" w:line="276" w:lineRule="auto"/>
              <w:jc w:val="center"/>
              <w:rPr>
                <w:b/>
              </w:rPr>
            </w:pPr>
            <w:r>
              <w:rPr>
                <w:rFonts w:hint="eastAsia"/>
                <w:b/>
                <w:lang w:val="vi-VN"/>
              </w:rPr>
              <w:t>(3 điểm)</w:t>
            </w:r>
          </w:p>
          <w:p w14:paraId="1AC3A5FD" w14:textId="77777777" w:rsidR="00E431FA" w:rsidRDefault="007432B4">
            <w:pPr>
              <w:widowControl w:val="0"/>
              <w:spacing w:before="40" w:line="276" w:lineRule="auto"/>
              <w:jc w:val="both"/>
            </w:pPr>
            <w:r>
              <w:rPr>
                <w:rFonts w:hint="eastAsia"/>
                <w:lang w:val="vi-VN"/>
              </w:rPr>
              <w:t>- N</w:t>
            </w:r>
            <w:r>
              <w:rPr>
                <w:rFonts w:hint="eastAsia"/>
              </w:rPr>
              <w:t>ội dung đáp ứng đúng yêu cầu, đảm bảo các ý cần thiết.</w:t>
            </w:r>
          </w:p>
          <w:p w14:paraId="5EC39CC5" w14:textId="77777777" w:rsidR="00E431FA" w:rsidRDefault="00E431FA">
            <w:pPr>
              <w:widowControl w:val="0"/>
              <w:spacing w:before="40" w:line="276" w:lineRule="auto"/>
              <w:jc w:val="both"/>
            </w:pPr>
          </w:p>
        </w:tc>
        <w:tc>
          <w:tcPr>
            <w:tcW w:w="2835" w:type="dxa"/>
          </w:tcPr>
          <w:p w14:paraId="116224CF" w14:textId="77777777" w:rsidR="00E431FA" w:rsidRDefault="007432B4">
            <w:pPr>
              <w:widowControl w:val="0"/>
              <w:spacing w:before="40" w:line="276" w:lineRule="auto"/>
              <w:jc w:val="center"/>
              <w:rPr>
                <w:b/>
              </w:rPr>
            </w:pPr>
            <w:r>
              <w:rPr>
                <w:rFonts w:hint="eastAsia"/>
                <w:b/>
                <w:lang w:val="vi-VN"/>
              </w:rPr>
              <w:t>(4 điểm)</w:t>
            </w:r>
          </w:p>
          <w:p w14:paraId="7D2ADA9C" w14:textId="77777777" w:rsidR="00E431FA" w:rsidRDefault="007432B4">
            <w:pPr>
              <w:widowControl w:val="0"/>
              <w:spacing w:before="40" w:line="276" w:lineRule="auto"/>
              <w:jc w:val="both"/>
            </w:pPr>
            <w:r>
              <w:rPr>
                <w:rFonts w:hint="eastAsia"/>
                <w:lang w:val="vi-VN"/>
              </w:rPr>
              <w:t>- N</w:t>
            </w:r>
            <w:r>
              <w:rPr>
                <w:rFonts w:hint="eastAsia"/>
              </w:rPr>
              <w:t>ội dung phong phú, có những ý</w:t>
            </w:r>
            <w:r>
              <w:rPr>
                <w:rFonts w:hint="eastAsia"/>
                <w:lang w:val="vi-VN"/>
              </w:rPr>
              <w:t xml:space="preserve"> thể hiện suy nghĩ riêng,</w:t>
            </w:r>
            <w:r>
              <w:rPr>
                <w:rFonts w:hint="eastAsia"/>
              </w:rPr>
              <w:t xml:space="preserve"> sáng tạo.</w:t>
            </w:r>
          </w:p>
        </w:tc>
      </w:tr>
      <w:tr w:rsidR="00E431FA" w14:paraId="024519D5" w14:textId="77777777">
        <w:tc>
          <w:tcPr>
            <w:tcW w:w="1668" w:type="dxa"/>
          </w:tcPr>
          <w:p w14:paraId="6AC6E95E" w14:textId="77777777" w:rsidR="00E431FA" w:rsidRDefault="007432B4">
            <w:pPr>
              <w:widowControl w:val="0"/>
              <w:spacing w:before="40" w:line="276" w:lineRule="auto"/>
              <w:jc w:val="both"/>
              <w:rPr>
                <w:b/>
              </w:rPr>
            </w:pPr>
            <w:r>
              <w:rPr>
                <w:rFonts w:hint="eastAsia"/>
                <w:b/>
                <w:bCs/>
                <w:lang w:val="vi-VN"/>
              </w:rPr>
              <w:t>3. Kĩ năng</w:t>
            </w:r>
          </w:p>
          <w:p w14:paraId="6BF3A8C4" w14:textId="77777777" w:rsidR="00E431FA" w:rsidRDefault="007432B4">
            <w:pPr>
              <w:widowControl w:val="0"/>
              <w:spacing w:before="40" w:line="276" w:lineRule="auto"/>
              <w:jc w:val="both"/>
            </w:pPr>
            <w:r>
              <w:rPr>
                <w:rFonts w:hint="eastAsia"/>
                <w:bCs/>
                <w:lang w:val="vi-VN"/>
              </w:rPr>
              <w:t>(dùng từ, đặt câu, cách sắp xếp ý,…)</w:t>
            </w:r>
          </w:p>
          <w:p w14:paraId="7D9E5D83" w14:textId="77777777" w:rsidR="00E431FA" w:rsidRDefault="007432B4">
            <w:pPr>
              <w:widowControl w:val="0"/>
              <w:spacing w:before="40" w:line="276" w:lineRule="auto"/>
              <w:jc w:val="both"/>
              <w:rPr>
                <w:b/>
              </w:rPr>
            </w:pPr>
            <w:r>
              <w:rPr>
                <w:rFonts w:hint="eastAsia"/>
                <w:b/>
                <w:bCs/>
                <w:lang w:val="vi-VN"/>
              </w:rPr>
              <w:t>(</w:t>
            </w:r>
            <w:r>
              <w:rPr>
                <w:rFonts w:hint="eastAsia"/>
                <w:b/>
                <w:bCs/>
              </w:rPr>
              <w:t>2,5</w:t>
            </w:r>
            <w:r>
              <w:rPr>
                <w:rFonts w:hint="eastAsia"/>
                <w:b/>
                <w:bCs/>
                <w:lang w:val="vi-VN"/>
              </w:rPr>
              <w:t xml:space="preserve"> điểm)</w:t>
            </w:r>
          </w:p>
          <w:p w14:paraId="3F766399" w14:textId="77777777" w:rsidR="00E431FA" w:rsidRDefault="00E431FA">
            <w:pPr>
              <w:widowControl w:val="0"/>
              <w:spacing w:before="40" w:line="276" w:lineRule="auto"/>
              <w:jc w:val="both"/>
              <w:rPr>
                <w:b/>
              </w:rPr>
            </w:pPr>
          </w:p>
        </w:tc>
        <w:tc>
          <w:tcPr>
            <w:tcW w:w="2977" w:type="dxa"/>
          </w:tcPr>
          <w:p w14:paraId="3BD7CBE9" w14:textId="77777777" w:rsidR="00E431FA" w:rsidRDefault="007432B4">
            <w:pPr>
              <w:widowControl w:val="0"/>
              <w:spacing w:before="40" w:line="276" w:lineRule="auto"/>
              <w:jc w:val="center"/>
              <w:rPr>
                <w:b/>
              </w:rPr>
            </w:pPr>
            <w:r>
              <w:rPr>
                <w:rFonts w:hint="eastAsia"/>
                <w:b/>
                <w:lang w:val="vi-VN"/>
              </w:rPr>
              <w:t>(</w:t>
            </w:r>
            <w:r>
              <w:rPr>
                <w:rFonts w:hint="eastAsia"/>
                <w:b/>
              </w:rPr>
              <w:t>1,5</w:t>
            </w:r>
            <w:r>
              <w:rPr>
                <w:rFonts w:hint="eastAsia"/>
                <w:b/>
                <w:lang w:val="vi-VN"/>
              </w:rPr>
              <w:t xml:space="preserve"> điểm)</w:t>
            </w:r>
          </w:p>
          <w:p w14:paraId="60B66FA0" w14:textId="77777777" w:rsidR="00E431FA" w:rsidRDefault="007432B4">
            <w:pPr>
              <w:widowControl w:val="0"/>
              <w:spacing w:before="40" w:line="276" w:lineRule="auto"/>
              <w:jc w:val="both"/>
            </w:pPr>
            <w:r>
              <w:rPr>
                <w:rFonts w:hint="eastAsia"/>
                <w:lang w:val="vi-VN"/>
              </w:rPr>
              <w:t>- C</w:t>
            </w:r>
            <w:r>
              <w:rPr>
                <w:rFonts w:hint="eastAsia"/>
              </w:rPr>
              <w:t>òn mắc 4-5 lỗi về kĩ năng (VD: lỗi dùng từ, viết câu, sắp xếp ý, …).</w:t>
            </w:r>
          </w:p>
          <w:p w14:paraId="51E53FFD" w14:textId="77777777" w:rsidR="00E431FA" w:rsidRDefault="00E431FA">
            <w:pPr>
              <w:widowControl w:val="0"/>
              <w:spacing w:before="40" w:line="276" w:lineRule="auto"/>
              <w:jc w:val="both"/>
            </w:pPr>
          </w:p>
        </w:tc>
        <w:tc>
          <w:tcPr>
            <w:tcW w:w="2693" w:type="dxa"/>
          </w:tcPr>
          <w:p w14:paraId="62D4B835" w14:textId="77777777" w:rsidR="00E431FA" w:rsidRDefault="007432B4">
            <w:pPr>
              <w:widowControl w:val="0"/>
              <w:spacing w:before="40" w:line="276" w:lineRule="auto"/>
              <w:jc w:val="center"/>
              <w:rPr>
                <w:b/>
              </w:rPr>
            </w:pPr>
            <w:r>
              <w:rPr>
                <w:rFonts w:hint="eastAsia"/>
                <w:b/>
                <w:lang w:val="vi-VN"/>
              </w:rPr>
              <w:t>(2,</w:t>
            </w:r>
            <w:r>
              <w:rPr>
                <w:rFonts w:hint="eastAsia"/>
                <w:b/>
              </w:rPr>
              <w:t>0</w:t>
            </w:r>
            <w:r>
              <w:rPr>
                <w:rFonts w:hint="eastAsia"/>
                <w:b/>
                <w:lang w:val="vi-VN"/>
              </w:rPr>
              <w:t xml:space="preserve"> điểm)</w:t>
            </w:r>
          </w:p>
          <w:p w14:paraId="15ABA74B" w14:textId="77777777" w:rsidR="00E431FA" w:rsidRDefault="007432B4">
            <w:pPr>
              <w:widowControl w:val="0"/>
              <w:spacing w:before="40" w:line="276" w:lineRule="auto"/>
              <w:jc w:val="both"/>
            </w:pPr>
            <w:r>
              <w:rPr>
                <w:rFonts w:hint="eastAsia"/>
                <w:lang w:val="vi-VN"/>
              </w:rPr>
              <w:t>- C</w:t>
            </w:r>
            <w:r>
              <w:rPr>
                <w:rFonts w:hint="eastAsia"/>
              </w:rPr>
              <w:t>òn mắc 2 - 3 lỗi về kĩ năng (VD: lỗi dùng từ, viết câu, về sắp xếp ý, …)</w:t>
            </w:r>
          </w:p>
          <w:p w14:paraId="753D9A25" w14:textId="77777777" w:rsidR="00E431FA" w:rsidRDefault="00E431FA">
            <w:pPr>
              <w:widowControl w:val="0"/>
              <w:spacing w:before="40" w:line="276" w:lineRule="auto"/>
              <w:jc w:val="both"/>
            </w:pPr>
          </w:p>
        </w:tc>
        <w:tc>
          <w:tcPr>
            <w:tcW w:w="2835" w:type="dxa"/>
          </w:tcPr>
          <w:p w14:paraId="574F7C98" w14:textId="77777777" w:rsidR="00E431FA" w:rsidRDefault="007432B4">
            <w:pPr>
              <w:widowControl w:val="0"/>
              <w:spacing w:before="40" w:line="276" w:lineRule="auto"/>
              <w:jc w:val="center"/>
              <w:rPr>
                <w:b/>
              </w:rPr>
            </w:pPr>
            <w:r>
              <w:rPr>
                <w:rFonts w:hint="eastAsia"/>
                <w:b/>
                <w:lang w:val="vi-VN"/>
              </w:rPr>
              <w:t>(</w:t>
            </w:r>
            <w:r>
              <w:rPr>
                <w:rFonts w:hint="eastAsia"/>
                <w:b/>
              </w:rPr>
              <w:t>2,5</w:t>
            </w:r>
            <w:r>
              <w:rPr>
                <w:rFonts w:hint="eastAsia"/>
                <w:b/>
                <w:lang w:val="vi-VN"/>
              </w:rPr>
              <w:t xml:space="preserve"> điểm)</w:t>
            </w:r>
          </w:p>
          <w:p w14:paraId="1F6BB680" w14:textId="77777777" w:rsidR="00E431FA" w:rsidRDefault="007432B4">
            <w:pPr>
              <w:widowControl w:val="0"/>
              <w:spacing w:before="40" w:line="276" w:lineRule="auto"/>
              <w:jc w:val="both"/>
            </w:pPr>
            <w:r>
              <w:rPr>
                <w:rFonts w:hint="eastAsia"/>
                <w:lang w:val="vi-VN"/>
              </w:rPr>
              <w:t>H</w:t>
            </w:r>
            <w:r>
              <w:rPr>
                <w:rFonts w:hint="eastAsia"/>
              </w:rPr>
              <w:t xml:space="preserve">ầu như không mắc lỗi về kĩ năng, hoặc chỉ mắc 1 lỗi nhỏ về dùng từ hoặc viết câu nhưng có sáng tạo trong việc lựa chọn từ ngữ, sử dụng kiểu câu hoặc sắp xếp ý,…) </w:t>
            </w:r>
          </w:p>
        </w:tc>
      </w:tr>
      <w:tr w:rsidR="00E431FA" w:rsidRPr="001212F4" w14:paraId="2AEF9696" w14:textId="77777777">
        <w:tc>
          <w:tcPr>
            <w:tcW w:w="1668" w:type="dxa"/>
          </w:tcPr>
          <w:p w14:paraId="2FFC9EE0" w14:textId="77777777" w:rsidR="00E431FA" w:rsidRDefault="007432B4">
            <w:pPr>
              <w:widowControl w:val="0"/>
              <w:spacing w:before="40" w:line="276" w:lineRule="auto"/>
              <w:rPr>
                <w:b/>
              </w:rPr>
            </w:pPr>
            <w:r>
              <w:rPr>
                <w:rFonts w:hint="eastAsia"/>
                <w:b/>
                <w:bCs/>
                <w:lang w:val="vi-VN"/>
              </w:rPr>
              <w:t xml:space="preserve">4. </w:t>
            </w:r>
            <w:r>
              <w:rPr>
                <w:rFonts w:hint="eastAsia"/>
                <w:bCs/>
                <w:lang w:val="vi-VN"/>
              </w:rPr>
              <w:t xml:space="preserve">Hình thức trình bày, chính tả, chữ viết </w:t>
            </w:r>
            <w:r>
              <w:rPr>
                <w:rFonts w:eastAsia="Calibri" w:hint="eastAsia"/>
                <w:b/>
                <w:bCs/>
              </w:rPr>
              <w:t xml:space="preserve">(2 </w:t>
            </w:r>
            <w:r>
              <w:rPr>
                <w:rFonts w:hint="eastAsia"/>
                <w:b/>
                <w:bCs/>
                <w:lang w:val="vi-VN"/>
              </w:rPr>
              <w:t>điểm)</w:t>
            </w:r>
          </w:p>
          <w:p w14:paraId="0967CE73" w14:textId="77777777" w:rsidR="00E431FA" w:rsidRDefault="00E431FA">
            <w:pPr>
              <w:widowControl w:val="0"/>
              <w:spacing w:before="40" w:line="276" w:lineRule="auto"/>
              <w:jc w:val="both"/>
              <w:rPr>
                <w:b/>
              </w:rPr>
            </w:pPr>
          </w:p>
        </w:tc>
        <w:tc>
          <w:tcPr>
            <w:tcW w:w="2977" w:type="dxa"/>
          </w:tcPr>
          <w:p w14:paraId="6E67B870" w14:textId="77777777" w:rsidR="00E431FA" w:rsidRDefault="007432B4">
            <w:pPr>
              <w:widowControl w:val="0"/>
              <w:numPr>
                <w:ilvl w:val="0"/>
                <w:numId w:val="6"/>
              </w:numPr>
              <w:spacing w:before="40" w:line="276" w:lineRule="auto"/>
              <w:contextualSpacing/>
              <w:jc w:val="both"/>
              <w:rPr>
                <w:b/>
                <w:lang w:val="vi-VN"/>
              </w:rPr>
            </w:pPr>
            <w:r>
              <w:rPr>
                <w:rFonts w:hint="eastAsia"/>
                <w:b/>
                <w:lang w:val="vi-VN"/>
              </w:rPr>
              <w:t>điểm)</w:t>
            </w:r>
          </w:p>
          <w:p w14:paraId="1C1B9667" w14:textId="77777777" w:rsidR="00E431FA" w:rsidRDefault="007432B4">
            <w:pPr>
              <w:widowControl w:val="0"/>
              <w:spacing w:before="40" w:line="276" w:lineRule="auto"/>
              <w:jc w:val="both"/>
              <w:rPr>
                <w:lang w:val="vi-VN"/>
              </w:rPr>
            </w:pPr>
            <w:r>
              <w:rPr>
                <w:rFonts w:hint="eastAsia"/>
                <w:lang w:val="vi-VN"/>
              </w:rPr>
              <w:t>- Còn mắc 6 – 9 lỗi trong bài làm được 1 điểm. (chữ viết đúng và đủ nét, trình bày bài sạch đẹp,…)</w:t>
            </w:r>
          </w:p>
          <w:p w14:paraId="6965AEAE" w14:textId="77777777" w:rsidR="00E431FA" w:rsidRDefault="007432B4">
            <w:pPr>
              <w:widowControl w:val="0"/>
              <w:spacing w:before="40" w:line="276" w:lineRule="auto"/>
              <w:jc w:val="both"/>
              <w:rPr>
                <w:lang w:val="vi-VN"/>
              </w:rPr>
            </w:pPr>
            <w:r>
              <w:rPr>
                <w:rFonts w:hint="eastAsia"/>
                <w:lang w:val="vi-VN"/>
              </w:rPr>
              <w:t>- Mắc từ lỗi thứ 10 trở lên không có điểm</w:t>
            </w:r>
          </w:p>
        </w:tc>
        <w:tc>
          <w:tcPr>
            <w:tcW w:w="2693" w:type="dxa"/>
          </w:tcPr>
          <w:p w14:paraId="7CEB2B10" w14:textId="77777777" w:rsidR="00E431FA" w:rsidRDefault="007432B4">
            <w:pPr>
              <w:spacing w:line="312" w:lineRule="auto"/>
              <w:jc w:val="center"/>
              <w:rPr>
                <w:b/>
                <w:lang w:val="vi-VN"/>
              </w:rPr>
            </w:pPr>
            <w:r>
              <w:rPr>
                <w:rFonts w:hint="eastAsia"/>
                <w:b/>
                <w:kern w:val="24"/>
                <w:lang w:val="vi-VN"/>
              </w:rPr>
              <w:t>(1,5 điểm)</w:t>
            </w:r>
          </w:p>
          <w:p w14:paraId="64E00D8E" w14:textId="77777777" w:rsidR="00E431FA" w:rsidRDefault="007432B4">
            <w:pPr>
              <w:widowControl w:val="0"/>
              <w:spacing w:before="40" w:line="276" w:lineRule="auto"/>
              <w:jc w:val="both"/>
              <w:rPr>
                <w:lang w:val="vi-VN"/>
              </w:rPr>
            </w:pPr>
            <w:r>
              <w:rPr>
                <w:rFonts w:hint="eastAsia"/>
                <w:spacing w:val="3"/>
                <w:kern w:val="24"/>
                <w:lang w:val="vi-VN"/>
              </w:rPr>
              <w:t>- Bài làm còn mắc từ 3 đến 5 lỗi.</w:t>
            </w:r>
            <w:r>
              <w:rPr>
                <w:rFonts w:hint="eastAsia"/>
                <w:lang w:val="vi-VN"/>
              </w:rPr>
              <w:t xml:space="preserve"> (chữ viết đúng và đủ nét, trình bày bài sạch đẹp,…)</w:t>
            </w:r>
          </w:p>
          <w:p w14:paraId="0274ED76" w14:textId="77777777" w:rsidR="00E431FA" w:rsidRDefault="00E431FA">
            <w:pPr>
              <w:spacing w:line="312" w:lineRule="auto"/>
              <w:rPr>
                <w:lang w:val="vi-VN"/>
              </w:rPr>
            </w:pPr>
          </w:p>
          <w:p w14:paraId="5AC6786B" w14:textId="77777777" w:rsidR="00E431FA" w:rsidRDefault="00E431FA">
            <w:pPr>
              <w:widowControl w:val="0"/>
              <w:spacing w:before="40" w:line="276" w:lineRule="auto"/>
              <w:jc w:val="both"/>
              <w:rPr>
                <w:lang w:val="vi-VN"/>
              </w:rPr>
            </w:pPr>
          </w:p>
        </w:tc>
        <w:tc>
          <w:tcPr>
            <w:tcW w:w="2835" w:type="dxa"/>
          </w:tcPr>
          <w:p w14:paraId="0B0695B1" w14:textId="77777777" w:rsidR="00E431FA" w:rsidRDefault="007432B4">
            <w:pPr>
              <w:widowControl w:val="0"/>
              <w:spacing w:before="40" w:line="276" w:lineRule="auto"/>
              <w:jc w:val="center"/>
              <w:rPr>
                <w:b/>
                <w:lang w:val="vi-VN"/>
              </w:rPr>
            </w:pPr>
            <w:r>
              <w:rPr>
                <w:rFonts w:hint="eastAsia"/>
                <w:b/>
                <w:lang w:val="vi-VN"/>
              </w:rPr>
              <w:t>(2,0 điểm)</w:t>
            </w:r>
          </w:p>
          <w:p w14:paraId="16A9523D" w14:textId="77777777" w:rsidR="00E431FA" w:rsidRDefault="007432B4">
            <w:pPr>
              <w:widowControl w:val="0"/>
              <w:spacing w:before="40" w:line="276" w:lineRule="auto"/>
              <w:jc w:val="both"/>
              <w:rPr>
                <w:lang w:val="vi-VN"/>
              </w:rPr>
            </w:pPr>
            <w:r>
              <w:rPr>
                <w:rFonts w:hint="eastAsia"/>
                <w:lang w:val="vi-VN"/>
              </w:rPr>
              <w:t>- Bài làm hầu như không mắc lỗi hoặc mắc từ 1-2 lỗi (chữ viết đúng và đủ nét, trình bày bài sạch đẹp,…)</w:t>
            </w:r>
          </w:p>
          <w:p w14:paraId="78C4A4B4" w14:textId="77777777" w:rsidR="00E431FA" w:rsidRDefault="00E431FA">
            <w:pPr>
              <w:widowControl w:val="0"/>
              <w:spacing w:before="40" w:line="276" w:lineRule="auto"/>
              <w:jc w:val="both"/>
              <w:rPr>
                <w:lang w:val="vi-VN"/>
              </w:rPr>
            </w:pPr>
          </w:p>
        </w:tc>
      </w:tr>
    </w:tbl>
    <w:p w14:paraId="4470C272" w14:textId="77777777" w:rsidR="00E431FA" w:rsidRDefault="00E431FA">
      <w:pPr>
        <w:spacing w:before="60" w:after="60"/>
        <w:jc w:val="both"/>
        <w:rPr>
          <w:lang w:val="it-IT"/>
        </w:rPr>
      </w:pPr>
    </w:p>
    <w:p w14:paraId="34E073F8" w14:textId="77777777" w:rsidR="00E431FA" w:rsidRDefault="00E431FA">
      <w:pPr>
        <w:spacing w:before="60" w:after="60"/>
        <w:jc w:val="both"/>
        <w:rPr>
          <w:lang w:val="it-IT"/>
        </w:rPr>
      </w:pPr>
    </w:p>
    <w:p w14:paraId="21CDC1CB" w14:textId="77777777" w:rsidR="00E431FA" w:rsidRPr="00D740B6" w:rsidRDefault="00E431FA">
      <w:pPr>
        <w:rPr>
          <w:lang w:val="vi-VN"/>
        </w:rPr>
      </w:pPr>
    </w:p>
    <w:sectPr w:rsidR="00E431FA" w:rsidRPr="00D740B6" w:rsidSect="00AD6220">
      <w:pgSz w:w="11907" w:h="16840"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8563C" w14:textId="77777777" w:rsidR="0031523D" w:rsidRDefault="0031523D">
      <w:r>
        <w:separator/>
      </w:r>
    </w:p>
  </w:endnote>
  <w:endnote w:type="continuationSeparator" w:id="0">
    <w:p w14:paraId="6D190A4E" w14:textId="77777777" w:rsidR="0031523D" w:rsidRDefault="0031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Verdana">
    <w:panose1 w:val="020B0604030504040204"/>
    <w:charset w:val="A3"/>
    <w:family w:val="swiss"/>
    <w:pitch w:val="variable"/>
    <w:sig w:usb0="A00006FF" w:usb1="4000205B" w:usb2="0000001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DB63" w14:textId="77777777" w:rsidR="0031523D" w:rsidRDefault="0031523D">
      <w:r>
        <w:separator/>
      </w:r>
    </w:p>
  </w:footnote>
  <w:footnote w:type="continuationSeparator" w:id="0">
    <w:p w14:paraId="6088D61E" w14:textId="77777777" w:rsidR="0031523D" w:rsidRDefault="00315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FEF1A6"/>
    <w:multiLevelType w:val="singleLevel"/>
    <w:tmpl w:val="A6FEF1A6"/>
    <w:lvl w:ilvl="0">
      <w:start w:val="1"/>
      <w:numFmt w:val="lowerLetter"/>
      <w:suff w:val="space"/>
      <w:lvlText w:val="%1)"/>
      <w:lvlJc w:val="left"/>
      <w:rPr>
        <w:rFonts w:hint="default"/>
        <w:b w:val="0"/>
        <w:bCs w:val="0"/>
      </w:rPr>
    </w:lvl>
  </w:abstractNum>
  <w:abstractNum w:abstractNumId="1" w15:restartNumberingAfterBreak="0">
    <w:nsid w:val="E48B57D8"/>
    <w:multiLevelType w:val="singleLevel"/>
    <w:tmpl w:val="E48B57D8"/>
    <w:lvl w:ilvl="0">
      <w:start w:val="1"/>
      <w:numFmt w:val="lowerLetter"/>
      <w:suff w:val="space"/>
      <w:lvlText w:val="%1)"/>
      <w:lvlJc w:val="left"/>
    </w:lvl>
  </w:abstractNum>
  <w:abstractNum w:abstractNumId="2" w15:restartNumberingAfterBreak="0">
    <w:nsid w:val="01640647"/>
    <w:multiLevelType w:val="multilevel"/>
    <w:tmpl w:val="016406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E16579"/>
    <w:multiLevelType w:val="singleLevel"/>
    <w:tmpl w:val="19E16579"/>
    <w:lvl w:ilvl="0">
      <w:start w:val="1"/>
      <w:numFmt w:val="upperLetter"/>
      <w:suff w:val="space"/>
      <w:lvlText w:val="%1."/>
      <w:lvlJc w:val="left"/>
      <w:rPr>
        <w:rFonts w:hint="default"/>
        <w:color w:val="FF0000"/>
      </w:rPr>
    </w:lvl>
  </w:abstractNum>
  <w:abstractNum w:abstractNumId="4" w15:restartNumberingAfterBreak="0">
    <w:nsid w:val="54B1635F"/>
    <w:multiLevelType w:val="hybridMultilevel"/>
    <w:tmpl w:val="1234C53C"/>
    <w:lvl w:ilvl="0" w:tplc="44F6063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283A3"/>
    <w:multiLevelType w:val="singleLevel"/>
    <w:tmpl w:val="61B283A3"/>
    <w:lvl w:ilvl="0">
      <w:start w:val="1"/>
      <w:numFmt w:val="upperLetter"/>
      <w:suff w:val="space"/>
      <w:lvlText w:val="%1."/>
      <w:lvlJc w:val="left"/>
    </w:lvl>
  </w:abstractNum>
  <w:abstractNum w:abstractNumId="6" w15:restartNumberingAfterBreak="0">
    <w:nsid w:val="717DAD64"/>
    <w:multiLevelType w:val="singleLevel"/>
    <w:tmpl w:val="717DAD64"/>
    <w:lvl w:ilvl="0">
      <w:start w:val="1"/>
      <w:numFmt w:val="lowerLetter"/>
      <w:suff w:val="space"/>
      <w:lvlText w:val="%1)"/>
      <w:lvlJc w:val="left"/>
    </w:lvl>
  </w:abstractNum>
  <w:num w:numId="1" w16cid:durableId="933703730">
    <w:abstractNumId w:val="3"/>
  </w:num>
  <w:num w:numId="2" w16cid:durableId="2062095386">
    <w:abstractNumId w:val="5"/>
  </w:num>
  <w:num w:numId="3" w16cid:durableId="1022513950">
    <w:abstractNumId w:val="1"/>
  </w:num>
  <w:num w:numId="4" w16cid:durableId="1775518566">
    <w:abstractNumId w:val="0"/>
  </w:num>
  <w:num w:numId="5" w16cid:durableId="431364983">
    <w:abstractNumId w:val="6"/>
  </w:num>
  <w:num w:numId="6" w16cid:durableId="691227643">
    <w:abstractNumId w:val="2"/>
  </w:num>
  <w:num w:numId="7" w16cid:durableId="662700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FA"/>
    <w:rsid w:val="00005724"/>
    <w:rsid w:val="001212F4"/>
    <w:rsid w:val="00136EA9"/>
    <w:rsid w:val="001974BF"/>
    <w:rsid w:val="002C4C40"/>
    <w:rsid w:val="0031523D"/>
    <w:rsid w:val="003627B6"/>
    <w:rsid w:val="00440FA0"/>
    <w:rsid w:val="004469F9"/>
    <w:rsid w:val="005A7E2A"/>
    <w:rsid w:val="0064608B"/>
    <w:rsid w:val="007432B4"/>
    <w:rsid w:val="0077529A"/>
    <w:rsid w:val="008F68DE"/>
    <w:rsid w:val="00A147B1"/>
    <w:rsid w:val="00A557F5"/>
    <w:rsid w:val="00A628F9"/>
    <w:rsid w:val="00AD6220"/>
    <w:rsid w:val="00B20C92"/>
    <w:rsid w:val="00B53126"/>
    <w:rsid w:val="00C00B54"/>
    <w:rsid w:val="00C346C6"/>
    <w:rsid w:val="00CE2517"/>
    <w:rsid w:val="00D740B6"/>
    <w:rsid w:val="00DE1796"/>
    <w:rsid w:val="00DF6775"/>
    <w:rsid w:val="00E431FA"/>
    <w:rsid w:val="01365D56"/>
    <w:rsid w:val="042446F9"/>
    <w:rsid w:val="059764C8"/>
    <w:rsid w:val="0CD8220A"/>
    <w:rsid w:val="13141499"/>
    <w:rsid w:val="15617F35"/>
    <w:rsid w:val="18110A84"/>
    <w:rsid w:val="18224586"/>
    <w:rsid w:val="1B2F342C"/>
    <w:rsid w:val="1EFD1EDB"/>
    <w:rsid w:val="20D53064"/>
    <w:rsid w:val="20F25555"/>
    <w:rsid w:val="23511D52"/>
    <w:rsid w:val="279D11AB"/>
    <w:rsid w:val="2A812882"/>
    <w:rsid w:val="2C97452C"/>
    <w:rsid w:val="2D4C7B13"/>
    <w:rsid w:val="390E7CA3"/>
    <w:rsid w:val="3D284E17"/>
    <w:rsid w:val="3D470CB1"/>
    <w:rsid w:val="411A429A"/>
    <w:rsid w:val="41DB34CB"/>
    <w:rsid w:val="42ED57E7"/>
    <w:rsid w:val="4311628D"/>
    <w:rsid w:val="4698074D"/>
    <w:rsid w:val="490E5C22"/>
    <w:rsid w:val="4CBD50CD"/>
    <w:rsid w:val="50F857DB"/>
    <w:rsid w:val="51426960"/>
    <w:rsid w:val="520F0798"/>
    <w:rsid w:val="53C5235F"/>
    <w:rsid w:val="55C713F7"/>
    <w:rsid w:val="56D93B67"/>
    <w:rsid w:val="57376BA7"/>
    <w:rsid w:val="57A125BF"/>
    <w:rsid w:val="580E23A2"/>
    <w:rsid w:val="5D0F1FBD"/>
    <w:rsid w:val="5DCB691C"/>
    <w:rsid w:val="600D5DA2"/>
    <w:rsid w:val="6416189C"/>
    <w:rsid w:val="65343B42"/>
    <w:rsid w:val="68733F68"/>
    <w:rsid w:val="693A7B66"/>
    <w:rsid w:val="6B880D88"/>
    <w:rsid w:val="6C625688"/>
    <w:rsid w:val="750B1021"/>
    <w:rsid w:val="77FE2BD6"/>
    <w:rsid w:val="791A749A"/>
    <w:rsid w:val="7B94132A"/>
    <w:rsid w:val="7DCF0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FA9ED"/>
  <w15:docId w15:val="{204FAF72-13A0-48E6-9E40-6A32D101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link w:val="NormalWebChar"/>
    <w:uiPriority w:val="99"/>
    <w:unhideWhenUsed/>
    <w:qFormat/>
    <w:pPr>
      <w:spacing w:before="100" w:beforeAutospacing="1" w:after="100" w:afterAutospacing="1"/>
    </w:pPr>
    <w:rPr>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qFormat/>
    <w:pPr>
      <w:spacing w:after="160" w:line="256" w:lineRule="auto"/>
      <w:ind w:left="720"/>
      <w:contextualSpacing/>
    </w:pPr>
    <w:rPr>
      <w:rFonts w:ascii="Calibri" w:eastAsia="Calibri" w:hAnsi="Calibri" w:hint="eastAsia"/>
      <w:sz w:val="22"/>
      <w:szCs w:val="22"/>
      <w:lang w:eastAsia="zh-CN"/>
    </w:rPr>
  </w:style>
  <w:style w:type="paragraph" w:styleId="ListParagraph">
    <w:name w:val="List Paragraph"/>
    <w:basedOn w:val="Normal"/>
    <w:uiPriority w:val="34"/>
    <w:qFormat/>
    <w:pPr>
      <w:ind w:left="720"/>
      <w:contextualSpacing/>
    </w:p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D740B6"/>
    <w:rPr>
      <w:rFonts w:eastAsia="Times New Roman"/>
      <w:sz w:val="24"/>
      <w:szCs w:val="24"/>
    </w:rPr>
  </w:style>
  <w:style w:type="character" w:customStyle="1" w:styleId="apple-converted-space">
    <w:name w:val="apple-converted-space"/>
    <w:rsid w:val="00440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3</cp:revision>
  <cp:lastPrinted>2024-11-18T01:07:00Z</cp:lastPrinted>
  <dcterms:created xsi:type="dcterms:W3CDTF">2024-11-13T00:56:00Z</dcterms:created>
  <dcterms:modified xsi:type="dcterms:W3CDTF">2024-11-18T01:09:00Z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FCEDE1BEFB0D4F10821DDD8ACE01B6EC_12</vt:lpwstr>
  </property>
</Properties>
</file>